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76616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 w:rsidRPr="0076616B">
        <w:rPr>
          <w:rFonts w:ascii="Times New Roman" w:hAnsi="Times New Roman" w:cs="Times New Roman"/>
          <w:u w:val="single"/>
        </w:rPr>
        <w:t>Brief</w:t>
      </w:r>
      <w:bookmarkStart w:id="0" w:name="_GoBack"/>
      <w:bookmarkEnd w:id="0"/>
    </w:p>
    <w:p w:rsidR="0076616B" w:rsidRDefault="00506EE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First</w:t>
      </w:r>
    </w:p>
    <w:p w:rsidR="00506EEA" w:rsidRPr="00506EEA" w:rsidRDefault="00506EEA" w:rsidP="00506EEA">
      <w:pPr>
        <w:spacing w:line="360" w:lineRule="auto"/>
        <w:ind w:left="1080"/>
        <w:rPr>
          <w:rFonts w:ascii="Times New Roman" w:hAnsi="Times New Roman" w:cs="Times New Roman"/>
          <w:u w:val="single"/>
        </w:rPr>
      </w:pPr>
    </w:p>
    <w:p w:rsidR="00506EEA" w:rsidRPr="0076616B" w:rsidRDefault="00506EEA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Second</w:t>
      </w:r>
    </w:p>
    <w:p w:rsidR="0076616B" w:rsidRPr="0076616B" w:rsidRDefault="0076616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 w:rsidRPr="0076616B">
        <w:rPr>
          <w:rFonts w:ascii="Times New Roman" w:hAnsi="Times New Roman" w:cs="Times New Roman"/>
          <w:u w:val="single"/>
        </w:rPr>
        <w:t>Summary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B8C" w:rsidRDefault="00790B8C" w:rsidP="00C24496">
      <w:r>
        <w:separator/>
      </w:r>
    </w:p>
  </w:endnote>
  <w:endnote w:type="continuationSeparator" w:id="0">
    <w:p w:rsidR="00790B8C" w:rsidRDefault="00790B8C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B8C" w:rsidRDefault="00790B8C" w:rsidP="00C24496">
      <w:r>
        <w:separator/>
      </w:r>
    </w:p>
  </w:footnote>
  <w:footnote w:type="continuationSeparator" w:id="0">
    <w:p w:rsidR="00790B8C" w:rsidRDefault="00790B8C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DF2123">
      <w:rPr>
        <w:rFonts w:ascii="Times New Roman" w:hAnsi="Times New Roman" w:cs="Times New Roman"/>
      </w:rPr>
      <w:t xml:space="preserve">hapter 2: </w:t>
    </w:r>
    <w:r w:rsidR="00F15BC5">
      <w:rPr>
        <w:rFonts w:ascii="Times New Roman" w:hAnsi="Times New Roman" w:cs="Times New Roman"/>
      </w:rPr>
      <w:t>The Four Laws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6B"/>
    <w:rsid w:val="003D6E9A"/>
    <w:rsid w:val="003F317C"/>
    <w:rsid w:val="00506EEA"/>
    <w:rsid w:val="0076616B"/>
    <w:rsid w:val="00790B8C"/>
    <w:rsid w:val="007C0A1B"/>
    <w:rsid w:val="00B1613F"/>
    <w:rsid w:val="00B3448B"/>
    <w:rsid w:val="00C24496"/>
    <w:rsid w:val="00CA4BDB"/>
    <w:rsid w:val="00D64B65"/>
    <w:rsid w:val="00DF2123"/>
    <w:rsid w:val="00F1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5FE7"/>
  <w15:chartTrackingRefBased/>
  <w15:docId w15:val="{965C99E4-717E-4045-BFDC-2B1223DE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Chapter02-4Laws.docx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2</cp:revision>
  <dcterms:created xsi:type="dcterms:W3CDTF">2018-09-15T22:01:00Z</dcterms:created>
  <dcterms:modified xsi:type="dcterms:W3CDTF">2018-09-15T22:01:00Z</dcterms:modified>
</cp:coreProperties>
</file>