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F2F9F" w14:textId="68ABA58B" w:rsidR="00EA65FD" w:rsidRPr="00B14968" w:rsidRDefault="00543280" w:rsidP="00EA65FD">
      <w:pPr>
        <w:pStyle w:val="ListParagraph"/>
        <w:numPr>
          <w:ilvl w:val="0"/>
          <w:numId w:val="2"/>
        </w:numPr>
        <w:spacing w:line="360" w:lineRule="auto"/>
        <w:rPr>
          <w:rFonts w:ascii="Times New Roman" w:hAnsi="Times New Roman" w:cs="Times New Roman"/>
          <w:u w:val="single"/>
        </w:rPr>
      </w:pPr>
      <w:r w:rsidRPr="00F7003D">
        <w:rPr>
          <w:rFonts w:ascii="Times New Roman" w:hAnsi="Times New Roman" w:cs="Times New Roman"/>
          <w:u w:val="single"/>
        </w:rPr>
        <w:t xml:space="preserve">Basic </w:t>
      </w:r>
      <w:r w:rsidR="00CA4BDB" w:rsidRPr="00F7003D">
        <w:rPr>
          <w:rFonts w:ascii="Times New Roman" w:hAnsi="Times New Roman" w:cs="Times New Roman"/>
          <w:u w:val="single"/>
        </w:rPr>
        <w:t>Terminology</w:t>
      </w:r>
    </w:p>
    <w:p w14:paraId="3EE6ABA5" w14:textId="01AEBDF0" w:rsidR="00B03BFA" w:rsidRPr="00F7003D" w:rsidRDefault="003C2229" w:rsidP="003F44D9">
      <w:pPr>
        <w:pStyle w:val="ListParagraph"/>
        <w:numPr>
          <w:ilvl w:val="1"/>
          <w:numId w:val="2"/>
        </w:numPr>
        <w:spacing w:line="360" w:lineRule="auto"/>
        <w:rPr>
          <w:rFonts w:ascii="Times New Roman" w:hAnsi="Times New Roman" w:cs="Times New Roman"/>
          <w:u w:val="single"/>
        </w:rPr>
      </w:pPr>
      <w:hyperlink r:id="rId8" w:history="1">
        <w:r w:rsidR="00C330BF" w:rsidRPr="00F7003D">
          <w:rPr>
            <w:rStyle w:val="Hyperlink"/>
            <w:rFonts w:ascii="Times New Roman" w:hAnsi="Times New Roman" w:cs="Times New Roman"/>
          </w:rPr>
          <w:t>Thermodynamics</w:t>
        </w:r>
      </w:hyperlink>
    </w:p>
    <w:p w14:paraId="19C05FEC" w14:textId="13BCFA74" w:rsidR="00C330BF" w:rsidRDefault="00C330BF" w:rsidP="00AD3B4E">
      <w:pPr>
        <w:spacing w:line="360" w:lineRule="auto"/>
        <w:ind w:firstLine="720"/>
        <w:rPr>
          <w:rFonts w:ascii="Times New Roman" w:hAnsi="Times New Roman" w:cs="Times New Roman"/>
        </w:rPr>
      </w:pPr>
      <w:r w:rsidRPr="00C330BF">
        <w:rPr>
          <w:rFonts w:ascii="Times New Roman" w:hAnsi="Times New Roman" w:cs="Times New Roman"/>
        </w:rPr>
        <w:t xml:space="preserve">The term </w:t>
      </w:r>
      <w:r w:rsidRPr="00C330BF">
        <w:rPr>
          <w:rFonts w:ascii="Times New Roman" w:hAnsi="Times New Roman" w:cs="Times New Roman"/>
          <w:i/>
        </w:rPr>
        <w:t>Thermodynamics</w:t>
      </w:r>
      <w:r w:rsidRPr="00C330BF">
        <w:rPr>
          <w:rFonts w:ascii="Times New Roman" w:hAnsi="Times New Roman" w:cs="Times New Roman"/>
        </w:rPr>
        <w:t xml:space="preserve"> stems from the two Greek words </w:t>
      </w:r>
      <w:r w:rsidRPr="00C330BF">
        <w:rPr>
          <w:rFonts w:ascii="Times New Roman" w:hAnsi="Times New Roman" w:cs="Times New Roman"/>
          <w:i/>
        </w:rPr>
        <w:t xml:space="preserve">therme </w:t>
      </w:r>
      <w:r w:rsidRPr="00C330BF">
        <w:rPr>
          <w:rFonts w:ascii="Times New Roman" w:hAnsi="Times New Roman" w:cs="Times New Roman"/>
        </w:rPr>
        <w:t>and</w:t>
      </w:r>
      <w:r w:rsidRPr="00C330BF">
        <w:rPr>
          <w:rFonts w:ascii="Times New Roman" w:hAnsi="Times New Roman" w:cs="Times New Roman"/>
          <w:i/>
        </w:rPr>
        <w:t xml:space="preserve"> dynamikos</w:t>
      </w:r>
      <w:r w:rsidRPr="00C330BF">
        <w:rPr>
          <w:rFonts w:ascii="Times New Roman" w:hAnsi="Times New Roman" w:cs="Times New Roman"/>
        </w:rPr>
        <w:t xml:space="preserve"> which respectively translate to English as </w:t>
      </w:r>
      <w:r w:rsidRPr="00C330BF">
        <w:rPr>
          <w:rFonts w:ascii="Times New Roman" w:hAnsi="Times New Roman" w:cs="Times New Roman"/>
          <w:i/>
        </w:rPr>
        <w:t>heat</w:t>
      </w:r>
      <w:r w:rsidRPr="00C330BF">
        <w:rPr>
          <w:rFonts w:ascii="Times New Roman" w:hAnsi="Times New Roman" w:cs="Times New Roman"/>
        </w:rPr>
        <w:t xml:space="preserve"> and </w:t>
      </w:r>
      <w:r w:rsidRPr="00C330BF">
        <w:rPr>
          <w:rFonts w:ascii="Times New Roman" w:hAnsi="Times New Roman" w:cs="Times New Roman"/>
          <w:i/>
        </w:rPr>
        <w:t>power</w:t>
      </w:r>
      <w:r w:rsidRPr="00C330BF">
        <w:rPr>
          <w:rFonts w:ascii="Times New Roman" w:hAnsi="Times New Roman" w:cs="Times New Roman"/>
        </w:rPr>
        <w:t xml:space="preserve">. Put together, these two words define a, </w:t>
      </w:r>
      <w:r w:rsidRPr="00B47885">
        <w:rPr>
          <w:rFonts w:ascii="Times New Roman" w:hAnsi="Times New Roman" w:cs="Times New Roman"/>
          <w:b/>
        </w:rPr>
        <w:t xml:space="preserve">“branch of </w:t>
      </w:r>
      <w:r w:rsidRPr="00B47885">
        <w:rPr>
          <w:rFonts w:ascii="Times New Roman" w:hAnsi="Times New Roman" w:cs="Times New Roman"/>
          <w:b/>
          <w:i/>
        </w:rPr>
        <w:t>physics</w:t>
      </w:r>
      <w:r w:rsidRPr="00B47885">
        <w:rPr>
          <w:rFonts w:ascii="Times New Roman" w:hAnsi="Times New Roman" w:cs="Times New Roman"/>
          <w:b/>
        </w:rPr>
        <w:t xml:space="preserve"> dealing with the </w:t>
      </w:r>
      <w:r w:rsidRPr="00B47885">
        <w:rPr>
          <w:rFonts w:ascii="Times New Roman" w:hAnsi="Times New Roman" w:cs="Times New Roman"/>
          <w:b/>
          <w:i/>
        </w:rPr>
        <w:t>transformation</w:t>
      </w:r>
      <w:r w:rsidRPr="00B47885">
        <w:rPr>
          <w:rFonts w:ascii="Times New Roman" w:hAnsi="Times New Roman" w:cs="Times New Roman"/>
          <w:b/>
        </w:rPr>
        <w:t xml:space="preserve"> of heat into or from other forms of energy such as mechanical, magnetic, electrical etc. as well as the laws which govern such transformations”</w:t>
      </w:r>
      <w:r w:rsidRPr="00C330BF">
        <w:rPr>
          <w:rFonts w:ascii="Times New Roman" w:hAnsi="Times New Roman" w:cs="Times New Roman"/>
        </w:rPr>
        <w:t xml:space="preserve"> (Laughlin, 2018). The addition of </w:t>
      </w:r>
      <w:r w:rsidRPr="00C330BF">
        <w:rPr>
          <w:rFonts w:ascii="Times New Roman" w:hAnsi="Times New Roman" w:cs="Times New Roman"/>
          <w:i/>
        </w:rPr>
        <w:t>chemical work</w:t>
      </w:r>
      <w:r w:rsidRPr="00C330BF">
        <w:rPr>
          <w:rFonts w:ascii="Times New Roman" w:hAnsi="Times New Roman" w:cs="Times New Roman"/>
        </w:rPr>
        <w:t xml:space="preserve"> by Gibbs has allows for thermodynamics to apply to chemical reactions. </w:t>
      </w:r>
    </w:p>
    <w:p w14:paraId="53E0E4C5" w14:textId="23A07125" w:rsidR="00C330BF" w:rsidRDefault="00C330BF" w:rsidP="003F44D9">
      <w:pPr>
        <w:spacing w:line="360" w:lineRule="auto"/>
        <w:ind w:firstLine="720"/>
        <w:rPr>
          <w:rFonts w:ascii="Times New Roman" w:hAnsi="Times New Roman" w:cs="Times New Roman"/>
          <w:color w:val="000000" w:themeColor="text1"/>
        </w:rPr>
      </w:pPr>
      <w:r>
        <w:rPr>
          <w:rFonts w:ascii="Times New Roman" w:hAnsi="Times New Roman" w:cs="Times New Roman"/>
        </w:rPr>
        <w:t xml:space="preserve">In studying </w:t>
      </w:r>
      <w:r w:rsidR="00246BDC">
        <w:rPr>
          <w:rFonts w:ascii="Times New Roman" w:hAnsi="Times New Roman" w:cs="Times New Roman"/>
        </w:rPr>
        <w:t>thermodynamics,</w:t>
      </w:r>
      <w:r>
        <w:rPr>
          <w:rFonts w:ascii="Times New Roman" w:hAnsi="Times New Roman" w:cs="Times New Roman"/>
        </w:rPr>
        <w:t xml:space="preserve"> it is important to note how it differs from traditional Newtonian mechanics as that </w:t>
      </w:r>
      <w:r>
        <w:rPr>
          <w:rFonts w:ascii="Times New Roman" w:hAnsi="Times New Roman" w:cs="Times New Roman"/>
          <w:i/>
        </w:rPr>
        <w:t>Equilibrium Thermodynamics</w:t>
      </w:r>
      <w:r>
        <w:rPr>
          <w:rFonts w:ascii="Times New Roman" w:hAnsi="Times New Roman" w:cs="Times New Roman"/>
        </w:rPr>
        <w:t xml:space="preserve"> deal with the same quantities </w:t>
      </w:r>
      <w:r w:rsidR="00246BDC">
        <w:rPr>
          <w:rFonts w:ascii="Times New Roman" w:hAnsi="Times New Roman" w:cs="Times New Roman"/>
        </w:rPr>
        <w:t xml:space="preserve">with the exception of </w:t>
      </w:r>
      <w:r w:rsidR="00246BDC" w:rsidRPr="00246BDC">
        <w:rPr>
          <w:rFonts w:ascii="Times New Roman" w:hAnsi="Times New Roman" w:cs="Times New Roman"/>
          <w:color w:val="FF0000"/>
        </w:rPr>
        <w:t>time</w:t>
      </w:r>
      <w:r w:rsidR="00246BDC">
        <w:rPr>
          <w:rFonts w:ascii="Times New Roman" w:hAnsi="Times New Roman" w:cs="Times New Roman"/>
        </w:rPr>
        <w:t xml:space="preserve">. In Newtonian mechanics we have to deal with specific units such as </w:t>
      </w:r>
      <w:r w:rsidR="00246BDC">
        <w:rPr>
          <w:rFonts w:ascii="Times New Roman" w:hAnsi="Times New Roman" w:cs="Times New Roman"/>
          <w:i/>
        </w:rPr>
        <w:t>mass</w:t>
      </w:r>
      <w:r w:rsidR="00246BDC">
        <w:rPr>
          <w:rFonts w:ascii="Times New Roman" w:hAnsi="Times New Roman" w:cs="Times New Roman"/>
        </w:rPr>
        <w:t xml:space="preserve"> (kg), </w:t>
      </w:r>
      <w:r w:rsidR="00246BDC">
        <w:rPr>
          <w:rFonts w:ascii="Times New Roman" w:hAnsi="Times New Roman" w:cs="Times New Roman"/>
          <w:i/>
        </w:rPr>
        <w:t>distance</w:t>
      </w:r>
      <w:r w:rsidR="00246BDC">
        <w:rPr>
          <w:rFonts w:ascii="Times New Roman" w:hAnsi="Times New Roman" w:cs="Times New Roman"/>
        </w:rPr>
        <w:t xml:space="preserve"> (m), </w:t>
      </w:r>
      <w:r w:rsidR="00246BDC">
        <w:rPr>
          <w:rFonts w:ascii="Times New Roman" w:hAnsi="Times New Roman" w:cs="Times New Roman"/>
          <w:i/>
        </w:rPr>
        <w:t>volume</w:t>
      </w:r>
      <w:r w:rsidR="00246BDC">
        <w:rPr>
          <w:rFonts w:ascii="Times New Roman" w:hAnsi="Times New Roman" w:cs="Times New Roman"/>
        </w:rPr>
        <w:t xml:space="preserve"> (m</w:t>
      </w:r>
      <w:r w:rsidR="00246BDC">
        <w:rPr>
          <w:rFonts w:ascii="Times New Roman" w:hAnsi="Times New Roman" w:cs="Times New Roman"/>
          <w:vertAlign w:val="superscript"/>
        </w:rPr>
        <w:t>3</w:t>
      </w:r>
      <w:r w:rsidR="00246BDC">
        <w:rPr>
          <w:rFonts w:ascii="Times New Roman" w:hAnsi="Times New Roman" w:cs="Times New Roman"/>
        </w:rPr>
        <w:t xml:space="preserve">), </w:t>
      </w:r>
      <w:r w:rsidR="00246BDC">
        <w:rPr>
          <w:rFonts w:ascii="Times New Roman" w:hAnsi="Times New Roman" w:cs="Times New Roman"/>
          <w:i/>
          <w:color w:val="FF0000"/>
        </w:rPr>
        <w:t>time</w:t>
      </w:r>
      <w:r w:rsidR="00246BDC">
        <w:rPr>
          <w:rFonts w:ascii="Times New Roman" w:hAnsi="Times New Roman" w:cs="Times New Roman"/>
          <w:color w:val="FF0000"/>
        </w:rPr>
        <w:t xml:space="preserve"> (s)</w:t>
      </w:r>
      <w:r w:rsidR="00246BDC">
        <w:rPr>
          <w:rFonts w:ascii="Times New Roman" w:hAnsi="Times New Roman" w:cs="Times New Roman"/>
        </w:rPr>
        <w:t xml:space="preserve">, </w:t>
      </w:r>
      <w:r w:rsidR="00246BDC">
        <w:rPr>
          <w:rFonts w:ascii="Times New Roman" w:hAnsi="Times New Roman" w:cs="Times New Roman"/>
          <w:i/>
        </w:rPr>
        <w:t xml:space="preserve">velocity </w:t>
      </w:r>
      <w:r w:rsidR="00246BDC">
        <w:rPr>
          <w:rFonts w:ascii="Times New Roman" w:hAnsi="Times New Roman" w:cs="Times New Roman"/>
        </w:rPr>
        <w:t>(m/</w:t>
      </w:r>
      <w:r w:rsidR="00246BDC">
        <w:rPr>
          <w:rFonts w:ascii="Times New Roman" w:hAnsi="Times New Roman" w:cs="Times New Roman"/>
          <w:color w:val="FF0000"/>
        </w:rPr>
        <w:t>s</w:t>
      </w:r>
      <w:r w:rsidR="00246BDC">
        <w:rPr>
          <w:rFonts w:ascii="Times New Roman" w:hAnsi="Times New Roman" w:cs="Times New Roman"/>
        </w:rPr>
        <w:t xml:space="preserve">), and </w:t>
      </w:r>
      <w:r w:rsidR="00246BDC">
        <w:rPr>
          <w:rFonts w:ascii="Times New Roman" w:hAnsi="Times New Roman" w:cs="Times New Roman"/>
          <w:i/>
        </w:rPr>
        <w:t>momentum</w:t>
      </w:r>
      <w:r w:rsidR="00246BDC">
        <w:rPr>
          <w:rFonts w:ascii="Times New Roman" w:hAnsi="Times New Roman" w:cs="Times New Roman"/>
        </w:rPr>
        <w:t xml:space="preserve"> (kg m/</w:t>
      </w:r>
      <w:r w:rsidR="00246BDC">
        <w:rPr>
          <w:rFonts w:ascii="Times New Roman" w:hAnsi="Times New Roman" w:cs="Times New Roman"/>
          <w:color w:val="FF0000"/>
        </w:rPr>
        <w:t>s</w:t>
      </w:r>
      <w:r w:rsidR="00246BDC">
        <w:rPr>
          <w:rFonts w:ascii="Times New Roman" w:hAnsi="Times New Roman" w:cs="Times New Roman"/>
          <w:color w:val="000000" w:themeColor="text1"/>
        </w:rPr>
        <w:t>). These variables can be put together into formulas for:</w:t>
      </w:r>
    </w:p>
    <w:p w14:paraId="5D21605F" w14:textId="12F68E0B"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Force</m:t>
          </m:r>
          <m:r>
            <w:rPr>
              <w:rFonts w:ascii="Cambria Math" w:hAnsi="Cambria Math" w:cs="Times New Roman"/>
              <w:color w:val="000000" w:themeColor="text1"/>
            </w:rPr>
            <m:t>=mass*acceleration=kg*</m:t>
          </m:r>
          <m:f>
            <m:fPr>
              <m:ctrlPr>
                <w:rPr>
                  <w:rFonts w:ascii="Cambria Math" w:hAnsi="Cambria Math" w:cs="Times New Roman"/>
                  <w:i/>
                  <w:color w:val="000000" w:themeColor="text1"/>
                </w:rPr>
              </m:ctrlPr>
            </m:fPr>
            <m:num>
              <m:r>
                <w:rPr>
                  <w:rFonts w:ascii="Cambria Math" w:hAnsi="Cambria Math" w:cs="Times New Roman"/>
                  <w:color w:val="000000" w:themeColor="text1"/>
                </w:rPr>
                <m:t>m</m:t>
              </m:r>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 (Newton)</m:t>
          </m:r>
        </m:oMath>
      </m:oMathPara>
    </w:p>
    <w:p w14:paraId="1E9BF046" w14:textId="70609F50" w:rsidR="00246BDC" w:rsidRPr="00246BDC" w:rsidRDefault="00B47885" w:rsidP="003F44D9">
      <w:pPr>
        <w:spacing w:line="360" w:lineRule="auto"/>
        <w:ind w:firstLine="720"/>
        <w:rPr>
          <w:rFonts w:ascii="Times New Roman" w:eastAsiaTheme="minorEastAsia" w:hAnsi="Times New Roman" w:cs="Times New Roman"/>
          <w:color w:val="000000" w:themeColor="text1"/>
        </w:rPr>
      </w:pPr>
      <m:oMathPara>
        <m:oMath>
          <m:r>
            <m:rPr>
              <m:sty m:val="bi"/>
            </m:rPr>
            <w:rPr>
              <w:rFonts w:ascii="Cambria Math" w:hAnsi="Cambria Math" w:cs="Times New Roman"/>
              <w:color w:val="000000" w:themeColor="text1"/>
            </w:rPr>
            <m:t>Work</m:t>
          </m:r>
          <m:r>
            <w:rPr>
              <w:rFonts w:ascii="Cambria Math" w:hAnsi="Cambria Math" w:cs="Times New Roman"/>
              <w:color w:val="000000" w:themeColor="text1"/>
            </w:rPr>
            <m:t>=force*distance=kg*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=N*m</m:t>
          </m:r>
        </m:oMath>
      </m:oMathPara>
    </w:p>
    <w:p w14:paraId="34DF5955" w14:textId="19575954" w:rsidR="00246BDC" w:rsidRPr="00246BDC" w:rsidRDefault="00B47885" w:rsidP="003F44D9">
      <w:pPr>
        <w:spacing w:line="360" w:lineRule="auto"/>
        <w:ind w:firstLine="720"/>
        <w:rPr>
          <w:rFonts w:ascii="Times New Roman" w:hAnsi="Times New Roman" w:cs="Times New Roman"/>
          <w:color w:val="000000" w:themeColor="text1"/>
        </w:rPr>
      </w:pPr>
      <m:oMathPara>
        <m:oMath>
          <m:r>
            <m:rPr>
              <m:sty m:val="bi"/>
            </m:rPr>
            <w:rPr>
              <w:rFonts w:ascii="Cambria Math" w:hAnsi="Cambria Math" w:cs="Times New Roman"/>
              <w:color w:val="000000" w:themeColor="text1"/>
            </w:rPr>
            <m:t>Kinetic Energy</m:t>
          </m:r>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r>
            <w:rPr>
              <w:rFonts w:ascii="Cambria Math" w:hAnsi="Cambria Math" w:cs="Times New Roman"/>
              <w:color w:val="000000" w:themeColor="text1"/>
            </w:rPr>
            <m:t>*mass*</m:t>
          </m:r>
          <m:sSup>
            <m:sSupPr>
              <m:ctrlPr>
                <w:rPr>
                  <w:rFonts w:ascii="Cambria Math" w:hAnsi="Cambria Math" w:cs="Times New Roman"/>
                  <w:i/>
                  <w:color w:val="000000" w:themeColor="text1"/>
                </w:rPr>
              </m:ctrlPr>
            </m:sSupPr>
            <m:e>
              <m:r>
                <w:rPr>
                  <w:rFonts w:ascii="Cambria Math" w:hAnsi="Cambria Math" w:cs="Times New Roman"/>
                  <w:color w:val="000000" w:themeColor="text1"/>
                </w:rPr>
                <m:t>velocity</m:t>
              </m:r>
            </m:e>
            <m:sup>
              <m:r>
                <w:rPr>
                  <w:rFonts w:ascii="Cambria Math" w:hAnsi="Cambria Math" w:cs="Times New Roman"/>
                  <w:color w:val="000000" w:themeColor="text1"/>
                </w:rPr>
                <m:t>2</m:t>
              </m:r>
            </m:sup>
          </m:sSup>
          <m:r>
            <w:rPr>
              <w:rFonts w:ascii="Cambria Math" w:hAnsi="Cambria Math" w:cs="Times New Roman"/>
              <w:color w:val="000000" w:themeColor="text1"/>
            </w:rPr>
            <m:t>=kg*</m:t>
          </m:r>
          <m:f>
            <m:fPr>
              <m:ctrlPr>
                <w:rPr>
                  <w:rFonts w:ascii="Cambria Math" w:hAnsi="Cambria Math" w:cs="Times New Roman"/>
                  <w:i/>
                  <w:color w:val="000000" w:themeColor="text1"/>
                </w:rPr>
              </m:ctrlPr>
            </m:fPr>
            <m:num>
              <m:sSup>
                <m:sSupPr>
                  <m:ctrlPr>
                    <w:rPr>
                      <w:rFonts w:ascii="Cambria Math" w:hAnsi="Cambria Math" w:cs="Times New Roman"/>
                      <w:i/>
                      <w:color w:val="000000" w:themeColor="text1"/>
                    </w:rPr>
                  </m:ctrlPr>
                </m:sSupPr>
                <m:e>
                  <m:r>
                    <w:rPr>
                      <w:rFonts w:ascii="Cambria Math" w:hAnsi="Cambria Math" w:cs="Times New Roman"/>
                      <w:color w:val="000000" w:themeColor="text1"/>
                    </w:rPr>
                    <m:t>m</m:t>
                  </m:r>
                </m:e>
                <m:sup>
                  <m:r>
                    <w:rPr>
                      <w:rFonts w:ascii="Cambria Math" w:hAnsi="Cambria Math" w:cs="Times New Roman"/>
                      <w:color w:val="000000" w:themeColor="text1"/>
                    </w:rPr>
                    <m:t>2</m:t>
                  </m:r>
                </m:sup>
              </m:sSup>
            </m:num>
            <m:den>
              <m:sSup>
                <m:sSupPr>
                  <m:ctrlPr>
                    <w:rPr>
                      <w:rFonts w:ascii="Cambria Math" w:hAnsi="Cambria Math" w:cs="Times New Roman"/>
                      <w:i/>
                      <w:color w:val="000000" w:themeColor="text1"/>
                    </w:rPr>
                  </m:ctrlPr>
                </m:sSupPr>
                <m:e>
                  <m:r>
                    <w:rPr>
                      <w:rFonts w:ascii="Cambria Math" w:hAnsi="Cambria Math" w:cs="Times New Roman"/>
                      <w:color w:val="000000" w:themeColor="text1"/>
                    </w:rPr>
                    <m:t>s</m:t>
                  </m:r>
                </m:e>
                <m:sup>
                  <m:r>
                    <w:rPr>
                      <w:rFonts w:ascii="Cambria Math" w:hAnsi="Cambria Math" w:cs="Times New Roman"/>
                      <w:color w:val="000000" w:themeColor="text1"/>
                    </w:rPr>
                    <m:t>2</m:t>
                  </m:r>
                </m:sup>
              </m:sSup>
            </m:den>
          </m:f>
          <m:r>
            <w:rPr>
              <w:rFonts w:ascii="Cambria Math" w:hAnsi="Cambria Math" w:cs="Times New Roman"/>
              <w:color w:val="000000" w:themeColor="text1"/>
            </w:rPr>
            <m:t>=J (Joule)</m:t>
          </m:r>
        </m:oMath>
      </m:oMathPara>
    </w:p>
    <w:p w14:paraId="138BE3D5" w14:textId="6AC2635E" w:rsidR="00B03BFA" w:rsidRPr="00C0207F" w:rsidRDefault="00FB7F6E" w:rsidP="003F44D9">
      <w:pPr>
        <w:spacing w:line="360" w:lineRule="auto"/>
        <w:ind w:firstLine="720"/>
        <w:rPr>
          <w:rFonts w:ascii="Times New Roman" w:hAnsi="Times New Roman" w:cs="Times New Roman"/>
        </w:rPr>
      </w:pPr>
      <w:r>
        <w:rPr>
          <w:rFonts w:ascii="Times New Roman" w:hAnsi="Times New Roman" w:cs="Times New Roman"/>
        </w:rPr>
        <w:t xml:space="preserve">In equilibrium thermodynamics, time is not used as a running variable, rather the states of systems are defined in two different periods: </w:t>
      </w:r>
      <w:r w:rsidRPr="00FB7F6E">
        <w:rPr>
          <w:rFonts w:ascii="Times New Roman" w:hAnsi="Times New Roman" w:cs="Times New Roman"/>
          <w:i/>
        </w:rPr>
        <w:t>Now</w:t>
      </w:r>
      <w:r>
        <w:rPr>
          <w:rFonts w:ascii="Times New Roman" w:hAnsi="Times New Roman" w:cs="Times New Roman"/>
        </w:rPr>
        <w:t xml:space="preserve"> (t = 0, the state of a system) and </w:t>
      </w:r>
      <w:r w:rsidRPr="00FB7F6E">
        <w:rPr>
          <w:rFonts w:ascii="Times New Roman" w:hAnsi="Times New Roman" w:cs="Times New Roman"/>
          <w:i/>
        </w:rPr>
        <w:t>Future</w:t>
      </w:r>
      <w:r>
        <w:rPr>
          <w:rFonts w:ascii="Times New Roman" w:hAnsi="Times New Roman" w:cs="Times New Roman"/>
        </w:rPr>
        <w:t xml:space="preserve"> (t = ∞, equilibrium state of a system). In addition to these quantities of mechanics three other quantities are also used in thermodynamics: </w:t>
      </w:r>
      <w:r>
        <w:rPr>
          <w:rFonts w:ascii="Times New Roman" w:hAnsi="Times New Roman" w:cs="Times New Roman"/>
          <w:i/>
        </w:rPr>
        <w:t>temperature</w:t>
      </w:r>
      <w:r>
        <w:rPr>
          <w:rFonts w:ascii="Times New Roman" w:hAnsi="Times New Roman" w:cs="Times New Roman"/>
        </w:rPr>
        <w:t xml:space="preserve"> (T), </w:t>
      </w:r>
      <w:r>
        <w:rPr>
          <w:rFonts w:ascii="Times New Roman" w:hAnsi="Times New Roman" w:cs="Times New Roman"/>
          <w:i/>
        </w:rPr>
        <w:t>thermal energy</w:t>
      </w:r>
      <w:r>
        <w:rPr>
          <w:rFonts w:ascii="Times New Roman" w:hAnsi="Times New Roman" w:cs="Times New Roman"/>
        </w:rPr>
        <w:t xml:space="preserve"> (Q), and </w:t>
      </w:r>
      <w:r>
        <w:rPr>
          <w:rFonts w:ascii="Times New Roman" w:hAnsi="Times New Roman" w:cs="Times New Roman"/>
          <w:i/>
        </w:rPr>
        <w:t>entropy</w:t>
      </w:r>
      <w:r>
        <w:rPr>
          <w:rFonts w:ascii="Times New Roman" w:hAnsi="Times New Roman" w:cs="Times New Roman"/>
        </w:rPr>
        <w:t xml:space="preserve"> (S)</w:t>
      </w:r>
      <w:r w:rsidR="00B03BFA">
        <w:rPr>
          <w:rFonts w:ascii="Times New Roman" w:hAnsi="Times New Roman" w:cs="Times New Roman"/>
        </w:rPr>
        <w:t>.</w:t>
      </w:r>
      <w:r w:rsidR="00C0207F">
        <w:rPr>
          <w:rFonts w:ascii="Times New Roman" w:hAnsi="Times New Roman" w:cs="Times New Roman"/>
        </w:rPr>
        <w:t xml:space="preserve"> The central focus of applied thermodynamics is to determine the effect that the </w:t>
      </w:r>
      <w:r w:rsidR="00C0207F">
        <w:rPr>
          <w:rFonts w:ascii="Times New Roman" w:hAnsi="Times New Roman" w:cs="Times New Roman"/>
          <w:i/>
        </w:rPr>
        <w:t>surroundings</w:t>
      </w:r>
      <w:r w:rsidR="00C0207F">
        <w:rPr>
          <w:rFonts w:ascii="Times New Roman" w:hAnsi="Times New Roman" w:cs="Times New Roman"/>
        </w:rPr>
        <w:t xml:space="preserve"> have on the </w:t>
      </w:r>
      <w:r w:rsidR="00C0207F">
        <w:rPr>
          <w:rFonts w:ascii="Times New Roman" w:hAnsi="Times New Roman" w:cs="Times New Roman"/>
          <w:i/>
        </w:rPr>
        <w:t>equilibrium state</w:t>
      </w:r>
      <w:r w:rsidR="00C0207F">
        <w:rPr>
          <w:rFonts w:ascii="Times New Roman" w:hAnsi="Times New Roman" w:cs="Times New Roman"/>
        </w:rPr>
        <w:t xml:space="preserve"> of a given </w:t>
      </w:r>
      <w:r w:rsidR="00C0207F">
        <w:rPr>
          <w:rFonts w:ascii="Times New Roman" w:hAnsi="Times New Roman" w:cs="Times New Roman"/>
          <w:i/>
        </w:rPr>
        <w:t>system</w:t>
      </w:r>
      <w:r w:rsidR="00C0207F">
        <w:rPr>
          <w:rFonts w:ascii="Times New Roman" w:hAnsi="Times New Roman" w:cs="Times New Roman"/>
        </w:rPr>
        <w:t>. The other focus is the, “establishment of relationships which exist between the equilibrium state of a given system and the influences which have been brought to bear on it” (Gaskell &amp; Laughlin, 2017, p.4). Or in other words, is to look at the relationships that exist between the system’s equilibrium state and its influences.</w:t>
      </w:r>
    </w:p>
    <w:p w14:paraId="34C4EFA2" w14:textId="77777777" w:rsidR="003F44D9" w:rsidRPr="00FB7F6E" w:rsidRDefault="003F44D9" w:rsidP="003F44D9">
      <w:pPr>
        <w:spacing w:line="360" w:lineRule="auto"/>
        <w:rPr>
          <w:rFonts w:ascii="Times New Roman" w:hAnsi="Times New Roman" w:cs="Times New Roman"/>
        </w:rPr>
      </w:pPr>
    </w:p>
    <w:p w14:paraId="1618262C" w14:textId="4976116C" w:rsidR="00B03BFA" w:rsidRPr="00F7003D" w:rsidRDefault="003C2229" w:rsidP="003F44D9">
      <w:pPr>
        <w:pStyle w:val="ListParagraph"/>
        <w:numPr>
          <w:ilvl w:val="1"/>
          <w:numId w:val="2"/>
        </w:numPr>
        <w:spacing w:line="360" w:lineRule="auto"/>
        <w:rPr>
          <w:rFonts w:ascii="Times New Roman" w:hAnsi="Times New Roman" w:cs="Times New Roman"/>
          <w:u w:val="single"/>
        </w:rPr>
      </w:pPr>
      <w:hyperlink r:id="rId9" w:history="1">
        <w:r w:rsidR="00C330BF" w:rsidRPr="00F7003D">
          <w:rPr>
            <w:rStyle w:val="Hyperlink"/>
            <w:rFonts w:ascii="Times New Roman" w:hAnsi="Times New Roman" w:cs="Times New Roman"/>
          </w:rPr>
          <w:t>System</w:t>
        </w:r>
        <w:r w:rsidR="00E97539" w:rsidRPr="00F7003D">
          <w:rPr>
            <w:rStyle w:val="Hyperlink"/>
            <w:rFonts w:ascii="Times New Roman" w:hAnsi="Times New Roman" w:cs="Times New Roman"/>
          </w:rPr>
          <w:t>s</w:t>
        </w:r>
      </w:hyperlink>
    </w:p>
    <w:p w14:paraId="3D77F69C" w14:textId="44528AE3" w:rsidR="00C0207F" w:rsidRDefault="00F24829" w:rsidP="00B14968">
      <w:pPr>
        <w:spacing w:line="360" w:lineRule="auto"/>
        <w:ind w:firstLine="720"/>
        <w:rPr>
          <w:rFonts w:ascii="Times New Roman" w:hAnsi="Times New Roman" w:cs="Times New Roman"/>
        </w:rPr>
      </w:pPr>
      <w:r w:rsidRPr="00F24829">
        <w:rPr>
          <w:rFonts w:ascii="Times New Roman" w:hAnsi="Times New Roman" w:cs="Times New Roman"/>
        </w:rPr>
        <w:t xml:space="preserve">A </w:t>
      </w:r>
      <w:r w:rsidRPr="00F24829">
        <w:rPr>
          <w:rFonts w:ascii="Times New Roman" w:hAnsi="Times New Roman" w:cs="Times New Roman"/>
          <w:i/>
        </w:rPr>
        <w:t>System</w:t>
      </w:r>
      <w:r w:rsidRPr="00F24829">
        <w:rPr>
          <w:rFonts w:ascii="Times New Roman" w:hAnsi="Times New Roman" w:cs="Times New Roman"/>
        </w:rPr>
        <w:t xml:space="preserve"> simply defined is the, </w:t>
      </w:r>
      <w:r w:rsidRPr="00F24829">
        <w:rPr>
          <w:rFonts w:ascii="Times New Roman" w:hAnsi="Times New Roman" w:cs="Times New Roman"/>
          <w:b/>
        </w:rPr>
        <w:t>“part of the universe with which we are interested in investigating”</w:t>
      </w:r>
      <w:r w:rsidRPr="00F24829">
        <w:rPr>
          <w:rFonts w:ascii="Times New Roman" w:hAnsi="Times New Roman" w:cs="Times New Roman"/>
        </w:rPr>
        <w:t xml:space="preserve"> (Laughlin, 2018). The surrounding areas which may interact with the system </w:t>
      </w:r>
      <w:r w:rsidRPr="00F24829">
        <w:rPr>
          <w:rFonts w:ascii="Times New Roman" w:hAnsi="Times New Roman" w:cs="Times New Roman"/>
        </w:rPr>
        <w:lastRenderedPageBreak/>
        <w:t xml:space="preserve">through either energy or matter exchange are denoted as either the </w:t>
      </w:r>
      <w:r w:rsidRPr="00F24829">
        <w:rPr>
          <w:rFonts w:ascii="Times New Roman" w:hAnsi="Times New Roman" w:cs="Times New Roman"/>
          <w:i/>
        </w:rPr>
        <w:t>surroundings</w:t>
      </w:r>
      <w:r w:rsidRPr="00F24829">
        <w:rPr>
          <w:rFonts w:ascii="Times New Roman" w:hAnsi="Times New Roman" w:cs="Times New Roman"/>
        </w:rPr>
        <w:t xml:space="preserve"> or </w:t>
      </w:r>
      <w:r w:rsidRPr="00F24829">
        <w:rPr>
          <w:rFonts w:ascii="Times New Roman" w:hAnsi="Times New Roman" w:cs="Times New Roman"/>
          <w:i/>
        </w:rPr>
        <w:t>environment</w:t>
      </w:r>
      <w:r w:rsidR="00E95D8E">
        <w:rPr>
          <w:rFonts w:ascii="Times New Roman" w:hAnsi="Times New Roman" w:cs="Times New Roman"/>
        </w:rPr>
        <w:t xml:space="preserve">. </w:t>
      </w:r>
      <w:r w:rsidR="006D76C5">
        <w:rPr>
          <w:rFonts w:ascii="Times New Roman" w:hAnsi="Times New Roman" w:cs="Times New Roman"/>
        </w:rPr>
        <w:t xml:space="preserve">A system is allowed to perform work on the surroundings or have work performed on it from the surrounding. </w:t>
      </w:r>
      <w:r w:rsidRPr="00F24829">
        <w:rPr>
          <w:rFonts w:ascii="Times New Roman" w:hAnsi="Times New Roman" w:cs="Times New Roman"/>
        </w:rPr>
        <w:t xml:space="preserve">In the context of materials science, the system is typically a material and the interactions between the system and surrounds depends of the </w:t>
      </w:r>
      <w:r w:rsidRPr="00F24829">
        <w:rPr>
          <w:rFonts w:ascii="Times New Roman" w:hAnsi="Times New Roman" w:cs="Times New Roman"/>
          <w:i/>
        </w:rPr>
        <w:t>boundary</w:t>
      </w:r>
      <w:r w:rsidRPr="00F24829">
        <w:rPr>
          <w:rFonts w:ascii="Times New Roman" w:hAnsi="Times New Roman" w:cs="Times New Roman"/>
        </w:rPr>
        <w:t xml:space="preserve"> or </w:t>
      </w:r>
      <w:r w:rsidRPr="00F24829">
        <w:rPr>
          <w:rFonts w:ascii="Times New Roman" w:hAnsi="Times New Roman" w:cs="Times New Roman"/>
          <w:i/>
        </w:rPr>
        <w:t>wall</w:t>
      </w:r>
      <w:r w:rsidRPr="00F24829">
        <w:rPr>
          <w:rFonts w:ascii="Times New Roman" w:hAnsi="Times New Roman" w:cs="Times New Roman"/>
        </w:rPr>
        <w:t xml:space="preserve"> of the system. All of this is encapsulated in what is called the </w:t>
      </w:r>
      <w:r w:rsidRPr="00F24829">
        <w:rPr>
          <w:rFonts w:ascii="Times New Roman" w:hAnsi="Times New Roman" w:cs="Times New Roman"/>
          <w:i/>
        </w:rPr>
        <w:t>universe</w:t>
      </w:r>
      <w:r w:rsidRPr="00F24829">
        <w:rPr>
          <w:rFonts w:ascii="Times New Roman" w:hAnsi="Times New Roman" w:cs="Times New Roman"/>
        </w:rPr>
        <w:t xml:space="preserve"> which in the context of thermodynamics is defined as everything.</w:t>
      </w:r>
    </w:p>
    <w:p w14:paraId="3DDB935F" w14:textId="61BF03C4" w:rsidR="006D76C5" w:rsidRDefault="00B14968" w:rsidP="00F24829">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4125EA87" wp14:editId="4BB49503">
                <wp:simplePos x="0" y="0"/>
                <wp:positionH relativeFrom="column">
                  <wp:posOffset>-370390</wp:posOffset>
                </wp:positionH>
                <wp:positionV relativeFrom="paragraph">
                  <wp:posOffset>127466</wp:posOffset>
                </wp:positionV>
                <wp:extent cx="6932930" cy="1654577"/>
                <wp:effectExtent l="0" t="0" r="13970" b="9525"/>
                <wp:wrapNone/>
                <wp:docPr id="6" name="Rounded Rectangle 6"/>
                <wp:cNvGraphicFramePr/>
                <a:graphic xmlns:a="http://schemas.openxmlformats.org/drawingml/2006/main">
                  <a:graphicData uri="http://schemas.microsoft.com/office/word/2010/wordprocessingShape">
                    <wps:wsp>
                      <wps:cNvSpPr/>
                      <wps:spPr>
                        <a:xfrm>
                          <a:off x="0" y="0"/>
                          <a:ext cx="6932930" cy="165457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CEEB21" id="Rounded Rectangle 6" o:spid="_x0000_s1026" style="position:absolute;margin-left:-29.15pt;margin-top:10.05pt;width:545.9pt;height:130.3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" filled="f" strokecolor="#1f3763 [1604]" strokeweight="1pt">
                <v:stroke joinstyle="miter"/>
              </v:roundrect>
            </w:pict>
          </mc:Fallback>
        </mc:AlternateContent>
      </w:r>
    </w:p>
    <w:p w14:paraId="5B3D06F3" w14:textId="35774760"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D07E44" wp14:editId="3A3C6D4A">
                <wp:simplePos x="0" y="0"/>
                <wp:positionH relativeFrom="column">
                  <wp:posOffset>1485876</wp:posOffset>
                </wp:positionH>
                <wp:positionV relativeFrom="paragraph">
                  <wp:posOffset>114212</wp:posOffset>
                </wp:positionV>
                <wp:extent cx="3125165" cy="1226917"/>
                <wp:effectExtent l="38100" t="38100" r="37465" b="43180"/>
                <wp:wrapNone/>
                <wp:docPr id="1" name="Rounded Rectangle 1"/>
                <wp:cNvGraphicFramePr/>
                <a:graphic xmlns:a="http://schemas.openxmlformats.org/drawingml/2006/main">
                  <a:graphicData uri="http://schemas.microsoft.com/office/word/2010/wordprocessingShape">
                    <wps:wsp>
                      <wps:cNvSpPr/>
                      <wps:spPr>
                        <a:xfrm>
                          <a:off x="0" y="0"/>
                          <a:ext cx="3125165" cy="1226917"/>
                        </a:xfrm>
                        <a:prstGeom prst="roundRect">
                          <a:avLst/>
                        </a:prstGeom>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BC7DAB" id="Rounded Rectangle 1" o:spid="_x0000_s1026" style="position:absolute;margin-left:117pt;margin-top:9pt;width:246.1pt;height:96.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" fillcolor="#4472c4 [3204]" strokecolor="red" strokeweight="6pt">
                <v:stroke joinstyle="miter"/>
              </v:roundrect>
            </w:pict>
          </mc:Fallback>
        </mc:AlternateContent>
      </w:r>
    </w:p>
    <w:p w14:paraId="79D932DD" w14:textId="00C89DFF"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6E555E5" wp14:editId="3389FBC6">
                <wp:simplePos x="0" y="0"/>
                <wp:positionH relativeFrom="column">
                  <wp:posOffset>196215</wp:posOffset>
                </wp:positionH>
                <wp:positionV relativeFrom="paragraph">
                  <wp:posOffset>234435</wp:posOffset>
                </wp:positionV>
                <wp:extent cx="833377" cy="300942"/>
                <wp:effectExtent l="0" t="0" r="17780" b="17145"/>
                <wp:wrapNone/>
                <wp:docPr id="4" name="Text Box 4"/>
                <wp:cNvGraphicFramePr/>
                <a:graphic xmlns:a="http://schemas.openxmlformats.org/drawingml/2006/main">
                  <a:graphicData uri="http://schemas.microsoft.com/office/word/2010/wordprocessingShape">
                    <wps:wsp>
                      <wps:cNvSpPr txBox="1"/>
                      <wps:spPr>
                        <a:xfrm>
                          <a:off x="0" y="0"/>
                          <a:ext cx="833377" cy="300942"/>
                        </a:xfrm>
                        <a:prstGeom prst="rect">
                          <a:avLst/>
                        </a:prstGeom>
                        <a:solidFill>
                          <a:schemeClr val="lt1"/>
                        </a:solidFill>
                        <a:ln w="6350">
                          <a:solidFill>
                            <a:prstClr val="black"/>
                          </a:solidFill>
                        </a:ln>
                      </wps:spPr>
                      <wps:txbx>
                        <w:txbxContent>
                          <w:p w14:paraId="492F64D7" w14:textId="7A7D067E" w:rsidR="003C2229" w:rsidRPr="000E0EB9" w:rsidRDefault="003C2229">
                            <w:pPr>
                              <w:rPr>
                                <w:rFonts w:ascii="Calibri" w:hAnsi="Calibri" w:cs="Times New Roman"/>
                              </w:rPr>
                            </w:pPr>
                            <w:r w:rsidRPr="000E0EB9">
                              <w:rPr>
                                <w:rFonts w:ascii="Calibri" w:hAnsi="Calibri" w:cs="Times New Roman"/>
                              </w:rPr>
                              <w:t>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555E5" id="_x0000_t202" coordsize="21600,21600" o:spt="202" path="m,l,21600r21600,l21600,xe">
                <v:stroke joinstyle="miter"/>
                <v:path gradientshapeok="t" o:connecttype="rect"/>
              </v:shapetype>
              <v:shape id="Text Box 4" o:spid="_x0000_s1026" type="#_x0000_t202" style="position:absolute;margin-left:15.45pt;margin-top:18.45pt;width:65.6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" fillcolor="white [3201]" strokeweight=".5pt">
                <v:textbox>
                  <w:txbxContent>
                    <w:p w14:paraId="492F64D7" w14:textId="7A7D067E" w:rsidR="003C2229" w:rsidRPr="000E0EB9" w:rsidRDefault="003C2229">
                      <w:pPr>
                        <w:rPr>
                          <w:rFonts w:ascii="Calibri" w:hAnsi="Calibri" w:cs="Times New Roman"/>
                        </w:rPr>
                      </w:pPr>
                      <w:r w:rsidRPr="000E0EB9">
                        <w:rPr>
                          <w:rFonts w:ascii="Calibri" w:hAnsi="Calibri" w:cs="Times New Roman"/>
                        </w:rPr>
                        <w:t>Boundary</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F074EDC" wp14:editId="66D83B4B">
                <wp:simplePos x="0" y="0"/>
                <wp:positionH relativeFrom="column">
                  <wp:posOffset>4953965</wp:posOffset>
                </wp:positionH>
                <wp:positionV relativeFrom="paragraph">
                  <wp:posOffset>234821</wp:posOffset>
                </wp:positionV>
                <wp:extent cx="1134319" cy="520861"/>
                <wp:effectExtent l="0" t="0" r="8890" b="12700"/>
                <wp:wrapNone/>
                <wp:docPr id="3" name="Text Box 3"/>
                <wp:cNvGraphicFramePr/>
                <a:graphic xmlns:a="http://schemas.openxmlformats.org/drawingml/2006/main">
                  <a:graphicData uri="http://schemas.microsoft.com/office/word/2010/wordprocessingShape">
                    <wps:wsp>
                      <wps:cNvSpPr txBox="1"/>
                      <wps:spPr>
                        <a:xfrm>
                          <a:off x="0" y="0"/>
                          <a:ext cx="1134319" cy="520861"/>
                        </a:xfrm>
                        <a:prstGeom prst="rect">
                          <a:avLst/>
                        </a:prstGeom>
                        <a:solidFill>
                          <a:schemeClr val="lt1"/>
                        </a:solidFill>
                        <a:ln w="6350">
                          <a:solidFill>
                            <a:prstClr val="black"/>
                          </a:solidFill>
                        </a:ln>
                      </wps:spPr>
                      <wps:txbx>
                        <w:txbxContent>
                          <w:p w14:paraId="3B60169E" w14:textId="1A407904" w:rsidR="003C2229" w:rsidRPr="000E0EB9" w:rsidRDefault="003C2229" w:rsidP="00F24829">
                            <w:pPr>
                              <w:rPr>
                                <w:rFonts w:ascii="Calibri" w:hAnsi="Calibri" w:cs="Times New Roman"/>
                              </w:rPr>
                            </w:pPr>
                            <w:r w:rsidRPr="000E0EB9">
                              <w:rPr>
                                <w:rFonts w:ascii="Calibri" w:hAnsi="Calibri" w:cs="Times New Roman"/>
                              </w:rPr>
                              <w:t>Surroundings</w:t>
                            </w:r>
                          </w:p>
                          <w:p w14:paraId="366F5BA1" w14:textId="18F680A3" w:rsidR="003C2229" w:rsidRPr="000E0EB9" w:rsidRDefault="003C2229" w:rsidP="00F24829">
                            <w:pPr>
                              <w:rPr>
                                <w:rFonts w:ascii="Calibri" w:hAnsi="Calibri" w:cs="Times New Roman"/>
                              </w:rPr>
                            </w:pPr>
                            <w:r w:rsidRPr="000E0EB9">
                              <w:rPr>
                                <w:rFonts w:ascii="Calibri" w:hAnsi="Calibri" w:cs="Times New Roman"/>
                              </w:rPr>
                              <w:t>(Universe)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4EDC" id="Text Box 3" o:spid="_x0000_s1027" type="#_x0000_t202" style="position:absolute;margin-left:390.1pt;margin-top:18.5pt;width:89.3pt;height: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" fillcolor="white [3201]" strokeweight=".5pt">
                <v:textbox>
                  <w:txbxContent>
                    <w:p w14:paraId="3B60169E" w14:textId="1A407904" w:rsidR="003C2229" w:rsidRPr="000E0EB9" w:rsidRDefault="003C2229" w:rsidP="00F24829">
                      <w:pPr>
                        <w:rPr>
                          <w:rFonts w:ascii="Calibri" w:hAnsi="Calibri" w:cs="Times New Roman"/>
                        </w:rPr>
                      </w:pPr>
                      <w:r w:rsidRPr="000E0EB9">
                        <w:rPr>
                          <w:rFonts w:ascii="Calibri" w:hAnsi="Calibri" w:cs="Times New Roman"/>
                        </w:rPr>
                        <w:t>Surroundings</w:t>
                      </w:r>
                    </w:p>
                    <w:p w14:paraId="366F5BA1" w14:textId="18F680A3" w:rsidR="003C2229" w:rsidRPr="000E0EB9" w:rsidRDefault="003C2229" w:rsidP="00F24829">
                      <w:pPr>
                        <w:rPr>
                          <w:rFonts w:ascii="Calibri" w:hAnsi="Calibri" w:cs="Times New Roman"/>
                        </w:rPr>
                      </w:pPr>
                      <w:r w:rsidRPr="000E0EB9">
                        <w:rPr>
                          <w:rFonts w:ascii="Calibri" w:hAnsi="Calibri" w:cs="Times New Roman"/>
                        </w:rPr>
                        <w:t>(Universe)</w:t>
                      </w:r>
                    </w:p>
                  </w:txbxContent>
                </v:textbox>
              </v:shape>
            </w:pict>
          </mc:Fallback>
        </mc:AlternateContent>
      </w:r>
    </w:p>
    <w:p w14:paraId="26D51470" w14:textId="73EBF404" w:rsidR="00F24829" w:rsidRDefault="00F24829" w:rsidP="00F24829">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46E93FD" wp14:editId="5D3AB802">
                <wp:simplePos x="0" y="0"/>
                <wp:positionH relativeFrom="column">
                  <wp:posOffset>1029890</wp:posOffset>
                </wp:positionH>
                <wp:positionV relativeFrom="paragraph">
                  <wp:posOffset>122402</wp:posOffset>
                </wp:positionV>
                <wp:extent cx="451669"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451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D9B47D" id="_x0000_t32" coordsize="21600,21600" o:spt="32" o:oned="t" path="m,l21600,21600e" filled="f">
                <v:path arrowok="t" fillok="f" o:connecttype="none"/>
                <o:lock v:ext="edit" shapetype="t"/>
              </v:shapetype>
              <v:shape id="Straight Arrow Connector 5" o:spid="_x0000_s1026" type="#_x0000_t32" style="position:absolute;margin-left:81.1pt;margin-top:9.65pt;width:3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" strokecolor="black [3200]"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375C514" wp14:editId="53FB147C">
                <wp:simplePos x="0" y="0"/>
                <wp:positionH relativeFrom="column">
                  <wp:posOffset>2742782</wp:posOffset>
                </wp:positionH>
                <wp:positionV relativeFrom="paragraph">
                  <wp:posOffset>45270</wp:posOffset>
                </wp:positionV>
                <wp:extent cx="682906" cy="347241"/>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82906" cy="347241"/>
                        </a:xfrm>
                        <a:prstGeom prst="rect">
                          <a:avLst/>
                        </a:prstGeom>
                        <a:solidFill>
                          <a:schemeClr val="lt1"/>
                        </a:solidFill>
                        <a:ln w="6350">
                          <a:solidFill>
                            <a:prstClr val="black"/>
                          </a:solidFill>
                        </a:ln>
                      </wps:spPr>
                      <wps:txbx>
                        <w:txbxContent>
                          <w:p w14:paraId="51C39609" w14:textId="1ACA7F2C" w:rsidR="003C2229" w:rsidRPr="000E0EB9" w:rsidRDefault="003C2229">
                            <w:pPr>
                              <w:rPr>
                                <w:rFonts w:ascii="Calibri" w:hAnsi="Calibri" w:cs="Times New Roman"/>
                              </w:rPr>
                            </w:pPr>
                            <w:r w:rsidRPr="000E0EB9">
                              <w:rPr>
                                <w:rFonts w:ascii="Calibri" w:hAnsi="Calibri" w:cs="Times New Roman"/>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75C514" id="Text Box 2" o:spid="_x0000_s1028" type="#_x0000_t202" style="position:absolute;margin-left:215.95pt;margin-top:3.55pt;width:53.75pt;height:27.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" fillcolor="white [3201]" strokeweight=".5pt">
                <v:textbox>
                  <w:txbxContent>
                    <w:p w14:paraId="51C39609" w14:textId="1ACA7F2C" w:rsidR="003C2229" w:rsidRPr="000E0EB9" w:rsidRDefault="003C2229">
                      <w:pPr>
                        <w:rPr>
                          <w:rFonts w:ascii="Calibri" w:hAnsi="Calibri" w:cs="Times New Roman"/>
                        </w:rPr>
                      </w:pPr>
                      <w:r w:rsidRPr="000E0EB9">
                        <w:rPr>
                          <w:rFonts w:ascii="Calibri" w:hAnsi="Calibri" w:cs="Times New Roman"/>
                        </w:rPr>
                        <w:t>System</w:t>
                      </w:r>
                    </w:p>
                  </w:txbxContent>
                </v:textbox>
              </v:shape>
            </w:pict>
          </mc:Fallback>
        </mc:AlternateContent>
      </w:r>
    </w:p>
    <w:p w14:paraId="10D9DF0F" w14:textId="25E3FB0C" w:rsidR="00F24829" w:rsidRDefault="00F24829" w:rsidP="00F24829">
      <w:pPr>
        <w:spacing w:line="360" w:lineRule="auto"/>
        <w:rPr>
          <w:rFonts w:ascii="Times New Roman" w:hAnsi="Times New Roman" w:cs="Times New Roman"/>
        </w:rPr>
      </w:pPr>
    </w:p>
    <w:p w14:paraId="0825C23B" w14:textId="41271118" w:rsidR="00F24829" w:rsidRPr="00F24829" w:rsidRDefault="00F24829" w:rsidP="00F24829">
      <w:pPr>
        <w:spacing w:line="360" w:lineRule="auto"/>
        <w:rPr>
          <w:rFonts w:ascii="Times New Roman" w:hAnsi="Times New Roman" w:cs="Times New Roman"/>
        </w:rPr>
      </w:pPr>
    </w:p>
    <w:p w14:paraId="33D974B6" w14:textId="24CE85C4" w:rsidR="00F24829" w:rsidRDefault="00F24829" w:rsidP="00F24829">
      <w:pPr>
        <w:spacing w:line="360" w:lineRule="auto"/>
        <w:rPr>
          <w:rFonts w:ascii="Times New Roman" w:hAnsi="Times New Roman" w:cs="Times New Roman"/>
        </w:rPr>
      </w:pPr>
    </w:p>
    <w:p w14:paraId="21EE78F6" w14:textId="77777777" w:rsidR="00C0207F" w:rsidRDefault="00C0207F" w:rsidP="00F24829">
      <w:pPr>
        <w:spacing w:line="360" w:lineRule="auto"/>
        <w:rPr>
          <w:rFonts w:ascii="Times New Roman" w:hAnsi="Times New Roman" w:cs="Times New Roman"/>
        </w:rPr>
      </w:pPr>
    </w:p>
    <w:p w14:paraId="359D0F45" w14:textId="523817DE" w:rsidR="00F24829" w:rsidRDefault="00F24829" w:rsidP="00F24829">
      <w:pPr>
        <w:spacing w:line="360" w:lineRule="auto"/>
        <w:jc w:val="center"/>
        <w:rPr>
          <w:rFonts w:ascii="Times New Roman" w:hAnsi="Times New Roman" w:cs="Times New Roman"/>
        </w:rPr>
      </w:pPr>
      <w:r>
        <w:rPr>
          <w:rFonts w:ascii="Times New Roman" w:hAnsi="Times New Roman" w:cs="Times New Roman"/>
        </w:rPr>
        <w:t>Figure 1: Diagram of a system’s relationship with its surroundings</w:t>
      </w:r>
    </w:p>
    <w:p w14:paraId="4CF89270" w14:textId="77777777" w:rsidR="00C0207F" w:rsidRDefault="00C0207F" w:rsidP="00F24829">
      <w:pPr>
        <w:spacing w:line="360" w:lineRule="auto"/>
        <w:jc w:val="center"/>
        <w:rPr>
          <w:rFonts w:ascii="Times New Roman" w:hAnsi="Times New Roman" w:cs="Times New Roman"/>
        </w:rPr>
      </w:pPr>
    </w:p>
    <w:p w14:paraId="6A86FDA7" w14:textId="2A6EE94B" w:rsidR="00B31BE6" w:rsidRPr="001939E2" w:rsidRDefault="001939E2" w:rsidP="00B31BE6">
      <w:pPr>
        <w:spacing w:line="360" w:lineRule="auto"/>
        <w:ind w:firstLine="720"/>
        <w:rPr>
          <w:rFonts w:ascii="Times New Roman" w:hAnsi="Times New Roman" w:cs="Times New Roman"/>
        </w:rPr>
      </w:pPr>
      <w:r>
        <w:rPr>
          <w:rFonts w:ascii="Times New Roman" w:hAnsi="Times New Roman" w:cs="Times New Roman"/>
        </w:rPr>
        <w:t xml:space="preserve">Examples of systems can range from simple heat engines to devices such as transducers, however in the study of thermodynamics a system is usually composed of matter which can be anything that contains mass and occupies space. </w:t>
      </w:r>
      <w:r>
        <w:rPr>
          <w:rFonts w:ascii="Times New Roman" w:hAnsi="Times New Roman" w:cs="Times New Roman"/>
          <w:i/>
        </w:rPr>
        <w:t>Matter</w:t>
      </w:r>
      <w:r>
        <w:rPr>
          <w:rFonts w:ascii="Times New Roman" w:hAnsi="Times New Roman" w:cs="Times New Roman"/>
        </w:rPr>
        <w:t xml:space="preserve"> in the context of thermodynamics, “has a given temperature, pressure, and chemical composition, as well as physical properties such as thermal expansion, compressibility, heat capacity, viscosity, and so on” (Gaskell &amp; Laughlin, 2017, p.4). </w:t>
      </w:r>
    </w:p>
    <w:p w14:paraId="0C101AD0" w14:textId="28744997" w:rsidR="00B31BE6" w:rsidRDefault="00B31BE6" w:rsidP="006D76C5">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Classifications</w:t>
      </w:r>
    </w:p>
    <w:p w14:paraId="1037F608" w14:textId="72F3F1D9" w:rsidR="00B31BE6" w:rsidRPr="001F07C1"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Simple Systems</w:t>
      </w:r>
      <w:r>
        <w:rPr>
          <w:rFonts w:ascii="Times New Roman" w:hAnsi="Times New Roman" w:cs="Times New Roman"/>
        </w:rPr>
        <w:t xml:space="preserve"> vs. Complex Systems</w:t>
      </w:r>
    </w:p>
    <w:p w14:paraId="0BEAEFB0" w14:textId="77777777" w:rsidR="001F07C1" w:rsidRPr="001F07C1" w:rsidRDefault="001F07C1" w:rsidP="001F07C1">
      <w:pPr>
        <w:spacing w:line="360" w:lineRule="auto"/>
        <w:ind w:firstLine="720"/>
        <w:rPr>
          <w:rFonts w:ascii="Times New Roman" w:hAnsi="Times New Roman" w:cs="Times New Roman"/>
        </w:rPr>
      </w:pPr>
      <w:r w:rsidRPr="001F07C1">
        <w:rPr>
          <w:rFonts w:ascii="Times New Roman" w:hAnsi="Times New Roman" w:cs="Times New Roman"/>
        </w:rPr>
        <w:t xml:space="preserve">A </w:t>
      </w:r>
      <w:r w:rsidRPr="001F07C1">
        <w:rPr>
          <w:rFonts w:ascii="Times New Roman" w:hAnsi="Times New Roman" w:cs="Times New Roman"/>
          <w:i/>
        </w:rPr>
        <w:t>simple system</w:t>
      </w:r>
      <w:r w:rsidRPr="001F07C1">
        <w:rPr>
          <w:rFonts w:ascii="Times New Roman" w:hAnsi="Times New Roman" w:cs="Times New Roman"/>
        </w:rPr>
        <w:t xml:space="preserve"> </w:t>
      </w:r>
      <w:r w:rsidRPr="001F07C1">
        <w:rPr>
          <w:rFonts w:ascii="Times New Roman" w:hAnsi="Times New Roman" w:cs="Times New Roman"/>
          <w:b/>
        </w:rPr>
        <w:t>is a system that is, “closed in which only two variables (usually T and P) are needed to define the equilibrium state”</w:t>
      </w:r>
      <w:r w:rsidRPr="001F07C1">
        <w:rPr>
          <w:rFonts w:ascii="Times New Roman" w:hAnsi="Times New Roman" w:cs="Times New Roman"/>
        </w:rPr>
        <w:t xml:space="preserve"> (Laughlin, 2018). In this type of system, we only have to consider pressure as the work term and temperature as the thermal energy term.</w:t>
      </w:r>
    </w:p>
    <w:p w14:paraId="13921928" w14:textId="77777777" w:rsidR="001F07C1" w:rsidRPr="001F07C1" w:rsidRDefault="001F07C1" w:rsidP="001F07C1">
      <w:pPr>
        <w:spacing w:line="360" w:lineRule="auto"/>
        <w:rPr>
          <w:rFonts w:ascii="Times New Roman" w:hAnsi="Times New Roman" w:cs="Times New Roman"/>
          <w:u w:val="single"/>
        </w:rPr>
      </w:pPr>
    </w:p>
    <w:p w14:paraId="470EACEC" w14:textId="77777777" w:rsidR="00E12D9A" w:rsidRP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Simple Systems</w:t>
      </w:r>
      <w:r>
        <w:rPr>
          <w:rFonts w:ascii="Times New Roman" w:hAnsi="Times New Roman" w:cs="Times New Roman"/>
        </w:rPr>
        <w:t xml:space="preserve"> vs. </w:t>
      </w:r>
      <w:r w:rsidRPr="001F07C1">
        <w:rPr>
          <w:rFonts w:ascii="Times New Roman" w:hAnsi="Times New Roman" w:cs="Times New Roman"/>
        </w:rPr>
        <w:t>Complex Systems</w:t>
      </w:r>
    </w:p>
    <w:p w14:paraId="170342E9" w14:textId="79729742" w:rsidR="00E12D9A" w:rsidRPr="00BD77FD" w:rsidRDefault="00E12D9A"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Closed Systems</w:t>
      </w:r>
      <w:r>
        <w:rPr>
          <w:rFonts w:ascii="Times New Roman" w:hAnsi="Times New Roman" w:cs="Times New Roman"/>
        </w:rPr>
        <w:t xml:space="preserve"> vs. Open Systems</w:t>
      </w:r>
    </w:p>
    <w:p w14:paraId="3C21B31E" w14:textId="052185A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lastRenderedPageBreak/>
        <w:t xml:space="preserve">A </w:t>
      </w:r>
      <w:r w:rsidRPr="00BD77FD">
        <w:rPr>
          <w:rFonts w:ascii="Times New Roman" w:hAnsi="Times New Roman" w:cs="Times New Roman"/>
          <w:i/>
        </w:rPr>
        <w:t xml:space="preserve">closed system </w:t>
      </w:r>
      <w:r w:rsidRPr="00BD77FD">
        <w:rPr>
          <w:rFonts w:ascii="Times New Roman" w:hAnsi="Times New Roman" w:cs="Times New Roman"/>
          <w:b/>
        </w:rPr>
        <w:t>is a system which may give or receive energy to or from its surroundings, respectively.</w:t>
      </w:r>
      <w:r w:rsidRPr="00BD77FD">
        <w:rPr>
          <w:rFonts w:ascii="Times New Roman" w:hAnsi="Times New Roman" w:cs="Times New Roman"/>
        </w:rPr>
        <w:t xml:space="preserve"> It has boundaries which are </w:t>
      </w:r>
      <w:r w:rsidRPr="00BD77FD">
        <w:rPr>
          <w:rFonts w:ascii="Times New Roman" w:hAnsi="Times New Roman" w:cs="Times New Roman"/>
          <w:i/>
        </w:rPr>
        <w:t xml:space="preserve">diathermal </w:t>
      </w:r>
      <w:r w:rsidRPr="00BD77FD">
        <w:rPr>
          <w:rFonts w:ascii="Times New Roman" w:hAnsi="Times New Roman" w:cs="Times New Roman"/>
        </w:rPr>
        <w:t>in that the transfer of thermal energy between the system and surroundings are not prohibited but the transfer of matter is prohibited. This causes the amount of matter within the system to remain constant.</w:t>
      </w:r>
    </w:p>
    <w:p w14:paraId="2C86B883" w14:textId="0CB8633F" w:rsidR="00E12D9A" w:rsidRDefault="00E12D9A" w:rsidP="00E12D9A">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Closed Systems</w:t>
      </w:r>
      <w:r>
        <w:rPr>
          <w:rFonts w:ascii="Times New Roman" w:hAnsi="Times New Roman" w:cs="Times New Roman"/>
        </w:rPr>
        <w:t xml:space="preserve"> vs. </w:t>
      </w:r>
      <w:r w:rsidRPr="001F07C1">
        <w:rPr>
          <w:rFonts w:ascii="Times New Roman" w:hAnsi="Times New Roman" w:cs="Times New Roman"/>
          <w:u w:val="single"/>
        </w:rPr>
        <w:t>Open Systems</w:t>
      </w:r>
    </w:p>
    <w:p w14:paraId="18C41E10" w14:textId="03998B56" w:rsidR="00BD77FD" w:rsidRPr="00BD77FD" w:rsidRDefault="00BD77FD" w:rsidP="00BD77FD">
      <w:pPr>
        <w:spacing w:line="360" w:lineRule="auto"/>
        <w:ind w:firstLine="720"/>
        <w:rPr>
          <w:rFonts w:ascii="Times New Roman" w:hAnsi="Times New Roman" w:cs="Times New Roman"/>
        </w:rPr>
      </w:pPr>
      <w:r w:rsidRPr="00BD77FD">
        <w:rPr>
          <w:rFonts w:ascii="Times New Roman" w:hAnsi="Times New Roman" w:cs="Times New Roman"/>
        </w:rPr>
        <w:t xml:space="preserve">An </w:t>
      </w:r>
      <w:r w:rsidRPr="00BD77FD">
        <w:rPr>
          <w:rFonts w:ascii="Times New Roman" w:hAnsi="Times New Roman" w:cs="Times New Roman"/>
          <w:i/>
        </w:rPr>
        <w:t>open system</w:t>
      </w:r>
      <w:r w:rsidRPr="00BD77FD">
        <w:rPr>
          <w:rFonts w:ascii="Times New Roman" w:hAnsi="Times New Roman" w:cs="Times New Roman"/>
        </w:rPr>
        <w:t xml:space="preserve"> </w:t>
      </w:r>
      <w:r w:rsidRPr="00BD77FD">
        <w:rPr>
          <w:rFonts w:ascii="Times New Roman" w:hAnsi="Times New Roman" w:cs="Times New Roman"/>
          <w:b/>
        </w:rPr>
        <w:t>is a system that allows for the both energy and matter to be exchanged between the system and its surroundings.</w:t>
      </w:r>
      <w:r w:rsidRPr="00BD77FD">
        <w:rPr>
          <w:rFonts w:ascii="Times New Roman" w:hAnsi="Times New Roman" w:cs="Times New Roman"/>
        </w:rPr>
        <w:t xml:space="preserve"> With this neither the energy nor the composition of these systems will need to remain constant as the boundaries are both permeable and diathermal.</w:t>
      </w:r>
    </w:p>
    <w:p w14:paraId="2DB79938" w14:textId="3774D113" w:rsidR="00E12D9A"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Non-reacting Systems</w:t>
      </w:r>
      <w:r>
        <w:rPr>
          <w:rFonts w:ascii="Times New Roman" w:hAnsi="Times New Roman" w:cs="Times New Roman"/>
        </w:rPr>
        <w:t xml:space="preserve"> vs. Reacting Systems</w:t>
      </w:r>
    </w:p>
    <w:p w14:paraId="422786E4" w14:textId="7B84D6BF" w:rsid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Non-reacting Systems</w:t>
      </w:r>
      <w:r>
        <w:rPr>
          <w:rFonts w:ascii="Times New Roman" w:hAnsi="Times New Roman" w:cs="Times New Roman"/>
        </w:rPr>
        <w:t xml:space="preserve"> vs. </w:t>
      </w:r>
      <w:r w:rsidRPr="001F07C1">
        <w:rPr>
          <w:rFonts w:ascii="Times New Roman" w:hAnsi="Times New Roman" w:cs="Times New Roman"/>
          <w:u w:val="single"/>
        </w:rPr>
        <w:t>Reacting Systems</w:t>
      </w:r>
    </w:p>
    <w:p w14:paraId="56DEF345" w14:textId="5B51DC31"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Homogeneous Systems</w:t>
      </w:r>
      <w:r>
        <w:rPr>
          <w:rFonts w:ascii="Times New Roman" w:hAnsi="Times New Roman" w:cs="Times New Roman"/>
        </w:rPr>
        <w:t xml:space="preserve"> vs. Heterogeneous Systems</w:t>
      </w:r>
    </w:p>
    <w:p w14:paraId="6B037630" w14:textId="38D47E5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Homogeneous Systems</w:t>
      </w:r>
      <w:r>
        <w:rPr>
          <w:rFonts w:ascii="Times New Roman" w:hAnsi="Times New Roman" w:cs="Times New Roman"/>
        </w:rPr>
        <w:t xml:space="preserve"> vs. </w:t>
      </w:r>
      <w:r w:rsidRPr="001F07C1">
        <w:rPr>
          <w:rFonts w:ascii="Times New Roman" w:hAnsi="Times New Roman" w:cs="Times New Roman"/>
          <w:u w:val="single"/>
        </w:rPr>
        <w:t>Heterogeneous Systems</w:t>
      </w:r>
    </w:p>
    <w:p w14:paraId="32288B2F" w14:textId="518C589D" w:rsidR="001F07C1" w:rsidRPr="001F07C1" w:rsidRDefault="001F07C1" w:rsidP="00B31BE6">
      <w:pPr>
        <w:pStyle w:val="ListParagraph"/>
        <w:numPr>
          <w:ilvl w:val="3"/>
          <w:numId w:val="2"/>
        </w:numPr>
        <w:spacing w:line="360" w:lineRule="auto"/>
        <w:rPr>
          <w:rFonts w:ascii="Times New Roman" w:hAnsi="Times New Roman" w:cs="Times New Roman"/>
          <w:u w:val="single"/>
        </w:rPr>
      </w:pPr>
      <w:r>
        <w:rPr>
          <w:rFonts w:ascii="Times New Roman" w:hAnsi="Times New Roman" w:cs="Times New Roman"/>
          <w:u w:val="single"/>
        </w:rPr>
        <w:t>Unary Systems</w:t>
      </w:r>
      <w:r>
        <w:rPr>
          <w:rFonts w:ascii="Times New Roman" w:hAnsi="Times New Roman" w:cs="Times New Roman"/>
        </w:rPr>
        <w:t xml:space="preserve"> vs. Multicomponent Systems</w:t>
      </w:r>
    </w:p>
    <w:p w14:paraId="66CEC492" w14:textId="2B274B88" w:rsidR="001F07C1" w:rsidRPr="001F07C1" w:rsidRDefault="001F07C1" w:rsidP="001F07C1">
      <w:pPr>
        <w:pStyle w:val="ListParagraph"/>
        <w:numPr>
          <w:ilvl w:val="3"/>
          <w:numId w:val="2"/>
        </w:numPr>
        <w:spacing w:line="360" w:lineRule="auto"/>
        <w:rPr>
          <w:rFonts w:ascii="Times New Roman" w:hAnsi="Times New Roman" w:cs="Times New Roman"/>
          <w:u w:val="single"/>
        </w:rPr>
      </w:pPr>
      <w:r w:rsidRPr="001F07C1">
        <w:rPr>
          <w:rFonts w:ascii="Times New Roman" w:hAnsi="Times New Roman" w:cs="Times New Roman"/>
        </w:rPr>
        <w:t>Unary Systems</w:t>
      </w:r>
      <w:r>
        <w:rPr>
          <w:rFonts w:ascii="Times New Roman" w:hAnsi="Times New Roman" w:cs="Times New Roman"/>
        </w:rPr>
        <w:t xml:space="preserve"> vs. </w:t>
      </w:r>
      <w:r w:rsidRPr="001F07C1">
        <w:rPr>
          <w:rFonts w:ascii="Times New Roman" w:hAnsi="Times New Roman" w:cs="Times New Roman"/>
          <w:u w:val="single"/>
        </w:rPr>
        <w:t>Multicomponent Systems</w:t>
      </w:r>
    </w:p>
    <w:p w14:paraId="5259806B" w14:textId="4906888C" w:rsidR="006D76C5" w:rsidRPr="00F7003D" w:rsidRDefault="00E97539" w:rsidP="006D76C5">
      <w:pPr>
        <w:pStyle w:val="ListParagraph"/>
        <w:numPr>
          <w:ilvl w:val="2"/>
          <w:numId w:val="2"/>
        </w:numPr>
        <w:spacing w:line="360" w:lineRule="auto"/>
        <w:rPr>
          <w:rFonts w:ascii="Times New Roman" w:hAnsi="Times New Roman" w:cs="Times New Roman"/>
          <w:u w:val="single"/>
        </w:rPr>
      </w:pPr>
      <w:r w:rsidRPr="00F7003D">
        <w:rPr>
          <w:rFonts w:ascii="Times New Roman" w:hAnsi="Times New Roman" w:cs="Times New Roman"/>
          <w:u w:val="single"/>
        </w:rPr>
        <w:t>Isolated Systems</w:t>
      </w:r>
    </w:p>
    <w:p w14:paraId="032883D7" w14:textId="34832468" w:rsidR="00DD54F9" w:rsidRDefault="006D76C5" w:rsidP="00BD77FD">
      <w:pPr>
        <w:spacing w:line="360" w:lineRule="auto"/>
        <w:ind w:firstLine="720"/>
        <w:rPr>
          <w:rFonts w:ascii="Times New Roman" w:hAnsi="Times New Roman" w:cs="Times New Roman"/>
          <w:u w:val="single"/>
        </w:rPr>
      </w:pPr>
      <w:r>
        <w:rPr>
          <w:rFonts w:ascii="Times New Roman" w:hAnsi="Times New Roman" w:cs="Times New Roman"/>
        </w:rPr>
        <w:t xml:space="preserve">An </w:t>
      </w:r>
      <w:r w:rsidRPr="006D76C5">
        <w:rPr>
          <w:rFonts w:ascii="Times New Roman" w:hAnsi="Times New Roman" w:cs="Times New Roman"/>
          <w:i/>
        </w:rPr>
        <w:t>isolated system</w:t>
      </w:r>
      <w:r>
        <w:rPr>
          <w:rFonts w:ascii="Times New Roman" w:hAnsi="Times New Roman" w:cs="Times New Roman"/>
        </w:rPr>
        <w:t xml:space="preserve"> </w:t>
      </w:r>
      <w:r w:rsidRPr="00C6113C">
        <w:rPr>
          <w:rFonts w:ascii="Times New Roman" w:hAnsi="Times New Roman" w:cs="Times New Roman"/>
          <w:b/>
        </w:rPr>
        <w:t>is a system where energy and overall composition remain constant.</w:t>
      </w:r>
      <w:r>
        <w:rPr>
          <w:rFonts w:ascii="Times New Roman" w:hAnsi="Times New Roman" w:cs="Times New Roman"/>
        </w:rPr>
        <w:t xml:space="preserve"> In this system, energy and matter cannot enter or leave and also no work is done on or by the system. Thus, changes in the surroundings will not have an effect on the system.</w:t>
      </w:r>
    </w:p>
    <w:p w14:paraId="4E0C0AAF" w14:textId="77777777" w:rsidR="00DD54F9" w:rsidRPr="00DD54F9" w:rsidRDefault="00DD54F9" w:rsidP="00BD77FD">
      <w:pPr>
        <w:spacing w:line="360" w:lineRule="auto"/>
        <w:rPr>
          <w:rFonts w:ascii="Times New Roman" w:hAnsi="Times New Roman" w:cs="Times New Roman"/>
        </w:rPr>
      </w:pPr>
    </w:p>
    <w:p w14:paraId="515AB54F" w14:textId="43681C2E" w:rsidR="00720E55" w:rsidRDefault="003C2229" w:rsidP="00720E55">
      <w:pPr>
        <w:pStyle w:val="ListParagraph"/>
        <w:numPr>
          <w:ilvl w:val="1"/>
          <w:numId w:val="2"/>
        </w:numPr>
        <w:spacing w:line="360" w:lineRule="auto"/>
        <w:rPr>
          <w:rFonts w:ascii="Times New Roman" w:hAnsi="Times New Roman" w:cs="Times New Roman"/>
        </w:rPr>
      </w:pPr>
      <w:hyperlink r:id="rId10" w:anchor="Walls" w:history="1">
        <w:r w:rsidR="00720E55" w:rsidRPr="0026489D">
          <w:rPr>
            <w:rStyle w:val="Hyperlink"/>
            <w:rFonts w:ascii="Times New Roman" w:hAnsi="Times New Roman" w:cs="Times New Roman"/>
          </w:rPr>
          <w:t>Boundaries (Walls)</w:t>
        </w:r>
      </w:hyperlink>
    </w:p>
    <w:p w14:paraId="3A825051" w14:textId="36347FE7" w:rsidR="0026489D" w:rsidRPr="0026489D" w:rsidRDefault="0026489D" w:rsidP="00EA65FD">
      <w:pPr>
        <w:spacing w:line="360" w:lineRule="auto"/>
        <w:ind w:firstLine="720"/>
        <w:rPr>
          <w:rFonts w:ascii="Times New Roman" w:hAnsi="Times New Roman" w:cs="Times New Roman"/>
        </w:rPr>
      </w:pPr>
      <w:r w:rsidRPr="00223951">
        <w:rPr>
          <w:rFonts w:ascii="Times New Roman" w:hAnsi="Times New Roman" w:cs="Times New Roman"/>
        </w:rPr>
        <w:t xml:space="preserve">The </w:t>
      </w:r>
      <w:r w:rsidRPr="00223951">
        <w:rPr>
          <w:rFonts w:ascii="Times New Roman" w:hAnsi="Times New Roman" w:cs="Times New Roman"/>
          <w:i/>
        </w:rPr>
        <w:t>boundaries</w:t>
      </w:r>
      <w:r w:rsidRPr="00223951">
        <w:rPr>
          <w:rFonts w:ascii="Times New Roman" w:hAnsi="Times New Roman" w:cs="Times New Roman"/>
        </w:rPr>
        <w:t xml:space="preserve"> or </w:t>
      </w:r>
      <w:r w:rsidRPr="00223951">
        <w:rPr>
          <w:rFonts w:ascii="Times New Roman" w:hAnsi="Times New Roman" w:cs="Times New Roman"/>
          <w:i/>
        </w:rPr>
        <w:t>walls</w:t>
      </w:r>
      <w:r w:rsidRPr="00223951">
        <w:rPr>
          <w:rFonts w:ascii="Times New Roman" w:hAnsi="Times New Roman" w:cs="Times New Roman"/>
        </w:rPr>
        <w:t xml:space="preserve"> of a system </w:t>
      </w:r>
      <w:r w:rsidRPr="0026489D">
        <w:rPr>
          <w:rFonts w:ascii="Times New Roman" w:hAnsi="Times New Roman" w:cs="Times New Roman"/>
          <w:b/>
        </w:rPr>
        <w:t>is the barrier in which selectively determine which interactions may take place between a system and its surrounding.</w:t>
      </w:r>
      <w:r>
        <w:rPr>
          <w:rFonts w:ascii="Times New Roman" w:hAnsi="Times New Roman" w:cs="Times New Roman"/>
        </w:rPr>
        <w:t xml:space="preserve"> With this there are several different types of walls, each of which allow for selective types of interactions.</w:t>
      </w:r>
    </w:p>
    <w:p w14:paraId="68E4B6D7" w14:textId="6D0105C4"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Adiabatic</w:t>
      </w:r>
    </w:p>
    <w:p w14:paraId="7F672C5F" w14:textId="17522A11" w:rsidR="0026489D" w:rsidRPr="00A14612" w:rsidRDefault="0026489D" w:rsidP="00EA65FD">
      <w:pPr>
        <w:spacing w:line="360" w:lineRule="auto"/>
        <w:ind w:firstLine="720"/>
        <w:rPr>
          <w:rFonts w:ascii="Times New Roman" w:hAnsi="Times New Roman" w:cs="Times New Roman"/>
          <w:b/>
        </w:rPr>
      </w:pPr>
      <w:r>
        <w:rPr>
          <w:rFonts w:ascii="Times New Roman" w:hAnsi="Times New Roman" w:cs="Times New Roman"/>
        </w:rPr>
        <w:t xml:space="preserve">An </w:t>
      </w:r>
      <w:r w:rsidRPr="0026489D">
        <w:rPr>
          <w:rFonts w:ascii="Times New Roman" w:hAnsi="Times New Roman" w:cs="Times New Roman"/>
          <w:i/>
        </w:rPr>
        <w:t>adiabatic</w:t>
      </w:r>
      <w:r>
        <w:rPr>
          <w:rFonts w:ascii="Times New Roman" w:hAnsi="Times New Roman" w:cs="Times New Roman"/>
        </w:rPr>
        <w:t xml:space="preserve"> wall </w:t>
      </w:r>
      <w:r w:rsidRPr="00A14612">
        <w:rPr>
          <w:rFonts w:ascii="Times New Roman" w:hAnsi="Times New Roman" w:cs="Times New Roman"/>
          <w:b/>
        </w:rPr>
        <w:t>does not allow for thermal energy to pass through</w:t>
      </w:r>
    </w:p>
    <w:p w14:paraId="427E505C" w14:textId="0F9D178B" w:rsidR="00720E55" w:rsidRPr="0026489D" w:rsidRDefault="00720E55"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Diathermal</w:t>
      </w:r>
    </w:p>
    <w:p w14:paraId="03BAF587" w14:textId="077ABB1E"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diathermal</w:t>
      </w:r>
      <w:r>
        <w:rPr>
          <w:rFonts w:ascii="Times New Roman" w:hAnsi="Times New Roman" w:cs="Times New Roman"/>
        </w:rPr>
        <w:t xml:space="preserve"> wall</w:t>
      </w:r>
      <w:r w:rsidRPr="00A14612">
        <w:rPr>
          <w:rFonts w:ascii="Times New Roman" w:hAnsi="Times New Roman" w:cs="Times New Roman"/>
          <w:b/>
        </w:rPr>
        <w:t xml:space="preserve"> allows of thermal energy to pass through</w:t>
      </w:r>
    </w:p>
    <w:p w14:paraId="4042822D" w14:textId="1478CD83" w:rsidR="00720E55"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Permeable</w:t>
      </w:r>
    </w:p>
    <w:p w14:paraId="1A0AE800" w14:textId="6BE87303"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t xml:space="preserve">A </w:t>
      </w:r>
      <w:r w:rsidRPr="0026489D">
        <w:rPr>
          <w:rFonts w:ascii="Times New Roman" w:hAnsi="Times New Roman" w:cs="Times New Roman"/>
          <w:i/>
        </w:rPr>
        <w:t>permeable</w:t>
      </w:r>
      <w:r>
        <w:rPr>
          <w:rFonts w:ascii="Times New Roman" w:hAnsi="Times New Roman" w:cs="Times New Roman"/>
        </w:rPr>
        <w:t xml:space="preserve"> wall </w:t>
      </w:r>
      <w:r w:rsidRPr="00A14612">
        <w:rPr>
          <w:rFonts w:ascii="Times New Roman" w:hAnsi="Times New Roman" w:cs="Times New Roman"/>
          <w:b/>
        </w:rPr>
        <w:t>allows for matter to pass through</w:t>
      </w:r>
    </w:p>
    <w:p w14:paraId="33596DB7" w14:textId="3F7E789B"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Impermeable</w:t>
      </w:r>
    </w:p>
    <w:p w14:paraId="6854726E" w14:textId="0F87B73D" w:rsidR="0026489D" w:rsidRPr="0026489D" w:rsidRDefault="0026489D" w:rsidP="00EA65FD">
      <w:pPr>
        <w:spacing w:line="360" w:lineRule="auto"/>
        <w:ind w:firstLine="720"/>
        <w:rPr>
          <w:rFonts w:ascii="Times New Roman" w:hAnsi="Times New Roman" w:cs="Times New Roman"/>
        </w:rPr>
      </w:pPr>
      <w:r>
        <w:rPr>
          <w:rFonts w:ascii="Times New Roman" w:hAnsi="Times New Roman" w:cs="Times New Roman"/>
        </w:rPr>
        <w:lastRenderedPageBreak/>
        <w:t xml:space="preserve">An </w:t>
      </w:r>
      <w:r w:rsidRPr="0026489D">
        <w:rPr>
          <w:rFonts w:ascii="Times New Roman" w:hAnsi="Times New Roman" w:cs="Times New Roman"/>
          <w:i/>
        </w:rPr>
        <w:t>impermeable</w:t>
      </w:r>
      <w:r>
        <w:rPr>
          <w:rFonts w:ascii="Times New Roman" w:hAnsi="Times New Roman" w:cs="Times New Roman"/>
        </w:rPr>
        <w:t xml:space="preserve"> wall </w:t>
      </w:r>
      <w:r w:rsidRPr="00A14612">
        <w:rPr>
          <w:rFonts w:ascii="Times New Roman" w:hAnsi="Times New Roman" w:cs="Times New Roman"/>
          <w:b/>
        </w:rPr>
        <w:t>does not allow for matter to pass through</w:t>
      </w:r>
    </w:p>
    <w:p w14:paraId="1FC1FD1C" w14:textId="7A4A0AA1" w:rsidR="0026489D" w:rsidRPr="0026489D" w:rsidRDefault="0026489D" w:rsidP="00720E55">
      <w:pPr>
        <w:pStyle w:val="ListParagraph"/>
        <w:numPr>
          <w:ilvl w:val="2"/>
          <w:numId w:val="2"/>
        </w:numPr>
        <w:spacing w:line="360" w:lineRule="auto"/>
        <w:rPr>
          <w:rFonts w:ascii="Times New Roman" w:hAnsi="Times New Roman" w:cs="Times New Roman"/>
          <w:u w:val="single"/>
        </w:rPr>
      </w:pPr>
      <w:r w:rsidRPr="0026489D">
        <w:rPr>
          <w:rFonts w:ascii="Times New Roman" w:hAnsi="Times New Roman" w:cs="Times New Roman"/>
          <w:u w:val="single"/>
        </w:rPr>
        <w:t>Semipermeable</w:t>
      </w:r>
    </w:p>
    <w:p w14:paraId="0586B91B" w14:textId="013B73DC" w:rsidR="0026489D" w:rsidRPr="00A14612" w:rsidRDefault="0026489D" w:rsidP="0026489D">
      <w:pPr>
        <w:spacing w:line="360" w:lineRule="auto"/>
        <w:ind w:firstLine="720"/>
        <w:rPr>
          <w:rFonts w:ascii="Times New Roman" w:hAnsi="Times New Roman" w:cs="Times New Roman"/>
          <w:b/>
        </w:rPr>
      </w:pPr>
      <w:r>
        <w:rPr>
          <w:rFonts w:ascii="Times New Roman" w:hAnsi="Times New Roman" w:cs="Times New Roman"/>
        </w:rPr>
        <w:t xml:space="preserve">A </w:t>
      </w:r>
      <w:r w:rsidRPr="0026489D">
        <w:rPr>
          <w:rFonts w:ascii="Times New Roman" w:hAnsi="Times New Roman" w:cs="Times New Roman"/>
          <w:i/>
        </w:rPr>
        <w:t>semipermeable</w:t>
      </w:r>
      <w:r>
        <w:rPr>
          <w:rFonts w:ascii="Times New Roman" w:hAnsi="Times New Roman" w:cs="Times New Roman"/>
        </w:rPr>
        <w:t xml:space="preserve"> wall </w:t>
      </w:r>
      <w:r w:rsidRPr="00A14612">
        <w:rPr>
          <w:rFonts w:ascii="Times New Roman" w:hAnsi="Times New Roman" w:cs="Times New Roman"/>
          <w:b/>
        </w:rPr>
        <w:t>allows for some</w:t>
      </w:r>
      <w:r w:rsidR="00A14612">
        <w:rPr>
          <w:rFonts w:ascii="Times New Roman" w:hAnsi="Times New Roman" w:cs="Times New Roman"/>
          <w:b/>
        </w:rPr>
        <w:t xml:space="preserve"> component to pass through while</w:t>
      </w:r>
      <w:r w:rsidRPr="00A14612">
        <w:rPr>
          <w:rFonts w:ascii="Times New Roman" w:hAnsi="Times New Roman" w:cs="Times New Roman"/>
          <w:b/>
        </w:rPr>
        <w:t xml:space="preserve"> prohibiting others.</w:t>
      </w:r>
    </w:p>
    <w:p w14:paraId="24AE962F" w14:textId="77777777" w:rsidR="0026489D" w:rsidRPr="0026489D" w:rsidRDefault="0026489D" w:rsidP="0026489D">
      <w:pPr>
        <w:spacing w:line="360" w:lineRule="auto"/>
        <w:ind w:firstLine="720"/>
        <w:rPr>
          <w:rFonts w:ascii="Times New Roman" w:hAnsi="Times New Roman" w:cs="Times New Roman"/>
        </w:rPr>
      </w:pPr>
    </w:p>
    <w:p w14:paraId="15E5EB4D" w14:textId="64DB59FB" w:rsidR="00720E55" w:rsidRDefault="003C2229" w:rsidP="00720E55">
      <w:pPr>
        <w:pStyle w:val="ListParagraph"/>
        <w:numPr>
          <w:ilvl w:val="1"/>
          <w:numId w:val="2"/>
        </w:numPr>
        <w:spacing w:line="360" w:lineRule="auto"/>
        <w:rPr>
          <w:rFonts w:ascii="Times New Roman" w:hAnsi="Times New Roman" w:cs="Times New Roman"/>
          <w:u w:val="single"/>
        </w:rPr>
      </w:pPr>
      <w:hyperlink r:id="rId11" w:history="1">
        <w:r w:rsidR="000E4E48" w:rsidRPr="00A85817">
          <w:rPr>
            <w:rStyle w:val="Hyperlink"/>
            <w:rFonts w:ascii="Times New Roman" w:hAnsi="Times New Roman" w:cs="Times New Roman"/>
          </w:rPr>
          <w:t>Stat</w:t>
        </w:r>
        <w:r w:rsidR="00A85817" w:rsidRPr="00A85817">
          <w:rPr>
            <w:rStyle w:val="Hyperlink"/>
            <w:rFonts w:ascii="Times New Roman" w:hAnsi="Times New Roman" w:cs="Times New Roman"/>
          </w:rPr>
          <w:t>e (Thermodynamic State)</w:t>
        </w:r>
      </w:hyperlink>
    </w:p>
    <w:p w14:paraId="5BB60C91" w14:textId="64FF2C54" w:rsidR="00EA65FD" w:rsidRDefault="00A91AC2" w:rsidP="00450D73">
      <w:pPr>
        <w:spacing w:line="360" w:lineRule="auto"/>
        <w:ind w:firstLine="720"/>
        <w:rPr>
          <w:rFonts w:ascii="Times New Roman" w:hAnsi="Times New Roman" w:cs="Times New Roman"/>
        </w:rPr>
      </w:pPr>
      <w:r w:rsidRPr="00A91AC2">
        <w:rPr>
          <w:rFonts w:ascii="Times New Roman" w:hAnsi="Times New Roman" w:cs="Times New Roman"/>
          <w:i/>
        </w:rPr>
        <w:t>State</w:t>
      </w:r>
      <w:r w:rsidRPr="00A91AC2">
        <w:rPr>
          <w:rFonts w:ascii="Times New Roman" w:hAnsi="Times New Roman" w:cs="Times New Roman"/>
        </w:rPr>
        <w:t xml:space="preserve"> is a part of the system which can be defined in two aspect; </w:t>
      </w:r>
      <w:r w:rsidRPr="00A91AC2">
        <w:rPr>
          <w:rFonts w:ascii="Times New Roman" w:hAnsi="Times New Roman" w:cs="Times New Roman"/>
          <w:i/>
        </w:rPr>
        <w:t>microscopic</w:t>
      </w:r>
      <w:r w:rsidRPr="00A91AC2">
        <w:rPr>
          <w:rFonts w:ascii="Times New Roman" w:hAnsi="Times New Roman" w:cs="Times New Roman"/>
        </w:rPr>
        <w:t xml:space="preserve"> and </w:t>
      </w:r>
      <w:r w:rsidRPr="00A91AC2">
        <w:rPr>
          <w:rFonts w:ascii="Times New Roman" w:hAnsi="Times New Roman" w:cs="Times New Roman"/>
          <w:i/>
        </w:rPr>
        <w:t>macroscopic</w:t>
      </w:r>
      <w:r w:rsidRPr="00A91AC2">
        <w:rPr>
          <w:rFonts w:ascii="Times New Roman" w:hAnsi="Times New Roman" w:cs="Times New Roman"/>
        </w:rPr>
        <w:t>.</w:t>
      </w:r>
      <w:r w:rsidR="006D5B28">
        <w:rPr>
          <w:rFonts w:ascii="Times New Roman" w:hAnsi="Times New Roman" w:cs="Times New Roman"/>
        </w:rPr>
        <w:t xml:space="preserve"> </w:t>
      </w:r>
      <w:r w:rsidR="00BA063B">
        <w:rPr>
          <w:rFonts w:ascii="Times New Roman" w:hAnsi="Times New Roman" w:cs="Times New Roman"/>
        </w:rPr>
        <w:t>The</w:t>
      </w:r>
      <w:r w:rsidR="00615F95">
        <w:rPr>
          <w:rFonts w:ascii="Times New Roman" w:hAnsi="Times New Roman" w:cs="Times New Roman"/>
        </w:rPr>
        <w:t xml:space="preserve"> </w:t>
      </w:r>
      <w:r w:rsidR="00BA063B">
        <w:rPr>
          <w:rFonts w:ascii="Times New Roman" w:hAnsi="Times New Roman" w:cs="Times New Roman"/>
        </w:rPr>
        <w:t xml:space="preserve">overall </w:t>
      </w:r>
      <w:r w:rsidR="00615F95">
        <w:rPr>
          <w:rFonts w:ascii="Times New Roman" w:hAnsi="Times New Roman" w:cs="Times New Roman"/>
          <w:i/>
        </w:rPr>
        <w:t>state</w:t>
      </w:r>
      <w:r w:rsidR="00615F95">
        <w:rPr>
          <w:rFonts w:ascii="Times New Roman" w:hAnsi="Times New Roman" w:cs="Times New Roman"/>
        </w:rPr>
        <w:t xml:space="preserve"> of a system is </w:t>
      </w:r>
      <w:r w:rsidR="00BA063B">
        <w:rPr>
          <w:rFonts w:ascii="Times New Roman" w:hAnsi="Times New Roman" w:cs="Times New Roman"/>
        </w:rPr>
        <w:t>defined</w:t>
      </w:r>
      <w:r w:rsidR="00615F95">
        <w:rPr>
          <w:rFonts w:ascii="Times New Roman" w:hAnsi="Times New Roman" w:cs="Times New Roman"/>
        </w:rPr>
        <w:t xml:space="preserve"> as the, </w:t>
      </w:r>
      <w:r w:rsidR="00615F95" w:rsidRPr="00223951">
        <w:rPr>
          <w:rFonts w:ascii="Times New Roman" w:hAnsi="Times New Roman" w:cs="Times New Roman"/>
          <w:b/>
        </w:rPr>
        <w:t>“condition at a specific time, that is fully identified by values of a suitable set of parameters known as state variables, state parameters or thermodynamic variables.”</w:t>
      </w:r>
      <w:r w:rsidR="00902A4D">
        <w:rPr>
          <w:rFonts w:ascii="Times New Roman" w:hAnsi="Times New Roman" w:cs="Times New Roman"/>
        </w:rPr>
        <w:t xml:space="preserve"> (</w:t>
      </w:r>
      <w:r w:rsidR="00995900">
        <w:rPr>
          <w:rFonts w:ascii="Times New Roman" w:hAnsi="Times New Roman" w:cs="Times New Roman"/>
        </w:rPr>
        <w:t>Thermodynamic State, n.d.).</w:t>
      </w:r>
      <w:r w:rsidR="00450D73">
        <w:rPr>
          <w:rFonts w:ascii="Times New Roman" w:hAnsi="Times New Roman" w:cs="Times New Roman"/>
        </w:rPr>
        <w:t xml:space="preserve"> A system’s state may change either from outside influences such as the flow of energy or chemicals or from internal processes that may occur.</w:t>
      </w:r>
    </w:p>
    <w:p w14:paraId="2CB3FF27" w14:textId="747971FD" w:rsidR="0010514B" w:rsidRDefault="0010514B" w:rsidP="00450D73">
      <w:pPr>
        <w:spacing w:line="360" w:lineRule="auto"/>
        <w:ind w:firstLine="720"/>
        <w:rPr>
          <w:rFonts w:ascii="Times New Roman" w:hAnsi="Times New Roman" w:cs="Times New Roman"/>
        </w:rPr>
      </w:pPr>
    </w:p>
    <w:p w14:paraId="692084D8" w14:textId="7216EE7E"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32623DC" wp14:editId="04E976C7">
                <wp:simplePos x="0" y="0"/>
                <wp:positionH relativeFrom="column">
                  <wp:posOffset>2120900</wp:posOffset>
                </wp:positionH>
                <wp:positionV relativeFrom="paragraph">
                  <wp:posOffset>38823</wp:posOffset>
                </wp:positionV>
                <wp:extent cx="671331" cy="289368"/>
                <wp:effectExtent l="0" t="0" r="14605" b="15875"/>
                <wp:wrapNone/>
                <wp:docPr id="11" name="Text Box 11"/>
                <wp:cNvGraphicFramePr/>
                <a:graphic xmlns:a="http://schemas.openxmlformats.org/drawingml/2006/main">
                  <a:graphicData uri="http://schemas.microsoft.com/office/word/2010/wordprocessingShape">
                    <wps:wsp>
                      <wps:cNvSpPr txBox="1"/>
                      <wps:spPr>
                        <a:xfrm>
                          <a:off x="0" y="0"/>
                          <a:ext cx="671331" cy="289368"/>
                        </a:xfrm>
                        <a:prstGeom prst="rect">
                          <a:avLst/>
                        </a:prstGeom>
                        <a:solidFill>
                          <a:schemeClr val="lt1"/>
                        </a:solidFill>
                        <a:ln w="6350">
                          <a:solidFill>
                            <a:prstClr val="black"/>
                          </a:solidFill>
                        </a:ln>
                      </wps:spPr>
                      <wps:txbx>
                        <w:txbxContent>
                          <w:p w14:paraId="257C2B1F" w14:textId="6D0B622A" w:rsidR="003C2229" w:rsidRPr="0010514B" w:rsidRDefault="003C2229">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623DC" id="Text Box 11" o:spid="_x0000_s1029" type="#_x0000_t202" style="position:absolute;left:0;text-align:left;margin-left:167pt;margin-top:3.05pt;width:52.85pt;height:2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" fillcolor="white [3201]" strokeweight=".5pt">
                <v:textbox>
                  <w:txbxContent>
                    <w:p w14:paraId="257C2B1F" w14:textId="6D0B622A" w:rsidR="003C2229" w:rsidRPr="0010514B" w:rsidRDefault="003C2229">
                      <w:pPr>
                        <w:rPr>
                          <w:vertAlign w:val="subscript"/>
                        </w:rPr>
                      </w:pPr>
                      <w:r>
                        <w:t>T</w:t>
                      </w:r>
                      <w:r>
                        <w:rPr>
                          <w:vertAlign w:val="subscript"/>
                        </w:rPr>
                        <w:t>A</w:t>
                      </w:r>
                      <w:r>
                        <w:t xml:space="preserve"> -&gt; T</w:t>
                      </w:r>
                      <w:r>
                        <w:rPr>
                          <w:vertAlign w:val="subscript"/>
                        </w:rPr>
                        <w:t>B</w:t>
                      </w:r>
                      <w:r>
                        <w:rPr>
                          <w:noProof/>
                        </w:rPr>
                        <w:drawing>
                          <wp:inline distT="0" distB="0" distL="0" distR="0" wp14:anchorId="68C1CF47" wp14:editId="6E39D7E4">
                            <wp:extent cx="212090" cy="1911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24E60582" wp14:editId="276E1EB9">
                            <wp:extent cx="212090" cy="19113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91583A" wp14:editId="68B07857">
                <wp:simplePos x="0" y="0"/>
                <wp:positionH relativeFrom="column">
                  <wp:posOffset>2886710</wp:posOffset>
                </wp:positionH>
                <wp:positionV relativeFrom="paragraph">
                  <wp:posOffset>10795</wp:posOffset>
                </wp:positionV>
                <wp:extent cx="671195" cy="288925"/>
                <wp:effectExtent l="0" t="0" r="14605" b="15875"/>
                <wp:wrapNone/>
                <wp:docPr id="14" name="Text Box 14"/>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54B2C30C" w14:textId="6902CF7F" w:rsidR="003C2229" w:rsidRPr="0010514B" w:rsidRDefault="003C2229"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583A" id="Text Box 14" o:spid="_x0000_s1030" type="#_x0000_t202" style="position:absolute;left:0;text-align:left;margin-left:227.3pt;margin-top:.85pt;width:52.85pt;height:2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" fillcolor="white [3201]" strokeweight=".5pt">
                <v:textbox>
                  <w:txbxContent>
                    <w:p w14:paraId="54B2C30C" w14:textId="6902CF7F" w:rsidR="003C2229" w:rsidRPr="0010514B" w:rsidRDefault="003C2229" w:rsidP="0010514B">
                      <w:pPr>
                        <w:rPr>
                          <w:vertAlign w:val="subscript"/>
                        </w:rPr>
                      </w:pPr>
                      <w:r>
                        <w:t>P</w:t>
                      </w:r>
                      <w:r>
                        <w:rPr>
                          <w:vertAlign w:val="subscript"/>
                        </w:rPr>
                        <w:t>A</w:t>
                      </w:r>
                      <w:r>
                        <w:t xml:space="preserve"> -&gt; P</w:t>
                      </w:r>
                      <w:r>
                        <w:rPr>
                          <w:vertAlign w:val="subscript"/>
                        </w:rPr>
                        <w:t>B</w:t>
                      </w:r>
                      <w:r>
                        <w:rPr>
                          <w:noProof/>
                        </w:rPr>
                        <w:drawing>
                          <wp:inline distT="0" distB="0" distL="0" distR="0" wp14:anchorId="161FFF63" wp14:editId="64954205">
                            <wp:extent cx="212090" cy="1911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D12977A" wp14:editId="5D49FF1B">
                            <wp:extent cx="212090" cy="19113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sidRPr="0010514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0C2647B" wp14:editId="4C68F7D0">
                <wp:simplePos x="0" y="0"/>
                <wp:positionH relativeFrom="column">
                  <wp:posOffset>3738623</wp:posOffset>
                </wp:positionH>
                <wp:positionV relativeFrom="paragraph">
                  <wp:posOffset>37465</wp:posOffset>
                </wp:positionV>
                <wp:extent cx="1481559" cy="1331089"/>
                <wp:effectExtent l="38100" t="38100" r="42545" b="40640"/>
                <wp:wrapNone/>
                <wp:docPr id="9" name="Rounded Rectangle 9"/>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FDB259" id="Rounded Rectangle 9" o:spid="_x0000_s1026" style="position:absolute;margin-left:294.4pt;margin-top:2.95pt;width:116.65pt;height:10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" fillcolor="white [3201]" strokecolor="#4472c4 [3204]" strokeweight="6pt">
                <v:stroke joinstyle="miter"/>
              </v:round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F7F6B26" wp14:editId="601B259E">
                <wp:simplePos x="0" y="0"/>
                <wp:positionH relativeFrom="column">
                  <wp:posOffset>439838</wp:posOffset>
                </wp:positionH>
                <wp:positionV relativeFrom="paragraph">
                  <wp:posOffset>35013</wp:posOffset>
                </wp:positionV>
                <wp:extent cx="1481559" cy="1331089"/>
                <wp:effectExtent l="38100" t="38100" r="42545" b="40640"/>
                <wp:wrapNone/>
                <wp:docPr id="7" name="Rounded Rectangle 7"/>
                <wp:cNvGraphicFramePr/>
                <a:graphic xmlns:a="http://schemas.openxmlformats.org/drawingml/2006/main">
                  <a:graphicData uri="http://schemas.microsoft.com/office/word/2010/wordprocessingShape">
                    <wps:wsp>
                      <wps:cNvSpPr/>
                      <wps:spPr>
                        <a:xfrm>
                          <a:off x="0" y="0"/>
                          <a:ext cx="1481559" cy="1331089"/>
                        </a:xfrm>
                        <a:prstGeom prst="roundRect">
                          <a:avLst/>
                        </a:prstGeom>
                        <a:ln w="762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608D66" id="Rounded Rectangle 7" o:spid="_x0000_s1026" style="position:absolute;margin-left:34.65pt;margin-top:2.75pt;width:116.65pt;height:104.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" fillcolor="white [3201]" strokecolor="#4472c4 [3204]" strokeweight="6pt">
                <v:stroke joinstyle="miter"/>
              </v:roundrect>
            </w:pict>
          </mc:Fallback>
        </mc:AlternateContent>
      </w:r>
    </w:p>
    <w:p w14:paraId="416523D0" w14:textId="7EA27E3C"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C838D53" wp14:editId="229DE44C">
                <wp:simplePos x="0" y="0"/>
                <wp:positionH relativeFrom="column">
                  <wp:posOffset>2481580</wp:posOffset>
                </wp:positionH>
                <wp:positionV relativeFrom="paragraph">
                  <wp:posOffset>114557</wp:posOffset>
                </wp:positionV>
                <wp:extent cx="671195" cy="288925"/>
                <wp:effectExtent l="0" t="0" r="14605" b="15875"/>
                <wp:wrapNone/>
                <wp:docPr id="17" name="Text Box 17"/>
                <wp:cNvGraphicFramePr/>
                <a:graphic xmlns:a="http://schemas.openxmlformats.org/drawingml/2006/main">
                  <a:graphicData uri="http://schemas.microsoft.com/office/word/2010/wordprocessingShape">
                    <wps:wsp>
                      <wps:cNvSpPr txBox="1"/>
                      <wps:spPr>
                        <a:xfrm>
                          <a:off x="0" y="0"/>
                          <a:ext cx="671195" cy="288925"/>
                        </a:xfrm>
                        <a:prstGeom prst="rect">
                          <a:avLst/>
                        </a:prstGeom>
                        <a:solidFill>
                          <a:schemeClr val="lt1"/>
                        </a:solidFill>
                        <a:ln w="6350">
                          <a:solidFill>
                            <a:prstClr val="black"/>
                          </a:solidFill>
                        </a:ln>
                      </wps:spPr>
                      <wps:txbx>
                        <w:txbxContent>
                          <w:p w14:paraId="4C903BA2" w14:textId="548820CA" w:rsidR="003C2229" w:rsidRPr="0010514B" w:rsidRDefault="003C2229"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8D53" id="Text Box 17" o:spid="_x0000_s1031" type="#_x0000_t202" style="position:absolute;left:0;text-align:left;margin-left:195.4pt;margin-top:9pt;width:52.85pt;height:2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" fillcolor="white [3201]" strokeweight=".5pt">
                <v:textbox>
                  <w:txbxContent>
                    <w:p w14:paraId="4C903BA2" w14:textId="548820CA" w:rsidR="003C2229" w:rsidRPr="0010514B" w:rsidRDefault="003C2229" w:rsidP="0010514B">
                      <w:pPr>
                        <w:rPr>
                          <w:vertAlign w:val="subscript"/>
                        </w:rPr>
                      </w:pPr>
                      <w:r>
                        <w:t>V</w:t>
                      </w:r>
                      <w:r>
                        <w:rPr>
                          <w:vertAlign w:val="subscript"/>
                        </w:rPr>
                        <w:t>A</w:t>
                      </w:r>
                      <w:r>
                        <w:t xml:space="preserve"> -&gt; V</w:t>
                      </w:r>
                      <w:r>
                        <w:rPr>
                          <w:vertAlign w:val="subscript"/>
                        </w:rPr>
                        <w:t>B</w:t>
                      </w:r>
                      <w:r>
                        <w:rPr>
                          <w:noProof/>
                        </w:rPr>
                        <w:drawing>
                          <wp:inline distT="0" distB="0" distL="0" distR="0" wp14:anchorId="1B72E578" wp14:editId="21DA0024">
                            <wp:extent cx="212090" cy="19113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r>
                        <w:rPr>
                          <w:noProof/>
                        </w:rPr>
                        <w:drawing>
                          <wp:inline distT="0" distB="0" distL="0" distR="0" wp14:anchorId="43442CDC" wp14:editId="2979CE36">
                            <wp:extent cx="212090" cy="19113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 cy="191135"/>
                                    </a:xfrm>
                                    <a:prstGeom prst="rect">
                                      <a:avLst/>
                                    </a:prstGeom>
                                  </pic:spPr>
                                </pic:pic>
                              </a:graphicData>
                            </a:graphic>
                          </wp:inline>
                        </w:drawing>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3C70DD9" wp14:editId="37A2F43A">
                <wp:simplePos x="0" y="0"/>
                <wp:positionH relativeFrom="column">
                  <wp:posOffset>787077</wp:posOffset>
                </wp:positionH>
                <wp:positionV relativeFrom="paragraph">
                  <wp:posOffset>177872</wp:posOffset>
                </wp:positionV>
                <wp:extent cx="856527" cy="346710"/>
                <wp:effectExtent l="0" t="0" r="7620" b="8890"/>
                <wp:wrapNone/>
                <wp:docPr id="8" name="Text Box 8"/>
                <wp:cNvGraphicFramePr/>
                <a:graphic xmlns:a="http://schemas.openxmlformats.org/drawingml/2006/main">
                  <a:graphicData uri="http://schemas.microsoft.com/office/word/2010/wordprocessingShape">
                    <wps:wsp>
                      <wps:cNvSpPr txBox="1"/>
                      <wps:spPr>
                        <a:xfrm>
                          <a:off x="0" y="0"/>
                          <a:ext cx="856527" cy="346710"/>
                        </a:xfrm>
                        <a:prstGeom prst="rect">
                          <a:avLst/>
                        </a:prstGeom>
                        <a:solidFill>
                          <a:schemeClr val="lt1"/>
                        </a:solidFill>
                        <a:ln w="6350">
                          <a:solidFill>
                            <a:prstClr val="black"/>
                          </a:solidFill>
                        </a:ln>
                      </wps:spPr>
                      <wps:txbx>
                        <w:txbxContent>
                          <w:p w14:paraId="2C3B216D" w14:textId="5D9D6408" w:rsidR="003C2229" w:rsidRPr="0010514B" w:rsidRDefault="003C2229">
                            <w:r>
                              <w:t>T</w:t>
                            </w:r>
                            <w:r>
                              <w:rPr>
                                <w:vertAlign w:val="subscript"/>
                              </w:rPr>
                              <w:t>A</w:t>
                            </w:r>
                            <w:r>
                              <w:t>, P</w:t>
                            </w:r>
                            <w:r>
                              <w:rPr>
                                <w:vertAlign w:val="subscript"/>
                              </w:rPr>
                              <w:t>A,</w:t>
                            </w:r>
                            <w:r>
                              <w:t xml:space="preserve"> V</w:t>
                            </w:r>
                            <w:r>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0DD9" id="Text Box 8" o:spid="_x0000_s1032" type="#_x0000_t202" style="position:absolute;left:0;text-align:left;margin-left:61.95pt;margin-top:14pt;width:67.45pt;height:27.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" fillcolor="white [3201]" strokeweight=".5pt">
                <v:textbox>
                  <w:txbxContent>
                    <w:p w14:paraId="2C3B216D" w14:textId="5D9D6408" w:rsidR="003C2229" w:rsidRPr="0010514B" w:rsidRDefault="003C2229">
                      <w:r>
                        <w:t>T</w:t>
                      </w:r>
                      <w:r>
                        <w:rPr>
                          <w:vertAlign w:val="subscript"/>
                        </w:rPr>
                        <w:t>A</w:t>
                      </w:r>
                      <w:r>
                        <w:t>, P</w:t>
                      </w:r>
                      <w:r>
                        <w:rPr>
                          <w:vertAlign w:val="subscript"/>
                        </w:rPr>
                        <w:t>A,</w:t>
                      </w:r>
                      <w:r>
                        <w:t xml:space="preserve"> V</w:t>
                      </w:r>
                      <w:r>
                        <w:rPr>
                          <w:vertAlign w:val="subscript"/>
                        </w:rPr>
                        <w:t>A</w:t>
                      </w:r>
                    </w:p>
                  </w:txbxContent>
                </v:textbox>
              </v:shape>
            </w:pict>
          </mc:Fallback>
        </mc:AlternateContent>
      </w:r>
      <w:r w:rsidRPr="0010514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CCEB579" wp14:editId="741C7ABF">
                <wp:simplePos x="0" y="0"/>
                <wp:positionH relativeFrom="column">
                  <wp:posOffset>4085863</wp:posOffset>
                </wp:positionH>
                <wp:positionV relativeFrom="paragraph">
                  <wp:posOffset>143148</wp:posOffset>
                </wp:positionV>
                <wp:extent cx="833378" cy="347241"/>
                <wp:effectExtent l="0" t="0" r="17780" b="8890"/>
                <wp:wrapNone/>
                <wp:docPr id="10" name="Text Box 10"/>
                <wp:cNvGraphicFramePr/>
                <a:graphic xmlns:a="http://schemas.openxmlformats.org/drawingml/2006/main">
                  <a:graphicData uri="http://schemas.microsoft.com/office/word/2010/wordprocessingShape">
                    <wps:wsp>
                      <wps:cNvSpPr txBox="1"/>
                      <wps:spPr>
                        <a:xfrm>
                          <a:off x="0" y="0"/>
                          <a:ext cx="833378" cy="347241"/>
                        </a:xfrm>
                        <a:prstGeom prst="rect">
                          <a:avLst/>
                        </a:prstGeom>
                        <a:solidFill>
                          <a:schemeClr val="lt1"/>
                        </a:solidFill>
                        <a:ln w="6350">
                          <a:solidFill>
                            <a:prstClr val="black"/>
                          </a:solidFill>
                        </a:ln>
                      </wps:spPr>
                      <wps:txbx>
                        <w:txbxContent>
                          <w:p w14:paraId="36FA7B72" w14:textId="7A136DDB" w:rsidR="003C2229" w:rsidRPr="0010514B" w:rsidRDefault="003C2229" w:rsidP="0010514B">
                            <w:r>
                              <w:t>T</w:t>
                            </w:r>
                            <w:r>
                              <w:rPr>
                                <w:vertAlign w:val="subscript"/>
                              </w:rPr>
                              <w:t>B</w:t>
                            </w:r>
                            <w:r>
                              <w:t>, P</w:t>
                            </w:r>
                            <w:r>
                              <w:rPr>
                                <w:vertAlign w:val="subscript"/>
                              </w:rPr>
                              <w:t>B,</w:t>
                            </w:r>
                            <w:r>
                              <w:t xml:space="preserve"> V</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EB579" id="Text Box 10" o:spid="_x0000_s1033" type="#_x0000_t202" style="position:absolute;left:0;text-align:left;margin-left:321.7pt;margin-top:11.25pt;width:65.6pt;height:2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" fillcolor="white [3201]" strokeweight=".5pt">
                <v:textbox>
                  <w:txbxContent>
                    <w:p w14:paraId="36FA7B72" w14:textId="7A136DDB" w:rsidR="003C2229" w:rsidRPr="0010514B" w:rsidRDefault="003C2229" w:rsidP="0010514B">
                      <w:r>
                        <w:t>T</w:t>
                      </w:r>
                      <w:r>
                        <w:rPr>
                          <w:vertAlign w:val="subscript"/>
                        </w:rPr>
                        <w:t>B</w:t>
                      </w:r>
                      <w:r>
                        <w:t>, P</w:t>
                      </w:r>
                      <w:r>
                        <w:rPr>
                          <w:vertAlign w:val="subscript"/>
                        </w:rPr>
                        <w:t>B,</w:t>
                      </w:r>
                      <w:r>
                        <w:t xml:space="preserve"> V</w:t>
                      </w:r>
                      <w:r>
                        <w:rPr>
                          <w:vertAlign w:val="subscript"/>
                        </w:rPr>
                        <w:t>B</w:t>
                      </w:r>
                    </w:p>
                  </w:txbxContent>
                </v:textbox>
              </v:shape>
            </w:pict>
          </mc:Fallback>
        </mc:AlternateContent>
      </w:r>
    </w:p>
    <w:p w14:paraId="39B1F14A" w14:textId="248F3598" w:rsidR="0010514B" w:rsidRDefault="0010514B" w:rsidP="00450D73">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34EEF423" wp14:editId="0FD7347A">
                <wp:simplePos x="0" y="0"/>
                <wp:positionH relativeFrom="column">
                  <wp:posOffset>2129742</wp:posOffset>
                </wp:positionH>
                <wp:positionV relativeFrom="paragraph">
                  <wp:posOffset>30729</wp:posOffset>
                </wp:positionV>
                <wp:extent cx="1492885" cy="810099"/>
                <wp:effectExtent l="0" t="12700" r="31115" b="28575"/>
                <wp:wrapNone/>
                <wp:docPr id="20" name="Right Arrow 20"/>
                <wp:cNvGraphicFramePr/>
                <a:graphic xmlns:a="http://schemas.openxmlformats.org/drawingml/2006/main">
                  <a:graphicData uri="http://schemas.microsoft.com/office/word/2010/wordprocessingShape">
                    <wps:wsp>
                      <wps:cNvSpPr/>
                      <wps:spPr>
                        <a:xfrm>
                          <a:off x="0" y="0"/>
                          <a:ext cx="1492885" cy="81009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326D7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67.7pt;margin-top:2.4pt;width:117.55pt;height:63.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" adj="15739" fillcolor="#4472c4 [3204]" strokecolor="#1f3763 [1604]" strokeweight="1pt"/>
            </w:pict>
          </mc:Fallback>
        </mc:AlternateContent>
      </w: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DC792B5" wp14:editId="59F50F78">
                <wp:simplePos x="0" y="0"/>
                <wp:positionH relativeFrom="column">
                  <wp:posOffset>2430684</wp:posOffset>
                </wp:positionH>
                <wp:positionV relativeFrom="paragraph">
                  <wp:posOffset>262223</wp:posOffset>
                </wp:positionV>
                <wp:extent cx="717493" cy="312516"/>
                <wp:effectExtent l="0" t="0" r="6985" b="17780"/>
                <wp:wrapNone/>
                <wp:docPr id="21" name="Text Box 21"/>
                <wp:cNvGraphicFramePr/>
                <a:graphic xmlns:a="http://schemas.openxmlformats.org/drawingml/2006/main">
                  <a:graphicData uri="http://schemas.microsoft.com/office/word/2010/wordprocessingShape">
                    <wps:wsp>
                      <wps:cNvSpPr txBox="1"/>
                      <wps:spPr>
                        <a:xfrm>
                          <a:off x="0" y="0"/>
                          <a:ext cx="717493" cy="312516"/>
                        </a:xfrm>
                        <a:prstGeom prst="rect">
                          <a:avLst/>
                        </a:prstGeom>
                        <a:solidFill>
                          <a:schemeClr val="lt1"/>
                        </a:solidFill>
                        <a:ln w="6350">
                          <a:solidFill>
                            <a:prstClr val="black"/>
                          </a:solidFill>
                        </a:ln>
                      </wps:spPr>
                      <wps:txbx>
                        <w:txbxContent>
                          <w:p w14:paraId="04616B1C" w14:textId="7D3EFB5A" w:rsidR="003C2229" w:rsidRDefault="003C2229">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92B5" id="Text Box 21" o:spid="_x0000_s1034" type="#_x0000_t202" style="position:absolute;left:0;text-align:left;margin-left:191.4pt;margin-top:20.65pt;width:56.5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" fillcolor="white [3201]" strokeweight=".5pt">
                <v:textbox>
                  <w:txbxContent>
                    <w:p w14:paraId="04616B1C" w14:textId="7D3EFB5A" w:rsidR="003C2229" w:rsidRDefault="003C2229">
                      <w:r>
                        <w:t>Process</w:t>
                      </w:r>
                    </w:p>
                  </w:txbxContent>
                </v:textbox>
              </v:shape>
            </w:pict>
          </mc:Fallback>
        </mc:AlternateContent>
      </w:r>
    </w:p>
    <w:p w14:paraId="77833D64" w14:textId="3BFFC23A" w:rsidR="0010514B" w:rsidRDefault="0010514B" w:rsidP="00450D73">
      <w:pPr>
        <w:spacing w:line="360" w:lineRule="auto"/>
        <w:ind w:firstLine="720"/>
        <w:rPr>
          <w:rFonts w:ascii="Times New Roman" w:hAnsi="Times New Roman" w:cs="Times New Roman"/>
        </w:rPr>
      </w:pPr>
    </w:p>
    <w:p w14:paraId="55BF8712" w14:textId="2FAD9E0D" w:rsidR="0010514B" w:rsidRDefault="0010514B" w:rsidP="00450D73">
      <w:pPr>
        <w:spacing w:line="360" w:lineRule="auto"/>
        <w:ind w:firstLine="720"/>
        <w:rPr>
          <w:rFonts w:ascii="Times New Roman" w:hAnsi="Times New Roman" w:cs="Times New Roman"/>
        </w:rPr>
      </w:pPr>
    </w:p>
    <w:p w14:paraId="329515DE" w14:textId="5355CE6A" w:rsidR="0010514B" w:rsidRDefault="0010514B" w:rsidP="00450D73">
      <w:pPr>
        <w:spacing w:line="360" w:lineRule="auto"/>
        <w:ind w:firstLine="720"/>
        <w:rPr>
          <w:rFonts w:ascii="Times New Roman" w:hAnsi="Times New Roman" w:cs="Times New Roman"/>
        </w:rPr>
      </w:pPr>
    </w:p>
    <w:p w14:paraId="1DDC9D70" w14:textId="1AE0C9F3" w:rsidR="005B4442" w:rsidRDefault="005B4442" w:rsidP="005B4442">
      <w:pPr>
        <w:spacing w:line="360" w:lineRule="auto"/>
        <w:jc w:val="center"/>
        <w:rPr>
          <w:rFonts w:ascii="Times New Roman" w:hAnsi="Times New Roman" w:cs="Times New Roman"/>
        </w:rPr>
      </w:pPr>
      <w:r>
        <w:rPr>
          <w:rFonts w:ascii="Times New Roman" w:hAnsi="Times New Roman" w:cs="Times New Roman"/>
        </w:rPr>
        <w:t>Figure 2: Diagram depicting a system’s change in state</w:t>
      </w:r>
    </w:p>
    <w:p w14:paraId="444E6A4B" w14:textId="77777777" w:rsidR="0010514B" w:rsidRPr="00615F95" w:rsidRDefault="0010514B" w:rsidP="005B4442">
      <w:pPr>
        <w:spacing w:line="360" w:lineRule="auto"/>
        <w:rPr>
          <w:rFonts w:ascii="Times New Roman" w:hAnsi="Times New Roman" w:cs="Times New Roman"/>
        </w:rPr>
      </w:pPr>
    </w:p>
    <w:p w14:paraId="6F1C8F06" w14:textId="0EE2CA5F" w:rsidR="00A91AC2"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Microscopic</w:t>
      </w:r>
      <w:r w:rsidR="0080540D">
        <w:rPr>
          <w:rFonts w:ascii="Times New Roman" w:hAnsi="Times New Roman" w:cs="Times New Roman"/>
          <w:u w:val="single"/>
        </w:rPr>
        <w:t xml:space="preserve"> State</w:t>
      </w:r>
    </w:p>
    <w:p w14:paraId="6C27C219" w14:textId="7A319D61" w:rsidR="00A85CBB" w:rsidRPr="004D3E13" w:rsidRDefault="001D75A1" w:rsidP="00EA65FD">
      <w:pPr>
        <w:spacing w:line="360" w:lineRule="auto"/>
        <w:ind w:firstLine="720"/>
        <w:rPr>
          <w:rFonts w:ascii="Times New Roman" w:hAnsi="Times New Roman" w:cs="Times New Roman"/>
        </w:rPr>
      </w:pPr>
      <w:r>
        <w:rPr>
          <w:rFonts w:ascii="Times New Roman" w:hAnsi="Times New Roman" w:cs="Times New Roman"/>
          <w:i/>
        </w:rPr>
        <w:t>M</w:t>
      </w:r>
      <w:r w:rsidR="00895F1B">
        <w:rPr>
          <w:rFonts w:ascii="Times New Roman" w:hAnsi="Times New Roman" w:cs="Times New Roman"/>
          <w:i/>
        </w:rPr>
        <w:t>icroscopic state</w:t>
      </w:r>
      <w:r>
        <w:rPr>
          <w:rFonts w:ascii="Times New Roman" w:hAnsi="Times New Roman" w:cs="Times New Roman"/>
        </w:rPr>
        <w:t xml:space="preserve"> </w:t>
      </w:r>
      <w:r w:rsidRPr="001D75A1">
        <w:rPr>
          <w:rFonts w:ascii="Times New Roman" w:hAnsi="Times New Roman" w:cs="Times New Roman"/>
          <w:b/>
        </w:rPr>
        <w:t>is</w:t>
      </w:r>
      <w:r w:rsidR="00895F1B" w:rsidRPr="001D75A1">
        <w:rPr>
          <w:rFonts w:ascii="Times New Roman" w:hAnsi="Times New Roman" w:cs="Times New Roman"/>
          <w:b/>
        </w:rPr>
        <w:t xml:space="preserve"> </w:t>
      </w:r>
      <w:r w:rsidRPr="001D75A1">
        <w:rPr>
          <w:rFonts w:ascii="Times New Roman" w:hAnsi="Times New Roman" w:cs="Times New Roman"/>
          <w:b/>
        </w:rPr>
        <w:t xml:space="preserve">the </w:t>
      </w:r>
      <w:r w:rsidR="004D3E13" w:rsidRPr="001D75A1">
        <w:rPr>
          <w:rFonts w:ascii="Times New Roman" w:hAnsi="Times New Roman" w:cs="Times New Roman"/>
          <w:b/>
          <w:i/>
        </w:rPr>
        <w:t>state</w:t>
      </w:r>
      <w:r w:rsidRPr="001D75A1">
        <w:rPr>
          <w:rFonts w:ascii="Times New Roman" w:hAnsi="Times New Roman" w:cs="Times New Roman"/>
          <w:b/>
        </w:rPr>
        <w:t xml:space="preserve"> that</w:t>
      </w:r>
      <w:r w:rsidR="004D3E13" w:rsidRPr="001D75A1">
        <w:rPr>
          <w:rFonts w:ascii="Times New Roman" w:hAnsi="Times New Roman" w:cs="Times New Roman"/>
          <w:b/>
          <w:i/>
        </w:rPr>
        <w:t xml:space="preserve"> </w:t>
      </w:r>
      <w:r w:rsidR="00F7442B" w:rsidRPr="001D75A1">
        <w:rPr>
          <w:rFonts w:ascii="Times New Roman" w:hAnsi="Times New Roman" w:cs="Times New Roman"/>
          <w:b/>
        </w:rPr>
        <w:t xml:space="preserve">would </w:t>
      </w:r>
      <w:r w:rsidR="002E5E47" w:rsidRPr="001D75A1">
        <w:rPr>
          <w:rFonts w:ascii="Times New Roman" w:hAnsi="Times New Roman" w:cs="Times New Roman"/>
          <w:b/>
        </w:rPr>
        <w:t>encapsulate all the possible known</w:t>
      </w:r>
      <w:r w:rsidR="00CC6D3F" w:rsidRPr="001D75A1">
        <w:rPr>
          <w:rFonts w:ascii="Times New Roman" w:hAnsi="Times New Roman" w:cs="Times New Roman"/>
          <w:b/>
        </w:rPr>
        <w:t xml:space="preserve"> masses, velocities, positions of all the known constituent particles in a system. </w:t>
      </w:r>
      <w:r w:rsidR="00CC6D3F">
        <w:rPr>
          <w:rFonts w:ascii="Times New Roman" w:hAnsi="Times New Roman" w:cs="Times New Roman"/>
        </w:rPr>
        <w:t xml:space="preserve">This would also include </w:t>
      </w:r>
      <w:r w:rsidR="002E5E47">
        <w:rPr>
          <w:rFonts w:ascii="Times New Roman" w:hAnsi="Times New Roman" w:cs="Times New Roman"/>
        </w:rPr>
        <w:t>all modes of motion such as translational, rotational, and etc</w:t>
      </w:r>
      <w:r w:rsidR="00CC6D3F">
        <w:rPr>
          <w:rFonts w:ascii="Times New Roman" w:hAnsi="Times New Roman" w:cs="Times New Roman"/>
        </w:rPr>
        <w:t>.</w:t>
      </w:r>
      <w:r w:rsidR="0082678E">
        <w:rPr>
          <w:rFonts w:ascii="Times New Roman" w:hAnsi="Times New Roman" w:cs="Times New Roman"/>
        </w:rPr>
        <w:t xml:space="preserve"> Together, this knowledge of the system would be the microscopic state of the system that would </w:t>
      </w:r>
      <w:r w:rsidR="00F7442B">
        <w:rPr>
          <w:rFonts w:ascii="Times New Roman" w:hAnsi="Times New Roman" w:cs="Times New Roman"/>
        </w:rPr>
        <w:t xml:space="preserve">attribute to all measurable thermodynamic variables of the system such as energy, temperature, and pressure. </w:t>
      </w:r>
      <w:r w:rsidR="00CC1067">
        <w:rPr>
          <w:rFonts w:ascii="Times New Roman" w:hAnsi="Times New Roman" w:cs="Times New Roman"/>
        </w:rPr>
        <w:t xml:space="preserve">This is </w:t>
      </w:r>
      <w:r w:rsidR="007F0B78">
        <w:rPr>
          <w:rFonts w:ascii="Times New Roman" w:hAnsi="Times New Roman" w:cs="Times New Roman"/>
        </w:rPr>
        <w:t>impractical</w:t>
      </w:r>
      <w:r w:rsidR="00CC1067">
        <w:rPr>
          <w:rFonts w:ascii="Times New Roman" w:hAnsi="Times New Roman" w:cs="Times New Roman"/>
        </w:rPr>
        <w:t xml:space="preserve"> for use in macroscopic system</w:t>
      </w:r>
      <w:r w:rsidR="007F0B78">
        <w:rPr>
          <w:rFonts w:ascii="Times New Roman" w:hAnsi="Times New Roman" w:cs="Times New Roman"/>
        </w:rPr>
        <w:t>s</w:t>
      </w:r>
      <w:r w:rsidR="00CC1067">
        <w:rPr>
          <w:rFonts w:ascii="Times New Roman" w:hAnsi="Times New Roman" w:cs="Times New Roman"/>
        </w:rPr>
        <w:t xml:space="preserve"> as </w:t>
      </w:r>
      <w:r w:rsidR="002351C2">
        <w:rPr>
          <w:rFonts w:ascii="Times New Roman" w:hAnsi="Times New Roman" w:cs="Times New Roman"/>
        </w:rPr>
        <w:t xml:space="preserve">it would require the </w:t>
      </w:r>
      <w:r w:rsidR="00E23755">
        <w:rPr>
          <w:rFonts w:ascii="Times New Roman" w:hAnsi="Times New Roman" w:cs="Times New Roman"/>
        </w:rPr>
        <w:t xml:space="preserve">humanly </w:t>
      </w:r>
      <w:r w:rsidR="002351C2">
        <w:rPr>
          <w:rFonts w:ascii="Times New Roman" w:hAnsi="Times New Roman" w:cs="Times New Roman"/>
        </w:rPr>
        <w:t>impossible task of</w:t>
      </w:r>
      <w:r w:rsidR="00E23755">
        <w:rPr>
          <w:rFonts w:ascii="Times New Roman" w:hAnsi="Times New Roman" w:cs="Times New Roman"/>
        </w:rPr>
        <w:t xml:space="preserve"> knowing</w:t>
      </w:r>
      <w:r w:rsidR="002351C2">
        <w:rPr>
          <w:rFonts w:ascii="Times New Roman" w:hAnsi="Times New Roman" w:cs="Times New Roman"/>
        </w:rPr>
        <w:t xml:space="preserve"> up to more than 10</w:t>
      </w:r>
      <w:r w:rsidR="002351C2">
        <w:rPr>
          <w:rFonts w:ascii="Times New Roman" w:hAnsi="Times New Roman" w:cs="Times New Roman"/>
          <w:vertAlign w:val="superscript"/>
        </w:rPr>
        <w:t>24</w:t>
      </w:r>
      <w:r w:rsidR="002351C2">
        <w:rPr>
          <w:rFonts w:ascii="Times New Roman" w:hAnsi="Times New Roman" w:cs="Times New Roman"/>
        </w:rPr>
        <w:t xml:space="preserve"> coordinates.</w:t>
      </w:r>
    </w:p>
    <w:p w14:paraId="1003C6FD" w14:textId="579656D9" w:rsidR="00623167" w:rsidRDefault="00623167" w:rsidP="00A91AC2">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Macroscopic</w:t>
      </w:r>
      <w:r w:rsidR="0080540D">
        <w:rPr>
          <w:rFonts w:ascii="Times New Roman" w:hAnsi="Times New Roman" w:cs="Times New Roman"/>
          <w:u w:val="single"/>
        </w:rPr>
        <w:t xml:space="preserve"> State</w:t>
      </w:r>
    </w:p>
    <w:p w14:paraId="03FDA814" w14:textId="01387915" w:rsidR="00064E87" w:rsidRDefault="00C871A3" w:rsidP="00064E87">
      <w:pPr>
        <w:spacing w:line="360" w:lineRule="auto"/>
        <w:ind w:firstLine="720"/>
        <w:rPr>
          <w:rFonts w:ascii="Times New Roman" w:hAnsi="Times New Roman" w:cs="Times New Roman"/>
        </w:rPr>
      </w:pPr>
      <w:r>
        <w:rPr>
          <w:rFonts w:ascii="Times New Roman" w:hAnsi="Times New Roman" w:cs="Times New Roman"/>
        </w:rPr>
        <w:lastRenderedPageBreak/>
        <w:t xml:space="preserve">Since detailed knowledge of the microscopic state of a system is </w:t>
      </w:r>
      <w:r w:rsidR="00AF4C37">
        <w:rPr>
          <w:rFonts w:ascii="Times New Roman" w:hAnsi="Times New Roman" w:cs="Times New Roman"/>
        </w:rPr>
        <w:t>difficult</w:t>
      </w:r>
      <w:r>
        <w:rPr>
          <w:rFonts w:ascii="Times New Roman" w:hAnsi="Times New Roman" w:cs="Times New Roman"/>
        </w:rPr>
        <w:t xml:space="preserve"> to produce, </w:t>
      </w:r>
      <w:r w:rsidR="00AF4C37">
        <w:rPr>
          <w:rFonts w:ascii="Times New Roman" w:hAnsi="Times New Roman" w:cs="Times New Roman"/>
        </w:rPr>
        <w:t xml:space="preserve">classical thermodynamics begins with the </w:t>
      </w:r>
      <w:r w:rsidR="00AF4C37" w:rsidRPr="0080540D">
        <w:rPr>
          <w:rFonts w:ascii="Times New Roman" w:hAnsi="Times New Roman" w:cs="Times New Roman"/>
          <w:b/>
        </w:rPr>
        <w:t>consideration of variables within the system</w:t>
      </w:r>
      <w:r w:rsidR="00AF4C37">
        <w:rPr>
          <w:rFonts w:ascii="Times New Roman" w:hAnsi="Times New Roman" w:cs="Times New Roman"/>
        </w:rPr>
        <w:t>. Thus</w:t>
      </w:r>
      <w:r w:rsidR="004D46D5">
        <w:rPr>
          <w:rFonts w:ascii="Times New Roman" w:hAnsi="Times New Roman" w:cs="Times New Roman"/>
        </w:rPr>
        <w:t xml:space="preserve">, </w:t>
      </w:r>
      <w:r w:rsidR="00AF4C37">
        <w:rPr>
          <w:rFonts w:ascii="Times New Roman" w:hAnsi="Times New Roman" w:cs="Times New Roman"/>
        </w:rPr>
        <w:t xml:space="preserve">when </w:t>
      </w:r>
      <w:r w:rsidR="007F440A">
        <w:rPr>
          <w:rFonts w:ascii="Times New Roman" w:hAnsi="Times New Roman" w:cs="Times New Roman"/>
        </w:rPr>
        <w:t>determined</w:t>
      </w:r>
      <w:r w:rsidR="004D46D5">
        <w:rPr>
          <w:rFonts w:ascii="Times New Roman" w:hAnsi="Times New Roman" w:cs="Times New Roman"/>
        </w:rPr>
        <w:t>,</w:t>
      </w:r>
      <w:r w:rsidR="007F440A">
        <w:rPr>
          <w:rFonts w:ascii="Times New Roman" w:hAnsi="Times New Roman" w:cs="Times New Roman"/>
        </w:rPr>
        <w:t xml:space="preserve"> these variables will make up the </w:t>
      </w:r>
      <w:r w:rsidR="007F440A" w:rsidRPr="007F440A">
        <w:rPr>
          <w:rFonts w:ascii="Times New Roman" w:hAnsi="Times New Roman" w:cs="Times New Roman"/>
          <w:i/>
        </w:rPr>
        <w:t>macroscopic state</w:t>
      </w:r>
      <w:r w:rsidR="007F440A">
        <w:rPr>
          <w:rFonts w:ascii="Times New Roman" w:hAnsi="Times New Roman" w:cs="Times New Roman"/>
        </w:rPr>
        <w:t xml:space="preserve"> of the system.</w:t>
      </w:r>
      <w:r w:rsidR="004D46D5">
        <w:rPr>
          <w:rFonts w:ascii="Times New Roman" w:hAnsi="Times New Roman" w:cs="Times New Roman"/>
        </w:rPr>
        <w:t xml:space="preserve"> Once</w:t>
      </w:r>
      <w:r w:rsidR="00203145">
        <w:rPr>
          <w:rFonts w:ascii="Times New Roman" w:hAnsi="Times New Roman" w:cs="Times New Roman"/>
        </w:rPr>
        <w:t>,</w:t>
      </w:r>
      <w:r w:rsidR="004D46D5">
        <w:rPr>
          <w:rFonts w:ascii="Times New Roman" w:hAnsi="Times New Roman" w:cs="Times New Roman"/>
        </w:rPr>
        <w:t xml:space="preserve"> </w:t>
      </w:r>
      <w:r w:rsidR="00203145">
        <w:rPr>
          <w:rFonts w:ascii="Times New Roman" w:hAnsi="Times New Roman" w:cs="Times New Roman"/>
        </w:rPr>
        <w:t>“</w:t>
      </w:r>
      <w:r w:rsidR="004D46D5">
        <w:rPr>
          <w:rFonts w:ascii="Times New Roman" w:hAnsi="Times New Roman" w:cs="Times New Roman"/>
        </w:rPr>
        <w:t xml:space="preserve">all </w:t>
      </w:r>
      <w:r w:rsidR="00203145">
        <w:rPr>
          <w:rFonts w:ascii="Times New Roman" w:hAnsi="Times New Roman" w:cs="Times New Roman"/>
        </w:rPr>
        <w:t xml:space="preserve">of </w:t>
      </w:r>
      <w:r w:rsidR="004D46D5">
        <w:rPr>
          <w:rFonts w:ascii="Times New Roman" w:hAnsi="Times New Roman" w:cs="Times New Roman"/>
        </w:rPr>
        <w:t xml:space="preserve">the thermodynamic variables are </w:t>
      </w:r>
      <w:r w:rsidR="00203145">
        <w:rPr>
          <w:rFonts w:ascii="Times New Roman" w:hAnsi="Times New Roman" w:cs="Times New Roman"/>
        </w:rPr>
        <w:t xml:space="preserve">fixed, then the macroscopic state of the system is fixed and said to be in equilibrium” (Gaskell &amp; Laughlin, 2017, p.5). </w:t>
      </w:r>
    </w:p>
    <w:p w14:paraId="6E89CE07" w14:textId="77777777" w:rsidR="00064E87" w:rsidRPr="00C871A3" w:rsidRDefault="00064E87" w:rsidP="00064E87">
      <w:pPr>
        <w:spacing w:line="360" w:lineRule="auto"/>
        <w:rPr>
          <w:rFonts w:ascii="Times New Roman" w:hAnsi="Times New Roman" w:cs="Times New Roman"/>
        </w:rPr>
      </w:pPr>
    </w:p>
    <w:p w14:paraId="689F7AAE" w14:textId="283F22B8" w:rsidR="00064E87" w:rsidRDefault="003C2229" w:rsidP="00064E87">
      <w:pPr>
        <w:pStyle w:val="ListParagraph"/>
        <w:numPr>
          <w:ilvl w:val="1"/>
          <w:numId w:val="2"/>
        </w:numPr>
        <w:spacing w:line="360" w:lineRule="auto"/>
        <w:rPr>
          <w:rFonts w:ascii="Times New Roman" w:hAnsi="Times New Roman" w:cs="Times New Roman"/>
          <w:u w:val="single"/>
        </w:rPr>
      </w:pPr>
      <w:hyperlink r:id="rId13" w:history="1">
        <w:r w:rsidR="00963F7D" w:rsidRPr="00963F7D">
          <w:rPr>
            <w:rStyle w:val="Hyperlink"/>
            <w:rFonts w:ascii="Times New Roman" w:hAnsi="Times New Roman" w:cs="Times New Roman"/>
          </w:rPr>
          <w:t xml:space="preserve">Thermodynamic </w:t>
        </w:r>
        <w:r w:rsidR="00B4420D" w:rsidRPr="00963F7D">
          <w:rPr>
            <w:rStyle w:val="Hyperlink"/>
            <w:rFonts w:ascii="Times New Roman" w:hAnsi="Times New Roman" w:cs="Times New Roman"/>
          </w:rPr>
          <w:t>Variables (Conjugate Variables)</w:t>
        </w:r>
      </w:hyperlink>
    </w:p>
    <w:p w14:paraId="5274C529" w14:textId="72D0F97E" w:rsidR="004A24F9" w:rsidRPr="00D86242" w:rsidRDefault="00B4420D" w:rsidP="00D86242">
      <w:pPr>
        <w:spacing w:line="360" w:lineRule="auto"/>
        <w:ind w:firstLine="720"/>
        <w:rPr>
          <w:rFonts w:ascii="Times New Roman" w:hAnsi="Times New Roman" w:cs="Times New Roman"/>
        </w:rPr>
      </w:pPr>
      <w:r>
        <w:rPr>
          <w:rFonts w:ascii="Times New Roman" w:hAnsi="Times New Roman" w:cs="Times New Roman"/>
        </w:rPr>
        <w:t>Wiki</w:t>
      </w:r>
      <w:r w:rsidR="0013024F">
        <w:rPr>
          <w:rFonts w:ascii="Times New Roman" w:hAnsi="Times New Roman" w:cs="Times New Roman"/>
        </w:rPr>
        <w:t xml:space="preserve">pedia defines thermodynamic </w:t>
      </w:r>
      <w:r w:rsidR="0013024F" w:rsidRPr="00963F7D">
        <w:rPr>
          <w:rFonts w:ascii="Times New Roman" w:hAnsi="Times New Roman" w:cs="Times New Roman"/>
          <w:i/>
        </w:rPr>
        <w:t>variables</w:t>
      </w:r>
      <w:r w:rsidR="0013024F">
        <w:rPr>
          <w:rFonts w:ascii="Times New Roman" w:hAnsi="Times New Roman" w:cs="Times New Roman"/>
        </w:rPr>
        <w:t xml:space="preserve"> in the </w:t>
      </w:r>
      <w:r w:rsidR="00963F7D">
        <w:rPr>
          <w:rFonts w:ascii="Times New Roman" w:hAnsi="Times New Roman" w:cs="Times New Roman"/>
        </w:rPr>
        <w:t xml:space="preserve">general mathematic </w:t>
      </w:r>
      <w:r w:rsidR="0013024F">
        <w:rPr>
          <w:rFonts w:ascii="Times New Roman" w:hAnsi="Times New Roman" w:cs="Times New Roman"/>
        </w:rPr>
        <w:t>context of</w:t>
      </w:r>
      <w:r w:rsidR="00963F7D">
        <w:rPr>
          <w:rFonts w:ascii="Times New Roman" w:hAnsi="Times New Roman" w:cs="Times New Roman"/>
        </w:rPr>
        <w:t xml:space="preserve"> </w:t>
      </w:r>
      <w:r w:rsidR="0013024F">
        <w:rPr>
          <w:rFonts w:ascii="Times New Roman" w:hAnsi="Times New Roman" w:cs="Times New Roman"/>
        </w:rPr>
        <w:t xml:space="preserve"> </w:t>
      </w:r>
      <w:hyperlink r:id="rId14" w:history="1">
        <w:r w:rsidR="0013024F" w:rsidRPr="00963F7D">
          <w:rPr>
            <w:rStyle w:val="Hyperlink"/>
            <w:rFonts w:ascii="Times New Roman" w:hAnsi="Times New Roman" w:cs="Times New Roman"/>
            <w:i/>
          </w:rPr>
          <w:t>conjugate variables</w:t>
        </w:r>
      </w:hyperlink>
      <w:r w:rsidR="0013024F">
        <w:rPr>
          <w:rFonts w:ascii="Times New Roman" w:hAnsi="Times New Roman" w:cs="Times New Roman"/>
        </w:rPr>
        <w:t xml:space="preserve"> </w:t>
      </w:r>
      <w:r w:rsidR="00141ECF">
        <w:rPr>
          <w:rFonts w:ascii="Times New Roman" w:hAnsi="Times New Roman" w:cs="Times New Roman"/>
        </w:rPr>
        <w:t xml:space="preserve">which mathematically speaking have some defined relationship between the two; such as </w:t>
      </w:r>
      <w:r w:rsidR="00AF2047">
        <w:rPr>
          <w:rFonts w:ascii="Times New Roman" w:hAnsi="Times New Roman" w:cs="Times New Roman"/>
        </w:rPr>
        <w:t>time &amp; frequency</w:t>
      </w:r>
      <w:r w:rsidR="00141ECF">
        <w:rPr>
          <w:rFonts w:ascii="Times New Roman" w:hAnsi="Times New Roman" w:cs="Times New Roman"/>
        </w:rPr>
        <w:t xml:space="preserve"> or </w:t>
      </w:r>
      <w:r w:rsidR="00963F7D">
        <w:rPr>
          <w:rFonts w:ascii="Times New Roman" w:hAnsi="Times New Roman" w:cs="Times New Roman"/>
        </w:rPr>
        <w:t xml:space="preserve">doppler &amp; range. </w:t>
      </w:r>
      <w:r w:rsidR="001F59B8" w:rsidRPr="00D86242">
        <w:rPr>
          <w:rFonts w:ascii="Times New Roman" w:hAnsi="Times New Roman" w:cs="Times New Roman"/>
          <w:b/>
        </w:rPr>
        <w:t>“</w:t>
      </w:r>
      <w:r w:rsidR="00963F7D" w:rsidRPr="00D86242">
        <w:rPr>
          <w:rFonts w:ascii="Times New Roman" w:hAnsi="Times New Roman" w:cs="Times New Roman"/>
          <w:b/>
        </w:rPr>
        <w:t>In thermodynamics</w:t>
      </w:r>
      <w:r w:rsidR="001F59B8" w:rsidRPr="00D86242">
        <w:rPr>
          <w:rFonts w:ascii="Times New Roman" w:hAnsi="Times New Roman" w:cs="Times New Roman"/>
          <w:b/>
        </w:rPr>
        <w:t xml:space="preserve">, the internal energy of a system is expressed in terms of </w:t>
      </w:r>
      <w:r w:rsidR="00AF2047" w:rsidRPr="00D86242">
        <w:rPr>
          <w:rFonts w:ascii="Times New Roman" w:hAnsi="Times New Roman" w:cs="Times New Roman"/>
          <w:b/>
        </w:rPr>
        <w:t>pairs of conjugate variables such as temperature &amp; entropy or pressure &amp; volume”</w:t>
      </w:r>
      <w:r w:rsidR="00AF2047">
        <w:rPr>
          <w:rFonts w:ascii="Times New Roman" w:hAnsi="Times New Roman" w:cs="Times New Roman"/>
        </w:rPr>
        <w:t xml:space="preserve"> (</w:t>
      </w:r>
      <w:r w:rsidR="00223951">
        <w:rPr>
          <w:rFonts w:ascii="Times New Roman" w:hAnsi="Times New Roman" w:cs="Times New Roman"/>
        </w:rPr>
        <w:t>Conjugate Variables (Thermodynamics), n.d.).</w:t>
      </w:r>
    </w:p>
    <w:p w14:paraId="1066A75A" w14:textId="63D1BB10" w:rsidR="00064E87"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w:t>
      </w:r>
      <w:r w:rsidR="00C55EA9">
        <w:rPr>
          <w:rFonts w:ascii="Times New Roman" w:hAnsi="Times New Roman" w:cs="Times New Roman"/>
          <w:u w:val="single"/>
        </w:rPr>
        <w:t xml:space="preserve">ndependent </w:t>
      </w:r>
      <w:r>
        <w:rPr>
          <w:rFonts w:ascii="Times New Roman" w:hAnsi="Times New Roman" w:cs="Times New Roman"/>
          <w:u w:val="single"/>
        </w:rPr>
        <w:t>Variables</w:t>
      </w:r>
    </w:p>
    <w:p w14:paraId="00022F1B" w14:textId="32055133" w:rsidR="00174078" w:rsidRPr="00174078" w:rsidRDefault="00174078" w:rsidP="009A2CED">
      <w:pPr>
        <w:spacing w:line="360" w:lineRule="auto"/>
        <w:ind w:firstLine="720"/>
        <w:rPr>
          <w:rFonts w:ascii="Times New Roman" w:hAnsi="Times New Roman" w:cs="Times New Roman"/>
        </w:rPr>
      </w:pPr>
      <w:r>
        <w:rPr>
          <w:rFonts w:ascii="Times New Roman" w:hAnsi="Times New Roman" w:cs="Times New Roman"/>
          <w:i/>
        </w:rPr>
        <w:t>Independent variables</w:t>
      </w:r>
      <w:r>
        <w:rPr>
          <w:rFonts w:ascii="Times New Roman" w:hAnsi="Times New Roman" w:cs="Times New Roman"/>
        </w:rPr>
        <w:t xml:space="preserve"> in a thermodynamic system</w:t>
      </w:r>
      <w:r w:rsidR="00B448A4">
        <w:rPr>
          <w:rFonts w:ascii="Times New Roman" w:hAnsi="Times New Roman" w:cs="Times New Roman"/>
        </w:rPr>
        <w:t xml:space="preserve"> </w:t>
      </w:r>
      <w:r w:rsidR="00B448A4" w:rsidRPr="009A2CED">
        <w:rPr>
          <w:rFonts w:ascii="Times New Roman" w:hAnsi="Times New Roman" w:cs="Times New Roman"/>
          <w:b/>
        </w:rPr>
        <w:t xml:space="preserve">are the variables which </w:t>
      </w:r>
      <w:r w:rsidR="000A64F0" w:rsidRPr="009A2CED">
        <w:rPr>
          <w:rFonts w:ascii="Times New Roman" w:hAnsi="Times New Roman" w:cs="Times New Roman"/>
          <w:b/>
        </w:rPr>
        <w:t>do not depend on any other variable in the system</w:t>
      </w:r>
      <w:r w:rsidR="000A64F0">
        <w:rPr>
          <w:rFonts w:ascii="Times New Roman" w:hAnsi="Times New Roman" w:cs="Times New Roman"/>
        </w:rPr>
        <w:t xml:space="preserve"> and </w:t>
      </w:r>
      <w:r w:rsidR="00B448A4">
        <w:rPr>
          <w:rFonts w:ascii="Times New Roman" w:hAnsi="Times New Roman" w:cs="Times New Roman"/>
        </w:rPr>
        <w:t>are</w:t>
      </w:r>
      <w:r w:rsidR="000A64F0">
        <w:rPr>
          <w:rFonts w:ascii="Times New Roman" w:hAnsi="Times New Roman" w:cs="Times New Roman"/>
        </w:rPr>
        <w:t xml:space="preserve"> sometimes fixed. For ex</w:t>
      </w:r>
      <w:r w:rsidR="003F5A52">
        <w:rPr>
          <w:rFonts w:ascii="Times New Roman" w:hAnsi="Times New Roman" w:cs="Times New Roman"/>
        </w:rPr>
        <w:t>ample, in a simple system that fixes the values</w:t>
      </w:r>
      <w:r w:rsidR="00840DE6">
        <w:rPr>
          <w:rFonts w:ascii="Times New Roman" w:hAnsi="Times New Roman" w:cs="Times New Roman"/>
        </w:rPr>
        <w:t xml:space="preserve"> of two thermodynamic variables, those fixed variables subsequently </w:t>
      </w:r>
      <w:r w:rsidR="009A2CED">
        <w:rPr>
          <w:rFonts w:ascii="Times New Roman" w:hAnsi="Times New Roman" w:cs="Times New Roman"/>
        </w:rPr>
        <w:t>fix</w:t>
      </w:r>
      <w:r w:rsidR="00840DE6">
        <w:rPr>
          <w:rFonts w:ascii="Times New Roman" w:hAnsi="Times New Roman" w:cs="Times New Roman"/>
        </w:rPr>
        <w:t xml:space="preserve"> the values of the rest thermodynamic variables. Therefore, in this case </w:t>
      </w:r>
      <w:r w:rsidR="009A2CED">
        <w:rPr>
          <w:rFonts w:ascii="Times New Roman" w:hAnsi="Times New Roman" w:cs="Times New Roman"/>
        </w:rPr>
        <w:t>there are only two thermodynamic variables that are independent as their values do not depend on any other variable in the system, rather they affect the value of other thermodynamic variables in the system.</w:t>
      </w:r>
    </w:p>
    <w:p w14:paraId="6167B84B" w14:textId="1108EEE4" w:rsidR="004A24F9" w:rsidRDefault="004A24F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Dependent Variables</w:t>
      </w:r>
    </w:p>
    <w:p w14:paraId="1EC160BF" w14:textId="4ECB7EC2" w:rsidR="009A2CED" w:rsidRDefault="009A2CED" w:rsidP="00510DF9">
      <w:pPr>
        <w:spacing w:line="360" w:lineRule="auto"/>
        <w:ind w:firstLine="720"/>
        <w:rPr>
          <w:rFonts w:ascii="Times New Roman" w:hAnsi="Times New Roman" w:cs="Times New Roman"/>
        </w:rPr>
      </w:pPr>
      <w:r>
        <w:rPr>
          <w:rFonts w:ascii="Times New Roman" w:hAnsi="Times New Roman" w:cs="Times New Roman"/>
          <w:i/>
        </w:rPr>
        <w:t>Dependent variables</w:t>
      </w:r>
      <w:r>
        <w:rPr>
          <w:rFonts w:ascii="Times New Roman" w:hAnsi="Times New Roman" w:cs="Times New Roman"/>
        </w:rPr>
        <w:t xml:space="preserve"> are the </w:t>
      </w:r>
      <w:r w:rsidR="00913556" w:rsidRPr="00510DF9">
        <w:rPr>
          <w:rFonts w:ascii="Times New Roman" w:hAnsi="Times New Roman" w:cs="Times New Roman"/>
          <w:b/>
        </w:rPr>
        <w:t>variables whose values that depend on the values of other variables in the system</w:t>
      </w:r>
      <w:r w:rsidR="00913556">
        <w:rPr>
          <w:rFonts w:ascii="Times New Roman" w:hAnsi="Times New Roman" w:cs="Times New Roman"/>
        </w:rPr>
        <w:t xml:space="preserve"> such as independent variables.</w:t>
      </w:r>
      <w:r w:rsidR="009C0E4C">
        <w:rPr>
          <w:rFonts w:ascii="Times New Roman" w:hAnsi="Times New Roman" w:cs="Times New Roman"/>
        </w:rPr>
        <w:t xml:space="preserve"> In the context of the previous example, the variables that </w:t>
      </w:r>
      <w:r w:rsidR="00510DF9">
        <w:rPr>
          <w:rFonts w:ascii="Times New Roman" w:hAnsi="Times New Roman" w:cs="Times New Roman"/>
        </w:rPr>
        <w:t>depend on all the values of other variables in the system are dependent variables.</w:t>
      </w:r>
      <w:r w:rsidR="00963DAA">
        <w:rPr>
          <w:rFonts w:ascii="Times New Roman" w:hAnsi="Times New Roman" w:cs="Times New Roman"/>
        </w:rPr>
        <w:t xml:space="preserve"> Usually independent and dependent variables are used as follows:</w:t>
      </w:r>
    </w:p>
    <w:p w14:paraId="6FCAA6ED" w14:textId="0CAB0A49" w:rsidR="00963DAA" w:rsidRPr="00E82424" w:rsidRDefault="00963DAA" w:rsidP="00963DAA">
      <w:pPr>
        <w:spacing w:line="360" w:lineRule="auto"/>
        <w:rPr>
          <w:rFonts w:ascii="Times New Roman" w:eastAsiaTheme="minorEastAsia" w:hAnsi="Times New Roman" w:cs="Times New Roman"/>
        </w:rPr>
      </w:pPr>
      <m:oMathPara>
        <m:oMath>
          <m:r>
            <w:rPr>
              <w:rFonts w:ascii="Cambria Math" w:hAnsi="Cambria Math" w:cs="Times New Roman"/>
            </w:rPr>
            <m:t>dependent variable=f(independent variables)</m:t>
          </m:r>
        </m:oMath>
      </m:oMathPara>
    </w:p>
    <w:p w14:paraId="18B64CF7" w14:textId="593CA38B" w:rsidR="00E82424" w:rsidRPr="009A2CED" w:rsidRDefault="003C2229" w:rsidP="00963DAA">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∂U </m:t>
                  </m:r>
                  <m:d>
                    <m:dPr>
                      <m:ctrlPr>
                        <w:rPr>
                          <w:rFonts w:ascii="Cambria Math" w:hAnsi="Cambria Math" w:cs="Times New Roman"/>
                          <w:i/>
                        </w:rPr>
                      </m:ctrlPr>
                    </m:dPr>
                    <m:e>
                      <m:r>
                        <w:rPr>
                          <w:rFonts w:ascii="Cambria Math" w:hAnsi="Cambria Math" w:cs="Times New Roman"/>
                        </w:rPr>
                        <m:t>dependent variable</m:t>
                      </m:r>
                    </m:e>
                  </m:d>
                </m:num>
                <m:den>
                  <m:r>
                    <w:rPr>
                      <w:rFonts w:ascii="Cambria Math" w:hAnsi="Cambria Math" w:cs="Times New Roman"/>
                    </w:rPr>
                    <m:t xml:space="preserve">∂T </m:t>
                  </m:r>
                  <m:d>
                    <m:dPr>
                      <m:ctrlPr>
                        <w:rPr>
                          <w:rFonts w:ascii="Cambria Math" w:hAnsi="Cambria Math" w:cs="Times New Roman"/>
                          <w:i/>
                        </w:rPr>
                      </m:ctrlPr>
                    </m:dPr>
                    <m:e>
                      <m:r>
                        <w:rPr>
                          <w:rFonts w:ascii="Cambria Math" w:hAnsi="Cambria Math" w:cs="Times New Roman"/>
                        </w:rPr>
                        <m:t>independent variable</m:t>
                      </m:r>
                    </m:e>
                  </m:d>
                </m:den>
              </m:f>
              <m:r>
                <w:rPr>
                  <w:rFonts w:ascii="Cambria Math" w:hAnsi="Cambria Math" w:cs="Times New Roman"/>
                </w:rPr>
                <m:t>)</m:t>
              </m:r>
            </m:e>
            <m:sub>
              <m:r>
                <w:rPr>
                  <w:rFonts w:ascii="Cambria Math" w:hAnsi="Cambria Math" w:cs="Times New Roman"/>
                </w:rPr>
                <m:t>V (independent variable)</m:t>
              </m:r>
            </m:sub>
          </m:sSub>
        </m:oMath>
      </m:oMathPara>
    </w:p>
    <w:p w14:paraId="5C4A4EE2" w14:textId="1C800B54" w:rsidR="00C55EA9" w:rsidRDefault="00C55EA9" w:rsidP="00064E87">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Intri</w:t>
      </w:r>
      <w:r w:rsidR="00174078">
        <w:rPr>
          <w:rFonts w:ascii="Times New Roman" w:hAnsi="Times New Roman" w:cs="Times New Roman"/>
          <w:u w:val="single"/>
        </w:rPr>
        <w:t>nsic Variables</w:t>
      </w:r>
    </w:p>
    <w:p w14:paraId="773F65C3" w14:textId="64F8E319" w:rsidR="00A6063C" w:rsidRDefault="006746D0" w:rsidP="0060103E">
      <w:pPr>
        <w:spacing w:line="360" w:lineRule="auto"/>
        <w:ind w:firstLine="720"/>
        <w:rPr>
          <w:rFonts w:ascii="Times New Roman" w:hAnsi="Times New Roman" w:cs="Times New Roman"/>
        </w:rPr>
      </w:pPr>
      <w:r>
        <w:rPr>
          <w:rFonts w:ascii="Times New Roman" w:hAnsi="Times New Roman" w:cs="Times New Roman"/>
          <w:i/>
        </w:rPr>
        <w:t>Intrinsic variables</w:t>
      </w:r>
      <w:r>
        <w:rPr>
          <w:rFonts w:ascii="Times New Roman" w:hAnsi="Times New Roman" w:cs="Times New Roman"/>
        </w:rPr>
        <w:t xml:space="preserve"> are variables whose </w:t>
      </w:r>
      <w:r w:rsidR="002779B5">
        <w:rPr>
          <w:rFonts w:ascii="Times New Roman" w:hAnsi="Times New Roman" w:cs="Times New Roman"/>
        </w:rPr>
        <w:t xml:space="preserve">values are, </w:t>
      </w:r>
      <w:r w:rsidR="002779B5" w:rsidRPr="004371AB">
        <w:rPr>
          <w:rFonts w:ascii="Times New Roman" w:hAnsi="Times New Roman" w:cs="Times New Roman"/>
          <w:b/>
        </w:rPr>
        <w:t xml:space="preserve">“independent of the path over which the process has taken the system </w:t>
      </w:r>
      <w:r w:rsidR="0060103E" w:rsidRPr="004371AB">
        <w:rPr>
          <w:rFonts w:ascii="Times New Roman" w:hAnsi="Times New Roman" w:cs="Times New Roman"/>
          <w:b/>
        </w:rPr>
        <w:t>in changing it from its previous state to its present state”</w:t>
      </w:r>
      <w:r w:rsidR="0060103E">
        <w:rPr>
          <w:rFonts w:ascii="Times New Roman" w:hAnsi="Times New Roman" w:cs="Times New Roman"/>
        </w:rPr>
        <w:t xml:space="preserve"> </w:t>
      </w:r>
      <w:r w:rsidR="0060103E">
        <w:rPr>
          <w:rFonts w:ascii="Times New Roman" w:hAnsi="Times New Roman" w:cs="Times New Roman"/>
        </w:rPr>
        <w:lastRenderedPageBreak/>
        <w:t xml:space="preserve">(Gaskell &amp; Laughlin, 2017, p.5). In other words, these variables are intrinsic to the state of the system and </w:t>
      </w:r>
      <w:r w:rsidR="004371AB">
        <w:rPr>
          <w:rFonts w:ascii="Times New Roman" w:hAnsi="Times New Roman" w:cs="Times New Roman"/>
        </w:rPr>
        <w:t>are function of state which can be expressed as exact differentials of their dependent variables.</w:t>
      </w:r>
      <w:r w:rsidR="00247A0E">
        <w:rPr>
          <w:rFonts w:ascii="Times New Roman" w:hAnsi="Times New Roman" w:cs="Times New Roman"/>
        </w:rPr>
        <w:t xml:space="preserve"> Examples of partial and exact differentials are as follows:</w:t>
      </w:r>
    </w:p>
    <w:p w14:paraId="3B2D1983" w14:textId="3A1A0FEC" w:rsidR="00247A0E" w:rsidRPr="00FD566F" w:rsidRDefault="00FD566F"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Change from initial to final state</m:t>
          </m:r>
          <m:r>
            <w:rPr>
              <w:rFonts w:ascii="Cambria Math" w:hAnsi="Cambria Math" w:cs="Times New Roman"/>
            </w:rPr>
            <m:t>:dV=V</m:t>
          </m:r>
          <m:d>
            <m:dPr>
              <m:ctrlPr>
                <w:rPr>
                  <w:rFonts w:ascii="Cambria Math" w:hAnsi="Cambria Math" w:cs="Times New Roman"/>
                  <w:i/>
                </w:rPr>
              </m:ctrlPr>
            </m:dPr>
            <m:e>
              <m:r>
                <w:rPr>
                  <w:rFonts w:ascii="Cambria Math" w:hAnsi="Cambria Math" w:cs="Times New Roman"/>
                </w:rPr>
                <m:t>x+dx, y+dy,z+dz</m:t>
              </m:r>
            </m:e>
          </m:d>
          <m:r>
            <w:rPr>
              <w:rFonts w:ascii="Cambria Math" w:hAnsi="Cambria Math" w:cs="Times New Roman"/>
            </w:rPr>
            <m:t>-V(x,y,z)</m:t>
          </m:r>
        </m:oMath>
      </m:oMathPara>
    </w:p>
    <w:p w14:paraId="14E1A448" w14:textId="19C838A5" w:rsidR="00FD566F" w:rsidRPr="00D317B7" w:rsidRDefault="00D317B7"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Rewritten with partial derivatives</m:t>
          </m:r>
          <m:r>
            <w:rPr>
              <w:rFonts w:ascii="Cambria Math" w:hAnsi="Cambria Math" w:cs="Times New Roman"/>
            </w:rPr>
            <m:t>:dV=</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dx+</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x,z</m:t>
              </m:r>
            </m:sub>
          </m:sSub>
          <m:r>
            <w:rPr>
              <w:rFonts w:ascii="Cambria Math" w:hAnsi="Cambria Math" w:cs="Times New Roman"/>
            </w:rPr>
            <m:t>dy+</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dz</m:t>
          </m:r>
        </m:oMath>
      </m:oMathPara>
    </w:p>
    <w:p w14:paraId="02C1F38A" w14:textId="7114924B" w:rsidR="00442C7B" w:rsidRPr="00442C7B" w:rsidRDefault="00442C7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Exact differential properties</m:t>
          </m:r>
          <m:r>
            <w:rPr>
              <w:rFonts w:ascii="Cambria Math" w:hAnsi="Cambria Math" w:cs="Times New Roman"/>
            </w:rPr>
            <m:t>:</m:t>
          </m:r>
        </m:oMath>
      </m:oMathPara>
    </w:p>
    <w:p w14:paraId="3131D228" w14:textId="7DB5F025" w:rsidR="00D317B7" w:rsidRPr="00F7429B" w:rsidRDefault="003C2229" w:rsidP="00247A0E">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∂y∂z</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∂z∂y</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∂z∂x</m:t>
                  </m:r>
                </m:den>
              </m:f>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V</m:t>
                  </m:r>
                </m:num>
                <m:den>
                  <m:r>
                    <w:rPr>
                      <w:rFonts w:ascii="Cambria Math" w:hAnsi="Cambria Math" w:cs="Times New Roman"/>
                    </w:rPr>
                    <m:t>∂x∂z</m:t>
                  </m:r>
                </m:den>
              </m:f>
            </m:e>
          </m:d>
        </m:oMath>
      </m:oMathPara>
    </w:p>
    <w:p w14:paraId="47CABEF1" w14:textId="77777777" w:rsidR="00F7429B" w:rsidRPr="00F7429B" w:rsidRDefault="00F7429B" w:rsidP="00247A0E">
      <w:pPr>
        <w:spacing w:line="360" w:lineRule="auto"/>
        <w:rPr>
          <w:rFonts w:ascii="Times New Roman" w:eastAsiaTheme="minorEastAsia" w:hAnsi="Times New Roman" w:cs="Times New Roman"/>
        </w:rPr>
      </w:pPr>
    </w:p>
    <w:p w14:paraId="13C67967" w14:textId="2918F52E" w:rsidR="00F7429B" w:rsidRPr="0078182A" w:rsidRDefault="00F7429B"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Example function:</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+xz</m:t>
          </m:r>
        </m:oMath>
      </m:oMathPara>
    </w:p>
    <w:p w14:paraId="3D829CA2" w14:textId="579304B9" w:rsidR="0078182A" w:rsidRPr="00B14FDA" w:rsidRDefault="0078182A" w:rsidP="00247A0E">
      <w:pPr>
        <w:spacing w:line="360" w:lineRule="auto"/>
        <w:rPr>
          <w:rFonts w:ascii="Times New Roman" w:eastAsiaTheme="minorEastAsia" w:hAnsi="Times New Roman" w:cs="Times New Roman"/>
        </w:rPr>
      </w:pPr>
      <m:oMathPara>
        <m:oMath>
          <m:r>
            <m:rPr>
              <m:sty m:val="bi"/>
            </m:rPr>
            <w:rPr>
              <w:rFonts w:ascii="Cambria Math" w:hAnsi="Cambria Math" w:cs="Times New Roman"/>
            </w:rPr>
            <m:t>Partial differentials</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∂x</m:t>
                  </m:r>
                </m:den>
              </m:f>
              <m:r>
                <w:rPr>
                  <w:rFonts w:ascii="Cambria Math" w:hAnsi="Cambria Math" w:cs="Times New Roman"/>
                </w:rPr>
                <m:t>)</m:t>
              </m:r>
            </m:e>
            <m:sub>
              <m:r>
                <w:rPr>
                  <w:rFonts w:ascii="Cambria Math" w:hAnsi="Cambria Math" w:cs="Times New Roman"/>
                </w:rPr>
                <m:t>y,z</m:t>
              </m:r>
            </m:sub>
          </m:sSub>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∂y</m:t>
                  </m:r>
                </m:den>
              </m:f>
              <m:r>
                <w:rPr>
                  <w:rFonts w:ascii="Cambria Math" w:hAnsi="Cambria Math" w:cs="Times New Roman"/>
                </w:rPr>
                <m:t>)</m:t>
              </m:r>
            </m:e>
            <m:sub>
              <m:r>
                <w:rPr>
                  <w:rFonts w:ascii="Cambria Math" w:hAnsi="Cambria Math" w:cs="Times New Roman"/>
                </w:rPr>
                <m:t>x,z</m:t>
              </m:r>
            </m:sub>
          </m:sSub>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∂z</m:t>
                  </m:r>
                </m:den>
              </m:f>
              <m:r>
                <w:rPr>
                  <w:rFonts w:ascii="Cambria Math" w:hAnsi="Cambria Math" w:cs="Times New Roman"/>
                </w:rPr>
                <m:t>)</m:t>
              </m:r>
            </m:e>
            <m:sub>
              <m:r>
                <w:rPr>
                  <w:rFonts w:ascii="Cambria Math" w:hAnsi="Cambria Math" w:cs="Times New Roman"/>
                </w:rPr>
                <m:t>x,y</m:t>
              </m:r>
            </m:sub>
          </m:sSub>
          <m:r>
            <w:rPr>
              <w:rFonts w:ascii="Cambria Math" w:hAnsi="Cambria Math" w:cs="Times New Roman"/>
            </w:rPr>
            <m:t>=x</m:t>
          </m:r>
        </m:oMath>
      </m:oMathPara>
    </w:p>
    <w:p w14:paraId="3E291343" w14:textId="4A378019" w:rsidR="00B14FDA" w:rsidRPr="0078182A" w:rsidRDefault="000D601F" w:rsidP="00247A0E">
      <w:pPr>
        <w:spacing w:line="360" w:lineRule="auto"/>
        <w:rPr>
          <w:rFonts w:ascii="Times New Roman" w:hAnsi="Times New Roman" w:cs="Times New Roman"/>
        </w:rPr>
      </w:pPr>
      <m:oMathPara>
        <m:oMath>
          <m:r>
            <m:rPr>
              <m:sty m:val="bi"/>
            </m:rPr>
            <w:rPr>
              <w:rFonts w:ascii="Cambria Math" w:hAnsi="Cambria Math" w:cs="Times New Roman"/>
            </w:rPr>
            <m:t>Exact differential</m:t>
          </m:r>
          <m:r>
            <w:rPr>
              <w:rFonts w:ascii="Cambria Math" w:hAnsi="Cambria Math" w:cs="Times New Roman"/>
            </w:rPr>
            <m:t>:dV=</m:t>
          </m:r>
          <m:d>
            <m:dPr>
              <m:ctrlPr>
                <w:rPr>
                  <w:rFonts w:ascii="Cambria Math" w:hAnsi="Cambria Math" w:cs="Times New Roman"/>
                  <w:i/>
                </w:rPr>
              </m:ctrlPr>
            </m:dPr>
            <m:e>
              <m:r>
                <w:rPr>
                  <w:rFonts w:ascii="Cambria Math" w:hAnsi="Cambria Math" w:cs="Times New Roman"/>
                </w:rPr>
                <m:t>2x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3</m:t>
                  </m:r>
                </m:sup>
              </m:sSup>
              <m:r>
                <w:rPr>
                  <w:rFonts w:ascii="Cambria Math" w:hAnsi="Cambria Math" w:cs="Times New Roman"/>
                </w:rPr>
                <m:t>+z</m:t>
              </m:r>
            </m:e>
          </m:d>
          <m:r>
            <w:rPr>
              <w:rFonts w:ascii="Cambria Math" w:hAnsi="Cambria Math" w:cs="Times New Roman"/>
            </w:rPr>
            <m:t>dx+3</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dy+xdz</m:t>
          </m:r>
        </m:oMath>
      </m:oMathPara>
    </w:p>
    <w:p w14:paraId="1AAFF1F0" w14:textId="61C890DC" w:rsidR="000B34CD" w:rsidRDefault="00174078" w:rsidP="000B34CD">
      <w:pPr>
        <w:pStyle w:val="ListParagraph"/>
        <w:numPr>
          <w:ilvl w:val="2"/>
          <w:numId w:val="2"/>
        </w:numPr>
        <w:spacing w:line="360" w:lineRule="auto"/>
        <w:rPr>
          <w:rFonts w:ascii="Times New Roman" w:hAnsi="Times New Roman" w:cs="Times New Roman"/>
          <w:u w:val="single"/>
        </w:rPr>
      </w:pPr>
      <w:r>
        <w:rPr>
          <w:rFonts w:ascii="Times New Roman" w:hAnsi="Times New Roman" w:cs="Times New Roman"/>
          <w:u w:val="single"/>
        </w:rPr>
        <w:t>Extrinsic Variables</w:t>
      </w:r>
    </w:p>
    <w:p w14:paraId="666A4127" w14:textId="56627B08" w:rsidR="000B34CD" w:rsidRDefault="00A24B8C" w:rsidP="000E6437">
      <w:pPr>
        <w:spacing w:line="360" w:lineRule="auto"/>
        <w:ind w:firstLine="720"/>
        <w:rPr>
          <w:rFonts w:ascii="Times New Roman" w:hAnsi="Times New Roman" w:cs="Times New Roman"/>
        </w:rPr>
      </w:pPr>
      <w:r>
        <w:rPr>
          <w:rFonts w:ascii="Times New Roman" w:hAnsi="Times New Roman" w:cs="Times New Roman"/>
          <w:i/>
        </w:rPr>
        <w:t>Extrinsic variables</w:t>
      </w:r>
      <w:r>
        <w:rPr>
          <w:rFonts w:ascii="Times New Roman" w:hAnsi="Times New Roman" w:cs="Times New Roman"/>
        </w:rPr>
        <w:t xml:space="preserve"> are variables </w:t>
      </w:r>
      <w:r w:rsidR="00C5136D" w:rsidRPr="00E03D83">
        <w:rPr>
          <w:rFonts w:ascii="Times New Roman" w:hAnsi="Times New Roman" w:cs="Times New Roman"/>
          <w:b/>
        </w:rPr>
        <w:t>whose values are dependent on the history of the system</w:t>
      </w:r>
      <w:r w:rsidR="00C5136D">
        <w:rPr>
          <w:rFonts w:ascii="Times New Roman" w:hAnsi="Times New Roman" w:cs="Times New Roman"/>
        </w:rPr>
        <w:t>. In other words</w:t>
      </w:r>
      <w:r w:rsidR="000E6437">
        <w:rPr>
          <w:rFonts w:ascii="Times New Roman" w:hAnsi="Times New Roman" w:cs="Times New Roman"/>
        </w:rPr>
        <w:t>,</w:t>
      </w:r>
      <w:r w:rsidR="00C5136D">
        <w:rPr>
          <w:rFonts w:ascii="Times New Roman" w:hAnsi="Times New Roman" w:cs="Times New Roman"/>
        </w:rPr>
        <w:t xml:space="preserve"> thes</w:t>
      </w:r>
      <w:r w:rsidR="000E6437">
        <w:rPr>
          <w:rFonts w:ascii="Times New Roman" w:hAnsi="Times New Roman" w:cs="Times New Roman"/>
        </w:rPr>
        <w:t>e variables are path dependent and are not the equilibrium properties of a system as with the progression of time, these values may change.</w:t>
      </w:r>
    </w:p>
    <w:p w14:paraId="1B16D081" w14:textId="77777777" w:rsidR="00B14968" w:rsidRPr="00A24B8C" w:rsidRDefault="00B14968" w:rsidP="000E6437">
      <w:pPr>
        <w:spacing w:line="360" w:lineRule="auto"/>
        <w:ind w:firstLine="720"/>
        <w:rPr>
          <w:rFonts w:ascii="Times New Roman" w:hAnsi="Times New Roman" w:cs="Times New Roman"/>
        </w:rPr>
      </w:pPr>
    </w:p>
    <w:p w14:paraId="557A8C34" w14:textId="4C02412D" w:rsidR="00EC7A51" w:rsidRDefault="003C2229" w:rsidP="00064E87">
      <w:pPr>
        <w:pStyle w:val="ListParagraph"/>
        <w:numPr>
          <w:ilvl w:val="1"/>
          <w:numId w:val="2"/>
        </w:numPr>
        <w:spacing w:line="360" w:lineRule="auto"/>
        <w:rPr>
          <w:rFonts w:ascii="Times New Roman" w:hAnsi="Times New Roman" w:cs="Times New Roman"/>
          <w:u w:val="single"/>
        </w:rPr>
      </w:pPr>
      <w:hyperlink r:id="rId15" w:history="1">
        <w:r w:rsidR="00EB1EB1" w:rsidRPr="00EC7A51">
          <w:rPr>
            <w:rStyle w:val="Hyperlink"/>
            <w:rFonts w:ascii="Times New Roman" w:hAnsi="Times New Roman" w:cs="Times New Roman"/>
          </w:rPr>
          <w:t>Equilibrium</w:t>
        </w:r>
      </w:hyperlink>
    </w:p>
    <w:p w14:paraId="0D8B2A67" w14:textId="59226484" w:rsidR="005B77C0" w:rsidRDefault="00B64F36" w:rsidP="004C5A92">
      <w:pPr>
        <w:spacing w:line="360" w:lineRule="auto"/>
        <w:ind w:firstLine="720"/>
        <w:rPr>
          <w:rFonts w:ascii="Times New Roman" w:hAnsi="Times New Roman" w:cs="Times New Roman"/>
        </w:rPr>
      </w:pPr>
      <w:r>
        <w:rPr>
          <w:rFonts w:ascii="Times New Roman" w:hAnsi="Times New Roman" w:cs="Times New Roman"/>
          <w:i/>
        </w:rPr>
        <w:t>Equilibrium</w:t>
      </w:r>
      <w:r>
        <w:rPr>
          <w:rFonts w:ascii="Times New Roman" w:hAnsi="Times New Roman" w:cs="Times New Roman"/>
        </w:rPr>
        <w:t xml:space="preserve"> </w:t>
      </w:r>
      <w:r w:rsidRPr="00742187">
        <w:rPr>
          <w:rFonts w:ascii="Times New Roman" w:hAnsi="Times New Roman" w:cs="Times New Roman"/>
          <w:b/>
        </w:rPr>
        <w:t xml:space="preserve">is defined </w:t>
      </w:r>
      <w:r w:rsidR="00132097" w:rsidRPr="00742187">
        <w:rPr>
          <w:rFonts w:ascii="Times New Roman" w:hAnsi="Times New Roman" w:cs="Times New Roman"/>
          <w:b/>
        </w:rPr>
        <w:t xml:space="preserve">as an internal state of one or more thermodynamic systems </w:t>
      </w:r>
      <w:r w:rsidR="008D75AE" w:rsidRPr="00742187">
        <w:rPr>
          <w:rFonts w:ascii="Times New Roman" w:hAnsi="Times New Roman" w:cs="Times New Roman"/>
          <w:b/>
        </w:rPr>
        <w:t>where there are no net macroscopic flows of matter or energy within or between systems</w:t>
      </w:r>
      <w:r w:rsidR="00742187" w:rsidRPr="00742187">
        <w:rPr>
          <w:rFonts w:ascii="Times New Roman" w:hAnsi="Times New Roman" w:cs="Times New Roman"/>
          <w:b/>
        </w:rPr>
        <w:t>.</w:t>
      </w:r>
      <w:r w:rsidR="00335DE7">
        <w:rPr>
          <w:rFonts w:ascii="Times New Roman" w:hAnsi="Times New Roman" w:cs="Times New Roman"/>
          <w:b/>
        </w:rPr>
        <w:t xml:space="preserve"> </w:t>
      </w:r>
      <w:r w:rsidR="00335DE7">
        <w:rPr>
          <w:rFonts w:ascii="Times New Roman" w:hAnsi="Times New Roman" w:cs="Times New Roman"/>
        </w:rPr>
        <w:t>It is a state of rest where there are no changes that are observed at the macroscopic level and properties seem to remain constant</w:t>
      </w:r>
      <w:r w:rsidR="00B31289">
        <w:rPr>
          <w:rFonts w:ascii="Times New Roman" w:hAnsi="Times New Roman" w:cs="Times New Roman"/>
        </w:rPr>
        <w:t>. At equilibrium, variables within a system such as temperature (T), pressure (P), composition (n</w:t>
      </w:r>
      <w:r w:rsidR="00B31289">
        <w:rPr>
          <w:rFonts w:ascii="Times New Roman" w:hAnsi="Times New Roman" w:cs="Times New Roman"/>
          <w:vertAlign w:val="subscript"/>
        </w:rPr>
        <w:t>i</w:t>
      </w:r>
      <w:r w:rsidR="00B31289">
        <w:rPr>
          <w:rFonts w:ascii="Times New Roman" w:hAnsi="Times New Roman" w:cs="Times New Roman"/>
        </w:rPr>
        <w:t xml:space="preserve">), volume (V), and energy (U) are unchanging and uniform </w:t>
      </w:r>
      <w:r w:rsidR="005A337F">
        <w:rPr>
          <w:rFonts w:ascii="Times New Roman" w:hAnsi="Times New Roman" w:cs="Times New Roman"/>
        </w:rPr>
        <w:t>throughout the system.</w:t>
      </w:r>
    </w:p>
    <w:p w14:paraId="17771005" w14:textId="258D241C" w:rsidR="005A337F" w:rsidRPr="00B31289" w:rsidRDefault="005A337F" w:rsidP="004C5A92">
      <w:pPr>
        <w:spacing w:line="360" w:lineRule="auto"/>
        <w:ind w:firstLine="720"/>
        <w:rPr>
          <w:rFonts w:ascii="Times New Roman" w:hAnsi="Times New Roman" w:cs="Times New Roman"/>
        </w:rPr>
      </w:pPr>
      <w:r>
        <w:rPr>
          <w:rFonts w:ascii="Times New Roman" w:hAnsi="Times New Roman" w:cs="Times New Roman"/>
        </w:rPr>
        <w:t xml:space="preserve">However, at a microscopic level there can all sorts of action can occur, but the average value of such microscopic features will remain fairly constant. This would mean that deviation from the average are too small to be observed at the macroscopic level. </w:t>
      </w:r>
      <w:r w:rsidR="004E5C97">
        <w:rPr>
          <w:rFonts w:ascii="Times New Roman" w:hAnsi="Times New Roman" w:cs="Times New Roman"/>
        </w:rPr>
        <w:t>Lastly, it does not matter how the system reached equilibrium as once it reaches that point, many aspects regarding the history of the system are wiped.</w:t>
      </w:r>
    </w:p>
    <w:p w14:paraId="62056C83" w14:textId="77777777" w:rsidR="004C5A92" w:rsidRPr="00742187" w:rsidRDefault="004C5A92" w:rsidP="005B77C0">
      <w:pPr>
        <w:spacing w:line="360" w:lineRule="auto"/>
        <w:rPr>
          <w:rFonts w:ascii="Times New Roman" w:hAnsi="Times New Roman" w:cs="Times New Roman"/>
        </w:rPr>
      </w:pPr>
    </w:p>
    <w:p w14:paraId="165561EC" w14:textId="424E9472" w:rsidR="00C452F3" w:rsidRDefault="00C452F3" w:rsidP="003F44D9">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lastRenderedPageBreak/>
        <w:t>Mathematic Transforms</w:t>
      </w:r>
    </w:p>
    <w:p w14:paraId="5BA1AC6F" w14:textId="6E0E2F16" w:rsidR="00C452F3" w:rsidRDefault="00315BE0"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Total Derivative</w:t>
      </w:r>
    </w:p>
    <w:p w14:paraId="313160EB" w14:textId="69025BC1" w:rsidR="004165BE" w:rsidRPr="004165BE" w:rsidRDefault="00174594" w:rsidP="004165BE">
      <w:pPr>
        <w:spacing w:line="360" w:lineRule="auto"/>
        <w:rPr>
          <w:rFonts w:ascii="Times New Roman" w:eastAsiaTheme="minorEastAsia" w:hAnsi="Times New Roman" w:cs="Times New Roman"/>
        </w:rPr>
      </w:pPr>
      <m:oMathPara>
        <m:oMath>
          <m:r>
            <w:rPr>
              <w:rFonts w:ascii="Cambria Math" w:hAnsi="Cambria Math" w:cs="Times New Roman"/>
            </w:rPr>
            <m:t xml:space="preserve">A surface in 3D: </m:t>
          </m:r>
          <m:r>
            <w:rPr>
              <w:rFonts w:ascii="Cambria Math" w:hAnsi="Cambria Math" w:cs="Times New Roman"/>
            </w:rPr>
            <m:t>V=V</m:t>
          </m:r>
          <m:d>
            <m:dPr>
              <m:ctrlPr>
                <w:rPr>
                  <w:rFonts w:ascii="Cambria Math" w:hAnsi="Cambria Math" w:cs="Times New Roman"/>
                  <w:i/>
                </w:rPr>
              </m:ctrlPr>
            </m:dPr>
            <m:e>
              <m:r>
                <w:rPr>
                  <w:rFonts w:ascii="Cambria Math" w:hAnsi="Cambria Math" w:cs="Times New Roman"/>
                </w:rPr>
                <m:t>P,T</m:t>
              </m:r>
            </m:e>
          </m:d>
        </m:oMath>
      </m:oMathPara>
    </w:p>
    <w:p w14:paraId="67AD68B7" w14:textId="268643BF" w:rsidR="004165BE" w:rsidRPr="00174594" w:rsidRDefault="00174594"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A volume in 4D:V=V</m:t>
          </m:r>
          <m:d>
            <m:dPr>
              <m:ctrlPr>
                <w:rPr>
                  <w:rFonts w:ascii="Cambria Math" w:eastAsiaTheme="minorEastAsia" w:hAnsi="Cambria Math" w:cs="Times New Roman"/>
                  <w:i/>
                </w:rPr>
              </m:ctrlPr>
            </m:dPr>
            <m:e>
              <m:r>
                <w:rPr>
                  <w:rFonts w:ascii="Cambria Math" w:eastAsiaTheme="minorEastAsia" w:hAnsi="Cambria Math" w:cs="Times New Roman"/>
                </w:rPr>
                <m:t>P,T,N</m:t>
              </m:r>
            </m:e>
          </m:d>
        </m:oMath>
      </m:oMathPara>
    </w:p>
    <w:p w14:paraId="07E1AEF6" w14:textId="704826C9" w:rsidR="00174594" w:rsidRPr="00F56EAF" w:rsidRDefault="00174594"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Total</m:t>
          </m:r>
          <m:r>
            <w:rPr>
              <w:rFonts w:ascii="Cambria Math" w:eastAsiaTheme="minorEastAsia" w:hAnsi="Cambria Math" w:cs="Times New Roman"/>
            </w:rPr>
            <m:t xml:space="preserve"> Derivatives:dV</m:t>
          </m:r>
        </m:oMath>
      </m:oMathPara>
    </w:p>
    <w:p w14:paraId="1B04EBF3" w14:textId="1BEBB7BD" w:rsidR="00F56EAF" w:rsidRPr="00A077CD" w:rsidRDefault="00F56EAF"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Partial Derivatives:</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∂T</m:t>
                      </m:r>
                    </m:den>
                  </m:f>
                </m:e>
              </m:d>
            </m:e>
            <m:sub>
              <m:r>
                <w:rPr>
                  <w:rFonts w:ascii="Cambria Math" w:eastAsiaTheme="minorEastAsia" w:hAnsi="Cambria Math" w:cs="Times New Roman"/>
                </w:rPr>
                <m:t>P</m:t>
              </m:r>
            </m:sub>
          </m:sSub>
        </m:oMath>
      </m:oMathPara>
    </w:p>
    <w:p w14:paraId="3FB44007" w14:textId="5129E89C" w:rsidR="00A077CD" w:rsidRPr="00927C02" w:rsidRDefault="00927C02"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For X=X</m:t>
          </m:r>
          <m:d>
            <m:dPr>
              <m:ctrlPr>
                <w:rPr>
                  <w:rFonts w:ascii="Cambria Math" w:eastAsiaTheme="minorEastAsia" w:hAnsi="Cambria Math" w:cs="Times New Roman"/>
                  <w:i/>
                </w:rPr>
              </m:ctrlPr>
            </m:dPr>
            <m:e>
              <m:r>
                <w:rPr>
                  <w:rFonts w:ascii="Cambria Math" w:eastAsiaTheme="minorEastAsia" w:hAnsi="Cambria Math" w:cs="Times New Roman"/>
                </w:rPr>
                <m:t>Y,Z</m:t>
              </m:r>
            </m:e>
          </m:d>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dX=</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dY+</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∂Z</m:t>
                      </m:r>
                    </m:den>
                  </m:f>
                </m:e>
              </m:d>
            </m:e>
            <m:sub>
              <m:r>
                <w:rPr>
                  <w:rFonts w:ascii="Cambria Math" w:eastAsiaTheme="minorEastAsia" w:hAnsi="Cambria Math" w:cs="Times New Roman"/>
                </w:rPr>
                <m:t>Y</m:t>
              </m:r>
            </m:sub>
          </m:sSub>
          <m:r>
            <w:rPr>
              <w:rFonts w:ascii="Cambria Math" w:eastAsiaTheme="minorEastAsia" w:hAnsi="Cambria Math" w:cs="Times New Roman"/>
            </w:rPr>
            <m:t>dZ</m:t>
          </m:r>
        </m:oMath>
      </m:oMathPara>
    </w:p>
    <w:p w14:paraId="32C0ED07" w14:textId="1AE8DCC7" w:rsidR="00927C02" w:rsidRPr="00A077CD" w:rsidRDefault="0072402B" w:rsidP="004165BE">
      <w:pPr>
        <w:spacing w:line="360" w:lineRule="auto"/>
        <w:rPr>
          <w:rFonts w:ascii="Times New Roman" w:eastAsiaTheme="minorEastAsia" w:hAnsi="Times New Roman" w:cs="Times New Roman"/>
        </w:rPr>
      </w:pPr>
      <m:oMathPara>
        <m:oMath>
          <m:r>
            <w:rPr>
              <w:rFonts w:ascii="Cambria Math" w:eastAsiaTheme="minorEastAsia" w:hAnsi="Cambria Math" w:cs="Times New Roman"/>
            </w:rPr>
            <m:t xml:space="preserve">Example: </m:t>
          </m:r>
          <m:r>
            <w:rPr>
              <w:rFonts w:ascii="Cambria Math" w:eastAsiaTheme="minorEastAsia" w:hAnsi="Cambria Math" w:cs="Times New Roman"/>
            </w:rPr>
            <m:t xml:space="preserve">For </m:t>
          </m:r>
          <m:r>
            <w:rPr>
              <w:rFonts w:ascii="Cambria Math" w:eastAsiaTheme="minorEastAsia" w:hAnsi="Cambria Math" w:cs="Times New Roman"/>
            </w:rPr>
            <m:t>V</m:t>
          </m:r>
          <m:r>
            <w:rPr>
              <w:rFonts w:ascii="Cambria Math" w:eastAsiaTheme="minorEastAsia" w:hAnsi="Cambria Math" w:cs="Times New Roman"/>
            </w:rPr>
            <m:t>=</m:t>
          </m:r>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P</m:t>
              </m:r>
              <m:r>
                <w:rPr>
                  <w:rFonts w:ascii="Cambria Math" w:eastAsiaTheme="minorEastAsia" w:hAnsi="Cambria Math" w:cs="Times New Roman"/>
                </w:rPr>
                <m:t>,</m:t>
              </m:r>
              <m:r>
                <w:rPr>
                  <w:rFonts w:ascii="Cambria Math" w:eastAsiaTheme="minorEastAsia" w:hAnsi="Cambria Math" w:cs="Times New Roman"/>
                </w:rPr>
                <m:t>T</m:t>
              </m:r>
            </m:e>
          </m:d>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dV</m:t>
          </m:r>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∂P</m:t>
                      </m:r>
                    </m:den>
                  </m:f>
                </m:e>
              </m:d>
            </m:e>
            <m:sub>
              <m:r>
                <w:rPr>
                  <w:rFonts w:ascii="Cambria Math" w:eastAsiaTheme="minorEastAsia" w:hAnsi="Cambria Math" w:cs="Times New Roman"/>
                </w:rPr>
                <m:t>T</m:t>
              </m:r>
            </m:sub>
          </m:sSub>
          <m:r>
            <w:rPr>
              <w:rFonts w:ascii="Cambria Math" w:eastAsiaTheme="minorEastAsia" w:hAnsi="Cambria Math" w:cs="Times New Roman"/>
            </w:rPr>
            <m:t>dP</m:t>
          </m:r>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∂T</m:t>
                      </m:r>
                    </m:den>
                  </m:f>
                </m:e>
              </m:d>
            </m:e>
            <m:sub>
              <m:r>
                <w:rPr>
                  <w:rFonts w:ascii="Cambria Math" w:eastAsiaTheme="minorEastAsia" w:hAnsi="Cambria Math" w:cs="Times New Roman"/>
                </w:rPr>
                <m:t>P</m:t>
              </m:r>
            </m:sub>
          </m:sSub>
          <m:r>
            <w:rPr>
              <w:rFonts w:ascii="Cambria Math" w:eastAsiaTheme="minorEastAsia" w:hAnsi="Cambria Math" w:cs="Times New Roman"/>
            </w:rPr>
            <m:t>d</m:t>
          </m:r>
          <m:r>
            <w:rPr>
              <w:rFonts w:ascii="Cambria Math" w:eastAsiaTheme="minorEastAsia" w:hAnsi="Cambria Math" w:cs="Times New Roman"/>
            </w:rPr>
            <m:t>T</m:t>
          </m:r>
        </m:oMath>
      </m:oMathPara>
    </w:p>
    <w:p w14:paraId="122992BC" w14:textId="726A9030" w:rsidR="00315BE0" w:rsidRDefault="00315BE0"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Inverse Relation Among Partial Derivatives</w:t>
      </w:r>
    </w:p>
    <w:p w14:paraId="7D2A6FBB" w14:textId="06899FED" w:rsidR="00574824" w:rsidRPr="0073730B" w:rsidRDefault="00574824" w:rsidP="00574824">
      <w:pPr>
        <w:spacing w:line="360" w:lineRule="auto"/>
        <w:rPr>
          <w:rFonts w:ascii="Times New Roman" w:eastAsiaTheme="minorEastAsia" w:hAnsi="Times New Roman" w:cs="Times New Roman"/>
        </w:rPr>
      </w:pPr>
      <m:oMathPara>
        <m:oMath>
          <m:r>
            <w:rPr>
              <w:rFonts w:ascii="Cambria Math" w:hAnsi="Cambria Math" w:cs="Times New Roman"/>
            </w:rPr>
            <m:t>For X=</m:t>
          </m:r>
          <m:r>
            <w:rPr>
              <w:rFonts w:ascii="Cambria Math" w:hAnsi="Cambria Math" w:cs="Times New Roman"/>
            </w:rPr>
            <m:t>X</m:t>
          </m:r>
          <m:d>
            <m:dPr>
              <m:ctrlPr>
                <w:rPr>
                  <w:rFonts w:ascii="Cambria Math" w:hAnsi="Cambria Math" w:cs="Times New Roman"/>
                  <w:i/>
                </w:rPr>
              </m:ctrlPr>
            </m:dPr>
            <m:e>
              <m:r>
                <w:rPr>
                  <w:rFonts w:ascii="Cambria Math" w:hAnsi="Cambria Math" w:cs="Times New Roman"/>
                </w:rPr>
                <m:t>Y,Z</m:t>
              </m:r>
            </m:e>
          </m:d>
          <m:r>
            <w:rPr>
              <w:rFonts w:ascii="Cambria Math"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e>
            <m:sup>
              <m:r>
                <w:rPr>
                  <w:rFonts w:ascii="Cambria Math" w:eastAsiaTheme="minorEastAsia" w:hAnsi="Cambria Math" w:cs="Times New Roman"/>
                </w:rPr>
                <m:t>-1</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den>
          </m:f>
        </m:oMath>
      </m:oMathPara>
    </w:p>
    <w:p w14:paraId="68C909A2" w14:textId="270C77A5" w:rsidR="0073730B" w:rsidRPr="004740B7" w:rsidRDefault="004674E6" w:rsidP="00574824">
      <w:pPr>
        <w:spacing w:line="360" w:lineRule="auto"/>
        <w:rPr>
          <w:rFonts w:ascii="Times New Roman" w:eastAsiaTheme="minorEastAsia" w:hAnsi="Times New Roman" w:cs="Times New Roman"/>
        </w:rPr>
      </w:pPr>
      <m:oMathPara>
        <m:oMath>
          <m:r>
            <w:rPr>
              <w:rFonts w:ascii="Cambria Math" w:eastAsiaTheme="minorEastAsia" w:hAnsi="Cambria Math" w:cs="Times New Roman"/>
            </w:rPr>
            <m:t>Proof:tanθ=</m:t>
          </m:r>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y</m:t>
              </m:r>
            </m:num>
            <m:den>
              <m:r>
                <w:rPr>
                  <w:rFonts w:ascii="Cambria Math" w:eastAsiaTheme="minorEastAsia" w:hAnsi="Cambria Math" w:cs="Times New Roman"/>
                  <w:i/>
                </w:rPr>
                <w:sym w:font="Symbol" w:char="F044"/>
              </m:r>
              <m:r>
                <w:rPr>
                  <w:rFonts w:ascii="Cambria Math" w:eastAsiaTheme="minorEastAsia" w:hAnsi="Cambria Math" w:cs="Times New Roman"/>
                </w:rPr>
                <m:t>x</m:t>
              </m:r>
            </m:den>
          </m:f>
          <m:r>
            <w:rPr>
              <w:rFonts w:ascii="Cambria Math" w:eastAsiaTheme="minorEastAsia" w:hAnsi="Cambria Math" w:cs="Times New Roman"/>
            </w:rPr>
            <m:t xml:space="preserve"> ⟹</m:t>
          </m:r>
          <m:r>
            <m:rPr>
              <m:sty m:val="p"/>
            </m:rPr>
            <w:rPr>
              <w:rFonts w:ascii="Cambria Math" w:eastAsiaTheme="minorEastAsia" w:hAnsi="Cambria Math" w:cs="Times New Roman"/>
            </w:rPr>
            <m:t>tan⁡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-θ)=</m:t>
          </m:r>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x</m:t>
              </m:r>
            </m:num>
            <m:den>
              <m:r>
                <w:rPr>
                  <w:rFonts w:ascii="Cambria Math" w:eastAsiaTheme="minorEastAsia" w:hAnsi="Cambria Math" w:cs="Times New Roman"/>
                  <w:i/>
                </w:rPr>
                <w:sym w:font="Symbol" w:char="F044"/>
              </m:r>
              <m:r>
                <w:rPr>
                  <w:rFonts w:ascii="Cambria Math" w:eastAsiaTheme="minorEastAsia" w:hAnsi="Cambria Math" w:cs="Times New Roman"/>
                </w:rPr>
                <m:t>y</m:t>
              </m:r>
            </m:den>
          </m:f>
        </m:oMath>
      </m:oMathPara>
    </w:p>
    <w:p w14:paraId="2456AFB0" w14:textId="16686D04" w:rsidR="004740B7" w:rsidRPr="004A38BB" w:rsidRDefault="004740B7" w:rsidP="00574824">
      <w:pPr>
        <w:spacing w:line="360" w:lineRule="auto"/>
        <w:rPr>
          <w:rFonts w:ascii="Times New Roman" w:eastAsiaTheme="minorEastAsia" w:hAnsi="Times New Roman" w:cs="Times New Roman"/>
        </w:rPr>
      </w:pPr>
      <m:oMathPara>
        <m:oMath>
          <m:r>
            <w:rPr>
              <w:rFonts w:ascii="Cambria Math" w:eastAsiaTheme="minorEastAsia" w:hAnsi="Cambria Math" w:cs="Times New Roman"/>
            </w:rPr>
            <m:t>Trig identity:</m:t>
          </m:r>
          <m:r>
            <m:rPr>
              <m:sty m:val="p"/>
            </m:rPr>
            <w:rPr>
              <w:rFonts w:ascii="Cambria Math" w:eastAsiaTheme="minorEastAsia" w:hAnsi="Cambria Math" w:cs="Times New Roman"/>
            </w:rPr>
            <m:t>tan</m:t>
          </m:r>
          <m:r>
            <w:rPr>
              <w:rFonts w:ascii="Cambria Math" w:eastAsiaTheme="minorEastAsia" w:hAnsi="Cambria Math" w:cs="Times New Roman"/>
            </w:rPr>
            <m:t>θ=</m:t>
          </m:r>
          <m:r>
            <w:rPr>
              <w:rFonts w:ascii="Cambria Math" w:eastAsiaTheme="minorEastAsia" w:hAnsi="Cambria Math" w:cs="Times New Roman"/>
            </w:rPr>
            <m:t>co</m:t>
          </m:r>
          <m:func>
            <m:funcPr>
              <m:ctrlPr>
                <w:rPr>
                  <w:rFonts w:ascii="Cambria Math" w:eastAsiaTheme="minorEastAsia" w:hAnsi="Cambria Math" w:cs="Times New Roman"/>
                </w:rPr>
              </m:ctrlPr>
            </m:funcPr>
            <m:fName>
              <m:r>
                <w:rPr>
                  <w:rFonts w:ascii="Cambria Math" w:eastAsiaTheme="minorEastAsia" w:hAnsi="Cambria Math" w:cs="Times New Roman"/>
                </w:rPr>
                <m:t>t</m:t>
              </m:r>
              <m:ctrlPr>
                <w:rPr>
                  <w:rFonts w:ascii="Cambria Math" w:eastAsiaTheme="minorEastAsia" w:hAnsi="Cambria Math" w:cs="Times New Roman"/>
                  <w:i/>
                </w:rPr>
              </m:ctrlP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-θ</m:t>
                  </m:r>
                </m:e>
              </m:d>
            </m:e>
          </m:func>
          <m:r>
            <w:rPr>
              <w:rFonts w:ascii="Cambria Math" w:eastAsiaTheme="minorEastAsia" w:hAnsi="Cambria Math" w:cs="Times New Roman"/>
            </w:rPr>
            <m:t>⟹</m:t>
          </m:r>
          <m:r>
            <m:rPr>
              <m:sty m:val="p"/>
            </m:rPr>
            <w:rPr>
              <w:rFonts w:ascii="Cambria Math" w:eastAsiaTheme="minorEastAsia" w:hAnsi="Cambria Math" w:cs="Times New Roman"/>
            </w:rPr>
            <m:t>tan</m:t>
          </m:r>
          <m:r>
            <w:rPr>
              <w:rFonts w:ascii="Cambria Math" w:eastAsiaTheme="minorEastAsia" w:hAnsi="Cambria Math" w:cs="Times New Roman"/>
            </w:rPr>
            <m:t>θ=</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tan⁡</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-θ)</m:t>
              </m:r>
            </m:den>
          </m:f>
        </m:oMath>
      </m:oMathPara>
    </w:p>
    <w:p w14:paraId="3F2AEE65" w14:textId="20583F4E" w:rsidR="004A38BB" w:rsidRPr="0073730B" w:rsidRDefault="004A38BB" w:rsidP="00574824">
      <w:pPr>
        <w:spacing w:line="360" w:lineRule="auto"/>
        <w:rPr>
          <w:rFonts w:ascii="Times New Roman" w:eastAsiaTheme="minorEastAsia" w:hAnsi="Times New Roman" w:cs="Times New Roman"/>
          <w:u w:val="single"/>
        </w:rPr>
      </w:pPr>
      <m:oMathPara>
        <m:oMath>
          <m:r>
            <w:rPr>
              <w:rFonts w:ascii="Cambria Math" w:eastAsiaTheme="minorEastAsia" w:hAnsi="Cambria Math" w:cs="Times New Roman"/>
            </w:rPr>
            <m:t xml:space="preserve">Thus: </m:t>
          </m:r>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y</m:t>
              </m:r>
            </m:num>
            <m:den>
              <m:r>
                <w:rPr>
                  <w:rFonts w:ascii="Cambria Math" w:eastAsiaTheme="minorEastAsia" w:hAnsi="Cambria Math" w:cs="Times New Roman"/>
                  <w:i/>
                </w:rPr>
                <w:sym w:font="Symbol" w:char="F044"/>
              </m:r>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f>
                <m:fPr>
                  <m:ctrlPr>
                    <w:rPr>
                      <w:rFonts w:ascii="Cambria Math" w:eastAsiaTheme="minorEastAsia" w:hAnsi="Cambria Math" w:cs="Times New Roman"/>
                      <w:i/>
                    </w:rPr>
                  </m:ctrlPr>
                </m:fPr>
                <m:num>
                  <m:r>
                    <w:rPr>
                      <w:rFonts w:ascii="Cambria Math" w:eastAsiaTheme="minorEastAsia" w:hAnsi="Cambria Math" w:cs="Times New Roman"/>
                      <w:i/>
                    </w:rPr>
                    <w:sym w:font="Symbol" w:char="F044"/>
                  </m:r>
                  <m:r>
                    <w:rPr>
                      <w:rFonts w:ascii="Cambria Math" w:eastAsiaTheme="minorEastAsia" w:hAnsi="Cambria Math" w:cs="Times New Roman"/>
                    </w:rPr>
                    <m:t>x</m:t>
                  </m:r>
                </m:num>
                <m:den>
                  <m:r>
                    <w:rPr>
                      <w:rFonts w:ascii="Cambria Math" w:eastAsiaTheme="minorEastAsia" w:hAnsi="Cambria Math" w:cs="Times New Roman"/>
                      <w:i/>
                    </w:rPr>
                    <w:sym w:font="Symbol" w:char="F044"/>
                  </m:r>
                  <m:r>
                    <w:rPr>
                      <w:rFonts w:ascii="Cambria Math" w:eastAsiaTheme="minorEastAsia" w:hAnsi="Cambria Math" w:cs="Times New Roman"/>
                    </w:rPr>
                    <m:t>y</m:t>
                  </m:r>
                </m:den>
              </m:f>
              <m:r>
                <w:rPr>
                  <w:rFonts w:ascii="Cambria Math" w:eastAsiaTheme="minorEastAsia" w:hAnsi="Cambria Math" w:cs="Times New Roman"/>
                </w:rPr>
                <m:t xml:space="preserve"> </m:t>
              </m:r>
            </m:den>
          </m:f>
        </m:oMath>
      </m:oMathPara>
    </w:p>
    <w:p w14:paraId="260079D3" w14:textId="3B299D38" w:rsidR="00315BE0" w:rsidRDefault="00315BE0"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Ratio Relation for Partials</w:t>
      </w:r>
    </w:p>
    <w:p w14:paraId="46814F6D" w14:textId="3CDDDE82" w:rsidR="00CA774A" w:rsidRPr="00CA774A" w:rsidRDefault="00CA774A" w:rsidP="00CA774A">
      <w:pPr>
        <w:spacing w:line="360" w:lineRule="auto"/>
        <w:rPr>
          <w:rFonts w:ascii="Times New Roman" w:hAnsi="Times New Roman" w:cs="Times New Roman"/>
          <w:u w:val="single"/>
        </w:rPr>
      </w:pPr>
      <m:oMathPara>
        <m:oMath>
          <m:r>
            <w:rPr>
              <w:rFonts w:ascii="Cambria Math" w:hAnsi="Cambria Math" w:cs="Times New Roman"/>
            </w:rPr>
            <m:t>For X=</m:t>
          </m:r>
          <m:r>
            <w:rPr>
              <w:rFonts w:ascii="Cambria Math" w:hAnsi="Cambria Math" w:cs="Times New Roman"/>
            </w:rPr>
            <m:t>X</m:t>
          </m:r>
          <m:d>
            <m:dPr>
              <m:ctrlPr>
                <w:rPr>
                  <w:rFonts w:ascii="Cambria Math" w:hAnsi="Cambria Math" w:cs="Times New Roman"/>
                  <w:i/>
                </w:rPr>
              </m:ctrlPr>
            </m:dPr>
            <m:e>
              <m:r>
                <w:rPr>
                  <w:rFonts w:ascii="Cambria Math" w:hAnsi="Cambria Math" w:cs="Times New Roman"/>
                </w:rPr>
                <m:t>Y,Z</m:t>
              </m:r>
            </m:e>
          </m:d>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∂Z</m:t>
                      </m:r>
                    </m:den>
                  </m:f>
                </m:e>
              </m:d>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∂Z</m:t>
                      </m:r>
                    </m:num>
                    <m:den>
                      <m:r>
                        <w:rPr>
                          <w:rFonts w:ascii="Cambria Math" w:eastAsiaTheme="minorEastAsia" w:hAnsi="Cambria Math" w:cs="Times New Roman"/>
                        </w:rPr>
                        <m:t>∂X</m:t>
                      </m:r>
                    </m:den>
                  </m:f>
                </m:e>
              </m:d>
            </m:e>
            <m:sub>
              <m:r>
                <w:rPr>
                  <w:rFonts w:ascii="Cambria Math" w:eastAsiaTheme="minorEastAsia" w:hAnsi="Cambria Math" w:cs="Times New Roman"/>
                </w:rPr>
                <m:t>Y</m:t>
              </m:r>
            </m:sub>
          </m:sSub>
          <m:r>
            <w:rPr>
              <w:rFonts w:ascii="Cambria Math" w:eastAsiaTheme="minorEastAsia" w:hAnsi="Cambria Math" w:cs="Times New Roman"/>
            </w:rPr>
            <m:t>=-1</m:t>
          </m:r>
        </m:oMath>
      </m:oMathPara>
    </w:p>
    <w:p w14:paraId="2FDD91E6" w14:textId="45936B2A" w:rsidR="00315BE0"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Relation for Partials with Three Variables</w:t>
      </w:r>
    </w:p>
    <w:p w14:paraId="43830140" w14:textId="04C62085" w:rsidR="002641D2" w:rsidRPr="002641D2" w:rsidRDefault="002641D2" w:rsidP="002641D2">
      <w:pPr>
        <w:spacing w:line="360" w:lineRule="auto"/>
        <w:rPr>
          <w:rFonts w:ascii="Times New Roman" w:hAnsi="Times New Roman" w:cs="Times New Roman"/>
          <w:u w:val="single"/>
        </w:rPr>
      </w:pPr>
      <m:oMath>
        <m:r>
          <w:rPr>
            <w:rFonts w:ascii="Cambria Math" w:hAnsi="Cambria Math" w:cs="Times New Roman"/>
          </w:rPr>
          <m:t>For N=N</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and X&amp;Y are the independent</m:t>
        </m:r>
        <m:r>
          <w:rPr>
            <w:rFonts w:ascii="Cambria Math"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∂X</m:t>
                    </m:r>
                  </m:den>
                </m:f>
              </m:e>
            </m:d>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∂Y</m:t>
                    </m:r>
                  </m:den>
                </m:f>
              </m:e>
            </m:d>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∂Y</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oMath>
      <w:r w:rsidR="00E85F07">
        <w:rPr>
          <w:rFonts w:ascii="Times New Roman" w:eastAsiaTheme="minorEastAsia" w:hAnsi="Times New Roman" w:cs="Times New Roman"/>
        </w:rPr>
        <w:t xml:space="preserve"> </w:t>
      </w:r>
    </w:p>
    <w:p w14:paraId="43BD7982" w14:textId="5158B130"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Chain Rule</w:t>
      </w:r>
    </w:p>
    <w:p w14:paraId="529265D6" w14:textId="6F54EDDF" w:rsidR="001375AB" w:rsidRPr="001375AB" w:rsidRDefault="001375AB" w:rsidP="001375AB">
      <w:pPr>
        <w:spacing w:line="360" w:lineRule="auto"/>
        <w:rPr>
          <w:rFonts w:ascii="Times New Roman" w:hAnsi="Times New Roman" w:cs="Times New Roman"/>
          <w:u w:val="single"/>
        </w:rPr>
      </w:pPr>
      <m:oMathPara>
        <m:oMath>
          <m:r>
            <w:rPr>
              <w:rFonts w:ascii="Cambria Math" w:hAnsi="Cambria Math" w:cs="Times New Roman"/>
            </w:rPr>
            <m:t>For N=N</m:t>
          </m:r>
          <m:d>
            <m:dPr>
              <m:ctrlPr>
                <w:rPr>
                  <w:rFonts w:ascii="Cambria Math" w:hAnsi="Cambria Math" w:cs="Times New Roman"/>
                  <w:i/>
                </w:rPr>
              </m:ctrlPr>
            </m:dPr>
            <m:e>
              <m:r>
                <w:rPr>
                  <w:rFonts w:ascii="Cambria Math" w:hAnsi="Cambria Math" w:cs="Times New Roman"/>
                </w:rPr>
                <m:t>X,Y,Z</m:t>
              </m:r>
            </m:e>
          </m:d>
          <m:r>
            <w:rPr>
              <w:rFonts w:ascii="Cambria Math" w:hAnsi="Cambria Math" w:cs="Times New Roman"/>
            </w:rPr>
            <m:t xml:space="preserve"> and X&amp;Y are the independent⇒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∂X</m:t>
                      </m:r>
                    </m:den>
                  </m:f>
                </m:e>
              </m:d>
            </m:e>
            <m:sub>
              <m:r>
                <w:rPr>
                  <w:rFonts w:ascii="Cambria Math" w:eastAsiaTheme="minorEastAsia" w:hAnsi="Cambria Math" w:cs="Times New Roman"/>
                </w:rPr>
                <m:t>Z</m:t>
              </m:r>
            </m:sub>
          </m:sSub>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oMath>
      </m:oMathPara>
    </w:p>
    <w:p w14:paraId="57AC9F35" w14:textId="5E5A2F6C"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Exact Equation Criteria</w:t>
      </w:r>
    </w:p>
    <w:p w14:paraId="0BD3EB1F" w14:textId="3B21D565" w:rsidR="0089773E" w:rsidRPr="001375AB" w:rsidRDefault="0089773E" w:rsidP="0089773E">
      <w:pPr>
        <w:spacing w:line="360" w:lineRule="auto"/>
        <w:rPr>
          <w:rFonts w:ascii="Times New Roman" w:hAnsi="Times New Roman" w:cs="Times New Roman"/>
          <w:u w:val="single"/>
        </w:rPr>
      </w:pPr>
      <m:oMathPara>
        <m:oMath>
          <m:r>
            <w:rPr>
              <w:rFonts w:ascii="Cambria Math" w:hAnsi="Cambria Math" w:cs="Times New Roman"/>
            </w:rPr>
            <m:t>For X=X</m:t>
          </m:r>
          <m:d>
            <m:dPr>
              <m:ctrlPr>
                <w:rPr>
                  <w:rFonts w:ascii="Cambria Math" w:hAnsi="Cambria Math" w:cs="Times New Roman"/>
                  <w:i/>
                </w:rPr>
              </m:ctrlPr>
            </m:dPr>
            <m:e>
              <m:r>
                <w:rPr>
                  <w:rFonts w:ascii="Cambria Math" w:hAnsi="Cambria Math" w:cs="Times New Roman"/>
                </w:rPr>
                <m:t>Y,Z</m:t>
              </m:r>
            </m:e>
          </m:d>
          <m:r>
            <w:rPr>
              <w:rFonts w:ascii="Cambria Math" w:hAnsi="Cambria Math" w:cs="Times New Roman"/>
            </w:rPr>
            <m:t>⇒</m:t>
          </m:r>
          <m:r>
            <w:rPr>
              <w:rFonts w:ascii="Cambria Math" w:hAnsi="Cambria Math" w:cs="Times New Roman"/>
            </w:rPr>
            <m:t>dX=</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∂Z</m:t>
                      </m:r>
                    </m:den>
                  </m:f>
                </m:e>
              </m:d>
            </m:e>
            <m:sub>
              <m:r>
                <w:rPr>
                  <w:rFonts w:ascii="Cambria Math" w:eastAsiaTheme="minorEastAsia" w:hAnsi="Cambria Math" w:cs="Times New Roman"/>
                </w:rPr>
                <m:t>Y</m:t>
              </m:r>
            </m:sub>
          </m:sSub>
          <m:r>
            <w:rPr>
              <w:rFonts w:ascii="Cambria Math" w:eastAsiaTheme="minorEastAsia" w:hAnsi="Cambria Math" w:cs="Times New Roman"/>
            </w:rPr>
            <m:t>dZ+</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r>
            <w:rPr>
              <w:rFonts w:ascii="Cambria Math" w:eastAsiaTheme="minorEastAsia" w:hAnsi="Cambria Math" w:cs="Times New Roman"/>
            </w:rPr>
            <m:t>dY</m:t>
          </m:r>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∂Z</m:t>
                              </m:r>
                            </m:den>
                          </m:f>
                        </m:e>
                      </m:d>
                    </m:e>
                    <m:sub>
                      <m:r>
                        <w:rPr>
                          <w:rFonts w:ascii="Cambria Math" w:eastAsiaTheme="minorEastAsia" w:hAnsi="Cambria Math" w:cs="Times New Roman"/>
                        </w:rPr>
                        <m:t>Y</m:t>
                      </m:r>
                    </m:sub>
                  </m:sSub>
                </m:num>
                <m:den>
                  <m:r>
                    <w:rPr>
                      <w:rFonts w:ascii="Cambria Math" w:eastAsiaTheme="minorEastAsia" w:hAnsi="Cambria Math" w:cs="Times New Roman"/>
                    </w:rPr>
                    <m:t>∂Y</m:t>
                  </m:r>
                </m:den>
              </m:f>
              <m:r>
                <w:rPr>
                  <w:rFonts w:ascii="Cambria Math" w:eastAsiaTheme="minorEastAsia" w:hAnsi="Cambria Math" w:cs="Times New Roman"/>
                </w:rPr>
                <m:t>)</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e>
                    <m:sub>
                      <m:r>
                        <w:rPr>
                          <w:rFonts w:ascii="Cambria Math" w:eastAsiaTheme="minorEastAsia" w:hAnsi="Cambria Math" w:cs="Times New Roman"/>
                        </w:rPr>
                        <m:t>Z</m:t>
                      </m:r>
                    </m:sub>
                  </m:sSub>
                </m:num>
                <m:den>
                  <m:r>
                    <w:rPr>
                      <w:rFonts w:ascii="Cambria Math" w:eastAsiaTheme="minorEastAsia" w:hAnsi="Cambria Math" w:cs="Times New Roman"/>
                    </w:rPr>
                    <m:t>∂Z</m:t>
                  </m:r>
                </m:den>
              </m:f>
              <m:r>
                <w:rPr>
                  <w:rFonts w:ascii="Cambria Math" w:eastAsiaTheme="minorEastAsia" w:hAnsi="Cambria Math" w:cs="Times New Roman"/>
                </w:rPr>
                <m:t>)</m:t>
              </m:r>
            </m:e>
            <m:sub>
              <m:r>
                <w:rPr>
                  <w:rFonts w:ascii="Cambria Math" w:hAnsi="Cambria Math" w:cs="Times New Roman"/>
                </w:rPr>
                <m:t>Y</m:t>
              </m:r>
            </m:sub>
          </m:sSub>
        </m:oMath>
      </m:oMathPara>
    </w:p>
    <w:p w14:paraId="44DA3540" w14:textId="5A17993A" w:rsidR="0089773E" w:rsidRPr="0089773E" w:rsidRDefault="0089773E" w:rsidP="0089773E">
      <w:pPr>
        <w:spacing w:line="360" w:lineRule="auto"/>
        <w:rPr>
          <w:rFonts w:ascii="Times New Roman" w:hAnsi="Times New Roman" w:cs="Times New Roman"/>
          <w:u w:val="single"/>
        </w:rPr>
      </w:pPr>
    </w:p>
    <w:p w14:paraId="37DE60A8" w14:textId="6685A161"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Legendre Transformations</w:t>
      </w:r>
    </w:p>
    <w:p w14:paraId="2F8D05B1" w14:textId="0286ACA0" w:rsidR="007F0C11" w:rsidRPr="0063092F" w:rsidRDefault="007F0C11" w:rsidP="007F0C11">
      <w:pPr>
        <w:spacing w:line="360" w:lineRule="auto"/>
        <w:rPr>
          <w:rFonts w:ascii="Times New Roman" w:eastAsiaTheme="minorEastAsia" w:hAnsi="Times New Roman" w:cs="Times New Roman"/>
        </w:rPr>
      </w:pPr>
      <m:oMathPara>
        <m:oMath>
          <m:r>
            <w:rPr>
              <w:rFonts w:ascii="Cambria Math" w:hAnsi="Cambria Math" w:cs="Times New Roman"/>
            </w:rPr>
            <m:t>dH=TdS+VdP+Xdy</m:t>
          </m:r>
        </m:oMath>
      </m:oMathPara>
    </w:p>
    <w:p w14:paraId="03992A94" w14:textId="0071243F" w:rsidR="0063092F" w:rsidRDefault="0063092F" w:rsidP="007F0C11">
      <w:pPr>
        <w:spacing w:line="360" w:lineRule="auto"/>
        <w:rPr>
          <w:rFonts w:ascii="Times New Roman" w:hAnsi="Times New Roman" w:cs="Times New Roman"/>
          <w:u w:val="single"/>
        </w:rPr>
      </w:pPr>
      <m:oMathPara>
        <m:oMath>
          <m:r>
            <w:rPr>
              <w:rFonts w:ascii="Cambria Math" w:hAnsi="Cambria Math" w:cs="Times New Roman"/>
            </w:rPr>
            <m:t>dA</m:t>
          </m:r>
          <m:r>
            <w:rPr>
              <w:rFonts w:ascii="Cambria Math" w:hAnsi="Cambria Math" w:cs="Times New Roman"/>
            </w:rPr>
            <m:t>=</m:t>
          </m:r>
          <m:r>
            <w:rPr>
              <w:rFonts w:ascii="Cambria Math" w:hAnsi="Cambria Math" w:cs="Times New Roman"/>
            </w:rPr>
            <m:t>-SdT-PdV</m:t>
          </m:r>
          <m:r>
            <w:rPr>
              <w:rFonts w:ascii="Cambria Math" w:hAnsi="Cambria Math" w:cs="Times New Roman"/>
            </w:rPr>
            <m:t>+Xdy</m:t>
          </m:r>
        </m:oMath>
      </m:oMathPara>
    </w:p>
    <w:p w14:paraId="6C76D7C0" w14:textId="17884DDA" w:rsidR="0063092F" w:rsidRPr="007F0C11" w:rsidRDefault="0063092F" w:rsidP="007F0C11">
      <w:pPr>
        <w:spacing w:line="360" w:lineRule="auto"/>
        <w:rPr>
          <w:rFonts w:ascii="Times New Roman" w:hAnsi="Times New Roman" w:cs="Times New Roman"/>
          <w:u w:val="single"/>
        </w:rPr>
      </w:pPr>
      <m:oMathPara>
        <m:oMath>
          <m:r>
            <w:rPr>
              <w:rFonts w:ascii="Cambria Math" w:hAnsi="Cambria Math" w:cs="Times New Roman"/>
            </w:rPr>
            <m:t>dG</m:t>
          </m:r>
          <m:r>
            <w:rPr>
              <w:rFonts w:ascii="Cambria Math" w:hAnsi="Cambria Math" w:cs="Times New Roman"/>
            </w:rPr>
            <m:t>=</m:t>
          </m:r>
          <m:r>
            <w:rPr>
              <w:rFonts w:ascii="Cambria Math" w:hAnsi="Cambria Math" w:cs="Times New Roman"/>
            </w:rPr>
            <m:t>-SdT</m:t>
          </m:r>
          <m:r>
            <w:rPr>
              <w:rFonts w:ascii="Cambria Math" w:hAnsi="Cambria Math" w:cs="Times New Roman"/>
            </w:rPr>
            <m:t>+VdP+Xdy</m:t>
          </m:r>
        </m:oMath>
      </m:oMathPara>
    </w:p>
    <w:p w14:paraId="70B99529" w14:textId="24F4810B"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Stirling’s Approximation</w:t>
      </w:r>
    </w:p>
    <w:p w14:paraId="530757AA" w14:textId="27BD6F69" w:rsidR="00C661E6" w:rsidRPr="00BC0CE5" w:rsidRDefault="00C661E6" w:rsidP="00C661E6">
      <w:pPr>
        <w:spacing w:line="360" w:lineRule="auto"/>
        <w:rPr>
          <w:rFonts w:ascii="Times New Roman" w:eastAsiaTheme="minorEastAsia" w:hAnsi="Times New Roman" w:cs="Times New Roman"/>
        </w:rPr>
      </w:pPr>
      <m:oMathPara>
        <m:oMath>
          <m:r>
            <w:rPr>
              <w:rFonts w:ascii="Cambria Math" w:hAnsi="Cambria Math" w:cs="Times New Roman"/>
            </w:rPr>
            <m:t>When X&gt;1000⟹lnX!≈XlnX-X+</m:t>
          </m:r>
          <m:r>
            <m:rPr>
              <m:sty m:val="p"/>
            </m:rPr>
            <w:rPr>
              <w:rFonts w:ascii="Cambria Math" w:hAnsi="Cambria Math" w:cs="Times New Roman"/>
            </w:rPr>
            <m:t>ln</m:t>
          </m:r>
          <m:sSup>
            <m:sSupPr>
              <m:ctrlPr>
                <w:rPr>
                  <w:rFonts w:ascii="Cambria Math" w:hAnsi="Cambria Math" w:cs="Times New Roman"/>
                </w:rPr>
              </m:ctrlPr>
            </m:sSupPr>
            <m:e>
              <m:r>
                <m:rPr>
                  <m:sty m:val="p"/>
                </m:rPr>
                <w:rPr>
                  <w:rFonts w:ascii="Cambria Math" w:hAnsi="Cambria Math" w:cs="Times New Roman"/>
                </w:rPr>
                <m:t>(2πN)</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oMath>
      </m:oMathPara>
    </w:p>
    <w:p w14:paraId="11D72CEB" w14:textId="0762242E" w:rsidR="00BC0CE5" w:rsidRPr="00BC0CE5" w:rsidRDefault="00BC0CE5" w:rsidP="00C661E6">
      <w:pPr>
        <w:spacing w:line="360" w:lineRule="auto"/>
        <w:rPr>
          <w:rFonts w:ascii="Times New Roman" w:eastAsiaTheme="minorEastAsia" w:hAnsi="Times New Roman" w:cs="Times New Roman"/>
          <w:u w:val="single"/>
        </w:rPr>
      </w:pPr>
      <m:oMathPara>
        <m:oMath>
          <m:r>
            <w:rPr>
              <w:rFonts w:ascii="Cambria Math" w:eastAsiaTheme="minorEastAsia" w:hAnsi="Cambria Math" w:cs="Times New Roman"/>
            </w:rPr>
            <m:t>lnX!≈XlnX-X</m:t>
          </m:r>
        </m:oMath>
      </m:oMathPara>
    </w:p>
    <w:p w14:paraId="25E8009D" w14:textId="5036ED85" w:rsidR="000213A6" w:rsidRDefault="000213A6" w:rsidP="00C452F3">
      <w:pPr>
        <w:pStyle w:val="ListParagraph"/>
        <w:numPr>
          <w:ilvl w:val="1"/>
          <w:numId w:val="2"/>
        </w:numPr>
        <w:spacing w:line="360" w:lineRule="auto"/>
        <w:rPr>
          <w:rFonts w:ascii="Times New Roman" w:hAnsi="Times New Roman" w:cs="Times New Roman"/>
          <w:u w:val="single"/>
        </w:rPr>
      </w:pPr>
      <w:r>
        <w:rPr>
          <w:rFonts w:ascii="Times New Roman" w:hAnsi="Times New Roman" w:cs="Times New Roman"/>
          <w:u w:val="single"/>
        </w:rPr>
        <w:t>Other Approximations</w:t>
      </w:r>
    </w:p>
    <w:p w14:paraId="6642E4FA" w14:textId="7DDF40B3" w:rsidR="0068407C" w:rsidRPr="005E161C" w:rsidRDefault="0068407C" w:rsidP="0068407C">
      <w:pPr>
        <w:spacing w:line="360" w:lineRule="auto"/>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F</m:t>
              </m:r>
              <m:r>
                <w:rPr>
                  <w:rFonts w:ascii="Cambria Math" w:hAnsi="Cambria Math" w:cs="Times New Roman"/>
                </w:rPr>
                <m:t>or small x⟹</m:t>
              </m:r>
              <m:r>
                <w:rPr>
                  <w:rFonts w:ascii="Cambria Math" w:hAnsi="Cambria Math" w:cs="Times New Roman"/>
                </w:rPr>
                <m:t>e</m:t>
              </m:r>
            </m:e>
            <m:sup>
              <m:r>
                <w:rPr>
                  <w:rFonts w:ascii="Cambria Math" w:hAnsi="Cambria Math" w:cs="Times New Roman"/>
                </w:rPr>
                <m:t>x</m:t>
              </m:r>
            </m:sup>
          </m:sSup>
          <m:r>
            <w:rPr>
              <w:rFonts w:ascii="Cambria Math" w:hAnsi="Cambria Math" w:cs="Times New Roman"/>
            </w:rPr>
            <m:t>=(1+x)</m:t>
          </m:r>
        </m:oMath>
      </m:oMathPara>
    </w:p>
    <w:p w14:paraId="3F4A013F" w14:textId="2FFC0A7E" w:rsidR="005E161C" w:rsidRPr="0068407C" w:rsidRDefault="005E161C" w:rsidP="0068407C">
      <w:pPr>
        <w:spacing w:line="360" w:lineRule="auto"/>
        <w:rPr>
          <w:rFonts w:ascii="Times New Roman" w:hAnsi="Times New Roman" w:cs="Times New Roman"/>
          <w:u w:val="single"/>
        </w:rPr>
      </w:pPr>
      <m:oMathPara>
        <m:oMath>
          <m:sSup>
            <m:sSupPr>
              <m:ctrlPr>
                <w:rPr>
                  <w:rFonts w:ascii="Cambria Math" w:hAnsi="Cambria Math" w:cs="Times New Roman"/>
                  <w:i/>
                </w:rPr>
              </m:ctrlPr>
            </m:sSupPr>
            <m:e>
              <m:r>
                <w:rPr>
                  <w:rFonts w:ascii="Cambria Math" w:hAnsi="Cambria Math" w:cs="Times New Roman"/>
                </w:rPr>
                <m:t>F</m:t>
              </m:r>
              <w:bookmarkStart w:id="0" w:name="_GoBack"/>
              <w:bookmarkEnd w:id="0"/>
              <m:r>
                <w:rPr>
                  <w:rFonts w:ascii="Cambria Math" w:hAnsi="Cambria Math" w:cs="Times New Roman"/>
                </w:rPr>
                <m:t>or small x⟹e</m:t>
              </m:r>
            </m:e>
            <m:sup>
              <m:r>
                <w:rPr>
                  <w:rFonts w:ascii="Cambria Math" w:hAnsi="Cambria Math" w:cs="Times New Roman"/>
                </w:rPr>
                <m:t>-</m:t>
              </m:r>
              <m:r>
                <w:rPr>
                  <w:rFonts w:ascii="Cambria Math" w:hAnsi="Cambria Math" w:cs="Times New Roman"/>
                </w:rPr>
                <m:t>x</m:t>
              </m:r>
            </m:sup>
          </m:sSup>
          <m:r>
            <w:rPr>
              <w:rFonts w:ascii="Cambria Math" w:hAnsi="Cambria Math" w:cs="Times New Roman"/>
            </w:rPr>
            <m:t>=(1-</m:t>
          </m:r>
          <m:r>
            <w:rPr>
              <w:rFonts w:ascii="Cambria Math" w:hAnsi="Cambria Math" w:cs="Times New Roman"/>
            </w:rPr>
            <m:t>x)</m:t>
          </m:r>
        </m:oMath>
      </m:oMathPara>
    </w:p>
    <w:p w14:paraId="1111FF96" w14:textId="4FBCBAC1" w:rsidR="00CE06A1" w:rsidRPr="005D539D" w:rsidRDefault="005D539D" w:rsidP="003F44D9">
      <w:pPr>
        <w:pStyle w:val="ListParagraph"/>
        <w:numPr>
          <w:ilvl w:val="0"/>
          <w:numId w:val="2"/>
        </w:numPr>
        <w:spacing w:line="360" w:lineRule="auto"/>
        <w:rPr>
          <w:rFonts w:ascii="Times New Roman" w:hAnsi="Times New Roman" w:cs="Times New Roman"/>
          <w:u w:val="single"/>
        </w:rPr>
      </w:pPr>
      <w:r>
        <w:rPr>
          <w:rFonts w:ascii="Times New Roman" w:hAnsi="Times New Roman" w:cs="Times New Roman"/>
          <w:u w:val="single"/>
        </w:rPr>
        <w:t xml:space="preserve">Relevant </w:t>
      </w:r>
      <w:r w:rsidR="004C5A92" w:rsidRPr="005D539D">
        <w:rPr>
          <w:rFonts w:ascii="Times New Roman" w:hAnsi="Times New Roman" w:cs="Times New Roman"/>
          <w:u w:val="single"/>
        </w:rPr>
        <w:t>Examples</w:t>
      </w:r>
    </w:p>
    <w:sectPr w:rsidR="00CE06A1" w:rsidRPr="005D539D" w:rsidSect="00D64B6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76249" w14:textId="77777777" w:rsidR="00015A66" w:rsidRDefault="00015A66" w:rsidP="00C24496">
      <w:r>
        <w:separator/>
      </w:r>
    </w:p>
  </w:endnote>
  <w:endnote w:type="continuationSeparator" w:id="0">
    <w:p w14:paraId="146D3793" w14:textId="77777777" w:rsidR="00015A66" w:rsidRDefault="00015A66" w:rsidP="00C2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9042694"/>
      <w:docPartObj>
        <w:docPartGallery w:val="Page Numbers (Bottom of Page)"/>
        <w:docPartUnique/>
      </w:docPartObj>
    </w:sdtPr>
    <w:sdtContent>
      <w:p w14:paraId="45E8FCFC" w14:textId="6C530F47" w:rsidR="003C2229" w:rsidRDefault="003C2229" w:rsidP="003C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D771E1" w14:textId="77777777" w:rsidR="003C2229" w:rsidRDefault="003C2229" w:rsidP="00C244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25645"/>
      <w:docPartObj>
        <w:docPartGallery w:val="Page Numbers (Bottom of Page)"/>
        <w:docPartUnique/>
      </w:docPartObj>
    </w:sdtPr>
    <w:sdtContent>
      <w:p w14:paraId="5239E649" w14:textId="0AA04FFE" w:rsidR="003C2229" w:rsidRDefault="003C2229" w:rsidP="003C22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D22951" w14:textId="77777777" w:rsidR="003C2229" w:rsidRDefault="003C2229" w:rsidP="00C244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A616A" w14:textId="77777777" w:rsidR="00015A66" w:rsidRDefault="00015A66" w:rsidP="00C24496">
      <w:r>
        <w:separator/>
      </w:r>
    </w:p>
  </w:footnote>
  <w:footnote w:type="continuationSeparator" w:id="0">
    <w:p w14:paraId="460C5BA7" w14:textId="77777777" w:rsidR="00015A66" w:rsidRDefault="00015A66" w:rsidP="00C2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9014" w14:textId="4765F565" w:rsidR="003C2229" w:rsidRPr="00C24496" w:rsidRDefault="003C2229">
    <w:pPr>
      <w:pStyle w:val="Header"/>
      <w:rPr>
        <w:rFonts w:ascii="Times New Roman" w:hAnsi="Times New Roman" w:cs="Times New Roman"/>
      </w:rPr>
    </w:pPr>
    <w:r>
      <w:rPr>
        <w:rFonts w:ascii="Times New Roman" w:hAnsi="Times New Roman" w:cs="Times New Roman"/>
      </w:rP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D96"/>
    <w:multiLevelType w:val="hybridMultilevel"/>
    <w:tmpl w:val="5AAAA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4CCB"/>
    <w:multiLevelType w:val="hybridMultilevel"/>
    <w:tmpl w:val="8462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3F"/>
    <w:rsid w:val="000132F1"/>
    <w:rsid w:val="00015A66"/>
    <w:rsid w:val="000213A6"/>
    <w:rsid w:val="000604A7"/>
    <w:rsid w:val="00064E87"/>
    <w:rsid w:val="000A1B55"/>
    <w:rsid w:val="000A64F0"/>
    <w:rsid w:val="000B34CD"/>
    <w:rsid w:val="000D601F"/>
    <w:rsid w:val="000E0EB9"/>
    <w:rsid w:val="000E4E48"/>
    <w:rsid w:val="000E6437"/>
    <w:rsid w:val="0010514B"/>
    <w:rsid w:val="0013024F"/>
    <w:rsid w:val="00132097"/>
    <w:rsid w:val="001320EE"/>
    <w:rsid w:val="001375AB"/>
    <w:rsid w:val="00141ECF"/>
    <w:rsid w:val="00167D10"/>
    <w:rsid w:val="00174078"/>
    <w:rsid w:val="00174594"/>
    <w:rsid w:val="001939E2"/>
    <w:rsid w:val="001D75A1"/>
    <w:rsid w:val="001F07C1"/>
    <w:rsid w:val="001F59B8"/>
    <w:rsid w:val="00203145"/>
    <w:rsid w:val="00223951"/>
    <w:rsid w:val="002351C2"/>
    <w:rsid w:val="00246BDC"/>
    <w:rsid w:val="00247A0E"/>
    <w:rsid w:val="002641D2"/>
    <w:rsid w:val="0026489D"/>
    <w:rsid w:val="002779B5"/>
    <w:rsid w:val="0028235D"/>
    <w:rsid w:val="00297474"/>
    <w:rsid w:val="00297EA1"/>
    <w:rsid w:val="002A10EC"/>
    <w:rsid w:val="002B75C0"/>
    <w:rsid w:val="002B78B1"/>
    <w:rsid w:val="002E5E47"/>
    <w:rsid w:val="00301ECE"/>
    <w:rsid w:val="00315BE0"/>
    <w:rsid w:val="00335DE7"/>
    <w:rsid w:val="0038754B"/>
    <w:rsid w:val="003A0DC8"/>
    <w:rsid w:val="003C2229"/>
    <w:rsid w:val="003F44D9"/>
    <w:rsid w:val="003F4CF5"/>
    <w:rsid w:val="003F5A52"/>
    <w:rsid w:val="004165BE"/>
    <w:rsid w:val="004371AB"/>
    <w:rsid w:val="00442C7B"/>
    <w:rsid w:val="00450D73"/>
    <w:rsid w:val="004674E6"/>
    <w:rsid w:val="004740B7"/>
    <w:rsid w:val="0049383E"/>
    <w:rsid w:val="00493B1F"/>
    <w:rsid w:val="004A24F9"/>
    <w:rsid w:val="004A38BB"/>
    <w:rsid w:val="004B7E4E"/>
    <w:rsid w:val="004C5A92"/>
    <w:rsid w:val="004D3E13"/>
    <w:rsid w:val="004D46D5"/>
    <w:rsid w:val="004E026E"/>
    <w:rsid w:val="004E5C97"/>
    <w:rsid w:val="00510DF9"/>
    <w:rsid w:val="00543280"/>
    <w:rsid w:val="00544963"/>
    <w:rsid w:val="00574824"/>
    <w:rsid w:val="005A337F"/>
    <w:rsid w:val="005B4442"/>
    <w:rsid w:val="005B77C0"/>
    <w:rsid w:val="005D539D"/>
    <w:rsid w:val="005E161C"/>
    <w:rsid w:val="0060103E"/>
    <w:rsid w:val="00603FFB"/>
    <w:rsid w:val="00615F95"/>
    <w:rsid w:val="00623167"/>
    <w:rsid w:val="00625D9B"/>
    <w:rsid w:val="0063092F"/>
    <w:rsid w:val="006746D0"/>
    <w:rsid w:val="0068407C"/>
    <w:rsid w:val="006D3D2E"/>
    <w:rsid w:val="006D5B28"/>
    <w:rsid w:val="006D76C5"/>
    <w:rsid w:val="007005A6"/>
    <w:rsid w:val="00720E55"/>
    <w:rsid w:val="0072402B"/>
    <w:rsid w:val="0073730B"/>
    <w:rsid w:val="00742187"/>
    <w:rsid w:val="00743E36"/>
    <w:rsid w:val="0078182A"/>
    <w:rsid w:val="007C0A1B"/>
    <w:rsid w:val="007F0B78"/>
    <w:rsid w:val="007F0C11"/>
    <w:rsid w:val="007F440A"/>
    <w:rsid w:val="0080540D"/>
    <w:rsid w:val="00813CB8"/>
    <w:rsid w:val="0082678E"/>
    <w:rsid w:val="00840DE6"/>
    <w:rsid w:val="008513A2"/>
    <w:rsid w:val="00877748"/>
    <w:rsid w:val="00895F1B"/>
    <w:rsid w:val="0089773E"/>
    <w:rsid w:val="008D75AE"/>
    <w:rsid w:val="00902A4D"/>
    <w:rsid w:val="00913556"/>
    <w:rsid w:val="00920124"/>
    <w:rsid w:val="00927C02"/>
    <w:rsid w:val="00963DAA"/>
    <w:rsid w:val="00963F7D"/>
    <w:rsid w:val="00995900"/>
    <w:rsid w:val="009A2CED"/>
    <w:rsid w:val="009C0E4C"/>
    <w:rsid w:val="00A077CD"/>
    <w:rsid w:val="00A14612"/>
    <w:rsid w:val="00A24B8C"/>
    <w:rsid w:val="00A6063C"/>
    <w:rsid w:val="00A85817"/>
    <w:rsid w:val="00A85CBB"/>
    <w:rsid w:val="00A91AC2"/>
    <w:rsid w:val="00AD3B4E"/>
    <w:rsid w:val="00AE0C1E"/>
    <w:rsid w:val="00AF2047"/>
    <w:rsid w:val="00AF4C37"/>
    <w:rsid w:val="00B03BFA"/>
    <w:rsid w:val="00B044D6"/>
    <w:rsid w:val="00B14968"/>
    <w:rsid w:val="00B14FDA"/>
    <w:rsid w:val="00B1613F"/>
    <w:rsid w:val="00B31289"/>
    <w:rsid w:val="00B31BE6"/>
    <w:rsid w:val="00B43439"/>
    <w:rsid w:val="00B4420D"/>
    <w:rsid w:val="00B448A4"/>
    <w:rsid w:val="00B47885"/>
    <w:rsid w:val="00B64F36"/>
    <w:rsid w:val="00BA063B"/>
    <w:rsid w:val="00BC0CE5"/>
    <w:rsid w:val="00BC39CB"/>
    <w:rsid w:val="00BD77FD"/>
    <w:rsid w:val="00C0207F"/>
    <w:rsid w:val="00C24496"/>
    <w:rsid w:val="00C330BF"/>
    <w:rsid w:val="00C452F3"/>
    <w:rsid w:val="00C5136D"/>
    <w:rsid w:val="00C538DF"/>
    <w:rsid w:val="00C55EA9"/>
    <w:rsid w:val="00C6113C"/>
    <w:rsid w:val="00C661E6"/>
    <w:rsid w:val="00C871A3"/>
    <w:rsid w:val="00CA4BDB"/>
    <w:rsid w:val="00CA774A"/>
    <w:rsid w:val="00CC1067"/>
    <w:rsid w:val="00CC6D3F"/>
    <w:rsid w:val="00CE06A1"/>
    <w:rsid w:val="00D24228"/>
    <w:rsid w:val="00D317B7"/>
    <w:rsid w:val="00D634B3"/>
    <w:rsid w:val="00D64B65"/>
    <w:rsid w:val="00D82E70"/>
    <w:rsid w:val="00D86242"/>
    <w:rsid w:val="00D873DC"/>
    <w:rsid w:val="00DD54F9"/>
    <w:rsid w:val="00E03D83"/>
    <w:rsid w:val="00E12D9A"/>
    <w:rsid w:val="00E23755"/>
    <w:rsid w:val="00E578F3"/>
    <w:rsid w:val="00E82424"/>
    <w:rsid w:val="00E85F07"/>
    <w:rsid w:val="00E91A11"/>
    <w:rsid w:val="00E95D8E"/>
    <w:rsid w:val="00E97539"/>
    <w:rsid w:val="00EA65FD"/>
    <w:rsid w:val="00EB1EB1"/>
    <w:rsid w:val="00EC7A51"/>
    <w:rsid w:val="00EE2A67"/>
    <w:rsid w:val="00F24829"/>
    <w:rsid w:val="00F56EAF"/>
    <w:rsid w:val="00F6783A"/>
    <w:rsid w:val="00F7003D"/>
    <w:rsid w:val="00F7429B"/>
    <w:rsid w:val="00F7442B"/>
    <w:rsid w:val="00FB7F6E"/>
    <w:rsid w:val="00FD5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5FE7"/>
  <w15:chartTrackingRefBased/>
  <w15:docId w15:val="{C605A676-EBD5-8842-B193-52E86C06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496"/>
    <w:pPr>
      <w:tabs>
        <w:tab w:val="center" w:pos="4680"/>
        <w:tab w:val="right" w:pos="9360"/>
      </w:tabs>
    </w:pPr>
  </w:style>
  <w:style w:type="character" w:customStyle="1" w:styleId="HeaderChar">
    <w:name w:val="Header Char"/>
    <w:basedOn w:val="DefaultParagraphFont"/>
    <w:link w:val="Header"/>
    <w:uiPriority w:val="99"/>
    <w:rsid w:val="00C24496"/>
  </w:style>
  <w:style w:type="paragraph" w:styleId="Footer">
    <w:name w:val="footer"/>
    <w:basedOn w:val="Normal"/>
    <w:link w:val="FooterChar"/>
    <w:uiPriority w:val="99"/>
    <w:unhideWhenUsed/>
    <w:rsid w:val="00C24496"/>
    <w:pPr>
      <w:tabs>
        <w:tab w:val="center" w:pos="4680"/>
        <w:tab w:val="right" w:pos="9360"/>
      </w:tabs>
    </w:pPr>
  </w:style>
  <w:style w:type="character" w:customStyle="1" w:styleId="FooterChar">
    <w:name w:val="Footer Char"/>
    <w:basedOn w:val="DefaultParagraphFont"/>
    <w:link w:val="Footer"/>
    <w:uiPriority w:val="99"/>
    <w:rsid w:val="00C24496"/>
  </w:style>
  <w:style w:type="character" w:styleId="PageNumber">
    <w:name w:val="page number"/>
    <w:basedOn w:val="DefaultParagraphFont"/>
    <w:uiPriority w:val="99"/>
    <w:semiHidden/>
    <w:unhideWhenUsed/>
    <w:rsid w:val="00C24496"/>
  </w:style>
  <w:style w:type="paragraph" w:styleId="ListParagraph">
    <w:name w:val="List Paragraph"/>
    <w:basedOn w:val="Normal"/>
    <w:uiPriority w:val="34"/>
    <w:qFormat/>
    <w:rsid w:val="00CA4BDB"/>
    <w:pPr>
      <w:ind w:left="720"/>
      <w:contextualSpacing/>
    </w:pPr>
  </w:style>
  <w:style w:type="character" w:styleId="PlaceholderText">
    <w:name w:val="Placeholder Text"/>
    <w:basedOn w:val="DefaultParagraphFont"/>
    <w:uiPriority w:val="99"/>
    <w:semiHidden/>
    <w:rsid w:val="00246BDC"/>
    <w:rPr>
      <w:color w:val="808080"/>
    </w:rPr>
  </w:style>
  <w:style w:type="character" w:styleId="Hyperlink">
    <w:name w:val="Hyperlink"/>
    <w:basedOn w:val="DefaultParagraphFont"/>
    <w:uiPriority w:val="99"/>
    <w:unhideWhenUsed/>
    <w:rsid w:val="00F7003D"/>
    <w:rPr>
      <w:color w:val="0563C1" w:themeColor="hyperlink"/>
      <w:u w:val="single"/>
    </w:rPr>
  </w:style>
  <w:style w:type="character" w:styleId="UnresolvedMention">
    <w:name w:val="Unresolved Mention"/>
    <w:basedOn w:val="DefaultParagraphFont"/>
    <w:uiPriority w:val="99"/>
    <w:semiHidden/>
    <w:unhideWhenUsed/>
    <w:rsid w:val="00F7003D"/>
    <w:rPr>
      <w:color w:val="605E5C"/>
      <w:shd w:val="clear" w:color="auto" w:fill="E1DFDD"/>
    </w:rPr>
  </w:style>
  <w:style w:type="character" w:styleId="FollowedHyperlink">
    <w:name w:val="FollowedHyperlink"/>
    <w:basedOn w:val="DefaultParagraphFont"/>
    <w:uiPriority w:val="99"/>
    <w:semiHidden/>
    <w:unhideWhenUsed/>
    <w:rsid w:val="00F70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rmodynamics" TargetMode="External"/><Relationship Id="rId13" Type="http://schemas.openxmlformats.org/officeDocument/2006/relationships/hyperlink" Target="https://en.wikipedia.org/wiki/Conjugate_variables_(thermodynamic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rmodynamic_state" TargetMode="External"/><Relationship Id="rId5" Type="http://schemas.openxmlformats.org/officeDocument/2006/relationships/webSettings" Target="webSettings.xml"/><Relationship Id="rId15" Type="http://schemas.openxmlformats.org/officeDocument/2006/relationships/hyperlink" Target="https://en.wikipedia.org/wiki/Thermodynamic_equilibrium" TargetMode="External"/><Relationship Id="rId10" Type="http://schemas.openxmlformats.org/officeDocument/2006/relationships/hyperlink" Target="https://en.wikipedia.org/wiki/Thermodynamic_syste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hermodynamic_system" TargetMode="External"/><Relationship Id="rId14" Type="http://schemas.openxmlformats.org/officeDocument/2006/relationships/hyperlink" Target="https://en.wikipedia.org/wiki/Conjugate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4419E1-129B-DE40-B983-DEB6B3CC5A4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206EA-8195-B646-A1DA-F8E013225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1980</Words>
  <Characters>11289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ppak</dc:creator>
  <cp:keywords/>
  <dc:description/>
  <cp:lastModifiedBy>ppak</cp:lastModifiedBy>
  <cp:revision>7</cp:revision>
  <dcterms:created xsi:type="dcterms:W3CDTF">2018-09-15T21:53:00Z</dcterms:created>
  <dcterms:modified xsi:type="dcterms:W3CDTF">2018-09-19T19:45:00Z</dcterms:modified>
</cp:coreProperties>
</file>