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BAE2" w14:textId="77777777" w:rsidR="00B979B7" w:rsidRDefault="00000000">
      <w:pPr>
        <w:jc w:val="center"/>
      </w:pPr>
      <w:r>
        <w:rPr>
          <w:b/>
          <w:sz w:val="44"/>
        </w:rPr>
        <w:t>PRASHANT PAL</w:t>
      </w:r>
    </w:p>
    <w:p w14:paraId="04F95C3A" w14:textId="77777777" w:rsidR="00B979B7" w:rsidRDefault="00000000">
      <w:pPr>
        <w:jc w:val="center"/>
      </w:pPr>
      <w:r>
        <w:rPr>
          <w:sz w:val="24"/>
        </w:rPr>
        <w:t>SDET | AI-Powered Test Automation | Selenium Python BDD Expert</w:t>
      </w:r>
    </w:p>
    <w:p w14:paraId="6D53D4BD" w14:textId="77777777" w:rsidR="00B979B7" w:rsidRDefault="00000000">
      <w:pPr>
        <w:jc w:val="center"/>
      </w:pPr>
      <w:r>
        <w:rPr>
          <w:sz w:val="20"/>
        </w:rPr>
        <w:t>Noida, India | palsintu3@gmail.com | github.com/prashantp</w:t>
      </w:r>
    </w:p>
    <w:p w14:paraId="4415554A" w14:textId="77777777" w:rsidR="00B979B7" w:rsidRDefault="00000000">
      <w:r>
        <w:rPr>
          <w:b/>
          <w:sz w:val="32"/>
        </w:rPr>
        <w:t>PROFESSIONAL SUMMARY</w:t>
      </w:r>
    </w:p>
    <w:p w14:paraId="0175D0D4" w14:textId="77777777" w:rsidR="00B979B7" w:rsidRDefault="00000000">
      <w:r>
        <w:t>Results-driven Senior SDET with 5+ years of experience in designing, building, and maintaining enterprise-grade test automation frameworks. Specialized in Selenium WebDriver, Python, and BDD (Behave/Cucumber) for large-scale SaaS products. Pioneered an AI-powered agentic test automation pipeline that integrates Jira ticket ingestion, automated test generation, self-healing execution, flakiness analysis, and Allure reporting — reducing test creation time by 70% and improving test stability across 3,500+ automated scenarios. Built AEM Guides Dataset Studio — an AI pipeline for DITA dataset generation from Jira with RAG, multi-stage LLM classification, and self-learning feedback loops. Proven track record of building Page Object Model architectures, CI/CD test pipelines, and cross-browser test infrastructure for Adobe Experience Manager products.</w:t>
      </w:r>
    </w:p>
    <w:p w14:paraId="1FD8F96F" w14:textId="77777777" w:rsidR="00B979B7" w:rsidRDefault="00B979B7"/>
    <w:p w14:paraId="61E5D570" w14:textId="77777777" w:rsidR="00B979B7" w:rsidRDefault="00000000">
      <w:r>
        <w:rPr>
          <w:b/>
          <w:sz w:val="32"/>
        </w:rPr>
        <w:t>CORE COMPETENCIES / TECHNICAL SKILLS</w:t>
      </w:r>
    </w:p>
    <w:p w14:paraId="493A2548" w14:textId="77777777" w:rsidR="00B979B7" w:rsidRDefault="00000000">
      <w:pPr>
        <w:pStyle w:val="ListBullet"/>
        <w:spacing w:after="40"/>
      </w:pPr>
      <w:r>
        <w:t>Test Automation: Selenium WebDriver, Python, Behave (BDD/Cucumber), Page Object Model (POM), XPath Selectors, Cross-Browser Testing (Chrome, Firefox), Headless Testing, Parallel Execution</w:t>
      </w:r>
    </w:p>
    <w:p w14:paraId="56B5196A" w14:textId="77777777" w:rsidR="00B979B7" w:rsidRDefault="00000000">
      <w:pPr>
        <w:pStyle w:val="ListBullet"/>
        <w:spacing w:after="40"/>
      </w:pPr>
      <w:r>
        <w:t>AI/ML in Testing: AI-Powered Test Generation, Self-Healing Test Framework, Agentic Automation Pipeline, LLM-Driven Code Generation, RAG Pipelines (ChromaDB, LangChain), Multi-Stage LLM Classification, Self-Learning Feedback Loops, Browser MCP (Model Context Protocol) for UI Exploration</w:t>
      </w:r>
    </w:p>
    <w:p w14:paraId="7C9CE4AD" w14:textId="77777777" w:rsidR="00B979B7" w:rsidRDefault="00000000">
      <w:pPr>
        <w:pStyle w:val="ListBullet"/>
        <w:spacing w:after="40"/>
      </w:pPr>
      <w:r>
        <w:t>Frameworks &amp; Patterns: Custom Element/Page/Widget Architecture, Polling Conditions, Retry Mechanisms, Dynamic XPath Templates, Scrolling/Viewport Handling</w:t>
      </w:r>
    </w:p>
    <w:p w14:paraId="29FDB3A4" w14:textId="77777777" w:rsidR="00B979B7" w:rsidRDefault="00000000">
      <w:pPr>
        <w:pStyle w:val="ListBullet"/>
        <w:spacing w:after="40"/>
      </w:pPr>
      <w:r>
        <w:t>CI/CD &amp; DevOps: Jenkins, GitHub Actions, Docker, Allure Reporting, PostgreSQL Test Tracking, Headless Chrome Automation, Parallel Test Execution</w:t>
      </w:r>
    </w:p>
    <w:p w14:paraId="04E1588C" w14:textId="77777777" w:rsidR="00B979B7" w:rsidRDefault="00000000">
      <w:pPr>
        <w:pStyle w:val="ListBullet"/>
        <w:spacing w:after="40"/>
      </w:pPr>
      <w:r>
        <w:t>Programming: Python (Expert), JavaScript, SQL, Bash/PowerShell, REST API Testing</w:t>
      </w:r>
    </w:p>
    <w:p w14:paraId="540EAEA7" w14:textId="77777777" w:rsidR="00B979B7" w:rsidRDefault="00000000">
      <w:pPr>
        <w:pStyle w:val="ListBullet"/>
        <w:spacing w:after="40"/>
      </w:pPr>
      <w:r>
        <w:t>Tools &amp; Platforms: Jira, Git, Adobe Experience Manager (AEM), Allure, VS Code/Cursor IDE, npm, pip, PostgreSQL, Spectrum Design System</w:t>
      </w:r>
    </w:p>
    <w:p w14:paraId="524F148F" w14:textId="77777777" w:rsidR="00B979B7" w:rsidRDefault="00000000">
      <w:pPr>
        <w:pStyle w:val="ListBullet"/>
        <w:spacing w:after="40"/>
      </w:pPr>
      <w:r>
        <w:t>Testing Types: Functional, Regression, Integration, End-to-End, Smoke/BVT, Performance Benchmarking, Flakiness Analysis, Cross-Platform (Windows/Linux)</w:t>
      </w:r>
    </w:p>
    <w:p w14:paraId="3ED48E43" w14:textId="77777777" w:rsidR="00B979B7" w:rsidRDefault="00B979B7"/>
    <w:p w14:paraId="7B6271C9" w14:textId="77777777" w:rsidR="00B979B7" w:rsidRDefault="00000000">
      <w:r>
        <w:rPr>
          <w:b/>
          <w:sz w:val="32"/>
        </w:rPr>
        <w:t>PROFESSIONAL EXPERIENCE</w:t>
      </w:r>
    </w:p>
    <w:p w14:paraId="0AB416DF" w14:textId="77777777" w:rsidR="00B979B7" w:rsidRDefault="00000000">
      <w:r>
        <w:rPr>
          <w:b/>
          <w:sz w:val="24"/>
        </w:rPr>
        <w:lastRenderedPageBreak/>
        <w:t>SDET | Adobe Systems</w:t>
      </w:r>
    </w:p>
    <w:p w14:paraId="39DE1D63" w14:textId="77777777" w:rsidR="00B979B7" w:rsidRDefault="00000000">
      <w:r>
        <w:t>Noida, India | 2022 – Present</w:t>
      </w:r>
    </w:p>
    <w:p w14:paraId="191A3788" w14:textId="77777777" w:rsidR="00B979B7" w:rsidRDefault="00B979B7"/>
    <w:p w14:paraId="1DD12AB5" w14:textId="77777777" w:rsidR="00B979B7" w:rsidRDefault="00000000">
      <w:pPr>
        <w:pStyle w:val="ListBullet"/>
        <w:spacing w:after="40"/>
      </w:pPr>
      <w:r>
        <w:t>Architected and maintained an enterprise Selenium Python BDD (Behave) test automation framework covering 3,500+ step definitions, 60+ page objects, 90+ widget components, and 1,000+ XPath selectors for Adobe Experience Manager Guides — a mission-critical SaaS content management platform.</w:t>
      </w:r>
    </w:p>
    <w:p w14:paraId="7C603479" w14:textId="77777777" w:rsidR="00B979B7" w:rsidRDefault="00000000">
      <w:pPr>
        <w:pStyle w:val="ListBullet"/>
        <w:spacing w:after="40"/>
      </w:pPr>
      <w:r>
        <w:t>Pioneered an AI-powered agentic test automation pipeline integrating 8 specialized AI agents (orchestrator, planner, generator, runner, healer, step-implementer, feature-writer, flakiness-reporter) that automate the full lifecycle from Jira ticket to Allure report with self-healing capabilities.</w:t>
      </w:r>
    </w:p>
    <w:p w14:paraId="11C9F42E" w14:textId="77777777" w:rsidR="00B979B7" w:rsidRDefault="00000000">
      <w:pPr>
        <w:pStyle w:val="ListBullet"/>
        <w:spacing w:after="40"/>
      </w:pPr>
      <w:r>
        <w:t>Built AEM Guides Dataset Studio — full-stack AI pipeline (FastAPI + React) that generates DITA datasets from Jira evidence using multi-stage LLM classification (mechanism → pattern → recipe routing), RAG (ChromaDB, DITA spec, AEM Guides docs), and 30+ deterministic recipes with LLM fallback for novel constructs.</w:t>
      </w:r>
    </w:p>
    <w:p w14:paraId="0BA943AF" w14:textId="77777777" w:rsidR="00B979B7" w:rsidRDefault="00000000">
      <w:pPr>
        <w:pStyle w:val="ListBullet"/>
        <w:spacing w:after="40"/>
      </w:pPr>
      <w:r>
        <w:t>Implemented self-learning feedback loop in Dataset Studio: routing and prompt overrides from user corrections applied automatically without retraining; ChatGPT-style paste flow with tool-calling, streaming, and RAG grounding.</w:t>
      </w:r>
    </w:p>
    <w:p w14:paraId="7796422C" w14:textId="77777777" w:rsidR="00B979B7" w:rsidRDefault="00000000">
      <w:pPr>
        <w:pStyle w:val="ListBullet"/>
        <w:spacing w:after="40"/>
      </w:pPr>
      <w:r>
        <w:t>Built a self-learning knowledge base with an auto-generated framework index (3,517 steps, 201 utilities, 38 polling conditions), selector registry for XPath migration tracking, fix-pattern log, and timing benchmarks — enabling AI agents to reuse existing code and avoid duplication.</w:t>
      </w:r>
    </w:p>
    <w:p w14:paraId="5A759BA0" w14:textId="77777777" w:rsidR="00B979B7" w:rsidRDefault="00000000">
      <w:pPr>
        <w:pStyle w:val="ListBullet"/>
        <w:spacing w:after="40"/>
      </w:pPr>
      <w:r>
        <w:t>Designed and implemented a flakiness analysis system using PostgreSQL stability metrics (consecutive_fail_count, stability_pass/fail_count) and Allure result parsing to generate actionable flakiness scores, timing regression detection (&gt;20% threshold), and per-owner reports.</w:t>
      </w:r>
    </w:p>
    <w:p w14:paraId="6CE03CE3" w14:textId="77777777" w:rsidR="00B979B7" w:rsidRDefault="00000000">
      <w:pPr>
        <w:pStyle w:val="ListBullet"/>
        <w:spacing w:after="40"/>
      </w:pPr>
      <w:r>
        <w:t>Reduced test creation time by 70% through AI-driven code generation that searches the framework index before producing new code, enforcing mandatory reuse checks across 6 data sources.</w:t>
      </w:r>
    </w:p>
    <w:p w14:paraId="718CC2A7" w14:textId="77777777" w:rsidR="00B979B7" w:rsidRDefault="00000000">
      <w:pPr>
        <w:pStyle w:val="ListBullet"/>
        <w:spacing w:after="40"/>
      </w:pPr>
      <w:r>
        <w:t>Implemented browser-based UI exploration via Model Context Protocol (MCP) for automated XPath discovery, live DOM inspection, and selector validation — replacing manual element inspection.</w:t>
      </w:r>
    </w:p>
    <w:p w14:paraId="401479FA" w14:textId="77777777" w:rsidR="00B979B7" w:rsidRDefault="00000000">
      <w:pPr>
        <w:pStyle w:val="ListBullet"/>
        <w:spacing w:after="40"/>
      </w:pPr>
      <w:r>
        <w:t>Established strict code quality standards enforced via Cursor rules: no unnecessary logging, no try/catch in step definitions, no hard sleeps (using Visible/Clickable/PollerCondition waits), and all static XPaths initialized in page object constructors.</w:t>
      </w:r>
    </w:p>
    <w:p w14:paraId="6C9848A7" w14:textId="77777777" w:rsidR="00B979B7" w:rsidRDefault="00000000">
      <w:pPr>
        <w:pStyle w:val="ListBullet"/>
        <w:spacing w:after="40"/>
      </w:pPr>
      <w:r>
        <w:t>Engineered cross-environment test execution supporting Cloud UUID, On-Prem UUID, and On-Prem Non-UUID AEM deployments with dynamic tag calculation, headless Chrome (3072x1920 viewport), and parallel execution.</w:t>
      </w:r>
    </w:p>
    <w:p w14:paraId="292830E5" w14:textId="77777777" w:rsidR="00B979B7" w:rsidRDefault="00000000">
      <w:pPr>
        <w:pStyle w:val="ListBullet"/>
        <w:spacing w:after="40"/>
      </w:pPr>
      <w:r>
        <w:lastRenderedPageBreak/>
        <w:t>Built comprehensive Allure reporting infrastructure with failure screenshots, step-level timing, and CI/CD integration producing reports for UUID, Non-UUID, Cloud, and BVT test suites.</w:t>
      </w:r>
    </w:p>
    <w:p w14:paraId="05E88F58" w14:textId="77777777" w:rsidR="00B979B7" w:rsidRDefault="00000000">
      <w:pPr>
        <w:pStyle w:val="ListBullet"/>
        <w:spacing w:after="40"/>
      </w:pPr>
      <w:r>
        <w:t>Maintained 95%+ test stability across 3,500+ scenarios through systematic flakiness reduction, selector migration tracking, and automated self-healing of broken tests.</w:t>
      </w:r>
    </w:p>
    <w:p w14:paraId="45CFE7C1" w14:textId="77777777" w:rsidR="00B979B7" w:rsidRDefault="00B979B7"/>
    <w:p w14:paraId="53FAA736" w14:textId="3AD5BB8B" w:rsidR="00B979B7" w:rsidRDefault="00175E77">
      <w:r>
        <w:rPr>
          <w:b/>
          <w:sz w:val="24"/>
        </w:rPr>
        <w:t xml:space="preserve">Product Support Analyst </w:t>
      </w:r>
      <w:r w:rsidR="00000000">
        <w:rPr>
          <w:b/>
          <w:sz w:val="24"/>
        </w:rPr>
        <w:t xml:space="preserve">| </w:t>
      </w:r>
      <w:r>
        <w:rPr>
          <w:b/>
          <w:sz w:val="24"/>
        </w:rPr>
        <w:t>EMDs India Private Limited</w:t>
      </w:r>
    </w:p>
    <w:p w14:paraId="51EDA320" w14:textId="6140BF4F" w:rsidR="00B979B7" w:rsidRDefault="00000000">
      <w:r>
        <w:t>India | 201</w:t>
      </w:r>
      <w:r w:rsidR="00175E77">
        <w:t>8</w:t>
      </w:r>
      <w:r>
        <w:t xml:space="preserve"> – </w:t>
      </w:r>
      <w:r w:rsidR="00175E77">
        <w:t>2021</w:t>
      </w:r>
    </w:p>
    <w:p w14:paraId="2497DAAB" w14:textId="77777777" w:rsidR="00B979B7" w:rsidRDefault="00B979B7"/>
    <w:p w14:paraId="70AC9601" w14:textId="77777777" w:rsidR="00B979B7" w:rsidRDefault="00000000">
      <w:pPr>
        <w:pStyle w:val="ListBullet"/>
        <w:spacing w:after="40"/>
      </w:pPr>
      <w:r>
        <w:t>Developed automated test suites using Selenium WebDriver with Python for web application testing, achieving 80% automation coverage across critical user flows.</w:t>
      </w:r>
    </w:p>
    <w:p w14:paraId="280393EF" w14:textId="77777777" w:rsidR="00B979B7" w:rsidRDefault="00000000">
      <w:pPr>
        <w:pStyle w:val="ListBullet"/>
        <w:spacing w:after="40"/>
      </w:pPr>
      <w:r>
        <w:t>Implemented BDD test framework using Behave/Cucumber with Gherkin feature files, enabling collaboration between QA, developers, and product managers on test specifications.</w:t>
      </w:r>
    </w:p>
    <w:p w14:paraId="2C4EFD22" w14:textId="77777777" w:rsidR="00B979B7" w:rsidRDefault="00000000">
      <w:pPr>
        <w:pStyle w:val="ListBullet"/>
        <w:spacing w:after="40"/>
      </w:pPr>
      <w:r>
        <w:t>Created and maintained Page Object Model architecture for 20+ page objects covering authentication, dashboards, forms, and reporting modules.</w:t>
      </w:r>
    </w:p>
    <w:p w14:paraId="6D51DBDD" w14:textId="77777777" w:rsidR="00B979B7" w:rsidRDefault="00000000">
      <w:pPr>
        <w:pStyle w:val="ListBullet"/>
        <w:spacing w:after="40"/>
      </w:pPr>
      <w:r>
        <w:t>Performed REST API testing using Python requests library with JSON schema validation and data-driven parameterization for comprehensive endpoint coverage.</w:t>
      </w:r>
    </w:p>
    <w:p w14:paraId="786C974E" w14:textId="77777777" w:rsidR="00B979B7" w:rsidRDefault="00000000">
      <w:pPr>
        <w:pStyle w:val="ListBullet"/>
        <w:spacing w:after="40"/>
      </w:pPr>
      <w:r>
        <w:t>Collaborated with development teams in Agile/Scrum methodology, participating in sprint planning, daily standups, and retrospectives to ensure quality throughout the SDLC.</w:t>
      </w:r>
    </w:p>
    <w:p w14:paraId="78F58C6F" w14:textId="77777777" w:rsidR="00B979B7" w:rsidRDefault="00B979B7"/>
    <w:p w14:paraId="7F197D53" w14:textId="77777777" w:rsidR="00B979B7" w:rsidRDefault="00000000">
      <w:r>
        <w:rPr>
          <w:b/>
          <w:sz w:val="32"/>
        </w:rPr>
        <w:t>KEY PROJECTS</w:t>
      </w:r>
    </w:p>
    <w:p w14:paraId="0FE9D4DD" w14:textId="77777777" w:rsidR="00B979B7" w:rsidRDefault="00000000">
      <w:r>
        <w:rPr>
          <w:b/>
          <w:sz w:val="24"/>
        </w:rPr>
        <w:t>AI-Powered Agentic Test Automation Pipeline</w:t>
      </w:r>
    </w:p>
    <w:p w14:paraId="1897D191" w14:textId="77777777" w:rsidR="00B979B7" w:rsidRDefault="00000000">
      <w:pPr>
        <w:pStyle w:val="ListBullet"/>
        <w:spacing w:after="40"/>
      </w:pPr>
      <w:r>
        <w:t>End-to-end pipeline: Jira ticket ingestion → AI test plan generation → code generation → execution with Allure → self-healing → flakiness reporting — fully automated in a single command.</w:t>
      </w:r>
    </w:p>
    <w:p w14:paraId="134F72C2" w14:textId="77777777" w:rsidR="00B979B7" w:rsidRDefault="00000000">
      <w:pPr>
        <w:pStyle w:val="ListBullet"/>
        <w:spacing w:after="40"/>
      </w:pPr>
      <w:r>
        <w:t>8 specialized AI agents orchestrated via Cursor IDE with MCP integrations for Jira and browser automation.</w:t>
      </w:r>
    </w:p>
    <w:p w14:paraId="69F2301A" w14:textId="77777777" w:rsidR="00B979B7" w:rsidRDefault="00000000">
      <w:pPr>
        <w:pStyle w:val="ListBullet"/>
        <w:spacing w:after="40"/>
      </w:pPr>
      <w:r>
        <w:t>Self-learning knowledge base: auto-indexed 3,517 step definitions, 1,081 XPath selectors, and 201 utility functions to prevent code duplication and enforce framework pattern reuse.</w:t>
      </w:r>
    </w:p>
    <w:p w14:paraId="0B2C350F" w14:textId="77777777" w:rsidR="00B979B7" w:rsidRDefault="00000000">
      <w:pPr>
        <w:pStyle w:val="ListBullet"/>
        <w:spacing w:after="40"/>
      </w:pPr>
      <w:r>
        <w:t>Flakiness scorer computing stability metrics from PostgreSQL + Allure data, categorizing scenarios as Stable/Flaky/Broken with owner-level accountability reports.</w:t>
      </w:r>
    </w:p>
    <w:p w14:paraId="39FC2B3C" w14:textId="77777777" w:rsidR="00B979B7" w:rsidRDefault="00000000">
      <w:pPr>
        <w:pStyle w:val="ListBullet"/>
        <w:spacing w:after="40"/>
      </w:pPr>
      <w:r>
        <w:t>Timing benchmark system detecting performance regressions &gt;20% with headless vs headed mode tracking.</w:t>
      </w:r>
    </w:p>
    <w:p w14:paraId="1A136BC6" w14:textId="77777777" w:rsidR="00B979B7" w:rsidRDefault="00B979B7"/>
    <w:p w14:paraId="761A4FA3" w14:textId="77777777" w:rsidR="00B979B7" w:rsidRDefault="00000000">
      <w:r>
        <w:rPr>
          <w:b/>
          <w:sz w:val="24"/>
        </w:rPr>
        <w:lastRenderedPageBreak/>
        <w:t>AEM Guides Dataset Studio — AI-Powered DITA Dataset Generator</w:t>
      </w:r>
    </w:p>
    <w:p w14:paraId="6A6E0FB5" w14:textId="77777777" w:rsidR="00B979B7" w:rsidRDefault="00000000">
      <w:pPr>
        <w:pStyle w:val="ListBullet"/>
        <w:spacing w:after="40"/>
      </w:pPr>
      <w:r>
        <w:t>Full-stack AI pipeline (FastAPI + React) that generates DITA datasets from Jira evidence using multi-stage LLM classification (mechanism → pattern → recipe routing), RAG (ChromaDB, DITA spec, AEM Guides docs), and 30+ deterministic recipes with LLM fallback for novel constructs.</w:t>
      </w:r>
    </w:p>
    <w:p w14:paraId="1B5D7763" w14:textId="77777777" w:rsidR="00B979B7" w:rsidRDefault="00000000">
      <w:pPr>
        <w:pStyle w:val="ListBullet"/>
        <w:spacing w:after="40"/>
      </w:pPr>
      <w:r>
        <w:t>Self-learning feedback loop: routing overrides from wrong-recipe corrections, prompt overrides (deprioritize/prefer recipes) applied automatically without retraining.</w:t>
      </w:r>
    </w:p>
    <w:p w14:paraId="6BB9C244" w14:textId="77777777" w:rsidR="00B979B7" w:rsidRDefault="00000000">
      <w:pPr>
        <w:pStyle w:val="ListBullet"/>
        <w:spacing w:after="40"/>
      </w:pPr>
      <w:r>
        <w:t>ChatGPT-style paste flow with tool-calling, streaming, and RAG grounding; evaluation framework for domain accuracy and validation rate.</w:t>
      </w:r>
    </w:p>
    <w:p w14:paraId="505E9879" w14:textId="77777777" w:rsidR="00B979B7" w:rsidRDefault="00000000">
      <w:pPr>
        <w:pStyle w:val="ListBullet"/>
        <w:spacing w:after="40"/>
      </w:pPr>
      <w:r>
        <w:t>Tech: Python, FastAPI, Claude/Groq, LangChain, ChromaDB, React, Vite, TypeScript, SQLite</w:t>
      </w:r>
    </w:p>
    <w:p w14:paraId="580C37D7" w14:textId="77777777" w:rsidR="00B979B7" w:rsidRDefault="00B979B7"/>
    <w:p w14:paraId="67C723CC" w14:textId="77777777" w:rsidR="00B979B7" w:rsidRDefault="00000000">
      <w:r>
        <w:rPr>
          <w:b/>
          <w:sz w:val="32"/>
        </w:rPr>
        <w:t>CERTIFICATIONS</w:t>
      </w:r>
    </w:p>
    <w:p w14:paraId="5DB52A24" w14:textId="77777777" w:rsidR="00B979B7" w:rsidRDefault="00000000">
      <w:pPr>
        <w:pStyle w:val="ListBullet"/>
        <w:spacing w:after="40"/>
      </w:pPr>
      <w:r>
        <w:t>ISTQB Certified Tester — Foundation Level</w:t>
      </w:r>
    </w:p>
    <w:p w14:paraId="0A1E898A" w14:textId="77777777" w:rsidR="00B979B7" w:rsidRDefault="00000000">
      <w:pPr>
        <w:pStyle w:val="ListBullet"/>
        <w:spacing w:after="40"/>
      </w:pPr>
      <w:r>
        <w:t>Selenium WebDriver with Python — Advanced Automation</w:t>
      </w:r>
    </w:p>
    <w:p w14:paraId="508F1A2B" w14:textId="77777777" w:rsidR="00B979B7" w:rsidRDefault="00000000">
      <w:pPr>
        <w:pStyle w:val="ListBullet"/>
        <w:spacing w:after="40"/>
      </w:pPr>
      <w:r>
        <w:t>AWS Cloud Practitioner (or relevant cloud certification)</w:t>
      </w:r>
    </w:p>
    <w:p w14:paraId="1CEBD5D0" w14:textId="77777777" w:rsidR="00B979B7" w:rsidRDefault="00B979B7"/>
    <w:p w14:paraId="1E765F83" w14:textId="77777777" w:rsidR="00B979B7" w:rsidRDefault="00000000">
      <w:r>
        <w:rPr>
          <w:b/>
          <w:sz w:val="32"/>
        </w:rPr>
        <w:t>EDUCATION</w:t>
      </w:r>
    </w:p>
    <w:p w14:paraId="3E3ADAFD" w14:textId="77777777" w:rsidR="00B979B7" w:rsidRDefault="00000000">
      <w:r>
        <w:t>Bachelor of Engineering / Bachelor of Technology in Computer Science</w:t>
      </w:r>
    </w:p>
    <w:p w14:paraId="72EFF0CD" w14:textId="77777777" w:rsidR="00B979B7" w:rsidRDefault="00000000">
      <w:r>
        <w:t>University Name, India | Graduated: 20XX</w:t>
      </w:r>
    </w:p>
    <w:p w14:paraId="79F5E0F4" w14:textId="77777777" w:rsidR="00B979B7" w:rsidRDefault="00B979B7"/>
    <w:p w14:paraId="68C3F3D7" w14:textId="77777777" w:rsidR="00B979B7" w:rsidRDefault="00000000">
      <w:r>
        <w:rPr>
          <w:b/>
          <w:sz w:val="32"/>
        </w:rPr>
        <w:t>ACHIEVEMENTS &amp; RECOGNITION</w:t>
      </w:r>
    </w:p>
    <w:p w14:paraId="406E5B0B" w14:textId="77777777" w:rsidR="00B979B7" w:rsidRDefault="00000000">
      <w:pPr>
        <w:pStyle w:val="ListBullet"/>
        <w:spacing w:after="40"/>
      </w:pPr>
      <w:r>
        <w:t>Reduced test creation cycle from 2 days to 4 hours through AI-powered test generation pipeline.</w:t>
      </w:r>
    </w:p>
    <w:p w14:paraId="64A789F6" w14:textId="77777777" w:rsidR="00B979B7" w:rsidRDefault="00000000">
      <w:pPr>
        <w:pStyle w:val="ListBullet"/>
        <w:spacing w:after="40"/>
      </w:pPr>
      <w:r>
        <w:t>Achieved 95%+ test stability across 3,500+ automated scenarios in enterprise SaaS product.</w:t>
      </w:r>
    </w:p>
    <w:p w14:paraId="0A64A1D3" w14:textId="77777777" w:rsidR="00B979B7" w:rsidRDefault="00000000">
      <w:pPr>
        <w:pStyle w:val="ListBullet"/>
        <w:spacing w:after="40"/>
      </w:pPr>
      <w:r>
        <w:t>Indexed and cataloged entire test framework (3,517 steps, 60+ pages, 90+ widgets) for AI-driven reuse.</w:t>
      </w:r>
    </w:p>
    <w:p w14:paraId="51A0CE01" w14:textId="77777777" w:rsidR="00B979B7" w:rsidRDefault="00000000">
      <w:pPr>
        <w:pStyle w:val="ListBullet"/>
        <w:spacing w:after="40"/>
      </w:pPr>
      <w:r>
        <w:t>Eliminated 40% code duplication through Widget pattern and reusable component architecture.</w:t>
      </w:r>
    </w:p>
    <w:p w14:paraId="210BD89A" w14:textId="77777777" w:rsidR="00B979B7" w:rsidRDefault="00000000">
      <w:pPr>
        <w:pStyle w:val="ListBullet"/>
        <w:spacing w:after="40"/>
      </w:pPr>
      <w:r>
        <w:t>Designed flakiness detection system adopted by the QA team for data-driven test maintenance prioritization.</w:t>
      </w:r>
    </w:p>
    <w:p w14:paraId="5E81566C" w14:textId="77777777" w:rsidR="00B979B7" w:rsidRDefault="00000000">
      <w:pPr>
        <w:pStyle w:val="ListBullet"/>
        <w:spacing w:after="40"/>
      </w:pPr>
      <w:r>
        <w:t>Built AEM Guides Dataset Studio — full-stack AI pipeline for DITA generation with RAG, self-learning, and ChatGPT-style UI.</w:t>
      </w:r>
    </w:p>
    <w:sectPr w:rsidR="00B979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290284">
    <w:abstractNumId w:val="8"/>
  </w:num>
  <w:num w:numId="2" w16cid:durableId="1709448156">
    <w:abstractNumId w:val="6"/>
  </w:num>
  <w:num w:numId="3" w16cid:durableId="487594730">
    <w:abstractNumId w:val="5"/>
  </w:num>
  <w:num w:numId="4" w16cid:durableId="129520510">
    <w:abstractNumId w:val="4"/>
  </w:num>
  <w:num w:numId="5" w16cid:durableId="1073506773">
    <w:abstractNumId w:val="7"/>
  </w:num>
  <w:num w:numId="6" w16cid:durableId="682711914">
    <w:abstractNumId w:val="3"/>
  </w:num>
  <w:num w:numId="7" w16cid:durableId="1160970958">
    <w:abstractNumId w:val="2"/>
  </w:num>
  <w:num w:numId="8" w16cid:durableId="49353209">
    <w:abstractNumId w:val="1"/>
  </w:num>
  <w:num w:numId="9" w16cid:durableId="133248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BC3"/>
    <w:rsid w:val="0015074B"/>
    <w:rsid w:val="00175E77"/>
    <w:rsid w:val="0029639D"/>
    <w:rsid w:val="00326F90"/>
    <w:rsid w:val="00865FF8"/>
    <w:rsid w:val="009D24B1"/>
    <w:rsid w:val="00AA1D8D"/>
    <w:rsid w:val="00B47730"/>
    <w:rsid w:val="00B979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FD026"/>
  <w14:defaultImageDpi w14:val="300"/>
  <w15:docId w15:val="{846C3725-19F6-49AC-927C-F0E75DA9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1062</Words>
  <Characters>7424</Characters>
  <Application>Microsoft Office Word</Application>
  <DocSecurity>0</DocSecurity>
  <Lines>140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Pal</cp:lastModifiedBy>
  <cp:revision>4</cp:revision>
  <dcterms:created xsi:type="dcterms:W3CDTF">2013-12-23T23:15:00Z</dcterms:created>
  <dcterms:modified xsi:type="dcterms:W3CDTF">2026-03-16T18:14:00Z</dcterms:modified>
  <cp:category/>
</cp:coreProperties>
</file>