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C71C1D" w:rsidP="232EB01E" w:rsidRDefault="40C71C1D" w14:paraId="0A21BA7E" w14:textId="029E3EF8">
      <w:pPr>
        <w:pStyle w:val="Heading1"/>
        <w:keepNext w:val="1"/>
        <w:keepLines w:val="1"/>
        <w:suppressLineNumbers w:val="0"/>
        <w:bidi w:val="0"/>
        <w:spacing w:before="280" w:beforeAutospacing="off" w:after="120" w:afterAutospacing="off" w:line="480" w:lineRule="auto"/>
        <w:ind w:left="0" w:right="0"/>
        <w:jc w:val="center"/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Part 1: Implementation and Analysis of Selection Algorithms</w:t>
      </w:r>
    </w:p>
    <w:p w:rsidR="232EB01E" w:rsidP="232EB01E" w:rsidRDefault="232EB01E" w14:paraId="032D4E3E" w14:textId="2480CD8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2EB01E" w:rsidP="232EB01E" w:rsidRDefault="232EB01E" w14:paraId="18B527DD" w14:textId="2CCC1153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2EB01E" w:rsidP="232EB01E" w:rsidRDefault="232EB01E" w14:paraId="4B863CEA" w14:textId="715351E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2EB01E" w:rsidP="232EB01E" w:rsidRDefault="232EB01E" w14:paraId="3483B964" w14:textId="2EA17566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71C1D" w:rsidP="232EB01E" w:rsidRDefault="40C71C1D" w14:paraId="262DC3D3" w14:textId="0AA49ADC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Name: Pawan Pandey</w:t>
      </w:r>
    </w:p>
    <w:p w:rsidR="40C71C1D" w:rsidP="232EB01E" w:rsidRDefault="40C71C1D" w14:paraId="30724C9E" w14:textId="28AF59E0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7b1d8f580e1243d0">
        <w:r w:rsidRPr="232EB01E" w:rsidR="40C71C1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ppandey29200@ucumberlands.edu</w:t>
        </w:r>
      </w:hyperlink>
    </w:p>
    <w:p w:rsidR="40C71C1D" w:rsidP="232EB01E" w:rsidRDefault="40C71C1D" w14:paraId="68AA4585" w14:textId="3DE87EB2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University of Cumberlands</w:t>
      </w:r>
    </w:p>
    <w:p w:rsidR="232EB01E" w:rsidP="232EB01E" w:rsidRDefault="232EB01E" w14:paraId="5B74A94C" w14:textId="331C7CF6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2EB01E" w:rsidP="232EB01E" w:rsidRDefault="232EB01E" w14:paraId="19D1E9E8" w14:textId="1466C48E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71C1D" w:rsidP="232EB01E" w:rsidRDefault="40C71C1D" w14:paraId="07F6D22F" w14:textId="447AD319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Course Number: </w:t>
      </w:r>
      <w:r w:rsidRPr="232EB01E" w:rsidR="40C71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MSCS-532-B01</w:t>
      </w:r>
    </w:p>
    <w:p w:rsidR="40C71C1D" w:rsidP="232EB01E" w:rsidRDefault="40C71C1D" w14:paraId="25259634" w14:textId="67F7DE45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Course Title: </w:t>
      </w:r>
      <w:r w:rsidRPr="232EB01E" w:rsidR="40C71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Algorithms and Data Structures</w:t>
      </w:r>
    </w:p>
    <w:p w:rsidR="40C71C1D" w:rsidP="232EB01E" w:rsidRDefault="40C71C1D" w14:paraId="020A005F" w14:textId="3076A548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Instructor: </w:t>
      </w:r>
      <w:r w:rsidRPr="232EB01E" w:rsidR="40C71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 Vanessa Cooper</w:t>
      </w:r>
    </w:p>
    <w:p w:rsidR="40C71C1D" w:rsidP="232EB01E" w:rsidRDefault="40C71C1D" w14:paraId="4D9C2475" w14:textId="4F10B247">
      <w:pPr>
        <w:spacing w:before="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2EB01E" w:rsidR="40C71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Nov 22 2024</w:t>
      </w:r>
    </w:p>
    <w:p w:rsidR="232EB01E" w:rsidP="232EB01E" w:rsidRDefault="232EB01E" w14:paraId="26F8E781" w14:textId="3E1209D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2EB01E" w:rsidP="232EB01E" w:rsidRDefault="232EB01E" w14:paraId="49A188DF" w14:textId="4D2FB7BA">
      <w:pPr>
        <w:pStyle w:val="Normal"/>
        <w:rPr>
          <w:noProof w:val="0"/>
          <w:lang w:val="en-US"/>
        </w:rPr>
      </w:pPr>
    </w:p>
    <w:p w:rsidR="6C40335F" w:rsidP="0DA5669E" w:rsidRDefault="6C40335F" w14:paraId="22D63DB4" w14:textId="302A0FD1">
      <w:pPr>
        <w:pStyle w:val="Heading4"/>
        <w:spacing w:before="319" w:beforeAutospacing="off" w:after="319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6C403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Introduction</w:t>
      </w:r>
    </w:p>
    <w:p w:rsidR="6C40335F" w:rsidP="232EB01E" w:rsidRDefault="6C40335F" w14:paraId="482FE175" w14:textId="459FB3DA">
      <w:pPr>
        <w:pStyle w:val="Normal"/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The problem of 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identifying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the k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vertAlign w:val="superscript"/>
          <w:lang w:val="en-US"/>
        </w:rPr>
        <w:t>th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smallest element, also referred to as order statistics, is vital in 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numerous</w:t>
      </w:r>
      <w:r w:rsidRPr="232EB01E" w:rsidR="6C40335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applications ranging from statistical analysis to optimization tasks. Two prominent algorithms to solve this problem are the 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known for its worst-case linear time complexity, and 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which achieves expected linear time through probabilistic pivot selection</w:t>
      </w:r>
      <w:r w:rsidRPr="232EB01E" w:rsidR="3BDFA0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(Chen, n.d.)</w:t>
      </w:r>
      <w:r w:rsidRPr="232EB01E" w:rsidR="6C403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 This report delves into the implementation, testing, and empirical performance analysis of these algorithms.</w:t>
      </w:r>
    </w:p>
    <w:p w:rsidR="40420446" w:rsidP="0DA5669E" w:rsidRDefault="40420446" w14:paraId="55A995D8" w14:textId="790533FA">
      <w:pPr>
        <w:pStyle w:val="Heading4"/>
        <w:spacing w:before="0" w:beforeAutospacing="off" w:after="319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</w:pPr>
      <w:r w:rsidRPr="0DA5669E" w:rsidR="404204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Algorithm Implementation</w:t>
      </w:r>
    </w:p>
    <w:p w:rsidR="40420446" w:rsidP="0DA5669E" w:rsidRDefault="40420446" w14:paraId="5FD7F0B4" w14:textId="15408F49">
      <w:pPr>
        <w:pStyle w:val="Heading5"/>
        <w:spacing w:before="333" w:beforeAutospacing="off" w:after="333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404204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Median of Medians Algorithm</w:t>
      </w:r>
    </w:p>
    <w:p w:rsidR="40420446" w:rsidP="0DA5669E" w:rsidRDefault="40420446" w14:paraId="4D6BA82B" w14:textId="481410FD">
      <w:pPr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0DA5669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 ensures a worst-case linear time complexity by carefully selecting a pivot that guarantees balanced partitions. This is achieved by dividing the array into </w:t>
      </w:r>
      <w:r w:rsidRPr="0DA5669E" w:rsidR="404204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groups of five, computing their medians, and recursively finding the median of these medians to serve as the pivot.</w:t>
      </w:r>
    </w:p>
    <w:p w:rsidR="40420446" w:rsidP="0DA5669E" w:rsidRDefault="40420446" w14:paraId="5C5C6109" w14:textId="419C1A7C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="40420446">
        <w:drawing>
          <wp:inline wp14:editId="2ADD23D4" wp14:anchorId="0F9171E6">
            <wp:extent cx="5943600" cy="3695700"/>
            <wp:effectExtent l="0" t="0" r="0" b="0"/>
            <wp:docPr id="26550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d75800773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20446" w:rsidP="0DA5669E" w:rsidRDefault="40420446" w14:paraId="6943BF1F" w14:textId="543D3D50">
      <w:pPr>
        <w:pStyle w:val="Heading5"/>
        <w:spacing w:before="0" w:beforeAutospacing="off" w:after="333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404204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0DA5669E" w:rsidR="404204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0DA5669E" w:rsidR="404204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</w:t>
      </w:r>
    </w:p>
    <w:p w:rsidR="40420446" w:rsidP="232EB01E" w:rsidRDefault="40420446" w14:paraId="2E7E1702" w14:textId="0C4D6129">
      <w:pPr>
        <w:pStyle w:val="Normal"/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 </w:t>
      </w: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leverages</w:t>
      </w:r>
      <w:r w:rsidRPr="232EB01E" w:rsidR="40420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random pivot selection to achieve efficient performance on average. This approach involves partitioning the array around a random</w:t>
      </w:r>
      <w:r w:rsidRPr="232EB01E" w:rsidR="404204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ly selected pivot and recursively searching in the relevant subset</w:t>
      </w:r>
      <w:r w:rsidRPr="232EB01E" w:rsidR="7E4F265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(Cormen et al., 2022)</w:t>
      </w:r>
      <w:r w:rsidRPr="232EB01E" w:rsidR="404204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173FB0DC" w:rsidP="0DA5669E" w:rsidRDefault="173FB0DC" w14:paraId="0E1E3DCD" w14:textId="1CCCE211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="173FB0DC">
        <w:drawing>
          <wp:inline wp14:editId="6675365E" wp14:anchorId="531EEA71">
            <wp:extent cx="5943600" cy="2857500"/>
            <wp:effectExtent l="0" t="0" r="0" b="0"/>
            <wp:docPr id="5409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bf04fff00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FB0DC" w:rsidP="0DA5669E" w:rsidRDefault="173FB0DC" w14:paraId="2EB32DF2" w14:textId="6BE748A5">
      <w:pPr>
        <w:pStyle w:val="Heading4"/>
        <w:spacing w:before="0" w:beforeAutospacing="off" w:after="319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</w:pPr>
      <w:r w:rsidRPr="0DA5669E" w:rsidR="173FB0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Testing</w:t>
      </w:r>
      <w:r w:rsidRPr="0DA5669E" w:rsidR="2B1EA4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 xml:space="preserve"> Implementation</w:t>
      </w:r>
    </w:p>
    <w:p w:rsidR="173FB0DC" w:rsidP="0DA5669E" w:rsidRDefault="173FB0DC" w14:paraId="1E603BCD" w14:textId="6B1575C2">
      <w:pPr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173FB0D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To compare the algorithms' performance, the following experiments were conducted using different input sizes and data distributions.</w:t>
      </w:r>
    </w:p>
    <w:p w:rsidR="173FB0DC" w:rsidP="0DA5669E" w:rsidRDefault="173FB0DC" w14:paraId="23A88594" w14:textId="286E4E49">
      <w:pPr>
        <w:pStyle w:val="Heading5"/>
        <w:spacing w:before="333" w:beforeAutospacing="off" w:after="333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173FB0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Code</w:t>
      </w:r>
      <w:r w:rsidRPr="0DA5669E" w:rsidR="13AD54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Screenshot</w:t>
      </w:r>
    </w:p>
    <w:p w:rsidR="50E21784" w:rsidP="0DA5669E" w:rsidRDefault="50E21784" w14:paraId="7CC78509" w14:textId="5DA0B04F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="50E21784">
        <w:drawing>
          <wp:inline wp14:editId="735A682B" wp14:anchorId="1F7F844A">
            <wp:extent cx="5943600" cy="4095750"/>
            <wp:effectExtent l="0" t="0" r="0" b="0"/>
            <wp:docPr id="15424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ea6c61b7f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FB0DC" w:rsidP="0DA5669E" w:rsidRDefault="173FB0DC" w14:paraId="667AF24E" w14:textId="2E62C3D6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173FB0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Screenshot</w:t>
      </w:r>
    </w:p>
    <w:p w:rsidR="3FA2A580" w:rsidP="0DA5669E" w:rsidRDefault="3FA2A580" w14:paraId="3E42574D" w14:textId="764E60E3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="3FA2A580">
        <w:drawing>
          <wp:inline wp14:editId="6AA3BB0A" wp14:anchorId="39F2E0EB">
            <wp:extent cx="4991102" cy="2152650"/>
            <wp:effectExtent l="0" t="0" r="0" b="0"/>
            <wp:docPr id="126452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bd612baf5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B2FD" w:rsidP="0DA5669E" w:rsidRDefault="39EBB2FD" w14:paraId="5ED6003C" w14:textId="2283CAE1">
      <w:pPr>
        <w:pStyle w:val="Heading4"/>
        <w:spacing w:before="0" w:beforeAutospacing="off" w:after="319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</w:pPr>
      <w:r w:rsidRPr="0DA5669E" w:rsidR="39EBB2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Performance Analysis</w:t>
      </w:r>
    </w:p>
    <w:p w:rsidR="39EBB2FD" w:rsidP="0DA5669E" w:rsidRDefault="39EBB2FD" w14:paraId="7D0FFFDA" w14:textId="2B89CCCB">
      <w:pPr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The time complexity of the two algorithms highlights their distinct characteristics and 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use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cases. The </w:t>
      </w:r>
      <w:r w:rsidRPr="0DA5669E" w:rsidR="39EBB2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 guarantees a worst-case time complexity of O(n) due to its carefully chosen pivot, making it highly predictable and reliable even in unfavorable scenarios. On the other hand, </w:t>
      </w:r>
      <w:r w:rsidRPr="0DA5669E" w:rsidR="39EBB2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0DA5669E" w:rsidR="39EBB2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achieves an average-case time complexity of O(n), with the potential to degrade to O(n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vertAlign w:val="superscript"/>
          <w:lang w:val="en-US"/>
        </w:rPr>
        <w:t>2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) in rare cases when the pivot 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selection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is poor. This makes it more efficient for 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general use</w:t>
      </w: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but less robust in guaranteeing consistent performance.</w:t>
      </w:r>
    </w:p>
    <w:p w:rsidR="39EBB2FD" w:rsidP="0DA5669E" w:rsidRDefault="39EBB2FD" w14:paraId="2603F778" w14:textId="2637D6F9">
      <w:pPr>
        <w:pStyle w:val="Heading5"/>
        <w:spacing w:before="0" w:beforeAutospacing="off" w:after="333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</w:pPr>
      <w:r w:rsidRPr="0DA5669E" w:rsidR="39EBB2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Empirical Results</w:t>
      </w:r>
    </w:p>
    <w:p w:rsidR="39EBB2FD" w:rsidP="0DA5669E" w:rsidRDefault="39EBB2FD" w14:paraId="44AC394A" w14:textId="3099BE7C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39EBB2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 results of the experiment are summarized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A5669E" w:rsidTr="0DA5669E" w14:paraId="0AFA91F3">
        <w:trPr>
          <w:trHeight w:val="300"/>
        </w:trPr>
        <w:tc>
          <w:tcPr>
            <w:tcW w:w="2340" w:type="dxa"/>
            <w:tcMar/>
          </w:tcPr>
          <w:p w:rsidR="16EB1481" w:rsidP="0DA5669E" w:rsidRDefault="16EB1481" w14:paraId="518D0C60" w14:textId="189AF0D6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40" w:type="dxa"/>
            <w:tcMar/>
          </w:tcPr>
          <w:p w:rsidR="16EB1481" w:rsidP="0DA5669E" w:rsidRDefault="16EB1481" w14:paraId="34CF851E" w14:textId="59F5D25E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40" w:type="dxa"/>
            <w:tcMar/>
          </w:tcPr>
          <w:p w:rsidR="16EB1481" w:rsidP="0DA5669E" w:rsidRDefault="16EB1481" w14:paraId="3DBC5C5E" w14:textId="26E66539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Median of Medians (</w:t>
            </w: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ms</w:t>
            </w: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340" w:type="dxa"/>
            <w:tcMar/>
          </w:tcPr>
          <w:p w:rsidR="16EB1481" w:rsidP="0DA5669E" w:rsidRDefault="16EB1481" w14:paraId="5BB6ACC5" w14:textId="74B5BA4E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Quickselect</w:t>
            </w: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(</w:t>
            </w: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ms</w:t>
            </w:r>
            <w:r w:rsidRPr="0DA5669E" w:rsidR="16EB14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DA5669E" w:rsidTr="0DA5669E" w14:paraId="3E08FFE3">
        <w:trPr>
          <w:trHeight w:val="300"/>
        </w:trPr>
        <w:tc>
          <w:tcPr>
            <w:tcW w:w="2340" w:type="dxa"/>
            <w:tcMar/>
          </w:tcPr>
          <w:p w:rsidR="16EB1481" w:rsidP="0DA5669E" w:rsidRDefault="16EB1481" w14:paraId="0E9DC014" w14:textId="05B6C2B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16EB1481" w:rsidP="0DA5669E" w:rsidRDefault="16EB1481" w14:paraId="54CACEC9" w14:textId="18D22EF1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40" w:type="dxa"/>
            <w:tcMar/>
          </w:tcPr>
          <w:p w:rsidR="1C2FF330" w:rsidP="0DA5669E" w:rsidRDefault="1C2FF330" w14:paraId="4E82D61E" w14:textId="72CD84C8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C2FF330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0.000107</w:t>
            </w:r>
          </w:p>
        </w:tc>
        <w:tc>
          <w:tcPr>
            <w:tcW w:w="2340" w:type="dxa"/>
            <w:tcMar/>
          </w:tcPr>
          <w:p w:rsidR="35ACC462" w:rsidP="0DA5669E" w:rsidRDefault="35ACC462" w14:paraId="558050B7" w14:textId="6F493E32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35ACC46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0.000051</w:t>
            </w:r>
          </w:p>
        </w:tc>
      </w:tr>
      <w:tr w:rsidR="0DA5669E" w:rsidTr="0DA5669E" w14:paraId="3B80EC1F">
        <w:trPr>
          <w:trHeight w:val="300"/>
        </w:trPr>
        <w:tc>
          <w:tcPr>
            <w:tcW w:w="2340" w:type="dxa"/>
            <w:tcMar/>
          </w:tcPr>
          <w:p w:rsidR="16EB1481" w:rsidP="0DA5669E" w:rsidRDefault="16EB1481" w14:paraId="16CFD0F4" w14:textId="1100C25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05ED73FA" w:rsidP="0DA5669E" w:rsidRDefault="05ED73FA" w14:paraId="25AE7685" w14:textId="773D9E5E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05ED73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Sorted</w:t>
            </w:r>
          </w:p>
        </w:tc>
        <w:tc>
          <w:tcPr>
            <w:tcW w:w="2340" w:type="dxa"/>
            <w:tcMar/>
          </w:tcPr>
          <w:p w:rsidR="70A554E5" w:rsidP="0DA5669E" w:rsidRDefault="70A554E5" w14:paraId="15BF3426" w14:textId="0D6FC68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70A554E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0.000089</w:t>
            </w:r>
          </w:p>
        </w:tc>
        <w:tc>
          <w:tcPr>
            <w:tcW w:w="2340" w:type="dxa"/>
            <w:tcMar/>
          </w:tcPr>
          <w:p w:rsidR="1BE0B357" w:rsidP="0DA5669E" w:rsidRDefault="1BE0B357" w14:paraId="348633E9" w14:textId="1D00FCE7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BE0B35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0.000018</w:t>
            </w:r>
          </w:p>
        </w:tc>
      </w:tr>
      <w:tr w:rsidR="0DA5669E" w:rsidTr="0DA5669E" w14:paraId="0B25E703">
        <w:trPr>
          <w:trHeight w:val="300"/>
        </w:trPr>
        <w:tc>
          <w:tcPr>
            <w:tcW w:w="2340" w:type="dxa"/>
            <w:tcMar/>
          </w:tcPr>
          <w:p w:rsidR="16EB1481" w:rsidP="0DA5669E" w:rsidRDefault="16EB1481" w14:paraId="34C2DCAD" w14:textId="3D1EB4FA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6EB148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17E980B4" w:rsidP="0DA5669E" w:rsidRDefault="17E980B4" w14:paraId="75337AB7" w14:textId="5BC47BF2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Reverse Sorted</w:t>
            </w:r>
          </w:p>
        </w:tc>
        <w:tc>
          <w:tcPr>
            <w:tcW w:w="2340" w:type="dxa"/>
            <w:tcMar/>
          </w:tcPr>
          <w:p w:rsidR="56133DDF" w:rsidP="0DA5669E" w:rsidRDefault="56133DDF" w14:paraId="0AE4BE34" w14:textId="2650CEC0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56133DD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0.000071</w:t>
            </w:r>
          </w:p>
        </w:tc>
        <w:tc>
          <w:tcPr>
            <w:tcW w:w="2340" w:type="dxa"/>
            <w:tcMar/>
          </w:tcPr>
          <w:p w:rsidR="084765C7" w:rsidP="0DA5669E" w:rsidRDefault="084765C7" w14:paraId="39B37418" w14:textId="6600CC67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084765C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0.000022</w:t>
            </w:r>
          </w:p>
        </w:tc>
      </w:tr>
      <w:tr w:rsidR="0DA5669E" w:rsidTr="0DA5669E" w14:paraId="746A3827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6CD719C5" w14:textId="0A15EC77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40" w:type="dxa"/>
            <w:tcMar/>
          </w:tcPr>
          <w:p w:rsidR="17E980B4" w:rsidP="0DA5669E" w:rsidRDefault="17E980B4" w14:paraId="7C4F8966" w14:textId="373B2D79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40" w:type="dxa"/>
            <w:tcMar/>
          </w:tcPr>
          <w:p w:rsidR="4DFA5FA8" w:rsidP="0DA5669E" w:rsidRDefault="4DFA5FA8" w14:paraId="419B7FE9" w14:textId="35157F4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4DFA5FA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0.001188</w:t>
            </w:r>
          </w:p>
        </w:tc>
        <w:tc>
          <w:tcPr>
            <w:tcW w:w="2340" w:type="dxa"/>
            <w:tcMar/>
          </w:tcPr>
          <w:p w:rsidR="2E8C8A8E" w:rsidP="0DA5669E" w:rsidRDefault="2E8C8A8E" w14:paraId="38A37CF5" w14:textId="6135058B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2E8C8A8E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0.000395</w:t>
            </w:r>
          </w:p>
        </w:tc>
      </w:tr>
      <w:tr w:rsidR="0DA5669E" w:rsidTr="0DA5669E" w14:paraId="1A2EA0AE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18807E6F" w14:textId="6E502EC1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40" w:type="dxa"/>
            <w:tcMar/>
          </w:tcPr>
          <w:p w:rsidR="17E980B4" w:rsidP="0DA5669E" w:rsidRDefault="17E980B4" w14:paraId="45F0A91B" w14:textId="34D5244A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Sorted</w:t>
            </w:r>
          </w:p>
        </w:tc>
        <w:tc>
          <w:tcPr>
            <w:tcW w:w="2340" w:type="dxa"/>
            <w:tcMar/>
          </w:tcPr>
          <w:p w:rsidR="4CBB4066" w:rsidP="0DA5669E" w:rsidRDefault="4CBB4066" w14:paraId="131B841E" w14:textId="507CA28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4CBB4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0.001028</w:t>
            </w:r>
          </w:p>
        </w:tc>
        <w:tc>
          <w:tcPr>
            <w:tcW w:w="2340" w:type="dxa"/>
            <w:tcMar/>
          </w:tcPr>
          <w:p w:rsidR="49E5568D" w:rsidP="0DA5669E" w:rsidRDefault="49E5568D" w14:paraId="2945AA32" w14:textId="1C639F92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49E5568D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0.000348</w:t>
            </w:r>
          </w:p>
        </w:tc>
      </w:tr>
      <w:tr w:rsidR="0DA5669E" w:rsidTr="0DA5669E" w14:paraId="65933666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6E1A7C51" w14:textId="1DC89C80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40" w:type="dxa"/>
            <w:tcMar/>
          </w:tcPr>
          <w:p w:rsidR="17E980B4" w:rsidP="0DA5669E" w:rsidRDefault="17E980B4" w14:paraId="14D7397F" w14:textId="22E8FC09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Reverse Sorted</w:t>
            </w:r>
          </w:p>
        </w:tc>
        <w:tc>
          <w:tcPr>
            <w:tcW w:w="2340" w:type="dxa"/>
            <w:tcMar/>
          </w:tcPr>
          <w:p w:rsidR="7105C495" w:rsidP="0DA5669E" w:rsidRDefault="7105C495" w14:paraId="19511A31" w14:textId="1CFC48C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7105C49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0.000839</w:t>
            </w:r>
          </w:p>
        </w:tc>
        <w:tc>
          <w:tcPr>
            <w:tcW w:w="2340" w:type="dxa"/>
            <w:tcMar/>
          </w:tcPr>
          <w:p w:rsidR="0F9C4C06" w:rsidP="0DA5669E" w:rsidRDefault="0F9C4C06" w14:paraId="14D3FBF2" w14:textId="1D1AD18A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0F9C4C0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0.000308</w:t>
            </w:r>
          </w:p>
        </w:tc>
      </w:tr>
      <w:tr w:rsidR="0DA5669E" w:rsidTr="0DA5669E" w14:paraId="47305804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14697B92" w14:textId="0B02C084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40" w:type="dxa"/>
            <w:tcMar/>
          </w:tcPr>
          <w:p w:rsidR="17E980B4" w:rsidP="0DA5669E" w:rsidRDefault="17E980B4" w14:paraId="223713DE" w14:textId="4839474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40" w:type="dxa"/>
            <w:tcMar/>
          </w:tcPr>
          <w:p w:rsidR="1CC96529" w:rsidP="0DA5669E" w:rsidRDefault="1CC96529" w14:paraId="59A6311C" w14:textId="490A7FF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CC96529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0.017546</w:t>
            </w:r>
          </w:p>
        </w:tc>
        <w:tc>
          <w:tcPr>
            <w:tcW w:w="2340" w:type="dxa"/>
            <w:tcMar/>
          </w:tcPr>
          <w:p w:rsidR="1E2D574E" w:rsidP="0DA5669E" w:rsidRDefault="1E2D574E" w14:paraId="551080DD" w14:textId="0AC862A8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E2D574E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0.002290</w:t>
            </w:r>
          </w:p>
        </w:tc>
      </w:tr>
      <w:tr w:rsidR="0DA5669E" w:rsidTr="0DA5669E" w14:paraId="5E98C2E6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70876A79" w14:textId="5C2FE901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40" w:type="dxa"/>
            <w:tcMar/>
          </w:tcPr>
          <w:p w:rsidR="17E980B4" w:rsidP="0DA5669E" w:rsidRDefault="17E980B4" w14:paraId="6DD3D0C8" w14:textId="102E38C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Sorted</w:t>
            </w:r>
          </w:p>
        </w:tc>
        <w:tc>
          <w:tcPr>
            <w:tcW w:w="2340" w:type="dxa"/>
            <w:tcMar/>
          </w:tcPr>
          <w:p w:rsidR="7C393CDF" w:rsidP="0DA5669E" w:rsidRDefault="7C393CDF" w14:paraId="165DE4C8" w14:textId="068BBC21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7C393CD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0.013839</w:t>
            </w:r>
          </w:p>
        </w:tc>
        <w:tc>
          <w:tcPr>
            <w:tcW w:w="2340" w:type="dxa"/>
            <w:tcMar/>
          </w:tcPr>
          <w:p w:rsidR="33B0540C" w:rsidP="0DA5669E" w:rsidRDefault="33B0540C" w14:paraId="19FB00F4" w14:textId="08E04566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33B0540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0.003095</w:t>
            </w:r>
          </w:p>
        </w:tc>
      </w:tr>
      <w:tr w:rsidR="0DA5669E" w:rsidTr="0DA5669E" w14:paraId="03B5DA2D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4B90CD83" w14:textId="5E66938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40" w:type="dxa"/>
            <w:tcMar/>
          </w:tcPr>
          <w:p w:rsidR="17E980B4" w:rsidP="0DA5669E" w:rsidRDefault="17E980B4" w14:paraId="594C10EE" w14:textId="290467B4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Reverse Sorted</w:t>
            </w:r>
          </w:p>
        </w:tc>
        <w:tc>
          <w:tcPr>
            <w:tcW w:w="2340" w:type="dxa"/>
            <w:tcMar/>
          </w:tcPr>
          <w:p w:rsidR="26E56714" w:rsidP="0DA5669E" w:rsidRDefault="26E56714" w14:paraId="3ADAE1DA" w14:textId="3FF2CE20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26E5671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0.010438</w:t>
            </w:r>
          </w:p>
        </w:tc>
        <w:tc>
          <w:tcPr>
            <w:tcW w:w="2340" w:type="dxa"/>
            <w:tcMar/>
          </w:tcPr>
          <w:p w:rsidR="3558C085" w:rsidP="0DA5669E" w:rsidRDefault="3558C085" w14:paraId="650E9F43" w14:textId="1E3E9D26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3558C08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0.005306</w:t>
            </w:r>
          </w:p>
        </w:tc>
      </w:tr>
      <w:tr w:rsidR="0DA5669E" w:rsidTr="0DA5669E" w14:paraId="2472627F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2BC717A7" w14:textId="00631189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340" w:type="dxa"/>
            <w:tcMar/>
          </w:tcPr>
          <w:p w:rsidR="17E980B4" w:rsidP="0DA5669E" w:rsidRDefault="17E980B4" w14:paraId="138A40F7" w14:textId="01A0D4C3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40" w:type="dxa"/>
            <w:tcMar/>
          </w:tcPr>
          <w:p w:rsidR="5F4113DA" w:rsidP="0DA5669E" w:rsidRDefault="5F4113DA" w14:paraId="7D39DD89" w14:textId="63DA1D0E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5F4113D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0.057458</w:t>
            </w:r>
          </w:p>
        </w:tc>
        <w:tc>
          <w:tcPr>
            <w:tcW w:w="2340" w:type="dxa"/>
            <w:tcMar/>
          </w:tcPr>
          <w:p w:rsidR="1A4A5784" w:rsidP="0DA5669E" w:rsidRDefault="1A4A5784" w14:paraId="255F8D4B" w14:textId="7D2F762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A4A578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0.011258</w:t>
            </w:r>
          </w:p>
        </w:tc>
      </w:tr>
      <w:tr w:rsidR="0DA5669E" w:rsidTr="0DA5669E" w14:paraId="173DAE6A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58029094" w14:textId="7EAAED81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340" w:type="dxa"/>
            <w:tcMar/>
          </w:tcPr>
          <w:p w:rsidR="17E980B4" w:rsidP="0DA5669E" w:rsidRDefault="17E980B4" w14:paraId="463D4F77" w14:textId="23913C54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Sorted</w:t>
            </w:r>
          </w:p>
        </w:tc>
        <w:tc>
          <w:tcPr>
            <w:tcW w:w="2340" w:type="dxa"/>
            <w:tcMar/>
          </w:tcPr>
          <w:p w:rsidR="47405A2C" w:rsidP="0DA5669E" w:rsidRDefault="47405A2C" w14:paraId="0D8BFE82" w14:textId="03F2A8DA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47405A2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0.055098</w:t>
            </w:r>
          </w:p>
        </w:tc>
        <w:tc>
          <w:tcPr>
            <w:tcW w:w="2340" w:type="dxa"/>
            <w:tcMar/>
          </w:tcPr>
          <w:p w:rsidR="11FC9723" w:rsidP="0DA5669E" w:rsidRDefault="11FC9723" w14:paraId="4EBD0878" w14:textId="33527F39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1FC9723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0.017126</w:t>
            </w:r>
          </w:p>
        </w:tc>
      </w:tr>
      <w:tr w:rsidR="0DA5669E" w:rsidTr="0DA5669E" w14:paraId="12091B51">
        <w:trPr>
          <w:trHeight w:val="300"/>
        </w:trPr>
        <w:tc>
          <w:tcPr>
            <w:tcW w:w="2340" w:type="dxa"/>
            <w:tcMar/>
          </w:tcPr>
          <w:p w:rsidR="17E980B4" w:rsidP="0DA5669E" w:rsidRDefault="17E980B4" w14:paraId="7CD7006F" w14:textId="06A40BD3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340" w:type="dxa"/>
            <w:tcMar/>
          </w:tcPr>
          <w:p w:rsidR="17E980B4" w:rsidP="0DA5669E" w:rsidRDefault="17E980B4" w14:paraId="4FF603B3" w14:textId="39700C45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17E980B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Reverse Sorted</w:t>
            </w:r>
          </w:p>
        </w:tc>
        <w:tc>
          <w:tcPr>
            <w:tcW w:w="2340" w:type="dxa"/>
            <w:tcMar/>
          </w:tcPr>
          <w:p w:rsidR="5FF19330" w:rsidP="0DA5669E" w:rsidRDefault="5FF19330" w14:paraId="7C784B17" w14:textId="139DD1BB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5FF19330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0.052698</w:t>
            </w:r>
          </w:p>
        </w:tc>
        <w:tc>
          <w:tcPr>
            <w:tcW w:w="2340" w:type="dxa"/>
            <w:tcMar/>
          </w:tcPr>
          <w:p w:rsidR="2C7BB59F" w:rsidP="0DA5669E" w:rsidRDefault="2C7BB59F" w14:paraId="07A7D107" w14:textId="02B37073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A5669E" w:rsidR="2C7BB5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0.010998</w:t>
            </w:r>
          </w:p>
        </w:tc>
      </w:tr>
    </w:tbl>
    <w:p w:rsidR="0DA5669E" w:rsidP="0DA5669E" w:rsidRDefault="0DA5669E" w14:paraId="4920FF98" w14:textId="68901F98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2C7BB59F" w:rsidP="0DA5669E" w:rsidRDefault="2C7BB59F" w14:paraId="34FAF1E0" w14:textId="55D0B9CE">
      <w:pPr>
        <w:pStyle w:val="Normal"/>
        <w:spacing w:line="48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Empirical results from the experiments showed that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generally outperformed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terms of speed, owing to its simpler implementation and lower constant factors. However, the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exhibited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more consistent behavior across all dataset types and sizes, which could make it preferable for applications requiring worst-case guarantees. For instance, on datasets with 50,000 elements, the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algorithm executed faster in scenarios like random and sorted inputs, but the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remained competitive, </w:t>
      </w:r>
      <w:r w:rsidRPr="0DA5669E" w:rsidR="2C7BB59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demonstrating</w:t>
      </w:r>
      <w:r w:rsidRPr="0DA5669E" w:rsidR="2C7BB59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its robustness in scenarios like reverse-sorted data.</w:t>
      </w:r>
    </w:p>
    <w:p w:rsidR="2C7BB59F" w:rsidP="0DA5669E" w:rsidRDefault="2C7BB59F" w14:paraId="6D6BBD39" w14:textId="3102D006">
      <w:pPr>
        <w:pStyle w:val="Heading4"/>
        <w:spacing w:before="0" w:beforeAutospacing="off" w:after="319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</w:pPr>
      <w:r w:rsidRPr="0DA5669E" w:rsidR="2C7BB5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6"/>
          <w:szCs w:val="26"/>
          <w:lang w:val="en-US"/>
        </w:rPr>
        <w:t>Conclusion</w:t>
      </w:r>
    </w:p>
    <w:p w:rsidR="2C7BB59F" w:rsidP="0DA5669E" w:rsidRDefault="2C7BB59F" w14:paraId="35F75297" w14:textId="5E43B96E">
      <w:pPr>
        <w:spacing w:before="240" w:beforeAutospacing="off" w:after="24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Both algorithms provide efficient solutions for finding order statistics. The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Median of Medians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is preferred in scenarios requiring robust worst-case performance, while the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Randomized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Quickselect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is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advantageous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for 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general use</w:t>
      </w:r>
      <w:r w:rsidRPr="0DA5669E" w:rsidR="2C7BB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due to its speed and simplicity. By analyzing their behavior across varied datasets, we can make informed choices for practical applications.</w:t>
      </w:r>
    </w:p>
    <w:p w:rsidR="630A2BF9" w:rsidP="0DA5669E" w:rsidRDefault="630A2BF9" w14:paraId="611F7771" w14:textId="15C4C80A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6"/>
          <w:szCs w:val="26"/>
        </w:rPr>
      </w:pPr>
      <w:r w:rsidRPr="232EB01E" w:rsidR="630A2B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6"/>
          <w:szCs w:val="26"/>
        </w:rPr>
        <w:t>References</w:t>
      </w:r>
    </w:p>
    <w:p w:rsidR="0DA5669E" w:rsidP="232EB01E" w:rsidRDefault="0DA5669E" w14:paraId="022C1803" w14:textId="17340EDC">
      <w:pPr>
        <w:spacing w:before="0" w:beforeAutospacing="off" w:after="0" w:afterAutospacing="off" w:line="480" w:lineRule="auto"/>
        <w:ind w:left="720" w:right="0" w:hanging="720"/>
        <w:jc w:val="left"/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Chen, P. (n.d.). </w:t>
      </w:r>
      <w:r w:rsidRPr="232EB01E" w:rsidR="528609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9.3 Selection in worst-case linear time - CLRS Solutions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afdf14470b0c4561">
        <w:r w:rsidRPr="232EB01E" w:rsidR="528609B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https://walkccc.me/CLRS/Chap09/9.3/</w:t>
        </w:r>
      </w:hyperlink>
    </w:p>
    <w:p w:rsidR="0DA5669E" w:rsidP="232EB01E" w:rsidRDefault="0DA5669E" w14:paraId="28B86948" w14:textId="084E312B">
      <w:pPr>
        <w:spacing w:before="0" w:beforeAutospacing="off" w:after="0" w:afterAutospacing="off" w:line="480" w:lineRule="auto"/>
        <w:ind w:left="720" w:right="0" w:hanging="720"/>
        <w:jc w:val="left"/>
      </w:pP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Cormen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T. H., 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Leiserson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C. E., Rivest, R. L., &amp; Stein, C. (2022). </w:t>
      </w:r>
      <w:r w:rsidRPr="232EB01E" w:rsidR="528609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Introduction to Algorithms, fourth edition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MIT Press.</w:t>
      </w:r>
    </w:p>
    <w:p w:rsidR="0DA5669E" w:rsidP="232EB01E" w:rsidRDefault="0DA5669E" w14:paraId="1BEF516E" w14:textId="1F17AC33">
      <w:pPr>
        <w:spacing w:before="0" w:beforeAutospacing="off" w:after="0" w:afterAutospacing="off" w:line="480" w:lineRule="auto"/>
        <w:ind w:left="720" w:right="0" w:hanging="720"/>
        <w:jc w:val="left"/>
      </w:pP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(2023, September 18). </w:t>
      </w:r>
      <w:r w:rsidRPr="232EB01E" w:rsidR="528609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K’th</w:t>
      </w:r>
      <w:r w:rsidRPr="232EB01E" w:rsidR="528609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Smallest/Largest Element in Unsorted Array | Worst case Linear Time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f6d52027293c45cf">
        <w:r w:rsidRPr="232EB01E" w:rsidR="528609B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https://www.geeksforgeeks.org/kth-smallest-largest-element-in-unsorted-array-worst-case-linear-time/</w:t>
        </w:r>
      </w:hyperlink>
    </w:p>
    <w:p w:rsidR="0DA5669E" w:rsidP="232EB01E" w:rsidRDefault="0DA5669E" w14:paraId="76F4ED8F" w14:textId="540AB012">
      <w:pPr>
        <w:spacing w:before="0" w:beforeAutospacing="off" w:after="0" w:afterAutospacing="off" w:line="480" w:lineRule="auto"/>
        <w:ind w:left="720" w:right="0" w:hanging="720"/>
        <w:jc w:val="left"/>
      </w:pP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Ravipabari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(2021, December 15). LINEAR-TIME SELECTION O(n) (Divide 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Conquer) - 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ravipabari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Medium. </w:t>
      </w:r>
      <w:r w:rsidRPr="232EB01E" w:rsidR="528609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</w:t>
      </w:r>
      <w:r w:rsidRPr="232EB01E" w:rsidR="528609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9cff6df32688462f">
        <w:r w:rsidRPr="232EB01E" w:rsidR="528609B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https://medium.com/@thakkarravi76/linear-time-selection-o-n-divide-and-conquer-5e22aaee1097</w:t>
        </w:r>
      </w:hyperlink>
    </w:p>
    <w:p w:rsidR="0DA5669E" w:rsidP="232EB01E" w:rsidRDefault="0DA5669E" w14:paraId="4BA9A9DA" w14:textId="048F592C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89C7C"/>
    <w:rsid w:val="0159588B"/>
    <w:rsid w:val="01D6CD3D"/>
    <w:rsid w:val="03EB06F6"/>
    <w:rsid w:val="05ED73FA"/>
    <w:rsid w:val="084765C7"/>
    <w:rsid w:val="0BA3AE7C"/>
    <w:rsid w:val="0DA5669E"/>
    <w:rsid w:val="0F9C4C06"/>
    <w:rsid w:val="11FC9723"/>
    <w:rsid w:val="13AD54C1"/>
    <w:rsid w:val="16EB1481"/>
    <w:rsid w:val="173FB0DC"/>
    <w:rsid w:val="17E980B4"/>
    <w:rsid w:val="1A4A5784"/>
    <w:rsid w:val="1BE0B357"/>
    <w:rsid w:val="1BF13EEE"/>
    <w:rsid w:val="1C2FF330"/>
    <w:rsid w:val="1CC96529"/>
    <w:rsid w:val="1E2D574E"/>
    <w:rsid w:val="1E8BFEE8"/>
    <w:rsid w:val="20B077D2"/>
    <w:rsid w:val="232EB01E"/>
    <w:rsid w:val="26E56714"/>
    <w:rsid w:val="29ABEA29"/>
    <w:rsid w:val="29D89C7C"/>
    <w:rsid w:val="2B1EA4BF"/>
    <w:rsid w:val="2C7BB59F"/>
    <w:rsid w:val="2D11B4B8"/>
    <w:rsid w:val="2E8C8A8E"/>
    <w:rsid w:val="2F5E44D2"/>
    <w:rsid w:val="2FDBB401"/>
    <w:rsid w:val="30DE6DA8"/>
    <w:rsid w:val="33B0540C"/>
    <w:rsid w:val="3558C085"/>
    <w:rsid w:val="35ACC462"/>
    <w:rsid w:val="38EDFD41"/>
    <w:rsid w:val="39EBB2FD"/>
    <w:rsid w:val="3BDFA010"/>
    <w:rsid w:val="3FA2A580"/>
    <w:rsid w:val="40420446"/>
    <w:rsid w:val="4070BE0A"/>
    <w:rsid w:val="40C71C1D"/>
    <w:rsid w:val="41650FCA"/>
    <w:rsid w:val="4525BE1C"/>
    <w:rsid w:val="47405A2C"/>
    <w:rsid w:val="4923C0F2"/>
    <w:rsid w:val="49E5568D"/>
    <w:rsid w:val="4BCE5981"/>
    <w:rsid w:val="4CBB4066"/>
    <w:rsid w:val="4D7113F4"/>
    <w:rsid w:val="4DFA5FA8"/>
    <w:rsid w:val="50E21784"/>
    <w:rsid w:val="51BD62A9"/>
    <w:rsid w:val="528609B8"/>
    <w:rsid w:val="5440D16D"/>
    <w:rsid w:val="54C4BC21"/>
    <w:rsid w:val="56133DDF"/>
    <w:rsid w:val="5A263DAF"/>
    <w:rsid w:val="5BFB8C4C"/>
    <w:rsid w:val="5E4B0867"/>
    <w:rsid w:val="5F4113DA"/>
    <w:rsid w:val="5FF19330"/>
    <w:rsid w:val="630A2BF9"/>
    <w:rsid w:val="64F8AB6D"/>
    <w:rsid w:val="65CE26CD"/>
    <w:rsid w:val="6C40335F"/>
    <w:rsid w:val="70A554E5"/>
    <w:rsid w:val="7105C495"/>
    <w:rsid w:val="7399D49B"/>
    <w:rsid w:val="77844690"/>
    <w:rsid w:val="782B0782"/>
    <w:rsid w:val="7AE52F30"/>
    <w:rsid w:val="7C393CDF"/>
    <w:rsid w:val="7E4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9C7C"/>
  <w15:chartTrackingRefBased/>
  <w15:docId w15:val="{64FBC51D-BD6C-4E06-BEDE-3A1D483B68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7d7580077348aa" /><Relationship Type="http://schemas.openxmlformats.org/officeDocument/2006/relationships/image" Target="/media/image2.png" Id="Re93bf04fff0045bb" /><Relationship Type="http://schemas.openxmlformats.org/officeDocument/2006/relationships/image" Target="/media/image3.png" Id="R52dea6c61b7f4c2d" /><Relationship Type="http://schemas.openxmlformats.org/officeDocument/2006/relationships/image" Target="/media/image4.png" Id="Rc9bbd612baf54c7c" /><Relationship Type="http://schemas.openxmlformats.org/officeDocument/2006/relationships/hyperlink" Target="mailto:ppandey29200@ucumberlands.edu" TargetMode="External" Id="R7b1d8f580e1243d0" /><Relationship Type="http://schemas.openxmlformats.org/officeDocument/2006/relationships/hyperlink" Target="https://walkccc.me/CLRS/Chap09/9.3/" TargetMode="External" Id="Rafdf14470b0c4561" /><Relationship Type="http://schemas.openxmlformats.org/officeDocument/2006/relationships/hyperlink" Target="https://www.geeksforgeeks.org/kth-smallest-largest-element-in-unsorted-array-worst-case-linear-time/" TargetMode="External" Id="Rf6d52027293c45cf" /><Relationship Type="http://schemas.openxmlformats.org/officeDocument/2006/relationships/hyperlink" Target="https://medium.com/@thakkarravi76/linear-time-selection-o-n-divide-and-conquer-5e22aaee1097" TargetMode="External" Id="R9cff6df3268846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2024-11-20T05:20:08.9798476Z</dcterms:created>
  <dcterms:modified xsi:type="dcterms:W3CDTF">2024-11-22T07:34:28.1615378Z</dcterms:modified>
  <dc:creator>Pawan Pandey</dc:creator>
  <lastModifiedBy>Pawan Pandey</lastModifiedBy>
</coreProperties>
</file>