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252A" w14:textId="548CE53E" w:rsidR="008A7B84" w:rsidRDefault="008A7B84" w:rsidP="008A7B84">
      <w:pPr>
        <w:jc w:val="center"/>
        <w:rPr>
          <w:b/>
          <w:sz w:val="32"/>
          <w:szCs w:val="32"/>
          <w:u w:val="single"/>
        </w:rPr>
      </w:pPr>
      <w:r>
        <w:rPr>
          <w:b/>
          <w:sz w:val="36"/>
          <w:szCs w:val="36"/>
          <w:u w:val="single"/>
        </w:rPr>
        <w:t xml:space="preserve">Trabajo Práctico </w:t>
      </w:r>
      <w:r w:rsidR="009C4BCB">
        <w:rPr>
          <w:b/>
          <w:sz w:val="36"/>
          <w:szCs w:val="36"/>
          <w:u w:val="single"/>
        </w:rPr>
        <w:t>2</w:t>
      </w:r>
      <w:r>
        <w:rPr>
          <w:b/>
          <w:sz w:val="36"/>
          <w:szCs w:val="36"/>
          <w:u w:val="single"/>
        </w:rPr>
        <w:t xml:space="preserve"> </w:t>
      </w:r>
    </w:p>
    <w:p w14:paraId="1A69BA63" w14:textId="77777777" w:rsidR="00F97CBD" w:rsidRDefault="00F97CBD" w:rsidP="00F97CBD">
      <w:pPr>
        <w:tabs>
          <w:tab w:val="left" w:pos="284"/>
        </w:tabs>
        <w:spacing w:line="276" w:lineRule="auto"/>
        <w:jc w:val="both"/>
        <w:rPr>
          <w:u w:val="single"/>
        </w:rPr>
      </w:pPr>
    </w:p>
    <w:p w14:paraId="1B5F3483" w14:textId="77777777" w:rsidR="00F97CBD" w:rsidRDefault="00F97CBD" w:rsidP="00F97CBD">
      <w:pPr>
        <w:tabs>
          <w:tab w:val="left" w:pos="284"/>
        </w:tabs>
        <w:spacing w:line="276" w:lineRule="auto"/>
        <w:jc w:val="both"/>
        <w:rPr>
          <w:u w:val="single"/>
        </w:rPr>
      </w:pPr>
    </w:p>
    <w:p w14:paraId="42AA57D2" w14:textId="48F73371" w:rsidR="000916FE" w:rsidRDefault="00EB093D" w:rsidP="00F97CBD">
      <w:pPr>
        <w:tabs>
          <w:tab w:val="left" w:pos="284"/>
        </w:tabs>
        <w:spacing w:line="276" w:lineRule="auto"/>
        <w:jc w:val="both"/>
      </w:pPr>
      <w:r>
        <w:rPr>
          <w:u w:val="single"/>
        </w:rPr>
        <w:t>Tener en cuenta lo siguiente</w:t>
      </w:r>
      <w:r w:rsidR="00F97CBD" w:rsidRPr="00242276">
        <w:t xml:space="preserve">: </w:t>
      </w:r>
    </w:p>
    <w:p w14:paraId="4D60AFD8" w14:textId="77777777" w:rsidR="006F2368" w:rsidRDefault="004A3A38" w:rsidP="006F2368">
      <w:pPr>
        <w:pStyle w:val="Prrafodelista"/>
        <w:numPr>
          <w:ilvl w:val="0"/>
          <w:numId w:val="10"/>
        </w:numPr>
        <w:ind w:right="567"/>
        <w:jc w:val="both"/>
      </w:pPr>
      <w:r w:rsidRPr="004A3A38">
        <w:t>Present</w:t>
      </w:r>
      <w:r w:rsidR="001B25C5">
        <w:t>ar</w:t>
      </w:r>
      <w:r w:rsidRPr="004A3A38">
        <w:t xml:space="preserve"> este trabajo a modo de informe, comentando la información encontrada.</w:t>
      </w:r>
    </w:p>
    <w:p w14:paraId="629F36A1" w14:textId="77777777" w:rsidR="006F2368" w:rsidRDefault="004A3A38" w:rsidP="00EB093D">
      <w:pPr>
        <w:pStyle w:val="Prrafodelista"/>
        <w:numPr>
          <w:ilvl w:val="1"/>
          <w:numId w:val="10"/>
        </w:numPr>
        <w:ind w:left="1134" w:right="567"/>
        <w:jc w:val="both"/>
      </w:pPr>
      <w:r w:rsidRPr="004A3A38">
        <w:t xml:space="preserve"> Toda “salida” de software y/o figura que se incluya deberá servir al estudio del problema y deberá ser comentada adecuadamente. </w:t>
      </w:r>
    </w:p>
    <w:p w14:paraId="617FA217" w14:textId="77777777" w:rsidR="006F2368" w:rsidRDefault="006F2368" w:rsidP="00EB093D">
      <w:pPr>
        <w:pStyle w:val="Prrafodelista"/>
        <w:numPr>
          <w:ilvl w:val="1"/>
          <w:numId w:val="10"/>
        </w:numPr>
        <w:ind w:left="1134" w:right="567"/>
        <w:jc w:val="both"/>
      </w:pPr>
      <w:r>
        <w:t>L</w:t>
      </w:r>
      <w:r w:rsidR="004A3A38" w:rsidRPr="004A3A38">
        <w:t>as conclusiones y comentarios deben apoyarse en tablas y/o gráficos.</w:t>
      </w:r>
    </w:p>
    <w:p w14:paraId="309F7EA7" w14:textId="12B26955" w:rsidR="006F2368" w:rsidRDefault="006F2368" w:rsidP="00EB093D">
      <w:pPr>
        <w:pStyle w:val="Prrafodelista"/>
        <w:numPr>
          <w:ilvl w:val="1"/>
          <w:numId w:val="10"/>
        </w:numPr>
        <w:ind w:left="1134" w:right="567"/>
        <w:jc w:val="both"/>
      </w:pPr>
      <w:r>
        <w:t>No incluir código en el informe!</w:t>
      </w:r>
    </w:p>
    <w:p w14:paraId="0C020515" w14:textId="0428E946" w:rsidR="006F2368" w:rsidRDefault="006F2368" w:rsidP="00EB093D">
      <w:pPr>
        <w:pStyle w:val="Prrafodelista"/>
        <w:numPr>
          <w:ilvl w:val="1"/>
          <w:numId w:val="10"/>
        </w:numPr>
        <w:ind w:left="1134" w:right="567"/>
        <w:jc w:val="both"/>
      </w:pPr>
      <w:r>
        <w:t xml:space="preserve">No incluya lista de datos en el informe!!! </w:t>
      </w:r>
    </w:p>
    <w:p w14:paraId="12950095" w14:textId="39350694" w:rsidR="006F2368" w:rsidRDefault="006F2368" w:rsidP="00EB093D">
      <w:pPr>
        <w:pStyle w:val="Prrafodelista"/>
        <w:numPr>
          <w:ilvl w:val="1"/>
          <w:numId w:val="10"/>
        </w:numPr>
        <w:ind w:left="1134" w:right="567"/>
        <w:jc w:val="both"/>
      </w:pPr>
      <w:r w:rsidRPr="00EB093D">
        <w:rPr>
          <w:b/>
          <w:bCs/>
        </w:rPr>
        <w:t>La longitud del informe debe ser razonable.</w:t>
      </w:r>
      <w:r>
        <w:t xml:space="preserve"> No se recomienda más de </w:t>
      </w:r>
      <w:r w:rsidR="00F60210">
        <w:t>3</w:t>
      </w:r>
      <w:r>
        <w:t>0 páginas</w:t>
      </w:r>
      <w:r w:rsidR="00EB093D">
        <w:t>.</w:t>
      </w:r>
    </w:p>
    <w:p w14:paraId="2C065F4C" w14:textId="77777777" w:rsidR="006F2368" w:rsidRPr="001B25C5" w:rsidRDefault="006F2368" w:rsidP="006F2368">
      <w:pPr>
        <w:pStyle w:val="Prrafodelista"/>
        <w:numPr>
          <w:ilvl w:val="0"/>
          <w:numId w:val="10"/>
        </w:numPr>
        <w:tabs>
          <w:tab w:val="left" w:pos="284"/>
        </w:tabs>
        <w:spacing w:line="276" w:lineRule="auto"/>
        <w:ind w:right="567"/>
        <w:jc w:val="both"/>
        <w:rPr>
          <w:u w:val="single"/>
        </w:rPr>
      </w:pPr>
      <w:r w:rsidRPr="00242276">
        <w:t xml:space="preserve">Entregar el </w:t>
      </w:r>
      <w:r>
        <w:t>TP con</w:t>
      </w:r>
      <w:r w:rsidRPr="00242276">
        <w:t xml:space="preserve"> nombre</w:t>
      </w:r>
      <w:r>
        <w:t>s</w:t>
      </w:r>
      <w:r w:rsidRPr="00242276">
        <w:t xml:space="preserve"> y apellido</w:t>
      </w:r>
      <w:r>
        <w:t>s</w:t>
      </w:r>
      <w:r w:rsidRPr="00242276">
        <w:t xml:space="preserve"> </w:t>
      </w:r>
      <w:r>
        <w:t>de los integrantes del grupo</w:t>
      </w:r>
      <w:r w:rsidRPr="00242276">
        <w:t xml:space="preserve">. </w:t>
      </w:r>
    </w:p>
    <w:p w14:paraId="3BAD693E" w14:textId="30A110D2" w:rsidR="001B25C5" w:rsidRPr="006F2368" w:rsidRDefault="001B25C5" w:rsidP="001B25C5">
      <w:pPr>
        <w:pStyle w:val="Prrafodelista"/>
        <w:numPr>
          <w:ilvl w:val="0"/>
          <w:numId w:val="10"/>
        </w:numPr>
        <w:tabs>
          <w:tab w:val="left" w:pos="284"/>
        </w:tabs>
        <w:spacing w:line="276" w:lineRule="auto"/>
        <w:ind w:right="567"/>
        <w:jc w:val="both"/>
        <w:rPr>
          <w:u w:val="single"/>
        </w:rPr>
      </w:pPr>
      <w:r>
        <w:t xml:space="preserve">Envíe </w:t>
      </w:r>
      <w:r w:rsidRPr="006F2368">
        <w:rPr>
          <w:b/>
          <w:bCs/>
        </w:rPr>
        <w:t>el informe y el código que lo respalda</w:t>
      </w:r>
      <w:r>
        <w:t xml:space="preserve">, </w:t>
      </w:r>
      <w:r w:rsidR="006F2368" w:rsidRPr="006F2368">
        <w:t>respondiendo a este mail</w:t>
      </w:r>
      <w:r w:rsidR="006F2368">
        <w:t>, a lo sumo el lunes 8/9/2025.</w:t>
      </w:r>
    </w:p>
    <w:p w14:paraId="22E64107" w14:textId="6D8B816B" w:rsidR="006F2368" w:rsidRPr="001B25C5" w:rsidRDefault="006F2368" w:rsidP="001B25C5">
      <w:pPr>
        <w:pStyle w:val="Prrafodelista"/>
        <w:numPr>
          <w:ilvl w:val="0"/>
          <w:numId w:val="10"/>
        </w:numPr>
        <w:tabs>
          <w:tab w:val="left" w:pos="284"/>
        </w:tabs>
        <w:spacing w:line="276" w:lineRule="auto"/>
        <w:ind w:right="567"/>
        <w:jc w:val="both"/>
        <w:rPr>
          <w:u w:val="single"/>
        </w:rPr>
      </w:pPr>
      <w:r>
        <w:t>El trabajo deberá ser defendido en turno a confirmar, el día 9/9/2025.</w:t>
      </w:r>
    </w:p>
    <w:p w14:paraId="7D79909A" w14:textId="77777777" w:rsidR="001B25C5" w:rsidRPr="004A3A38" w:rsidRDefault="001B25C5" w:rsidP="001B25C5">
      <w:pPr>
        <w:ind w:left="360" w:right="566"/>
        <w:jc w:val="both"/>
      </w:pPr>
    </w:p>
    <w:p w14:paraId="0FE3B56E" w14:textId="77777777" w:rsidR="00F97CBD" w:rsidRDefault="00F97CBD" w:rsidP="004C02E6">
      <w:pPr>
        <w:jc w:val="both"/>
      </w:pPr>
    </w:p>
    <w:p w14:paraId="5C272B71" w14:textId="79A2E344" w:rsidR="00F97CBD" w:rsidRDefault="00F97CBD" w:rsidP="00F97CBD">
      <w:pPr>
        <w:tabs>
          <w:tab w:val="left" w:pos="426"/>
        </w:tabs>
        <w:spacing w:line="276" w:lineRule="auto"/>
        <w:jc w:val="both"/>
        <w:rPr>
          <w:sz w:val="32"/>
          <w:szCs w:val="32"/>
          <w:u w:val="single"/>
        </w:rPr>
      </w:pPr>
      <w:r w:rsidRPr="00F97CBD">
        <w:rPr>
          <w:b/>
          <w:bCs/>
          <w:sz w:val="32"/>
          <w:szCs w:val="32"/>
          <w:u w:val="single"/>
        </w:rPr>
        <w:t>Enunciado</w:t>
      </w:r>
      <w:r w:rsidRPr="00F97CBD">
        <w:rPr>
          <w:sz w:val="32"/>
          <w:szCs w:val="32"/>
          <w:u w:val="single"/>
        </w:rPr>
        <w:t xml:space="preserve"> </w:t>
      </w:r>
    </w:p>
    <w:p w14:paraId="114495BF" w14:textId="2D489B02" w:rsidR="009C4BCB" w:rsidRPr="006F2368" w:rsidRDefault="008A7B84" w:rsidP="008A7B84">
      <w:pPr>
        <w:pStyle w:val="Prrafodelista"/>
        <w:tabs>
          <w:tab w:val="left" w:pos="284"/>
        </w:tabs>
        <w:spacing w:before="120" w:after="120" w:line="360" w:lineRule="auto"/>
        <w:ind w:left="0"/>
        <w:jc w:val="both"/>
        <w:rPr>
          <w:rFonts w:eastAsia="Calibri"/>
          <w:lang w:val="es-AR" w:eastAsia="en-US"/>
        </w:rPr>
      </w:pPr>
      <w:r w:rsidRPr="00966C4A">
        <w:rPr>
          <w:rFonts w:eastAsia="Calibri"/>
          <w:lang w:val="es-AR" w:eastAsia="en-US"/>
        </w:rPr>
        <w:t xml:space="preserve">Los datos de la base </w:t>
      </w:r>
      <w:r w:rsidR="006F2368">
        <w:rPr>
          <w:rFonts w:eastAsia="Calibri"/>
          <w:b/>
          <w:bCs/>
          <w:lang w:val="es-AR" w:eastAsia="en-US"/>
        </w:rPr>
        <w:t xml:space="preserve">cancelación.csv </w:t>
      </w:r>
      <w:r w:rsidR="006F2368">
        <w:rPr>
          <w:rFonts w:eastAsia="Calibri"/>
          <w:lang w:val="es-AR" w:eastAsia="en-US"/>
        </w:rPr>
        <w:t>corresponden a clientes de un servicio telefónico para el que se registraron los siguientes datos:</w:t>
      </w:r>
    </w:p>
    <w:tbl>
      <w:tblPr>
        <w:tblW w:w="58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4607"/>
      </w:tblGrid>
      <w:tr w:rsidR="006F2368" w:rsidRPr="006F2368" w14:paraId="757F64A3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15D90" w14:textId="77777777" w:rsidR="006F2368" w:rsidRPr="006F2368" w:rsidRDefault="006F2368" w:rsidP="006F236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6F2368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id</w:t>
            </w:r>
          </w:p>
        </w:tc>
        <w:tc>
          <w:tcPr>
            <w:tcW w:w="4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F6382" w14:textId="77777777" w:rsidR="006F2368" w:rsidRPr="006F2368" w:rsidRDefault="006F2368" w:rsidP="006F236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6F2368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identificación del cliente</w:t>
            </w:r>
          </w:p>
        </w:tc>
      </w:tr>
      <w:tr w:rsidR="00656DED" w:rsidRPr="006F2368" w14:paraId="451B234A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4A94B" w14:textId="78AD4D33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v1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F6142" w14:textId="288E8DCD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tiempo_permanencia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656DED" w:rsidRPr="006F2368" w14:paraId="30214F1A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5AF71" w14:textId="37AA8FBF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v2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8488E" w14:textId="73FE2EB4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tiene contratado pack TV?</w:t>
            </w:r>
          </w:p>
        </w:tc>
      </w:tr>
      <w:tr w:rsidR="00656DED" w:rsidRPr="006F2368" w14:paraId="2D9799AA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452BE" w14:textId="723E81F3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v3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702A3" w14:textId="3FBB5354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minutos_diarios_llamadas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última semana</w:t>
            </w:r>
          </w:p>
        </w:tc>
      </w:tr>
      <w:tr w:rsidR="00656DED" w:rsidRPr="006F2368" w14:paraId="78AAB3C4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ECCF3" w14:textId="3D774817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v4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956FB" w14:textId="679E623F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total_llamadas_ultimo_mes</w:t>
            </w:r>
            <w:proofErr w:type="spellEnd"/>
          </w:p>
        </w:tc>
      </w:tr>
      <w:tr w:rsidR="00656DED" w:rsidRPr="006F2368" w14:paraId="2D02D079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F6A74" w14:textId="2B202C28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v5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3AE8C" w14:textId="28DCCA92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carga_extra_ultimo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mes ($)</w:t>
            </w:r>
          </w:p>
        </w:tc>
      </w:tr>
      <w:tr w:rsidR="00656DED" w:rsidRPr="006F2368" w14:paraId="79A0E5F0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47FBB" w14:textId="69E2010C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v6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5179B" w14:textId="7AA16EC4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horas_sin_conexion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último mes</w:t>
            </w:r>
          </w:p>
        </w:tc>
      </w:tr>
      <w:tr w:rsidR="00656DED" w:rsidRPr="006F2368" w14:paraId="5B24AC4D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211D7" w14:textId="036A67BB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v7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31D13" w14:textId="18BD2FC9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total_reclamos</w:t>
            </w:r>
            <w:proofErr w:type="spellEnd"/>
          </w:p>
        </w:tc>
      </w:tr>
      <w:tr w:rsidR="00656DED" w:rsidRPr="006F2368" w14:paraId="786F8810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2EAAE" w14:textId="017B23C2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v8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1CD7C" w14:textId="59868C51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llamadas_internacionales_mes</w:t>
            </w:r>
            <w:proofErr w:type="spellEnd"/>
          </w:p>
        </w:tc>
      </w:tr>
      <w:tr w:rsidR="00656DED" w:rsidRPr="006F2368" w14:paraId="64CEAB51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3B403" w14:textId="3DEF4969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v9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CE01" w14:textId="6FF16FD3" w:rsidR="00656DED" w:rsidRPr="006F2368" w:rsidRDefault="00656DED" w:rsidP="00656DED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total_tiempo_internacional</w:t>
            </w:r>
            <w:proofErr w:type="spellEnd"/>
          </w:p>
        </w:tc>
      </w:tr>
      <w:tr w:rsidR="006630AE" w:rsidRPr="006F2368" w14:paraId="4C524B3C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C3916B" w14:textId="01F40758" w:rsidR="006630AE" w:rsidRPr="006F2368" w:rsidRDefault="006630AE" w:rsidP="006F236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v10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EB493" w14:textId="36107C0D" w:rsidR="006630AE" w:rsidRPr="006F2368" w:rsidRDefault="006630AE" w:rsidP="006F236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total </w:t>
            </w:r>
            <w:r w:rsidR="009F40A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 días con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cortes energía </w:t>
            </w:r>
          </w:p>
        </w:tc>
      </w:tr>
      <w:tr w:rsidR="006F2368" w:rsidRPr="006F2368" w14:paraId="5B53EB91" w14:textId="77777777" w:rsidTr="00656DED">
        <w:trPr>
          <w:trHeight w:val="29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F2EEB" w14:textId="24FB5A88" w:rsidR="006F2368" w:rsidRPr="006F2368" w:rsidRDefault="004F3F75" w:rsidP="006F236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6F2368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</w:t>
            </w:r>
            <w:r w:rsidR="006F2368" w:rsidRPr="006F2368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ancela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 xml:space="preserve"> (Y)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7EE2B" w14:textId="77777777" w:rsidR="006F2368" w:rsidRPr="006F2368" w:rsidRDefault="006F2368" w:rsidP="006F236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</w:pPr>
            <w:r w:rsidRPr="006F2368">
              <w:rPr>
                <w:rFonts w:ascii="Calibri" w:hAnsi="Calibri" w:cs="Calibri"/>
                <w:color w:val="000000"/>
                <w:sz w:val="22"/>
                <w:szCs w:val="22"/>
                <w:lang w:val="es-AR" w:eastAsia="es-AR"/>
              </w:rPr>
              <w:t>canceló suscripción?</w:t>
            </w:r>
          </w:p>
        </w:tc>
      </w:tr>
    </w:tbl>
    <w:p w14:paraId="2DCB300F" w14:textId="77777777" w:rsidR="006F2368" w:rsidRDefault="006F2368" w:rsidP="008A7B84">
      <w:pPr>
        <w:pStyle w:val="Prrafodelista"/>
        <w:tabs>
          <w:tab w:val="left" w:pos="284"/>
        </w:tabs>
        <w:spacing w:before="120" w:after="120" w:line="360" w:lineRule="auto"/>
        <w:ind w:left="0"/>
        <w:jc w:val="both"/>
        <w:rPr>
          <w:rFonts w:eastAsia="Calibri"/>
          <w:b/>
          <w:bCs/>
          <w:lang w:val="es-AR" w:eastAsia="en-US"/>
        </w:rPr>
      </w:pPr>
    </w:p>
    <w:p w14:paraId="5D418EFA" w14:textId="73CC7D50" w:rsidR="008A7B84" w:rsidRDefault="008A7B84" w:rsidP="008A7B84">
      <w:pPr>
        <w:pStyle w:val="Prrafodelista"/>
        <w:tabs>
          <w:tab w:val="left" w:pos="284"/>
        </w:tabs>
        <w:spacing w:before="120" w:after="120" w:line="360" w:lineRule="auto"/>
        <w:ind w:left="0"/>
        <w:jc w:val="both"/>
        <w:rPr>
          <w:rFonts w:eastAsia="Calibri"/>
          <w:lang w:val="es-AR" w:eastAsia="en-US"/>
        </w:rPr>
      </w:pPr>
      <w:r w:rsidRPr="00966C4A">
        <w:rPr>
          <w:rFonts w:eastAsia="Calibri"/>
          <w:lang w:val="es-AR" w:eastAsia="en-US"/>
        </w:rPr>
        <w:t>El objetivo es</w:t>
      </w:r>
      <w:r w:rsidR="006F2368">
        <w:rPr>
          <w:rFonts w:eastAsia="Calibri"/>
          <w:lang w:val="es-AR" w:eastAsia="en-US"/>
        </w:rPr>
        <w:t xml:space="preserve"> predecir si el cliente cancela la cuenta </w:t>
      </w:r>
      <w:r w:rsidRPr="00966C4A">
        <w:rPr>
          <w:rFonts w:eastAsia="Calibri"/>
          <w:lang w:val="es-AR" w:eastAsia="en-US"/>
        </w:rPr>
        <w:t>respecto a las variables disponibles</w:t>
      </w:r>
      <w:r w:rsidR="006F2368">
        <w:rPr>
          <w:rFonts w:eastAsia="Calibri"/>
          <w:lang w:val="es-AR" w:eastAsia="en-US"/>
        </w:rPr>
        <w:t>.</w:t>
      </w:r>
    </w:p>
    <w:p w14:paraId="066D5E1F" w14:textId="77777777" w:rsidR="008A7B84" w:rsidRDefault="008A7B84" w:rsidP="008A7B84">
      <w:pPr>
        <w:pStyle w:val="Prrafodelista"/>
        <w:tabs>
          <w:tab w:val="left" w:pos="284"/>
        </w:tabs>
        <w:spacing w:before="120" w:after="120" w:line="360" w:lineRule="auto"/>
        <w:ind w:left="0"/>
        <w:jc w:val="both"/>
      </w:pPr>
    </w:p>
    <w:p w14:paraId="2CC06EDB" w14:textId="3D69F3C6" w:rsidR="008A7B84" w:rsidRDefault="008A7B84" w:rsidP="008A7B84">
      <w:pPr>
        <w:pStyle w:val="Prrafodelista"/>
        <w:tabs>
          <w:tab w:val="left" w:pos="284"/>
        </w:tabs>
        <w:spacing w:before="120" w:after="120" w:line="360" w:lineRule="auto"/>
        <w:ind w:left="0"/>
        <w:jc w:val="both"/>
      </w:pPr>
      <w:r>
        <w:t>Se pide realizar responder los siguientes ítems, pero pueden completar</w:t>
      </w:r>
      <w:r w:rsidR="00A531E6">
        <w:t>se</w:t>
      </w:r>
      <w:r>
        <w:t xml:space="preserve"> con estudios adicionales.</w:t>
      </w:r>
    </w:p>
    <w:p w14:paraId="6D6985BF" w14:textId="77777777" w:rsidR="008A7B84" w:rsidRDefault="008A7B84" w:rsidP="008A7B84">
      <w:pPr>
        <w:pStyle w:val="Prrafodelista"/>
        <w:numPr>
          <w:ilvl w:val="0"/>
          <w:numId w:val="12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 w:rsidRPr="0085485F">
        <w:t xml:space="preserve">Analice las variables disponibles para incluirlas de modo adecuado. Estudie faltantes y </w:t>
      </w:r>
      <w:r>
        <w:t>datos atípicos e indique cómo decide tratarlos</w:t>
      </w:r>
      <w:r w:rsidRPr="0085485F">
        <w:t>.</w:t>
      </w:r>
      <w:r>
        <w:t xml:space="preserve"> Justifique.</w:t>
      </w:r>
    </w:p>
    <w:p w14:paraId="043CE774" w14:textId="77777777" w:rsidR="008A7B84" w:rsidRPr="0085485F" w:rsidRDefault="008A7B84" w:rsidP="008A7B84">
      <w:pPr>
        <w:pStyle w:val="Prrafodelista"/>
        <w:tabs>
          <w:tab w:val="left" w:pos="426"/>
        </w:tabs>
        <w:suppressAutoHyphens w:val="0"/>
        <w:spacing w:line="276" w:lineRule="auto"/>
        <w:ind w:left="0"/>
        <w:jc w:val="both"/>
      </w:pPr>
    </w:p>
    <w:p w14:paraId="2F87F262" w14:textId="2D824509" w:rsidR="008A7B84" w:rsidRDefault="008A7B84" w:rsidP="008A7B84">
      <w:pPr>
        <w:pStyle w:val="Prrafodelista"/>
        <w:numPr>
          <w:ilvl w:val="0"/>
          <w:numId w:val="12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 w:rsidRPr="0085485F">
        <w:t>Se quiere ajustar modelos de regresión logística que permita</w:t>
      </w:r>
      <w:r>
        <w:t>n</w:t>
      </w:r>
      <w:r w:rsidRPr="0085485F">
        <w:t xml:space="preserve"> </w:t>
      </w:r>
      <w:r>
        <w:t xml:space="preserve">relacionar </w:t>
      </w:r>
      <w:r w:rsidR="009C4BCB">
        <w:t>Y</w:t>
      </w:r>
      <w:r w:rsidRPr="0085485F">
        <w:t xml:space="preserve"> </w:t>
      </w:r>
      <w:r>
        <w:t>con las variables medidas</w:t>
      </w:r>
      <w:r w:rsidRPr="0085485F">
        <w:t>. Para esto, antes que nada, separar los datos en conjuntos de entrenamiento y validación en forma aleatoria en 70/30. Indique que cantidad de casos quedaron para cada ambiente.</w:t>
      </w:r>
    </w:p>
    <w:p w14:paraId="0D6A57A5" w14:textId="77777777" w:rsidR="008A7B84" w:rsidRPr="0085485F" w:rsidRDefault="008A7B84" w:rsidP="008A7B84">
      <w:pPr>
        <w:pStyle w:val="Prrafodelista"/>
        <w:tabs>
          <w:tab w:val="left" w:pos="426"/>
        </w:tabs>
        <w:suppressAutoHyphens w:val="0"/>
        <w:spacing w:line="276" w:lineRule="auto"/>
        <w:ind w:left="0"/>
        <w:jc w:val="both"/>
      </w:pPr>
    </w:p>
    <w:p w14:paraId="43B117B4" w14:textId="77777777" w:rsidR="008A7B84" w:rsidRPr="0085485F" w:rsidRDefault="008A7B84" w:rsidP="008A7B84">
      <w:pPr>
        <w:pStyle w:val="Prrafodelista"/>
        <w:numPr>
          <w:ilvl w:val="0"/>
          <w:numId w:val="12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 w:rsidRPr="0085485F">
        <w:t xml:space="preserve">Considere </w:t>
      </w:r>
      <w:r>
        <w:t>los siguientes</w:t>
      </w:r>
      <w:r w:rsidRPr="0085485F">
        <w:t xml:space="preserve"> modelos y compárelos adecuadamente en el conjunto de </w:t>
      </w:r>
      <w:r w:rsidRPr="0027741F">
        <w:rPr>
          <w:b/>
          <w:bCs/>
        </w:rPr>
        <w:t>entrenamiento</w:t>
      </w:r>
      <w:r w:rsidRPr="0085485F">
        <w:t>:</w:t>
      </w:r>
    </w:p>
    <w:p w14:paraId="7BE72828" w14:textId="77777777" w:rsidR="008A7B84" w:rsidRPr="0085485F" w:rsidRDefault="008A7B84" w:rsidP="008A7B84">
      <w:pPr>
        <w:pStyle w:val="Prrafodelista"/>
        <w:numPr>
          <w:ilvl w:val="0"/>
          <w:numId w:val="13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>
        <w:t>Modelo1:</w:t>
      </w:r>
      <w:r w:rsidRPr="0085485F">
        <w:t xml:space="preserve"> </w:t>
      </w:r>
      <w:r>
        <w:t>seleccionando con step sobre</w:t>
      </w:r>
      <w:r w:rsidRPr="0085485F">
        <w:t xml:space="preserve"> todas las variables</w:t>
      </w:r>
      <w:r>
        <w:t xml:space="preserve"> </w:t>
      </w:r>
      <w:r w:rsidRPr="0085485F">
        <w:t>disponibles</w:t>
      </w:r>
      <w:r>
        <w:t>.</w:t>
      </w:r>
      <w:r w:rsidRPr="0085485F">
        <w:t xml:space="preserve"> </w:t>
      </w:r>
    </w:p>
    <w:p w14:paraId="6DFC8994" w14:textId="77777777" w:rsidR="008A7B84" w:rsidRDefault="008A7B84" w:rsidP="008A7B84">
      <w:pPr>
        <w:pStyle w:val="Prrafodelista"/>
        <w:numPr>
          <w:ilvl w:val="0"/>
          <w:numId w:val="13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>
        <w:t>Modelo2:</w:t>
      </w:r>
      <w:r w:rsidRPr="0085485F">
        <w:t xml:space="preserve"> </w:t>
      </w:r>
      <w:r>
        <w:t>seleccionando con step sobre</w:t>
      </w:r>
      <w:r w:rsidRPr="0085485F">
        <w:t xml:space="preserve"> todas las variables</w:t>
      </w:r>
      <w:r>
        <w:t xml:space="preserve"> </w:t>
      </w:r>
      <w:r>
        <w:rPr>
          <w:u w:val="single"/>
        </w:rPr>
        <w:t>numéricas</w:t>
      </w:r>
      <w:r w:rsidRPr="0085485F">
        <w:t xml:space="preserve"> disponibles</w:t>
      </w:r>
      <w:r>
        <w:t>.</w:t>
      </w:r>
    </w:p>
    <w:p w14:paraId="0C36E722" w14:textId="77777777" w:rsidR="008A7B84" w:rsidRPr="0085485F" w:rsidRDefault="008A7B84" w:rsidP="008A7B84">
      <w:pPr>
        <w:pStyle w:val="Prrafodelista"/>
        <w:numPr>
          <w:ilvl w:val="0"/>
          <w:numId w:val="13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>
        <w:t>Modelo3:</w:t>
      </w:r>
      <w:r w:rsidRPr="0085485F">
        <w:t xml:space="preserve"> </w:t>
      </w:r>
      <w:r>
        <w:t>un modelo a su elección.</w:t>
      </w:r>
    </w:p>
    <w:p w14:paraId="314DBA46" w14:textId="77777777" w:rsidR="008A7B84" w:rsidRPr="00A82167" w:rsidRDefault="008A7B84" w:rsidP="008A7B84">
      <w:pPr>
        <w:pStyle w:val="Prrafodelista"/>
        <w:tabs>
          <w:tab w:val="left" w:pos="426"/>
        </w:tabs>
        <w:spacing w:line="276" w:lineRule="auto"/>
        <w:ind w:left="0"/>
        <w:jc w:val="both"/>
        <w:rPr>
          <w:color w:val="FF0000"/>
        </w:rPr>
      </w:pPr>
    </w:p>
    <w:p w14:paraId="0DEFEEBE" w14:textId="77777777" w:rsidR="008A7B84" w:rsidRPr="00D95A0C" w:rsidRDefault="008A7B84" w:rsidP="008A7B84">
      <w:pPr>
        <w:pStyle w:val="Prrafodelista"/>
        <w:numPr>
          <w:ilvl w:val="0"/>
          <w:numId w:val="12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 w:rsidRPr="00D95A0C">
        <w:t>Para el modelo elegido en el punto anterior</w:t>
      </w:r>
      <w:r>
        <w:t xml:space="preserve"> (seguramente ya consideró alguno de estos ítems, se pide aquí que los muestre en el modelo elegido).</w:t>
      </w:r>
    </w:p>
    <w:p w14:paraId="48A6A44C" w14:textId="77777777" w:rsidR="008A7B84" w:rsidRPr="00D95A0C" w:rsidRDefault="008A7B84" w:rsidP="008A7B84">
      <w:pPr>
        <w:pStyle w:val="Prrafodelista"/>
        <w:numPr>
          <w:ilvl w:val="0"/>
          <w:numId w:val="14"/>
        </w:numPr>
        <w:tabs>
          <w:tab w:val="left" w:pos="284"/>
          <w:tab w:val="left" w:pos="426"/>
          <w:tab w:val="left" w:pos="851"/>
        </w:tabs>
        <w:suppressAutoHyphens w:val="0"/>
        <w:spacing w:line="276" w:lineRule="auto"/>
        <w:ind w:left="0" w:firstLine="0"/>
        <w:jc w:val="both"/>
      </w:pPr>
      <w:r w:rsidRPr="00D95A0C">
        <w:t xml:space="preserve">¿Son todas las variables significativas? </w:t>
      </w:r>
    </w:p>
    <w:p w14:paraId="3BF9D712" w14:textId="77777777" w:rsidR="008A7B84" w:rsidRPr="00D95A0C" w:rsidRDefault="008A7B84" w:rsidP="008A7B84">
      <w:pPr>
        <w:pStyle w:val="Prrafodelista"/>
        <w:numPr>
          <w:ilvl w:val="0"/>
          <w:numId w:val="14"/>
        </w:numPr>
        <w:tabs>
          <w:tab w:val="left" w:pos="284"/>
          <w:tab w:val="left" w:pos="426"/>
          <w:tab w:val="left" w:pos="851"/>
        </w:tabs>
        <w:suppressAutoHyphens w:val="0"/>
        <w:spacing w:line="276" w:lineRule="auto"/>
        <w:ind w:left="0" w:firstLine="0"/>
        <w:jc w:val="both"/>
      </w:pPr>
      <w:r w:rsidRPr="00D95A0C">
        <w:t>Considere un test de bondad de ajuste: ¿qué conclusión se obtiene?</w:t>
      </w:r>
    </w:p>
    <w:p w14:paraId="7ABC90BF" w14:textId="73A52971" w:rsidR="008A7B84" w:rsidRDefault="008A7B84" w:rsidP="008A7B84">
      <w:pPr>
        <w:pStyle w:val="Prrafodelista"/>
        <w:numPr>
          <w:ilvl w:val="0"/>
          <w:numId w:val="14"/>
        </w:numPr>
        <w:tabs>
          <w:tab w:val="left" w:pos="284"/>
          <w:tab w:val="left" w:pos="426"/>
          <w:tab w:val="left" w:pos="851"/>
        </w:tabs>
        <w:suppressAutoHyphens w:val="0"/>
        <w:spacing w:line="276" w:lineRule="auto"/>
        <w:ind w:left="0" w:firstLine="0"/>
        <w:jc w:val="both"/>
      </w:pPr>
      <w:r w:rsidRPr="00D95A0C">
        <w:t xml:space="preserve">Elija uno de los coeficientes del modelo elegido e interprételo en términos de los </w:t>
      </w:r>
      <w:proofErr w:type="spellStart"/>
      <w:r w:rsidRPr="00D95A0C">
        <w:t>odds</w:t>
      </w:r>
      <w:proofErr w:type="spellEnd"/>
      <w:r w:rsidR="004F3F75">
        <w:t xml:space="preserve"> (preferentemente para una variable tipo factor)</w:t>
      </w:r>
      <w:r w:rsidRPr="00D95A0C">
        <w:t>.</w:t>
      </w:r>
    </w:p>
    <w:p w14:paraId="2F09ECF8" w14:textId="77777777" w:rsidR="008A7B84" w:rsidRDefault="008A7B84" w:rsidP="008A7B84">
      <w:pPr>
        <w:pStyle w:val="Prrafodelista"/>
        <w:numPr>
          <w:ilvl w:val="0"/>
          <w:numId w:val="14"/>
        </w:numPr>
        <w:tabs>
          <w:tab w:val="left" w:pos="284"/>
          <w:tab w:val="left" w:pos="426"/>
          <w:tab w:val="left" w:pos="851"/>
        </w:tabs>
        <w:suppressAutoHyphens w:val="0"/>
        <w:spacing w:line="276" w:lineRule="auto"/>
        <w:ind w:left="0" w:firstLine="0"/>
        <w:jc w:val="both"/>
      </w:pPr>
      <w:r>
        <w:t xml:space="preserve">¿Hay problemas de multicolinealidad en las </w:t>
      </w:r>
      <w:proofErr w:type="spellStart"/>
      <w:r>
        <w:t>regresoras</w:t>
      </w:r>
      <w:proofErr w:type="spellEnd"/>
      <w:r>
        <w:t xml:space="preserve">? </w:t>
      </w:r>
    </w:p>
    <w:p w14:paraId="2AD4AA0E" w14:textId="77777777" w:rsidR="008A7B84" w:rsidRPr="00D95A0C" w:rsidRDefault="008A7B84" w:rsidP="008A7B84">
      <w:pPr>
        <w:pStyle w:val="Prrafodelista"/>
        <w:numPr>
          <w:ilvl w:val="0"/>
          <w:numId w:val="14"/>
        </w:numPr>
        <w:tabs>
          <w:tab w:val="left" w:pos="284"/>
          <w:tab w:val="left" w:pos="426"/>
          <w:tab w:val="left" w:pos="851"/>
        </w:tabs>
        <w:suppressAutoHyphens w:val="0"/>
        <w:spacing w:line="276" w:lineRule="auto"/>
        <w:ind w:left="0" w:firstLine="0"/>
        <w:jc w:val="both"/>
      </w:pPr>
      <w:r>
        <w:t xml:space="preserve">¿Hay datos influyentes? ¿Los mantuvo en el </w:t>
      </w:r>
      <w:proofErr w:type="spellStart"/>
      <w:r>
        <w:t>dataset</w:t>
      </w:r>
      <w:proofErr w:type="spellEnd"/>
      <w:r>
        <w:t xml:space="preserve"> o los quitó?</w:t>
      </w:r>
    </w:p>
    <w:p w14:paraId="3B8CAB43" w14:textId="77777777" w:rsidR="008A7B84" w:rsidRDefault="008A7B84" w:rsidP="008A7B84">
      <w:pPr>
        <w:pStyle w:val="Prrafodelista"/>
        <w:tabs>
          <w:tab w:val="left" w:pos="284"/>
          <w:tab w:val="left" w:pos="426"/>
        </w:tabs>
        <w:suppressAutoHyphens w:val="0"/>
        <w:spacing w:line="276" w:lineRule="auto"/>
        <w:ind w:left="0"/>
        <w:jc w:val="both"/>
      </w:pPr>
      <w:r w:rsidRPr="00D95A0C">
        <w:t xml:space="preserve"> </w:t>
      </w:r>
    </w:p>
    <w:p w14:paraId="3A82066E" w14:textId="357F24A5" w:rsidR="004F3F75" w:rsidRDefault="004C7003" w:rsidP="009C4BCB">
      <w:pPr>
        <w:pStyle w:val="Prrafodelista"/>
        <w:numPr>
          <w:ilvl w:val="0"/>
          <w:numId w:val="12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>
        <w:t>Ajuste</w:t>
      </w:r>
      <w:r w:rsidR="004F3F75">
        <w:t xml:space="preserve"> otros dos </w:t>
      </w:r>
      <w:r>
        <w:t>clasificadores</w:t>
      </w:r>
      <w:r w:rsidR="004F3F75">
        <w:t xml:space="preserve"> para predecir Y, eligiendo entre </w:t>
      </w:r>
      <w:proofErr w:type="spellStart"/>
      <w:r w:rsidR="004F3F75">
        <w:t>Naive</w:t>
      </w:r>
      <w:proofErr w:type="spellEnd"/>
      <w:r w:rsidR="004F3F75">
        <w:t xml:space="preserve"> Bayes, </w:t>
      </w:r>
      <w:proofErr w:type="spellStart"/>
      <w:r w:rsidR="004F3F75">
        <w:t>knn</w:t>
      </w:r>
      <w:proofErr w:type="spellEnd"/>
      <w:r w:rsidR="004F3F75">
        <w:t xml:space="preserve"> y </w:t>
      </w:r>
      <w:proofErr w:type="spellStart"/>
      <w:r w:rsidR="004F3F75">
        <w:t>svm</w:t>
      </w:r>
      <w:proofErr w:type="spellEnd"/>
      <w:r w:rsidR="004F3F75">
        <w:t>.</w:t>
      </w:r>
    </w:p>
    <w:p w14:paraId="05393810" w14:textId="77777777" w:rsidR="008A7B84" w:rsidRPr="00D95A0C" w:rsidRDefault="008A7B84" w:rsidP="008A7B84">
      <w:pPr>
        <w:pStyle w:val="Prrafodelista"/>
        <w:tabs>
          <w:tab w:val="left" w:pos="426"/>
        </w:tabs>
        <w:suppressAutoHyphens w:val="0"/>
        <w:spacing w:line="276" w:lineRule="auto"/>
        <w:ind w:left="0"/>
        <w:jc w:val="both"/>
      </w:pPr>
    </w:p>
    <w:p w14:paraId="7F288212" w14:textId="2682DDC1" w:rsidR="008A7B84" w:rsidRDefault="008A7B84" w:rsidP="008A7B84">
      <w:pPr>
        <w:pStyle w:val="Prrafodelista"/>
        <w:numPr>
          <w:ilvl w:val="0"/>
          <w:numId w:val="12"/>
        </w:numPr>
        <w:tabs>
          <w:tab w:val="left" w:pos="426"/>
        </w:tabs>
        <w:suppressAutoHyphens w:val="0"/>
        <w:spacing w:line="276" w:lineRule="auto"/>
        <w:ind w:left="0" w:firstLine="0"/>
        <w:jc w:val="both"/>
      </w:pPr>
      <w:r w:rsidRPr="00D95A0C">
        <w:t xml:space="preserve">Finalmente, evalúe </w:t>
      </w:r>
      <w:r>
        <w:t xml:space="preserve">y compare </w:t>
      </w:r>
      <w:r w:rsidRPr="00A22B55">
        <w:rPr>
          <w:b/>
          <w:bCs/>
        </w:rPr>
        <w:t>en el conjunto de test</w:t>
      </w:r>
      <w:r>
        <w:t xml:space="preserve"> los </w:t>
      </w:r>
      <w:r w:rsidRPr="00D95A0C">
        <w:t xml:space="preserve">modelos considerados en los puntos </w:t>
      </w:r>
      <w:r>
        <w:t xml:space="preserve">4 </w:t>
      </w:r>
      <w:r w:rsidR="004F3F75">
        <w:t xml:space="preserve">y </w:t>
      </w:r>
      <w:r>
        <w:t>5. En particular:</w:t>
      </w:r>
    </w:p>
    <w:p w14:paraId="5012D896" w14:textId="77777777" w:rsidR="008A7B84" w:rsidRPr="00D95A0C" w:rsidRDefault="008A7B84" w:rsidP="00A22B55">
      <w:pPr>
        <w:pStyle w:val="Prrafodelista"/>
        <w:numPr>
          <w:ilvl w:val="0"/>
          <w:numId w:val="15"/>
        </w:numPr>
        <w:tabs>
          <w:tab w:val="left" w:pos="284"/>
          <w:tab w:val="left" w:pos="426"/>
          <w:tab w:val="left" w:pos="851"/>
        </w:tabs>
        <w:suppressAutoHyphens w:val="0"/>
        <w:spacing w:line="276" w:lineRule="auto"/>
        <w:ind w:left="0" w:firstLine="0"/>
        <w:jc w:val="both"/>
      </w:pPr>
      <w:r w:rsidRPr="00D95A0C">
        <w:t>Indique AUC y grafique la curva ROC en el conjunto de test.</w:t>
      </w:r>
    </w:p>
    <w:p w14:paraId="7E0BC9A1" w14:textId="77777777" w:rsidR="008A7B84" w:rsidRDefault="008A7B84" w:rsidP="008A7B84">
      <w:pPr>
        <w:pStyle w:val="Prrafodelista"/>
        <w:numPr>
          <w:ilvl w:val="0"/>
          <w:numId w:val="15"/>
        </w:numPr>
        <w:tabs>
          <w:tab w:val="left" w:pos="284"/>
          <w:tab w:val="left" w:pos="426"/>
          <w:tab w:val="left" w:pos="851"/>
        </w:tabs>
        <w:suppressAutoHyphens w:val="0"/>
        <w:spacing w:line="276" w:lineRule="auto"/>
        <w:ind w:left="0" w:firstLine="0"/>
        <w:jc w:val="both"/>
      </w:pPr>
      <w:r w:rsidRPr="00D95A0C">
        <w:t>Encuentre la tabla de clasificación</w:t>
      </w:r>
      <w:r>
        <w:t xml:space="preserve"> y calcule las métricas usuales de comparación.</w:t>
      </w:r>
    </w:p>
    <w:p w14:paraId="25432F35" w14:textId="799052DD" w:rsidR="008A7B84" w:rsidRDefault="001F0B4B" w:rsidP="001F0B4B">
      <w:pPr>
        <w:pStyle w:val="Prrafodelista"/>
        <w:numPr>
          <w:ilvl w:val="0"/>
          <w:numId w:val="15"/>
        </w:numPr>
        <w:tabs>
          <w:tab w:val="left" w:pos="284"/>
          <w:tab w:val="left" w:pos="426"/>
          <w:tab w:val="left" w:pos="851"/>
        </w:tabs>
        <w:suppressAutoHyphens w:val="0"/>
        <w:spacing w:line="276" w:lineRule="auto"/>
        <w:ind w:left="0" w:firstLine="0"/>
        <w:jc w:val="both"/>
      </w:pPr>
      <w:r>
        <w:t>S</w:t>
      </w:r>
      <w:r w:rsidR="00EB093D">
        <w:t>i s</w:t>
      </w:r>
      <w:r>
        <w:t>e propone dar una promoción especial a quienes quieren cancelar la suscripción, pero esta es costosa para la empresa</w:t>
      </w:r>
      <w:r w:rsidR="00EB093D">
        <w:t>, i</w:t>
      </w:r>
      <w:r w:rsidR="004C7003">
        <w:t xml:space="preserve">ndique cuál clasificador </w:t>
      </w:r>
      <w:r>
        <w:t>conviene considerar.</w:t>
      </w:r>
    </w:p>
    <w:sectPr w:rsidR="008A7B84" w:rsidSect="004C7003">
      <w:headerReference w:type="default" r:id="rId7"/>
      <w:pgSz w:w="11906" w:h="16838"/>
      <w:pgMar w:top="1417" w:right="184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A5E3D" w14:textId="77777777" w:rsidR="00743707" w:rsidRDefault="00743707" w:rsidP="00F97CBD">
      <w:r>
        <w:separator/>
      </w:r>
    </w:p>
  </w:endnote>
  <w:endnote w:type="continuationSeparator" w:id="0">
    <w:p w14:paraId="2333D722" w14:textId="77777777" w:rsidR="00743707" w:rsidRDefault="00743707" w:rsidP="00F97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MS Gothic"/>
    <w:charset w:val="80"/>
    <w:family w:val="roman"/>
    <w:pitch w:val="variable"/>
  </w:font>
  <w:font w:name="Nimbus Sans L">
    <w:altName w:val="MS Gothic"/>
    <w:charset w:val="8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F657" w14:textId="77777777" w:rsidR="00743707" w:rsidRDefault="00743707" w:rsidP="00F97CBD">
      <w:r>
        <w:separator/>
      </w:r>
    </w:p>
  </w:footnote>
  <w:footnote w:type="continuationSeparator" w:id="0">
    <w:p w14:paraId="191ABE32" w14:textId="77777777" w:rsidR="00743707" w:rsidRDefault="00743707" w:rsidP="00F97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007D" w14:textId="2BF37A69" w:rsidR="00F97CBD" w:rsidRPr="00D20084" w:rsidRDefault="00F97CBD" w:rsidP="00F97CBD">
    <w:pPr>
      <w:pStyle w:val="Encabezado"/>
      <w:rPr>
        <w:iCs/>
        <w:sz w:val="32"/>
        <w:szCs w:val="32"/>
      </w:rPr>
    </w:pPr>
    <w:r w:rsidRPr="00F97CBD">
      <w:rPr>
        <w:i/>
        <w:sz w:val="22"/>
        <w:szCs w:val="22"/>
      </w:rPr>
      <w:t xml:space="preserve">     </w:t>
    </w:r>
    <w:r w:rsidR="009C4BCB" w:rsidRPr="00D20084">
      <w:rPr>
        <w:iCs/>
        <w:sz w:val="32"/>
        <w:szCs w:val="32"/>
      </w:rPr>
      <w:t>M</w:t>
    </w:r>
    <w:r w:rsidR="00F60210" w:rsidRPr="00D20084">
      <w:rPr>
        <w:iCs/>
        <w:sz w:val="32"/>
        <w:szCs w:val="32"/>
      </w:rPr>
      <w:t>odelos para el Aprendizaje Automático</w:t>
    </w:r>
    <w:r w:rsidR="001B25C5" w:rsidRPr="00D20084">
      <w:rPr>
        <w:iCs/>
        <w:sz w:val="32"/>
        <w:szCs w:val="32"/>
      </w:rPr>
      <w:t xml:space="preserve">                            2025</w:t>
    </w:r>
  </w:p>
  <w:p w14:paraId="713860BF" w14:textId="33963C66" w:rsidR="00F97CBD" w:rsidRPr="00D20084" w:rsidRDefault="00F97CBD">
    <w:pPr>
      <w:pStyle w:val="Encabezado"/>
      <w:rPr>
        <w:sz w:val="32"/>
        <w:szCs w:val="32"/>
      </w:rPr>
    </w:pPr>
  </w:p>
  <w:p w14:paraId="1A5DC981" w14:textId="77777777" w:rsidR="00F97CBD" w:rsidRDefault="00F97C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C9821F08"/>
    <w:name w:val="WW8Num7"/>
    <w:lvl w:ilvl="0">
      <w:start w:val="1"/>
      <w:numFmt w:val="lowerLetter"/>
      <w:lvlText w:val="1.%1."/>
      <w:lvlJc w:val="left"/>
      <w:pPr>
        <w:tabs>
          <w:tab w:val="num" w:pos="706"/>
        </w:tabs>
        <w:ind w:left="706" w:hanging="705"/>
      </w:pPr>
      <w:rPr>
        <w:rFonts w:hint="default"/>
      </w:rPr>
    </w:lvl>
  </w:abstractNum>
  <w:abstractNum w:abstractNumId="1" w15:restartNumberingAfterBreak="0">
    <w:nsid w:val="00000006"/>
    <w:multiLevelType w:val="multilevel"/>
    <w:tmpl w:val="00000006"/>
    <w:name w:val="WW8Num16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2356"/>
        </w:tabs>
        <w:ind w:left="2356" w:hanging="360"/>
      </w:pPr>
      <w:rPr>
        <w:rFonts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4516"/>
        </w:tabs>
        <w:ind w:left="4516" w:hanging="360"/>
      </w:pPr>
      <w:rPr>
        <w:rFonts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6676"/>
        </w:tabs>
        <w:ind w:left="6676" w:hanging="360"/>
      </w:pPr>
      <w:rPr>
        <w:rFonts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7396"/>
        </w:tabs>
        <w:ind w:left="7396" w:hanging="360"/>
      </w:pPr>
      <w:rPr>
        <w:rFonts w:ascii="Symbol" w:hAnsi="Symbol" w:cs="Symbol"/>
        <w:sz w:val="20"/>
      </w:rPr>
    </w:lvl>
  </w:abstractNum>
  <w:abstractNum w:abstractNumId="2" w15:restartNumberingAfterBreak="0">
    <w:nsid w:val="02DE392C"/>
    <w:multiLevelType w:val="hybridMultilevel"/>
    <w:tmpl w:val="6082F8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C7306"/>
    <w:multiLevelType w:val="hybridMultilevel"/>
    <w:tmpl w:val="51188424"/>
    <w:lvl w:ilvl="0" w:tplc="338AA250">
      <w:start w:val="1"/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4" w15:restartNumberingAfterBreak="0">
    <w:nsid w:val="07AC0E1B"/>
    <w:multiLevelType w:val="multilevel"/>
    <w:tmpl w:val="246CC1F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208" w:hanging="1800"/>
      </w:pPr>
      <w:rPr>
        <w:rFonts w:hint="default"/>
      </w:rPr>
    </w:lvl>
  </w:abstractNum>
  <w:abstractNum w:abstractNumId="5" w15:restartNumberingAfterBreak="0">
    <w:nsid w:val="14552894"/>
    <w:multiLevelType w:val="hybridMultilevel"/>
    <w:tmpl w:val="03F8A45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62E0C"/>
    <w:multiLevelType w:val="hybridMultilevel"/>
    <w:tmpl w:val="97E6BD6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60A93"/>
    <w:multiLevelType w:val="hybridMultilevel"/>
    <w:tmpl w:val="91980B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F1F0D"/>
    <w:multiLevelType w:val="hybridMultilevel"/>
    <w:tmpl w:val="C03C759E"/>
    <w:name w:val="WW8Num72"/>
    <w:lvl w:ilvl="0" w:tplc="8D9876A2">
      <w:start w:val="1"/>
      <w:numFmt w:val="lowerLetter"/>
      <w:lvlText w:val="2.%1."/>
      <w:lvlJc w:val="left"/>
      <w:pPr>
        <w:tabs>
          <w:tab w:val="num" w:pos="706"/>
        </w:tabs>
        <w:ind w:left="706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35D21"/>
    <w:multiLevelType w:val="hybridMultilevel"/>
    <w:tmpl w:val="C96E083C"/>
    <w:lvl w:ilvl="0" w:tplc="200CD65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4A4217"/>
    <w:multiLevelType w:val="hybridMultilevel"/>
    <w:tmpl w:val="73085A60"/>
    <w:lvl w:ilvl="0" w:tplc="7FF2DE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131E2"/>
    <w:multiLevelType w:val="hybridMultilevel"/>
    <w:tmpl w:val="2AE275FC"/>
    <w:lvl w:ilvl="0" w:tplc="4C3060F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54D63FF"/>
    <w:multiLevelType w:val="hybridMultilevel"/>
    <w:tmpl w:val="040A5924"/>
    <w:lvl w:ilvl="0" w:tplc="4B0A28C8">
      <w:start w:val="1"/>
      <w:numFmt w:val="lowerLetter"/>
      <w:lvlText w:val="3.%1."/>
      <w:lvlJc w:val="left"/>
      <w:pPr>
        <w:tabs>
          <w:tab w:val="num" w:pos="706"/>
        </w:tabs>
        <w:ind w:left="706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A3029"/>
    <w:multiLevelType w:val="hybridMultilevel"/>
    <w:tmpl w:val="1872166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A76C5"/>
    <w:multiLevelType w:val="hybridMultilevel"/>
    <w:tmpl w:val="6082F89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545401">
    <w:abstractNumId w:val="10"/>
  </w:num>
  <w:num w:numId="2" w16cid:durableId="1058474050">
    <w:abstractNumId w:val="5"/>
  </w:num>
  <w:num w:numId="3" w16cid:durableId="822358542">
    <w:abstractNumId w:val="0"/>
  </w:num>
  <w:num w:numId="4" w16cid:durableId="1601377559">
    <w:abstractNumId w:val="11"/>
  </w:num>
  <w:num w:numId="5" w16cid:durableId="1893617579">
    <w:abstractNumId w:val="8"/>
  </w:num>
  <w:num w:numId="6" w16cid:durableId="357124341">
    <w:abstractNumId w:val="6"/>
  </w:num>
  <w:num w:numId="7" w16cid:durableId="2042632265">
    <w:abstractNumId w:val="12"/>
  </w:num>
  <w:num w:numId="8" w16cid:durableId="324435714">
    <w:abstractNumId w:val="13"/>
  </w:num>
  <w:num w:numId="9" w16cid:durableId="521939382">
    <w:abstractNumId w:val="1"/>
  </w:num>
  <w:num w:numId="10" w16cid:durableId="1415974082">
    <w:abstractNumId w:val="7"/>
  </w:num>
  <w:num w:numId="11" w16cid:durableId="689141824">
    <w:abstractNumId w:val="9"/>
  </w:num>
  <w:num w:numId="12" w16cid:durableId="1836650498">
    <w:abstractNumId w:val="4"/>
  </w:num>
  <w:num w:numId="13" w16cid:durableId="191891517">
    <w:abstractNumId w:val="3"/>
  </w:num>
  <w:num w:numId="14" w16cid:durableId="1394430818">
    <w:abstractNumId w:val="14"/>
  </w:num>
  <w:num w:numId="15" w16cid:durableId="264731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E6"/>
    <w:rsid w:val="0000195B"/>
    <w:rsid w:val="00040012"/>
    <w:rsid w:val="000440FA"/>
    <w:rsid w:val="00063976"/>
    <w:rsid w:val="0007280F"/>
    <w:rsid w:val="000916FE"/>
    <w:rsid w:val="001607FE"/>
    <w:rsid w:val="0018499A"/>
    <w:rsid w:val="001B25C5"/>
    <w:rsid w:val="001D65C3"/>
    <w:rsid w:val="001F0B4B"/>
    <w:rsid w:val="001F3500"/>
    <w:rsid w:val="00215354"/>
    <w:rsid w:val="00224193"/>
    <w:rsid w:val="00256EFF"/>
    <w:rsid w:val="00257841"/>
    <w:rsid w:val="00261AC3"/>
    <w:rsid w:val="00264EDF"/>
    <w:rsid w:val="002764CD"/>
    <w:rsid w:val="002B1A4F"/>
    <w:rsid w:val="002F73CE"/>
    <w:rsid w:val="003560B2"/>
    <w:rsid w:val="00395B8F"/>
    <w:rsid w:val="003D056F"/>
    <w:rsid w:val="003E0F0F"/>
    <w:rsid w:val="003E2698"/>
    <w:rsid w:val="00421919"/>
    <w:rsid w:val="0042368D"/>
    <w:rsid w:val="00424A93"/>
    <w:rsid w:val="004833E9"/>
    <w:rsid w:val="00496EF4"/>
    <w:rsid w:val="004A3A38"/>
    <w:rsid w:val="004B61C7"/>
    <w:rsid w:val="004C02E6"/>
    <w:rsid w:val="004C31BB"/>
    <w:rsid w:val="004C7003"/>
    <w:rsid w:val="004E7C3E"/>
    <w:rsid w:val="004F3F75"/>
    <w:rsid w:val="005000BF"/>
    <w:rsid w:val="005143E9"/>
    <w:rsid w:val="005277A5"/>
    <w:rsid w:val="005B52D6"/>
    <w:rsid w:val="005C3F9C"/>
    <w:rsid w:val="005D3276"/>
    <w:rsid w:val="00601C84"/>
    <w:rsid w:val="00624AEA"/>
    <w:rsid w:val="00650820"/>
    <w:rsid w:val="00656DED"/>
    <w:rsid w:val="006630AE"/>
    <w:rsid w:val="006D1BBF"/>
    <w:rsid w:val="006E1D34"/>
    <w:rsid w:val="006F2368"/>
    <w:rsid w:val="00720C48"/>
    <w:rsid w:val="0073514E"/>
    <w:rsid w:val="00743707"/>
    <w:rsid w:val="00753B68"/>
    <w:rsid w:val="00762834"/>
    <w:rsid w:val="007C7806"/>
    <w:rsid w:val="007F52DC"/>
    <w:rsid w:val="008A7B84"/>
    <w:rsid w:val="008F66D7"/>
    <w:rsid w:val="00951EE8"/>
    <w:rsid w:val="009B311B"/>
    <w:rsid w:val="009C4BCB"/>
    <w:rsid w:val="009D7C20"/>
    <w:rsid w:val="009F40A5"/>
    <w:rsid w:val="00A04682"/>
    <w:rsid w:val="00A1656D"/>
    <w:rsid w:val="00A22B55"/>
    <w:rsid w:val="00A531E6"/>
    <w:rsid w:val="00A749A4"/>
    <w:rsid w:val="00A826A1"/>
    <w:rsid w:val="00AA61FB"/>
    <w:rsid w:val="00AA642C"/>
    <w:rsid w:val="00AE7058"/>
    <w:rsid w:val="00AF0B66"/>
    <w:rsid w:val="00B070BF"/>
    <w:rsid w:val="00B250D6"/>
    <w:rsid w:val="00B46631"/>
    <w:rsid w:val="00B503D1"/>
    <w:rsid w:val="00B8062A"/>
    <w:rsid w:val="00C01664"/>
    <w:rsid w:val="00C15A5A"/>
    <w:rsid w:val="00C24A16"/>
    <w:rsid w:val="00C963D6"/>
    <w:rsid w:val="00CF3D1A"/>
    <w:rsid w:val="00D01E1B"/>
    <w:rsid w:val="00D20084"/>
    <w:rsid w:val="00D46388"/>
    <w:rsid w:val="00DA48A7"/>
    <w:rsid w:val="00E0331D"/>
    <w:rsid w:val="00E476A5"/>
    <w:rsid w:val="00E61DEE"/>
    <w:rsid w:val="00EB093D"/>
    <w:rsid w:val="00ED3E84"/>
    <w:rsid w:val="00ED7BCA"/>
    <w:rsid w:val="00F03D02"/>
    <w:rsid w:val="00F32A71"/>
    <w:rsid w:val="00F60210"/>
    <w:rsid w:val="00F64096"/>
    <w:rsid w:val="00F95CE0"/>
    <w:rsid w:val="00F97CBD"/>
    <w:rsid w:val="00F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9FC95"/>
  <w15:docId w15:val="{9604A935-5232-43D5-A6E4-8487D2A0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2E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C02E6"/>
    <w:pPr>
      <w:ind w:left="720"/>
      <w:contextualSpacing/>
    </w:pPr>
  </w:style>
  <w:style w:type="paragraph" w:customStyle="1" w:styleId="yiv6199671759gmail-msolistparagraph">
    <w:name w:val="yiv6199671759gmail-msolistparagraph"/>
    <w:basedOn w:val="Normal"/>
    <w:rsid w:val="00A826A1"/>
    <w:pPr>
      <w:suppressAutoHyphens w:val="0"/>
      <w:spacing w:before="100" w:beforeAutospacing="1" w:after="100" w:afterAutospacing="1"/>
    </w:pPr>
    <w:rPr>
      <w:lang w:val="es-AR" w:eastAsia="es-AR"/>
    </w:rPr>
  </w:style>
  <w:style w:type="paragraph" w:customStyle="1" w:styleId="yiv6199671759msonormal">
    <w:name w:val="yiv6199671759msonormal"/>
    <w:basedOn w:val="Normal"/>
    <w:rsid w:val="00A826A1"/>
    <w:pPr>
      <w:suppressAutoHyphens w:val="0"/>
      <w:spacing w:before="100" w:beforeAutospacing="1" w:after="100" w:afterAutospacing="1"/>
    </w:pPr>
    <w:rPr>
      <w:lang w:val="es-AR" w:eastAsia="es-AR"/>
    </w:rPr>
  </w:style>
  <w:style w:type="paragraph" w:styleId="Encabezado">
    <w:name w:val="header"/>
    <w:basedOn w:val="Normal"/>
    <w:link w:val="EncabezadoCar"/>
    <w:uiPriority w:val="99"/>
    <w:unhideWhenUsed/>
    <w:rsid w:val="00F97C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7CBD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Piedepgina">
    <w:name w:val="footer"/>
    <w:basedOn w:val="Normal"/>
    <w:link w:val="PiedepginaCar"/>
    <w:uiPriority w:val="99"/>
    <w:unhideWhenUsed/>
    <w:rsid w:val="00F97C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CBD"/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Sangradetextonormal">
    <w:name w:val="Body Text Indent"/>
    <w:basedOn w:val="Normal"/>
    <w:link w:val="SangradetextonormalCar"/>
    <w:rsid w:val="004A3A38"/>
    <w:pPr>
      <w:ind w:left="360"/>
      <w:jc w:val="both"/>
    </w:pPr>
    <w:rPr>
      <w:rFonts w:ascii="Liberation Serif" w:eastAsia="Nimbus Sans L" w:hAnsi="Liberation Serif" w:cs="Nimbus Sans L"/>
      <w:kern w:val="1"/>
      <w:lang w:eastAsia="hi-IN" w:bidi="hi-IN"/>
    </w:rPr>
  </w:style>
  <w:style w:type="character" w:customStyle="1" w:styleId="SangradetextonormalCar">
    <w:name w:val="Sangría de texto normal Car"/>
    <w:basedOn w:val="Fuentedeprrafopredeter"/>
    <w:link w:val="Sangradetextonormal"/>
    <w:rsid w:val="004A3A38"/>
    <w:rPr>
      <w:rFonts w:ascii="Liberation Serif" w:eastAsia="Nimbus Sans L" w:hAnsi="Liberation Serif" w:cs="Nimbus Sans L"/>
      <w:kern w:val="1"/>
      <w:sz w:val="24"/>
      <w:szCs w:val="24"/>
      <w:lang w:val="es-ES" w:eastAsia="hi-IN" w:bidi="hi-IN"/>
    </w:rPr>
  </w:style>
  <w:style w:type="character" w:styleId="Refdecomentario">
    <w:name w:val="annotation reference"/>
    <w:basedOn w:val="Fuentedeprrafopredeter"/>
    <w:uiPriority w:val="99"/>
    <w:semiHidden/>
    <w:unhideWhenUsed/>
    <w:rsid w:val="009D7C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D7C2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D7C20"/>
    <w:rPr>
      <w:rFonts w:ascii="Times New Roman" w:eastAsia="Times New Roman" w:hAnsi="Times New Roman" w:cs="Times New Roman"/>
      <w:sz w:val="20"/>
      <w:szCs w:val="20"/>
      <w:lang w:val="es-ES"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D7C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D7C20"/>
    <w:rPr>
      <w:rFonts w:ascii="Times New Roman" w:eastAsia="Times New Roman" w:hAnsi="Times New Roman" w:cs="Times New Roman"/>
      <w:b/>
      <w:bCs/>
      <w:sz w:val="20"/>
      <w:szCs w:val="20"/>
      <w:lang w:val="es-ES" w:eastAsia="zh-CN"/>
    </w:rPr>
  </w:style>
  <w:style w:type="character" w:styleId="Hipervnculo">
    <w:name w:val="Hyperlink"/>
    <w:basedOn w:val="Fuentedeprrafopredeter"/>
    <w:uiPriority w:val="99"/>
    <w:unhideWhenUsed/>
    <w:rsid w:val="001B25C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2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8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Silvia Pérez</cp:lastModifiedBy>
  <cp:revision>21</cp:revision>
  <dcterms:created xsi:type="dcterms:W3CDTF">2025-07-04T18:24:00Z</dcterms:created>
  <dcterms:modified xsi:type="dcterms:W3CDTF">2025-08-30T22:59:00Z</dcterms:modified>
</cp:coreProperties>
</file>