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CB52" w14:textId="77777777" w:rsidR="006E5D6F" w:rsidRDefault="00C252F9" w:rsidP="00F2118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77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904"/>
        <w:gridCol w:w="160"/>
      </w:tblGrid>
      <w:tr w:rsidR="006E5D6F" w14:paraId="0DE25EBE" w14:textId="77777777" w:rsidTr="00E622D6">
        <w:trPr>
          <w:gridAfter w:val="1"/>
          <w:wAfter w:w="160" w:type="dxa"/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35CAEADF" w14:textId="77777777" w:rsidR="006E5D6F" w:rsidRDefault="006E5D6F">
            <w:pPr>
              <w:jc w:val="center"/>
            </w:pPr>
          </w:p>
          <w:p w14:paraId="44A13DEF" w14:textId="77777777" w:rsidR="00540579" w:rsidRDefault="00540579">
            <w:pPr>
              <w:jc w:val="center"/>
            </w:pPr>
          </w:p>
          <w:p w14:paraId="78D1DA41" w14:textId="77777777" w:rsidR="00294D34" w:rsidRDefault="00294D34">
            <w:pPr>
              <w:jc w:val="center"/>
            </w:pPr>
          </w:p>
          <w:p w14:paraId="25AEE70D" w14:textId="77777777" w:rsidR="006E5D6F" w:rsidRDefault="00747998">
            <w:pPr>
              <w:jc w:val="center"/>
            </w:pPr>
            <w:r w:rsidRPr="00540579">
              <w:rPr>
                <w:noProof/>
                <w:lang w:eastAsia="es-AR"/>
              </w:rPr>
              <w:drawing>
                <wp:inline distT="0" distB="0" distL="0" distR="0" wp14:anchorId="16C6A52B" wp14:editId="05EF7EA1">
                  <wp:extent cx="1121134" cy="310101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773" cy="31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1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41E2A5E1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2F027F82" w14:textId="11E753C4" w:rsidR="006E5D6F" w:rsidRDefault="006E5D6F" w:rsidP="00E622D6">
            <w:pPr>
              <w:jc w:val="center"/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>UNIVERSIDAD ARGENTINA DE LA EMPRESA</w:t>
            </w:r>
          </w:p>
        </w:tc>
      </w:tr>
      <w:tr w:rsidR="006E5D6F" w14:paraId="1D313BF0" w14:textId="77777777" w:rsidTr="00E622D6">
        <w:trPr>
          <w:gridAfter w:val="1"/>
          <w:wAfter w:w="160" w:type="dxa"/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4059618F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781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4000902D" w14:textId="77777777" w:rsidR="00071D48" w:rsidRDefault="00540579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Departamento de </w:t>
            </w:r>
            <w:r w:rsidR="00071D48">
              <w:rPr>
                <w:rFonts w:ascii="Lucida Console" w:hAnsi="Lucida Console"/>
                <w:b/>
                <w:bCs/>
                <w:sz w:val="32"/>
              </w:rPr>
              <w:t xml:space="preserve">Tecnología </w:t>
            </w:r>
          </w:p>
          <w:p w14:paraId="70A7F765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Informática</w:t>
            </w:r>
          </w:p>
          <w:p w14:paraId="76CAD0DA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5DBB4270" w14:textId="77777777" w:rsidR="006E5D6F" w:rsidRDefault="00D65D6D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TEORÍA DE LA COMPUTACIÓN</w:t>
            </w:r>
            <w:r w:rsidR="00071D48">
              <w:rPr>
                <w:rFonts w:ascii="Lucida Console" w:hAnsi="Lucida Console"/>
              </w:rPr>
              <w:t xml:space="preserve"> (3.4.</w:t>
            </w:r>
            <w:r>
              <w:rPr>
                <w:rFonts w:ascii="Lucida Console" w:hAnsi="Lucida Console"/>
              </w:rPr>
              <w:t>104</w:t>
            </w:r>
            <w:r w:rsidR="007A587D">
              <w:rPr>
                <w:rFonts w:ascii="Lucida Console" w:hAnsi="Lucida Console"/>
              </w:rPr>
              <w:t>)</w:t>
            </w:r>
          </w:p>
          <w:p w14:paraId="73F0BDA4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</w:p>
          <w:p w14:paraId="5F818898" w14:textId="77777777" w:rsidR="00E622D6" w:rsidRDefault="0048715F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Profesor:</w:t>
            </w:r>
            <w:r w:rsidR="005C27FF">
              <w:rPr>
                <w:rFonts w:ascii="Lucida Console" w:hAnsi="Lucida Console"/>
              </w:rPr>
              <w:t xml:space="preserve"> </w:t>
            </w:r>
            <w:r w:rsidR="00264557">
              <w:rPr>
                <w:rFonts w:ascii="Lucida Console" w:hAnsi="Lucida Console"/>
              </w:rPr>
              <w:t xml:space="preserve">Mag. </w:t>
            </w:r>
            <w:r w:rsidR="005C27FF">
              <w:rPr>
                <w:rFonts w:ascii="Lucida Console" w:hAnsi="Lucida Console"/>
              </w:rPr>
              <w:t>Ing. Pablo Pandolfo</w:t>
            </w:r>
            <w:r w:rsidR="00E622D6">
              <w:rPr>
                <w:rFonts w:ascii="Lucida Console" w:hAnsi="Lucida Console"/>
              </w:rPr>
              <w:t xml:space="preserve"> / </w:t>
            </w:r>
          </w:p>
          <w:p w14:paraId="75A83F8D" w14:textId="6EFD9919" w:rsidR="0048715F" w:rsidRDefault="00E622D6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   Ing. Fernando </w:t>
            </w:r>
            <w:proofErr w:type="spellStart"/>
            <w:r>
              <w:rPr>
                <w:rFonts w:ascii="Lucida Console" w:hAnsi="Lucida Console"/>
              </w:rPr>
              <w:t>Basteiro</w:t>
            </w:r>
            <w:proofErr w:type="spellEnd"/>
          </w:p>
          <w:p w14:paraId="529AF18B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</w:rPr>
            </w:pPr>
          </w:p>
        </w:tc>
      </w:tr>
      <w:tr w:rsidR="006E5D6F" w14:paraId="39C6FCEC" w14:textId="77777777" w:rsidTr="00E622D6">
        <w:trPr>
          <w:gridAfter w:val="1"/>
          <w:wAfter w:w="160" w:type="dxa"/>
          <w:jc w:val="center"/>
        </w:trPr>
        <w:tc>
          <w:tcPr>
            <w:tcW w:w="9616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04D522E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7FA7F085" w14:textId="4968048A" w:rsidR="006E5D6F" w:rsidRDefault="00E622D6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Examen </w:t>
            </w:r>
            <w:r w:rsidR="006436BF">
              <w:rPr>
                <w:rFonts w:ascii="Lucida Console" w:hAnsi="Lucida Console"/>
                <w:bCs/>
                <w:sz w:val="28"/>
              </w:rPr>
              <w:t>julio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</w:t>
            </w:r>
            <w:r>
              <w:rPr>
                <w:rFonts w:ascii="Lucida Console" w:hAnsi="Lucida Console"/>
                <w:bCs/>
                <w:sz w:val="28"/>
              </w:rPr>
              <w:t>2</w:t>
            </w:r>
          </w:p>
          <w:p w14:paraId="68C315E6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1F2C14DD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ALUMNO: </w:t>
            </w:r>
            <w:r w:rsidR="00710CCF">
              <w:rPr>
                <w:rFonts w:ascii="Lucida Console" w:hAnsi="Lucida Console"/>
                <w:bCs/>
              </w:rPr>
              <w:t xml:space="preserve">                </w:t>
            </w:r>
            <w:r>
              <w:rPr>
                <w:rFonts w:ascii="Lucida Console" w:hAnsi="Lucida Console"/>
                <w:bCs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792922DF" w14:textId="77777777" w:rsidR="00C43A41" w:rsidRPr="00C43A41" w:rsidRDefault="00C43A41" w:rsidP="007A587D">
            <w:pPr>
              <w:rPr>
                <w:rFonts w:ascii="Lucida Console" w:hAnsi="Lucida Console"/>
                <w:bCs/>
              </w:rPr>
            </w:pPr>
          </w:p>
          <w:p w14:paraId="3A2BB4E1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</w:rPr>
              <w:t xml:space="preserve">CARRERA: </w:t>
            </w:r>
          </w:p>
        </w:tc>
      </w:tr>
      <w:tr w:rsidR="006E5D6F" w14:paraId="5B39869B" w14:textId="77777777" w:rsidTr="00E622D6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616" w:type="dxa"/>
            <w:gridSpan w:val="5"/>
            <w:tcBorders>
              <w:right w:val="nil"/>
            </w:tcBorders>
          </w:tcPr>
          <w:p w14:paraId="21E1B3C4" w14:textId="77777777"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6ABA2B5C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31E5B5E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3EA3CAB0" w14:textId="77777777" w:rsidR="006E5D6F" w:rsidRPr="00ED36DE" w:rsidRDefault="006E5D6F" w:rsidP="00ED36DE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2CA39BDB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1B9EE9D7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3A7DA94F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01D50B21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651892C7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7AC3D96C" w14:textId="4A9436B0" w:rsidR="006E5D6F" w:rsidRPr="00A90048" w:rsidRDefault="00071D48" w:rsidP="00F11500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747998">
              <w:rPr>
                <w:rFonts w:ascii="Lucida Console" w:hAnsi="Lucida Console"/>
                <w:bCs/>
              </w:rPr>
              <w:t xml:space="preserve">3 </w:t>
            </w:r>
            <w:r w:rsidR="00ED423F">
              <w:rPr>
                <w:rFonts w:ascii="Lucida Console" w:hAnsi="Lucida Console"/>
                <w:bCs/>
              </w:rPr>
              <w:t>hora</w:t>
            </w:r>
            <w:r w:rsidR="00747998">
              <w:rPr>
                <w:rFonts w:ascii="Lucida Console" w:hAnsi="Lucida Console"/>
                <w:bCs/>
              </w:rPr>
              <w:t>s.</w:t>
            </w:r>
          </w:p>
          <w:p w14:paraId="4679021D" w14:textId="77777777" w:rsidR="00A90048" w:rsidRDefault="00A90048" w:rsidP="00A90048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tcBorders>
              <w:left w:val="nil"/>
            </w:tcBorders>
          </w:tcPr>
          <w:p w14:paraId="2B52F25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828E634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4141B8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26FE9B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A653698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7EC326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B5629F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953B2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F0A3CA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6C4A59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1112EB5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14:paraId="2ED8569B" w14:textId="77777777" w:rsidTr="00E622D6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1"/>
          <w:wBefore w:w="23" w:type="dxa"/>
          <w:wAfter w:w="160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48EDD2A2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6B6610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DB50AA7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566A2F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D862EE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FC2199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45D0016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ED92F58" w14:textId="16BAB4CD" w:rsidR="006436BF" w:rsidRDefault="006436BF" w:rsidP="00DD2B92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Ejercicio 1: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Obténgase 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la ER que representa al lenguaje formado por 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la/s palabra/s de |w| </w:t>
            </w:r>
            <w:r>
              <w:rPr>
                <w:rFonts w:ascii="Arial" w:hAnsi="Arial" w:cs="Arial"/>
                <w:sz w:val="22"/>
                <w:szCs w:val="22"/>
              </w:rPr>
              <w:t>&lt;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7 que pertenecen al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436BF">
              <w:rPr>
                <w:rFonts w:ascii="Arial" w:hAnsi="Arial" w:cs="Arial"/>
                <w:sz w:val="22"/>
                <w:szCs w:val="22"/>
              </w:rPr>
              <w:t>lenguaje ((L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6436B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6436BF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U {</w:t>
            </w:r>
            <w:r w:rsidR="00DD2B92" w:rsidRPr="006436BF">
              <w:rPr>
                <w:rFonts w:ascii="Arial" w:hAnsi="Arial" w:cs="Arial"/>
                <w:sz w:val="22"/>
                <w:szCs w:val="22"/>
              </w:rPr>
              <w:t>λ}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2B92" w:rsidRPr="006436BF">
              <w:rPr>
                <w:rFonts w:ascii="Arial" w:hAnsi="Arial" w:cs="Arial"/>
                <w:sz w:val="22"/>
                <w:szCs w:val="22"/>
              </w:rPr>
              <w:t xml:space="preserve">U </w:t>
            </w:r>
            <w:r w:rsidR="00DD2B92">
              <w:rPr>
                <w:rFonts w:ascii="Arial" w:hAnsi="Arial" w:cs="Arial"/>
                <w:sz w:val="22"/>
                <w:szCs w:val="22"/>
              </w:rPr>
              <w:t xml:space="preserve">{4, 3, 43} </w:t>
            </w:r>
            <w:r w:rsidRPr="006436BF">
              <w:rPr>
                <w:rFonts w:ascii="Arial" w:hAnsi="Arial" w:cs="Arial"/>
                <w:sz w:val="22"/>
                <w:szCs w:val="22"/>
              </w:rPr>
              <w:t>donde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= {</w:t>
            </w:r>
            <w:r w:rsidR="00DD2B92">
              <w:rPr>
                <w:rFonts w:ascii="Arial" w:hAnsi="Arial" w:cs="Arial"/>
                <w:sz w:val="22"/>
                <w:szCs w:val="22"/>
              </w:rPr>
              <w:t>01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02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21</w:t>
            </w:r>
            <w:r w:rsidRPr="006436BF">
              <w:rPr>
                <w:rFonts w:ascii="Arial" w:hAnsi="Arial" w:cs="Arial"/>
                <w:sz w:val="22"/>
                <w:szCs w:val="22"/>
              </w:rPr>
              <w:t>} y L</w:t>
            </w:r>
            <w:r w:rsidRPr="006436BF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= {</w:t>
            </w:r>
            <w:r w:rsidR="00DD2B92">
              <w:rPr>
                <w:rFonts w:ascii="Arial" w:hAnsi="Arial" w:cs="Arial"/>
                <w:sz w:val="22"/>
                <w:szCs w:val="22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110</w:t>
            </w:r>
            <w:r w:rsidRPr="006436BF">
              <w:rPr>
                <w:rFonts w:ascii="Arial" w:hAnsi="Arial" w:cs="Arial"/>
                <w:sz w:val="22"/>
                <w:szCs w:val="22"/>
              </w:rPr>
              <w:t>}. Σ = {</w:t>
            </w:r>
            <w:r w:rsidR="00DD2B92">
              <w:rPr>
                <w:rFonts w:ascii="Arial" w:hAnsi="Arial" w:cs="Arial"/>
                <w:sz w:val="22"/>
                <w:szCs w:val="22"/>
              </w:rPr>
              <w:t>0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1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DD2B92">
              <w:rPr>
                <w:rFonts w:ascii="Arial" w:hAnsi="Arial" w:cs="Arial"/>
                <w:sz w:val="22"/>
                <w:szCs w:val="22"/>
              </w:rPr>
              <w:t>2, 3, 4</w:t>
            </w:r>
            <w:r w:rsidRPr="006436BF">
              <w:rPr>
                <w:rFonts w:ascii="Arial" w:hAnsi="Arial" w:cs="Arial"/>
                <w:sz w:val="22"/>
                <w:szCs w:val="22"/>
              </w:rPr>
              <w:t>}.</w:t>
            </w:r>
          </w:p>
          <w:p w14:paraId="4CFA3DA0" w14:textId="77777777" w:rsidR="00DD2B92" w:rsidRDefault="00DD2B92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71B0A3A" w14:textId="77777777" w:rsidR="00DD2B92" w:rsidRPr="00DD2B92" w:rsidRDefault="0095409C" w:rsidP="006436BF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DD2B92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23642A84" w14:textId="6D3F6E3C" w:rsidR="00DD2B92" w:rsidRPr="006436BF" w:rsidRDefault="00E6222A" w:rsidP="006A639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(110</w:t>
            </w:r>
            <w:r w:rsidR="006A639E">
              <w:rPr>
                <w:rFonts w:ascii="Arial" w:hAnsi="Arial" w:cs="Arial"/>
                <w:sz w:val="22"/>
                <w:szCs w:val="22"/>
              </w:rPr>
              <w:t xml:space="preserve"> | 120 | 112)</w:t>
            </w:r>
            <w:r w:rsidR="001A4B4E" w:rsidRPr="001A4B4E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="006A639E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DD2B92" w:rsidRPr="00DD2B92">
              <w:rPr>
                <w:rFonts w:ascii="Arial" w:hAnsi="Arial" w:cs="Arial"/>
                <w:sz w:val="22"/>
                <w:szCs w:val="22"/>
              </w:rPr>
              <w:t>λ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DD2B92">
              <w:rPr>
                <w:rFonts w:ascii="Arial" w:hAnsi="Arial" w:cs="Arial"/>
                <w:sz w:val="22"/>
                <w:szCs w:val="22"/>
              </w:rPr>
              <w:t>3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DD2B92">
              <w:rPr>
                <w:rFonts w:ascii="Arial" w:hAnsi="Arial" w:cs="Arial"/>
                <w:sz w:val="22"/>
                <w:szCs w:val="22"/>
              </w:rPr>
              <w:t>4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DD2B92">
              <w:rPr>
                <w:rFonts w:ascii="Arial" w:hAnsi="Arial" w:cs="Arial"/>
                <w:sz w:val="22"/>
                <w:szCs w:val="22"/>
              </w:rPr>
              <w:t>43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4BFBC74" w14:textId="77777777" w:rsidR="006436BF" w:rsidRDefault="006436BF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AAD9850" w14:textId="77777777" w:rsidR="00516273" w:rsidRDefault="00516273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0B91DA9" w14:textId="70F02939" w:rsidR="00DD2B92" w:rsidRDefault="00DD2B92" w:rsidP="004221FD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47998">
              <w:rPr>
                <w:rFonts w:ascii="Arial" w:hAnsi="Arial" w:cs="Arial"/>
                <w:sz w:val="22"/>
                <w:szCs w:val="22"/>
              </w:rPr>
              <w:t xml:space="preserve">Diséñese el </w:t>
            </w:r>
            <w:proofErr w:type="spellStart"/>
            <w:r w:rsidR="00747998">
              <w:rPr>
                <w:rFonts w:ascii="Arial" w:hAnsi="Arial" w:cs="Arial"/>
                <w:sz w:val="22"/>
                <w:szCs w:val="22"/>
              </w:rPr>
              <w:t>AFD</w:t>
            </w:r>
            <w:r w:rsidR="00747998" w:rsidRPr="00747998">
              <w:rPr>
                <w:rFonts w:ascii="Arial" w:hAnsi="Arial" w:cs="Arial"/>
                <w:sz w:val="22"/>
                <w:szCs w:val="22"/>
                <w:vertAlign w:val="subscript"/>
              </w:rPr>
              <w:t>min</w:t>
            </w:r>
            <w:proofErr w:type="spellEnd"/>
            <w:r w:rsidRPr="00DD2B92">
              <w:rPr>
                <w:rFonts w:ascii="Arial" w:hAnsi="Arial" w:cs="Arial"/>
                <w:sz w:val="22"/>
                <w:szCs w:val="22"/>
              </w:rPr>
              <w:t xml:space="preserve"> que </w:t>
            </w:r>
            <w:r w:rsidR="00747998">
              <w:rPr>
                <w:rFonts w:ascii="Arial" w:hAnsi="Arial" w:cs="Arial"/>
                <w:sz w:val="22"/>
                <w:szCs w:val="22"/>
              </w:rPr>
              <w:t>reconozca el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 lenguaje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L = </w:t>
            </w:r>
            <w:r w:rsidR="00747998">
              <w:rPr>
                <w:rFonts w:ascii="Arial" w:hAnsi="Arial" w:cs="Arial"/>
                <w:sz w:val="22"/>
                <w:szCs w:val="22"/>
              </w:rPr>
              <w:t>(</w:t>
            </w:r>
            <w:r w:rsidR="004221FD">
              <w:rPr>
                <w:rFonts w:ascii="Arial" w:hAnsi="Arial" w:cs="Arial"/>
                <w:sz w:val="22"/>
                <w:szCs w:val="22"/>
              </w:rPr>
              <w:t>L</w:t>
            </w:r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221FD">
              <w:rPr>
                <w:rFonts w:ascii="Arial" w:hAnsi="Arial" w:cs="Arial"/>
                <w:sz w:val="22"/>
                <w:szCs w:val="22"/>
              </w:rPr>
              <w:t>L</w:t>
            </w:r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747998">
              <w:rPr>
                <w:rFonts w:ascii="Arial" w:hAnsi="Arial" w:cs="Arial"/>
                <w:sz w:val="22"/>
                <w:szCs w:val="22"/>
              </w:rPr>
              <w:t>)</w:t>
            </w:r>
            <w:r w:rsidR="00747998" w:rsidRPr="00747998">
              <w:rPr>
                <w:rFonts w:ascii="Arial" w:hAnsi="Arial" w:cs="Arial"/>
                <w:sz w:val="22"/>
                <w:szCs w:val="22"/>
                <w:vertAlign w:val="superscript"/>
              </w:rPr>
              <w:t>c</w:t>
            </w:r>
            <w:r w:rsidR="00747998">
              <w:rPr>
                <w:rFonts w:ascii="Arial" w:hAnsi="Arial" w:cs="Arial"/>
                <w:sz w:val="22"/>
                <w:szCs w:val="22"/>
              </w:rPr>
              <w:t>,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donde L</w:t>
            </w:r>
            <w:r w:rsidR="004221FD" w:rsidRPr="004221FD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= {t</w:t>
            </w:r>
            <w:r w:rsidRPr="00DD2B92">
              <w:rPr>
                <w:rFonts w:ascii="Arial" w:hAnsi="Arial" w:cs="Arial"/>
                <w:sz w:val="22"/>
                <w:szCs w:val="22"/>
              </w:rPr>
              <w:t>odas las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palabras 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de longitud impar, </w:t>
            </w:r>
            <w:r w:rsidRPr="00DD2B92">
              <w:rPr>
                <w:rFonts w:ascii="Arial" w:hAnsi="Arial" w:cs="Arial"/>
                <w:sz w:val="22"/>
                <w:szCs w:val="22"/>
              </w:rPr>
              <w:t xml:space="preserve">cuyos símbolos pertenecen al </w:t>
            </w:r>
            <w:r w:rsidR="006658B1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6658B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D2B92">
              <w:rPr>
                <w:rFonts w:ascii="Arial" w:hAnsi="Arial" w:cs="Arial"/>
                <w:sz w:val="22"/>
                <w:szCs w:val="22"/>
              </w:rPr>
              <w:t>{</w:t>
            </w:r>
            <w:r w:rsidR="0019649B">
              <w:rPr>
                <w:rFonts w:ascii="Arial" w:hAnsi="Arial" w:cs="Arial"/>
                <w:sz w:val="22"/>
                <w:szCs w:val="22"/>
              </w:rPr>
              <w:t>a</w:t>
            </w:r>
            <w:r w:rsidRPr="00DD2B92">
              <w:rPr>
                <w:rFonts w:ascii="Arial" w:hAnsi="Arial" w:cs="Arial"/>
                <w:sz w:val="22"/>
                <w:szCs w:val="22"/>
              </w:rPr>
              <w:t>,</w:t>
            </w:r>
            <w:r w:rsidR="0019649B">
              <w:rPr>
                <w:rFonts w:ascii="Arial" w:hAnsi="Arial" w:cs="Arial"/>
                <w:sz w:val="22"/>
                <w:szCs w:val="22"/>
              </w:rPr>
              <w:t xml:space="preserve"> b</w:t>
            </w:r>
            <w:r w:rsidRPr="00DD2B92">
              <w:rPr>
                <w:rFonts w:ascii="Arial" w:hAnsi="Arial" w:cs="Arial"/>
                <w:sz w:val="22"/>
                <w:szCs w:val="22"/>
              </w:rPr>
              <w:t>}</w:t>
            </w:r>
            <w:r w:rsidR="004221FD">
              <w:rPr>
                <w:rFonts w:ascii="Arial" w:hAnsi="Arial" w:cs="Arial"/>
                <w:sz w:val="22"/>
                <w:szCs w:val="22"/>
              </w:rPr>
              <w:t>} y L</w:t>
            </w:r>
            <w:r w:rsidR="004221FD" w:rsidRPr="00AA0F36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= {todas las 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>palabras cuyo penúltimo símbolo, de izquierda a derecha, es un</w:t>
            </w:r>
            <w:r w:rsidR="0019649B">
              <w:rPr>
                <w:rFonts w:ascii="Arial" w:hAnsi="Arial" w:cs="Arial"/>
                <w:sz w:val="22"/>
                <w:szCs w:val="22"/>
              </w:rPr>
              <w:t>a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649B">
              <w:rPr>
                <w:rFonts w:ascii="Arial" w:hAnsi="Arial" w:cs="Arial"/>
                <w:sz w:val="22"/>
                <w:szCs w:val="22"/>
              </w:rPr>
              <w:t>c</w:t>
            </w:r>
            <w:r w:rsidR="00AA0F36">
              <w:rPr>
                <w:rFonts w:ascii="Arial" w:hAnsi="Arial" w:cs="Arial"/>
                <w:sz w:val="22"/>
                <w:szCs w:val="22"/>
              </w:rPr>
              <w:t xml:space="preserve">, la palabra pertenece al lenguaje universal sobre el </w:t>
            </w:r>
            <w:r w:rsidR="006658B1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6658B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0F36">
              <w:rPr>
                <w:rFonts w:ascii="Arial" w:hAnsi="Arial" w:cs="Arial"/>
                <w:sz w:val="22"/>
                <w:szCs w:val="22"/>
              </w:rPr>
              <w:t>{</w:t>
            </w:r>
            <w:r w:rsidR="0019649B">
              <w:rPr>
                <w:rFonts w:ascii="Arial" w:hAnsi="Arial" w:cs="Arial"/>
                <w:sz w:val="22"/>
                <w:szCs w:val="22"/>
              </w:rPr>
              <w:t>c</w:t>
            </w:r>
            <w:r w:rsidR="00AA0F3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9649B">
              <w:rPr>
                <w:rFonts w:ascii="Arial" w:hAnsi="Arial" w:cs="Arial"/>
                <w:sz w:val="22"/>
                <w:szCs w:val="22"/>
              </w:rPr>
              <w:t>d</w:t>
            </w:r>
            <w:r w:rsidR="00AA0F36">
              <w:rPr>
                <w:rFonts w:ascii="Arial" w:hAnsi="Arial" w:cs="Arial"/>
                <w:sz w:val="22"/>
                <w:szCs w:val="22"/>
              </w:rPr>
              <w:t>}</w:t>
            </w:r>
            <w:r w:rsidR="004221FD" w:rsidRPr="004221FD">
              <w:rPr>
                <w:rFonts w:ascii="Arial" w:hAnsi="Arial" w:cs="Arial"/>
                <w:sz w:val="22"/>
                <w:szCs w:val="22"/>
              </w:rPr>
              <w:t>}.</w:t>
            </w:r>
            <w:r w:rsidR="004221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8B3CC1C" w14:textId="77777777" w:rsidR="004221FD" w:rsidRDefault="004221FD" w:rsidP="004221FD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A1FEF22" w14:textId="4B45602A" w:rsidR="004E64F8" w:rsidRDefault="0095409C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AA0F36" w:rsidRPr="00DD2B92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3F86FD14" w14:textId="3F84A4D6" w:rsidR="004A3054" w:rsidRDefault="004A3054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3054">
              <w:rPr>
                <w:rFonts w:ascii="Arial" w:hAnsi="Arial" w:cs="Arial"/>
                <w:sz w:val="22"/>
                <w:szCs w:val="22"/>
              </w:rPr>
              <w:t xml:space="preserve">ER1 = </w:t>
            </w:r>
            <w:r>
              <w:rPr>
                <w:rFonts w:ascii="Arial" w:hAnsi="Arial" w:cs="Arial"/>
                <w:sz w:val="22"/>
                <w:szCs w:val="22"/>
              </w:rPr>
              <w:t>(a | b) ((a | b) (a | b))*</w:t>
            </w:r>
          </w:p>
          <w:p w14:paraId="5EB483A0" w14:textId="6A36317B" w:rsidR="004A3054" w:rsidRPr="004A3054" w:rsidRDefault="004A3054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ER2 = (c | d)* c (c | d)</w:t>
            </w:r>
          </w:p>
          <w:p w14:paraId="44580DD3" w14:textId="6540E942" w:rsidR="004E64F8" w:rsidRDefault="004E64F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6418643" w14:textId="35D7D83D" w:rsidR="002A4339" w:rsidRDefault="002A4339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single"/>
              </w:rPr>
              <w:lastRenderedPageBreak/>
              <w:drawing>
                <wp:inline distT="0" distB="0" distL="0" distR="0" wp14:anchorId="348F7999" wp14:editId="42E5E5DD">
                  <wp:extent cx="5311775" cy="3580765"/>
                  <wp:effectExtent l="0" t="0" r="0" b="635"/>
                  <wp:docPr id="2" name="Imagen 2" descr="Imagen que contiene transporte, mapa, foto,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transporte, mapa, foto, tabl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775" cy="35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B87B7" w14:textId="77777777" w:rsidR="002A4339" w:rsidRDefault="002A4339" w:rsidP="002A4339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3E1E1603" w14:textId="77777777" w:rsidR="00F21189" w:rsidRDefault="00F21189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5687D91" w14:textId="399D9D60" w:rsidR="004E64F8" w:rsidRDefault="0060359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Ejercicio 3</w:t>
            </w:r>
            <w:r w:rsidRPr="00133AB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E64F8">
              <w:rPr>
                <w:rFonts w:ascii="Arial" w:hAnsi="Arial" w:cs="Arial"/>
                <w:sz w:val="22"/>
                <w:szCs w:val="22"/>
              </w:rPr>
              <w:t>Obténgase la ER que representa al lenguaje formado por la unión del lenguaje “palabras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que no contienen </w:t>
            </w:r>
            <w:r w:rsidR="004E64F8">
              <w:rPr>
                <w:rFonts w:ascii="Arial" w:hAnsi="Arial" w:cs="Arial"/>
                <w:sz w:val="22"/>
                <w:szCs w:val="22"/>
              </w:rPr>
              <w:t>‘</w:t>
            </w:r>
            <w:proofErr w:type="spellStart"/>
            <w:r w:rsidR="000B21D9">
              <w:rPr>
                <w:rFonts w:ascii="Arial" w:hAnsi="Arial" w:cs="Arial"/>
                <w:sz w:val="22"/>
                <w:szCs w:val="22"/>
              </w:rPr>
              <w:t>aaa</w:t>
            </w:r>
            <w:proofErr w:type="spellEnd"/>
            <w:r w:rsidR="004E64F8">
              <w:rPr>
                <w:rFonts w:ascii="Arial" w:hAnsi="Arial" w:cs="Arial"/>
                <w:sz w:val="22"/>
                <w:szCs w:val="22"/>
              </w:rPr>
              <w:t>’”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y “</w:t>
            </w:r>
            <w:r w:rsidR="004E64F8">
              <w:rPr>
                <w:rFonts w:ascii="Arial" w:hAnsi="Arial" w:cs="Arial"/>
                <w:sz w:val="22"/>
                <w:szCs w:val="22"/>
              </w:rPr>
              <w:t>palabras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que si tienen un</w:t>
            </w:r>
            <w:r w:rsidR="004E64F8">
              <w:rPr>
                <w:rFonts w:ascii="Arial" w:hAnsi="Arial" w:cs="Arial"/>
                <w:sz w:val="22"/>
                <w:szCs w:val="22"/>
              </w:rPr>
              <w:t>a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21D9">
              <w:rPr>
                <w:rFonts w:ascii="Arial" w:hAnsi="Arial" w:cs="Arial"/>
                <w:sz w:val="22"/>
                <w:szCs w:val="22"/>
              </w:rPr>
              <w:t>b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va precedido y seguido de un</w:t>
            </w:r>
            <w:r w:rsidR="004E64F8">
              <w:rPr>
                <w:rFonts w:ascii="Arial" w:hAnsi="Arial" w:cs="Arial"/>
                <w:sz w:val="22"/>
                <w:szCs w:val="22"/>
              </w:rPr>
              <w:t>a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21D9">
              <w:rPr>
                <w:rFonts w:ascii="Arial" w:hAnsi="Arial" w:cs="Arial"/>
                <w:sz w:val="22"/>
                <w:szCs w:val="22"/>
              </w:rPr>
              <w:t>a</w:t>
            </w:r>
            <w:r w:rsidR="004E64F8" w:rsidRPr="004E64F8">
              <w:rPr>
                <w:rFonts w:ascii="Arial" w:hAnsi="Arial" w:cs="Arial"/>
                <w:sz w:val="22"/>
                <w:szCs w:val="22"/>
              </w:rPr>
              <w:t>”</w:t>
            </w:r>
            <w:r w:rsidR="004E64F8">
              <w:rPr>
                <w:rFonts w:ascii="Arial" w:hAnsi="Arial" w:cs="Arial"/>
                <w:sz w:val="22"/>
                <w:szCs w:val="22"/>
              </w:rPr>
              <w:t xml:space="preserve">. Ambos lenguajes comparten el mismo alfabeto </w:t>
            </w:r>
            <w:r w:rsidR="004E64F8" w:rsidRPr="006436BF">
              <w:rPr>
                <w:rFonts w:ascii="Arial" w:hAnsi="Arial" w:cs="Arial"/>
                <w:sz w:val="22"/>
                <w:szCs w:val="22"/>
              </w:rPr>
              <w:t>Σ =</w:t>
            </w:r>
            <w:r w:rsidR="004E64F8">
              <w:rPr>
                <w:rFonts w:ascii="Arial" w:hAnsi="Arial" w:cs="Arial"/>
                <w:sz w:val="22"/>
                <w:szCs w:val="22"/>
              </w:rPr>
              <w:t xml:space="preserve"> {</w:t>
            </w:r>
            <w:r w:rsidR="000B21D9">
              <w:rPr>
                <w:rFonts w:ascii="Arial" w:hAnsi="Arial" w:cs="Arial"/>
                <w:sz w:val="22"/>
                <w:szCs w:val="22"/>
              </w:rPr>
              <w:t>a</w:t>
            </w:r>
            <w:r w:rsidR="004E64F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B21D9">
              <w:rPr>
                <w:rFonts w:ascii="Arial" w:hAnsi="Arial" w:cs="Arial"/>
                <w:sz w:val="22"/>
                <w:szCs w:val="22"/>
              </w:rPr>
              <w:t>b</w:t>
            </w:r>
            <w:r w:rsidR="004E64F8">
              <w:rPr>
                <w:rFonts w:ascii="Arial" w:hAnsi="Arial" w:cs="Arial"/>
                <w:sz w:val="22"/>
                <w:szCs w:val="22"/>
              </w:rPr>
              <w:t>}.</w:t>
            </w:r>
          </w:p>
          <w:p w14:paraId="4DBED78B" w14:textId="2D5FBCD3" w:rsidR="004E64F8" w:rsidRDefault="004E64F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CDBAF83" w14:textId="5046C5D2" w:rsidR="004E64F8" w:rsidRPr="00F21189" w:rsidRDefault="00F21189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21189"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4E64F8" w:rsidRPr="00F21189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2C5D9672" w14:textId="20745D59" w:rsidR="004E64F8" w:rsidRPr="000B21D9" w:rsidRDefault="004E64F8" w:rsidP="004E64F8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1D9">
              <w:rPr>
                <w:rFonts w:ascii="Arial" w:hAnsi="Arial" w:cs="Arial"/>
                <w:sz w:val="22"/>
                <w:szCs w:val="22"/>
              </w:rPr>
              <w:t>((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b</w:t>
            </w:r>
            <w:r w:rsidRPr="000B21D9">
              <w:rPr>
                <w:rFonts w:ascii="Arial" w:hAnsi="Arial" w:cs="Arial"/>
                <w:sz w:val="22"/>
                <w:szCs w:val="22"/>
              </w:rPr>
              <w:t xml:space="preserve">* | 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a</w:t>
            </w:r>
            <w:r w:rsidRPr="000B21D9">
              <w:rPr>
                <w:rFonts w:ascii="Arial" w:hAnsi="Arial" w:cs="Arial"/>
                <w:sz w:val="22"/>
                <w:szCs w:val="22"/>
              </w:rPr>
              <w:t>) (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b</w:t>
            </w:r>
            <w:r w:rsidRPr="000B21D9">
              <w:rPr>
                <w:rFonts w:ascii="Arial" w:hAnsi="Arial" w:cs="Arial"/>
                <w:sz w:val="22"/>
                <w:szCs w:val="22"/>
              </w:rPr>
              <w:t xml:space="preserve">* | 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a</w:t>
            </w:r>
            <w:r w:rsidRPr="000B21D9">
              <w:rPr>
                <w:rFonts w:ascii="Arial" w:hAnsi="Arial" w:cs="Arial"/>
                <w:sz w:val="22"/>
                <w:szCs w:val="22"/>
              </w:rPr>
              <w:t>)</w:t>
            </w:r>
            <w:r w:rsidR="00F21189" w:rsidRPr="000B21D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b</w:t>
            </w:r>
            <w:r w:rsidR="00F21189" w:rsidRPr="000B21D9">
              <w:rPr>
                <w:rFonts w:ascii="Arial" w:hAnsi="Arial" w:cs="Arial"/>
                <w:sz w:val="22"/>
                <w:szCs w:val="22"/>
              </w:rPr>
              <w:t xml:space="preserve">)* | </w:t>
            </w:r>
            <w:r w:rsidR="006B3387">
              <w:rPr>
                <w:rFonts w:ascii="Arial" w:hAnsi="Arial" w:cs="Arial"/>
                <w:sz w:val="22"/>
                <w:szCs w:val="22"/>
              </w:rPr>
              <w:t>(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a</w:t>
            </w:r>
            <w:r w:rsidR="006B3387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0B21D9" w:rsidRPr="000B21D9">
              <w:rPr>
                <w:rFonts w:ascii="Arial" w:hAnsi="Arial" w:cs="Arial"/>
                <w:sz w:val="22"/>
                <w:szCs w:val="22"/>
              </w:rPr>
              <w:t>aba</w:t>
            </w:r>
            <w:r w:rsidR="00F21189" w:rsidRPr="000B21D9">
              <w:rPr>
                <w:rFonts w:ascii="Arial" w:hAnsi="Arial" w:cs="Arial"/>
                <w:sz w:val="22"/>
                <w:szCs w:val="22"/>
              </w:rPr>
              <w:t>)*</w:t>
            </w:r>
          </w:p>
          <w:p w14:paraId="4C410353" w14:textId="24A61498" w:rsidR="00603598" w:rsidRPr="000B21D9" w:rsidRDefault="00603598" w:rsidP="007D6874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1D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16D87E0" w14:textId="77777777" w:rsidR="00F302CD" w:rsidRPr="000B21D9" w:rsidRDefault="00F302CD" w:rsidP="00F21189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4DEC2BAE" w14:textId="6D605834" w:rsidR="007D6874" w:rsidRPr="007D6874" w:rsidRDefault="00F11500" w:rsidP="007D6874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603598">
              <w:rPr>
                <w:rFonts w:ascii="Arial" w:hAnsi="Arial"/>
                <w:sz w:val="22"/>
                <w:szCs w:val="22"/>
                <w:u w:val="single"/>
              </w:rPr>
              <w:t>4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181165">
              <w:rPr>
                <w:rFonts w:ascii="Arial" w:hAnsi="Arial"/>
                <w:sz w:val="22"/>
                <w:szCs w:val="22"/>
              </w:rPr>
              <w:t xml:space="preserve"> </w:t>
            </w:r>
            <w:r w:rsidR="00A25689" w:rsidRPr="00833F01">
              <w:rPr>
                <w:rFonts w:ascii="Arial" w:hAnsi="Arial"/>
                <w:sz w:val="22"/>
                <w:szCs w:val="22"/>
              </w:rPr>
              <w:t>Defínase por compresión simbólica</w:t>
            </w:r>
            <w:r w:rsidR="00520F45">
              <w:rPr>
                <w:rFonts w:ascii="Arial" w:hAnsi="Arial"/>
                <w:sz w:val="22"/>
                <w:szCs w:val="22"/>
              </w:rPr>
              <w:t xml:space="preserve"> </w:t>
            </w:r>
            <w:r w:rsidR="00A25689" w:rsidRPr="00833F01">
              <w:rPr>
                <w:rFonts w:ascii="Arial" w:hAnsi="Arial"/>
                <w:sz w:val="22"/>
                <w:szCs w:val="22"/>
              </w:rPr>
              <w:t xml:space="preserve">el </w:t>
            </w:r>
            <w:r w:rsidR="006658B1">
              <w:rPr>
                <w:rFonts w:ascii="Arial" w:hAnsi="Arial"/>
                <w:sz w:val="22"/>
                <w:szCs w:val="22"/>
              </w:rPr>
              <w:t xml:space="preserve">lenguaje </w:t>
            </w:r>
            <w:r w:rsidR="00A25689" w:rsidRPr="00833F01">
              <w:rPr>
                <w:rFonts w:ascii="Arial" w:hAnsi="Arial"/>
                <w:sz w:val="22"/>
                <w:szCs w:val="22"/>
              </w:rPr>
              <w:t>L que genera la</w:t>
            </w:r>
            <w:r w:rsidR="00A25689">
              <w:rPr>
                <w:rFonts w:ascii="Arial" w:hAnsi="Arial"/>
                <w:sz w:val="22"/>
                <w:szCs w:val="22"/>
              </w:rPr>
              <w:t xml:space="preserve"> </w:t>
            </w:r>
            <w:r w:rsidR="006658B1">
              <w:rPr>
                <w:rFonts w:ascii="Arial" w:hAnsi="Arial"/>
                <w:sz w:val="22"/>
                <w:szCs w:val="22"/>
              </w:rPr>
              <w:t xml:space="preserve">siguiente </w:t>
            </w:r>
            <w:r w:rsidR="00A25689">
              <w:rPr>
                <w:rFonts w:ascii="Arial" w:hAnsi="Arial"/>
                <w:sz w:val="22"/>
                <w:szCs w:val="22"/>
              </w:rPr>
              <w:t>GIC</w:t>
            </w:r>
            <w:r w:rsidR="006658B1">
              <w:rPr>
                <w:rFonts w:ascii="Arial" w:hAnsi="Arial"/>
                <w:sz w:val="22"/>
                <w:szCs w:val="22"/>
              </w:rPr>
              <w:t>:</w:t>
            </w:r>
          </w:p>
          <w:p w14:paraId="39D1E902" w14:textId="17C72FB5" w:rsidR="000B21D9" w:rsidRPr="000B21D9" w:rsidRDefault="000B21D9" w:rsidP="000B21D9">
            <w:pPr>
              <w:pStyle w:val="NormalWeb"/>
              <w:spacing w:before="0" w:beforeAutospacing="0" w:after="0" w:afterAutospacing="0"/>
              <w:ind w:left="340"/>
              <w:jc w:val="both"/>
              <w:rPr>
                <w:color w:val="000000"/>
                <w:lang w:val="en-US"/>
              </w:rPr>
            </w:pPr>
            <w:r w:rsidRPr="000B21D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-&gt;</w:t>
            </w:r>
            <w:r w:rsidRPr="000B21D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ABC | AC | BC | C</w:t>
            </w:r>
          </w:p>
          <w:p w14:paraId="44E4C3EC" w14:textId="4872A4D1" w:rsidR="000B21D9" w:rsidRPr="000B21D9" w:rsidRDefault="000B21D9" w:rsidP="000B21D9">
            <w:pPr>
              <w:pStyle w:val="NormalWeb"/>
              <w:spacing w:before="0" w:beforeAutospacing="0" w:after="0" w:afterAutospacing="0"/>
              <w:ind w:left="340"/>
              <w:jc w:val="both"/>
              <w:rPr>
                <w:color w:val="000000"/>
                <w:lang w:val="en-US"/>
              </w:rPr>
            </w:pPr>
            <w:r w:rsidRPr="000B21D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-&gt; </w:t>
            </w:r>
            <w:r w:rsidRPr="000B21D9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0A1 | 01          </w:t>
            </w:r>
          </w:p>
          <w:p w14:paraId="173D188B" w14:textId="3BCA8BB3" w:rsidR="000B21D9" w:rsidRDefault="000B21D9" w:rsidP="000B21D9">
            <w:pPr>
              <w:pStyle w:val="NormalWeb"/>
              <w:spacing w:before="0" w:beforeAutospacing="0" w:after="0" w:afterAutospacing="0"/>
              <w:ind w:left="340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 -&gt; 1B2 | 12          </w:t>
            </w:r>
          </w:p>
          <w:p w14:paraId="1DE33DE0" w14:textId="36156214" w:rsidR="000B21D9" w:rsidRDefault="000B21D9" w:rsidP="000B21D9"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C -&gt; 3C | 3</w:t>
            </w:r>
          </w:p>
          <w:p w14:paraId="18DB55AB" w14:textId="77777777" w:rsidR="00A25689" w:rsidRPr="00E6222A" w:rsidRDefault="00A25689" w:rsidP="00F21189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35D6301E" w14:textId="77777777" w:rsidR="000B21D9" w:rsidRDefault="0095409C" w:rsidP="000B21D9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6222A"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A25689" w:rsidRPr="00A25689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  <w:p w14:paraId="55C9650A" w14:textId="77777777" w:rsidR="007575D6" w:rsidRDefault="00A25689" w:rsidP="007575D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25689">
              <w:rPr>
                <w:rFonts w:ascii="Arial" w:hAnsi="Arial"/>
                <w:sz w:val="22"/>
                <w:szCs w:val="22"/>
                <w:lang w:val="pt-BR"/>
              </w:rPr>
              <w:t xml:space="preserve">L = </w:t>
            </w:r>
            <w:r w:rsidR="000B21D9"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r w:rsidR="000B21D9" w:rsidRPr="000B21D9">
              <w:rPr>
                <w:rFonts w:ascii="Arial" w:hAnsi="Arial"/>
                <w:sz w:val="22"/>
                <w:szCs w:val="22"/>
              </w:rPr>
              <w:t>0</w:t>
            </w:r>
            <w:r w:rsidR="000B21D9" w:rsidRPr="000B21D9">
              <w:rPr>
                <w:rFonts w:ascii="Arial" w:hAnsi="Arial"/>
                <w:sz w:val="22"/>
                <w:szCs w:val="22"/>
                <w:vertAlign w:val="superscript"/>
              </w:rPr>
              <w:t>i</w:t>
            </w:r>
            <w:r w:rsidR="000B21D9" w:rsidRPr="000B21D9">
              <w:rPr>
                <w:rFonts w:ascii="Arial" w:hAnsi="Arial"/>
                <w:sz w:val="22"/>
                <w:szCs w:val="22"/>
              </w:rPr>
              <w:t>1</w:t>
            </w:r>
            <w:r w:rsidR="000B21D9" w:rsidRPr="000B21D9">
              <w:rPr>
                <w:rFonts w:ascii="Arial" w:hAnsi="Arial"/>
                <w:sz w:val="22"/>
                <w:szCs w:val="22"/>
                <w:vertAlign w:val="superscript"/>
              </w:rPr>
              <w:t>i+k</w:t>
            </w:r>
            <w:r w:rsidR="000B21D9" w:rsidRPr="000B21D9">
              <w:rPr>
                <w:rFonts w:ascii="Arial" w:hAnsi="Arial"/>
                <w:sz w:val="22"/>
                <w:szCs w:val="22"/>
              </w:rPr>
              <w:t>2</w:t>
            </w:r>
            <w:r w:rsidR="000B21D9" w:rsidRPr="000B21D9">
              <w:rPr>
                <w:rFonts w:ascii="Arial" w:hAnsi="Arial"/>
                <w:sz w:val="22"/>
                <w:szCs w:val="22"/>
                <w:vertAlign w:val="superscript"/>
              </w:rPr>
              <w:t>k</w:t>
            </w:r>
            <w:r w:rsidR="000B21D9" w:rsidRPr="000B21D9">
              <w:rPr>
                <w:rFonts w:ascii="Arial" w:hAnsi="Arial"/>
                <w:sz w:val="22"/>
                <w:szCs w:val="22"/>
              </w:rPr>
              <w:t>3</w:t>
            </w:r>
            <w:r w:rsidR="000B21D9" w:rsidRPr="000B21D9">
              <w:rPr>
                <w:rFonts w:ascii="Arial" w:hAnsi="Arial"/>
                <w:sz w:val="22"/>
                <w:szCs w:val="22"/>
                <w:vertAlign w:val="superscript"/>
              </w:rPr>
              <w:t>n+1</w:t>
            </w:r>
            <w:r w:rsidR="000B21D9" w:rsidRPr="000B21D9">
              <w:rPr>
                <w:rFonts w:ascii="Arial" w:hAnsi="Arial"/>
                <w:sz w:val="22"/>
                <w:szCs w:val="22"/>
              </w:rPr>
              <w:t xml:space="preserve"> / i, k, n ≥ 0}</w:t>
            </w:r>
          </w:p>
          <w:p w14:paraId="757EDE29" w14:textId="77777777" w:rsidR="007575D6" w:rsidRDefault="007575D6" w:rsidP="007575D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14:paraId="55784AA8" w14:textId="77777777" w:rsidR="007575D6" w:rsidRDefault="007575D6" w:rsidP="007575D6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14:paraId="190EBC33" w14:textId="3435824F" w:rsidR="007575D6" w:rsidRPr="007575D6" w:rsidRDefault="003E5877" w:rsidP="007575D6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603598">
              <w:rPr>
                <w:rFonts w:ascii="Arial" w:hAnsi="Arial"/>
                <w:sz w:val="22"/>
                <w:szCs w:val="22"/>
                <w:u w:val="single"/>
              </w:rPr>
              <w:t>5</w:t>
            </w:r>
            <w:r>
              <w:rPr>
                <w:rFonts w:ascii="Arial" w:hAnsi="Arial"/>
                <w:sz w:val="22"/>
                <w:szCs w:val="22"/>
              </w:rPr>
              <w:t>:</w:t>
            </w:r>
            <w:r w:rsidR="00363FAB">
              <w:rPr>
                <w:rFonts w:ascii="Arial" w:hAnsi="Arial"/>
                <w:sz w:val="22"/>
                <w:szCs w:val="22"/>
              </w:rPr>
              <w:t xml:space="preserve"> </w:t>
            </w:r>
            <w:r w:rsidR="007575D6">
              <w:rPr>
                <w:rFonts w:ascii="Arial" w:hAnsi="Arial"/>
                <w:sz w:val="22"/>
                <w:szCs w:val="22"/>
              </w:rPr>
              <w:t xml:space="preserve">Muéstrese el contenido de la pila con mayor cantidad de símbolos al hacer el análisis sintáctico de la cadena </w:t>
            </w:r>
            <w:r w:rsidR="007575D6" w:rsidRPr="007575D6">
              <w:rPr>
                <w:rFonts w:ascii="Arial" w:hAnsi="Arial"/>
                <w:sz w:val="22"/>
                <w:szCs w:val="22"/>
              </w:rPr>
              <w:t>(</w:t>
            </w:r>
            <w:proofErr w:type="spellStart"/>
            <w:r w:rsidR="007575D6" w:rsidRPr="007575D6">
              <w:rPr>
                <w:rFonts w:ascii="Arial" w:hAnsi="Arial"/>
                <w:sz w:val="22"/>
                <w:szCs w:val="22"/>
              </w:rPr>
              <w:t>id+id+id</w:t>
            </w:r>
            <w:proofErr w:type="spellEnd"/>
            <w:r w:rsidR="007575D6" w:rsidRPr="007575D6">
              <w:rPr>
                <w:rFonts w:ascii="Arial" w:hAnsi="Arial"/>
                <w:sz w:val="22"/>
                <w:szCs w:val="22"/>
              </w:rPr>
              <w:t xml:space="preserve">) </w:t>
            </w:r>
            <w:r w:rsidR="007575D6">
              <w:rPr>
                <w:rFonts w:ascii="Arial" w:hAnsi="Arial"/>
                <w:sz w:val="22"/>
                <w:szCs w:val="22"/>
              </w:rPr>
              <w:t xml:space="preserve">sobre un Parser LL con retroceso. Considerar ‘#’ como símbolo inicial de pila y la GIC </w:t>
            </w:r>
            <w:r w:rsidR="007575D6" w:rsidRPr="007575D6">
              <w:rPr>
                <w:rFonts w:ascii="Arial" w:hAnsi="Arial"/>
                <w:sz w:val="22"/>
                <w:szCs w:val="22"/>
              </w:rPr>
              <w:t>&lt;{S, A, B},  {+, id,  (, )}, S, P}, donde S es el axioma, las producciones P:</w:t>
            </w:r>
          </w:p>
          <w:p w14:paraId="6DD26A75" w14:textId="62602E9E" w:rsidR="007575D6" w:rsidRPr="00FC19EE" w:rsidRDefault="007575D6" w:rsidP="007575D6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FC19EE">
              <w:rPr>
                <w:rFonts w:ascii="Arial" w:hAnsi="Arial"/>
                <w:sz w:val="22"/>
                <w:szCs w:val="22"/>
                <w:lang w:val="en-US"/>
              </w:rPr>
              <w:t>S</w:t>
            </w:r>
            <w:r w:rsidR="00FC19EE" w:rsidRPr="00FC19EE">
              <w:rPr>
                <w:rFonts w:ascii="Arial" w:hAnsi="Arial"/>
                <w:sz w:val="22"/>
                <w:szCs w:val="22"/>
                <w:lang w:val="en-US"/>
              </w:rPr>
              <w:t xml:space="preserve"> -&gt; </w:t>
            </w:r>
            <w:r w:rsidRPr="00FC19EE">
              <w:rPr>
                <w:rFonts w:ascii="Arial" w:hAnsi="Arial"/>
                <w:sz w:val="22"/>
                <w:szCs w:val="22"/>
                <w:lang w:val="en-US"/>
              </w:rPr>
              <w:t>(A)</w:t>
            </w:r>
          </w:p>
          <w:p w14:paraId="35092330" w14:textId="6E72517A" w:rsidR="007575D6" w:rsidRPr="00FC19EE" w:rsidRDefault="007575D6" w:rsidP="007575D6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FC19EE">
              <w:rPr>
                <w:rFonts w:ascii="Arial" w:hAnsi="Arial"/>
                <w:sz w:val="22"/>
                <w:szCs w:val="22"/>
                <w:lang w:val="en-US"/>
              </w:rPr>
              <w:t>A</w:t>
            </w:r>
            <w:r w:rsidR="00FC19EE" w:rsidRPr="00FC19EE">
              <w:rPr>
                <w:rFonts w:ascii="Arial" w:hAnsi="Arial"/>
                <w:sz w:val="22"/>
                <w:szCs w:val="22"/>
                <w:lang w:val="en-US"/>
              </w:rPr>
              <w:t xml:space="preserve"> -&gt; </w:t>
            </w:r>
            <w:r w:rsidRPr="00FC19EE">
              <w:rPr>
                <w:rFonts w:ascii="Arial" w:hAnsi="Arial"/>
                <w:sz w:val="22"/>
                <w:szCs w:val="22"/>
                <w:lang w:val="en-US"/>
              </w:rPr>
              <w:t>id B   </w:t>
            </w:r>
          </w:p>
          <w:p w14:paraId="406CBBAC" w14:textId="195DD366" w:rsidR="007575D6" w:rsidRPr="00FC19EE" w:rsidRDefault="007575D6" w:rsidP="007575D6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n-US"/>
              </w:rPr>
            </w:pPr>
            <w:r w:rsidRPr="00FC19EE">
              <w:rPr>
                <w:rFonts w:ascii="Arial" w:hAnsi="Arial"/>
                <w:sz w:val="22"/>
                <w:szCs w:val="22"/>
                <w:lang w:val="en-US"/>
              </w:rPr>
              <w:lastRenderedPageBreak/>
              <w:t>B</w:t>
            </w:r>
            <w:r w:rsidR="00FC19EE" w:rsidRPr="00FC19EE">
              <w:rPr>
                <w:rFonts w:ascii="Arial" w:hAnsi="Arial"/>
                <w:sz w:val="22"/>
                <w:szCs w:val="22"/>
                <w:lang w:val="en-US"/>
              </w:rPr>
              <w:t xml:space="preserve"> -&gt; </w:t>
            </w:r>
            <w:r w:rsidRPr="00FC19EE">
              <w:rPr>
                <w:rFonts w:ascii="Arial" w:hAnsi="Arial"/>
                <w:sz w:val="22"/>
                <w:szCs w:val="22"/>
                <w:lang w:val="en-US"/>
              </w:rPr>
              <w:t>+ id B | + id</w:t>
            </w:r>
          </w:p>
          <w:p w14:paraId="1C7B277E" w14:textId="4742EC83" w:rsidR="00603598" w:rsidRPr="00E6222A" w:rsidRDefault="00603598" w:rsidP="00F21189">
            <w:pPr>
              <w:jc w:val="both"/>
              <w:rPr>
                <w:noProof/>
                <w:lang w:val="en-US"/>
              </w:rPr>
            </w:pPr>
          </w:p>
          <w:p w14:paraId="3B14AEDF" w14:textId="77777777" w:rsidR="00FC19EE" w:rsidRDefault="001B78C7" w:rsidP="00FC19EE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3C67C7">
              <w:rPr>
                <w:rFonts w:ascii="Arial" w:hAnsi="Arial"/>
                <w:sz w:val="22"/>
                <w:szCs w:val="22"/>
                <w:u w:val="single"/>
              </w:rPr>
              <w:t>Solución</w:t>
            </w:r>
            <w:r>
              <w:rPr>
                <w:rFonts w:ascii="Arial" w:hAnsi="Arial"/>
                <w:sz w:val="22"/>
                <w:szCs w:val="22"/>
              </w:rPr>
              <w:t>:</w:t>
            </w:r>
          </w:p>
          <w:p w14:paraId="7D2E088E" w14:textId="6BCE7675" w:rsidR="00FC19EE" w:rsidRDefault="00FC19EE" w:rsidP="00FC19EE">
            <w:pPr>
              <w:ind w:left="340"/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  <w:proofErr w:type="spellStart"/>
            <w:r w:rsidRPr="00FC19EE">
              <w:rPr>
                <w:rFonts w:ascii="Arial" w:hAnsi="Arial"/>
                <w:sz w:val="22"/>
                <w:szCs w:val="22"/>
                <w:lang w:val="pt-BR"/>
              </w:rPr>
              <w:t>Con</w:t>
            </w:r>
            <w:proofErr w:type="spellEnd"/>
            <w:r w:rsidRPr="00FC19EE">
              <w:rPr>
                <w:rFonts w:ascii="Arial" w:hAnsi="Arial"/>
                <w:sz w:val="22"/>
                <w:szCs w:val="22"/>
                <w:lang w:val="pt-BR"/>
              </w:rPr>
              <w:t xml:space="preserve"> tope a </w:t>
            </w:r>
            <w:proofErr w:type="spellStart"/>
            <w:r w:rsidRPr="00FC19EE">
              <w:rPr>
                <w:rFonts w:ascii="Arial" w:hAnsi="Arial"/>
                <w:sz w:val="22"/>
                <w:szCs w:val="22"/>
                <w:lang w:val="pt-BR"/>
              </w:rPr>
              <w:t>izquierda</w:t>
            </w:r>
            <w:proofErr w:type="spellEnd"/>
            <w:r w:rsidRPr="00FC19EE">
              <w:rPr>
                <w:rFonts w:ascii="Arial" w:hAnsi="Arial"/>
                <w:sz w:val="22"/>
                <w:szCs w:val="22"/>
                <w:lang w:val="pt-BR"/>
              </w:rPr>
              <w:t>: +</w:t>
            </w:r>
            <w:proofErr w:type="spellStart"/>
            <w:proofErr w:type="gramStart"/>
            <w:r w:rsidRPr="00FC19EE">
              <w:rPr>
                <w:rFonts w:ascii="Arial" w:hAnsi="Arial"/>
                <w:sz w:val="22"/>
                <w:szCs w:val="22"/>
                <w:lang w:val="pt-BR"/>
              </w:rPr>
              <w:t>idB</w:t>
            </w:r>
            <w:proofErr w:type="spellEnd"/>
            <w:r w:rsidRPr="00FC19EE">
              <w:rPr>
                <w:rFonts w:ascii="Arial" w:hAnsi="Arial"/>
                <w:sz w:val="22"/>
                <w:szCs w:val="22"/>
                <w:lang w:val="pt-BR"/>
              </w:rPr>
              <w:t>)#</w:t>
            </w:r>
            <w:proofErr w:type="gramEnd"/>
          </w:p>
          <w:p w14:paraId="6AA35DF0" w14:textId="40379672" w:rsidR="00FC19EE" w:rsidRPr="00FC19EE" w:rsidRDefault="00FC19EE" w:rsidP="00FC19EE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ES_tradnl" w:eastAsia="es-ES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val="pt-BR"/>
              </w:rPr>
              <w:t>Con</w:t>
            </w:r>
            <w:proofErr w:type="spellEnd"/>
            <w:r>
              <w:rPr>
                <w:rFonts w:ascii="Arial" w:hAnsi="Arial"/>
                <w:sz w:val="22"/>
                <w:szCs w:val="22"/>
                <w:lang w:val="pt-BR"/>
              </w:rPr>
              <w:t xml:space="preserve"> tope a </w:t>
            </w:r>
            <w:proofErr w:type="spellStart"/>
            <w:r>
              <w:rPr>
                <w:rFonts w:ascii="Arial" w:hAnsi="Arial"/>
                <w:sz w:val="22"/>
                <w:szCs w:val="22"/>
                <w:lang w:val="pt-BR"/>
              </w:rPr>
              <w:t>derecha</w:t>
            </w:r>
            <w:proofErr w:type="spellEnd"/>
            <w:r>
              <w:rPr>
                <w:rFonts w:ascii="Arial" w:hAnsi="Arial"/>
                <w:sz w:val="22"/>
                <w:szCs w:val="22"/>
                <w:lang w:val="pt-BR"/>
              </w:rPr>
              <w:t xml:space="preserve">: </w:t>
            </w:r>
            <w:proofErr w:type="gramStart"/>
            <w:r>
              <w:rPr>
                <w:rFonts w:ascii="Arial" w:hAnsi="Arial"/>
                <w:sz w:val="22"/>
                <w:szCs w:val="22"/>
                <w:lang w:val="pt-BR"/>
              </w:rPr>
              <w:t>#)Bid</w:t>
            </w:r>
            <w:proofErr w:type="gramEnd"/>
            <w:r>
              <w:rPr>
                <w:rFonts w:ascii="Arial" w:hAnsi="Arial"/>
                <w:sz w:val="22"/>
                <w:szCs w:val="22"/>
                <w:lang w:val="pt-BR"/>
              </w:rPr>
              <w:t>+</w:t>
            </w:r>
          </w:p>
          <w:p w14:paraId="463DAF09" w14:textId="4770C163" w:rsidR="00133AB0" w:rsidRDefault="00133AB0" w:rsidP="00133AB0">
            <w:pPr>
              <w:jc w:val="both"/>
              <w:rPr>
                <w:rFonts w:ascii="Arial" w:hAnsi="Arial"/>
                <w:sz w:val="22"/>
                <w:szCs w:val="22"/>
                <w:lang w:val="pt-BR"/>
              </w:rPr>
            </w:pPr>
          </w:p>
          <w:p w14:paraId="2911C281" w14:textId="77777777" w:rsidR="003C67C7" w:rsidRPr="00F01352" w:rsidRDefault="003C67C7" w:rsidP="00133AB0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60953FDA" w14:textId="77777777" w:rsidR="00FC19EE" w:rsidRDefault="00EA2CAB" w:rsidP="00FC19EE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Ejercicio </w:t>
            </w:r>
            <w:r w:rsidR="00310771">
              <w:rPr>
                <w:rFonts w:ascii="Arial" w:hAnsi="Arial"/>
                <w:sz w:val="22"/>
                <w:szCs w:val="22"/>
                <w:u w:val="single"/>
              </w:rPr>
              <w:t>6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/>
                <w:sz w:val="22"/>
                <w:szCs w:val="22"/>
                <w:u w:val="single"/>
              </w:rPr>
              <w:t>1</w:t>
            </w:r>
            <w:r w:rsidRPr="00C272F9">
              <w:rPr>
                <w:rFonts w:ascii="Arial" w:hAnsi="Arial"/>
                <w:sz w:val="22"/>
                <w:szCs w:val="22"/>
                <w:u w:val="single"/>
              </w:rPr>
              <w:t xml:space="preserve"> punto]</w:t>
            </w:r>
            <w:r>
              <w:rPr>
                <w:rFonts w:ascii="Arial" w:hAnsi="Arial"/>
                <w:sz w:val="22"/>
                <w:szCs w:val="22"/>
              </w:rPr>
              <w:t>: Defínase la computación</w:t>
            </w:r>
            <w:r w:rsidR="007C1164">
              <w:rPr>
                <w:rFonts w:ascii="Arial" w:hAnsi="Arial"/>
                <w:sz w:val="22"/>
                <w:szCs w:val="22"/>
              </w:rPr>
              <w:t xml:space="preserve"> o reconocimiento de lenguaje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1F7B03">
              <w:rPr>
                <w:rFonts w:ascii="Arial" w:hAnsi="Arial"/>
                <w:sz w:val="22"/>
                <w:szCs w:val="22"/>
              </w:rPr>
              <w:t xml:space="preserve">formal </w:t>
            </w:r>
            <w:r>
              <w:rPr>
                <w:rFonts w:ascii="Arial" w:hAnsi="Arial"/>
                <w:sz w:val="22"/>
                <w:szCs w:val="22"/>
              </w:rPr>
              <w:t>de la siguiente MT:</w:t>
            </w:r>
          </w:p>
          <w:p w14:paraId="535BE92E" w14:textId="624ED708" w:rsidR="00FC19EE" w:rsidRDefault="00FC19EE" w:rsidP="00FC19EE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430727">
              <w:rPr>
                <w:rFonts w:ascii="Arial" w:hAnsi="Arial"/>
                <w:sz w:val="22"/>
                <w:szCs w:val="22"/>
              </w:rPr>
              <w:t>MT=&lt; {q0, q1, q2, q3, q4, q5, q6, q7, q8, q9, q10, q11, q12, q13</w:t>
            </w:r>
            <w:r w:rsidR="00D42954">
              <w:rPr>
                <w:rFonts w:ascii="Arial" w:hAnsi="Arial"/>
                <w:sz w:val="22"/>
                <w:szCs w:val="22"/>
              </w:rPr>
              <w:t>, q14</w:t>
            </w:r>
            <w:r w:rsidRPr="00430727">
              <w:rPr>
                <w:rFonts w:ascii="Arial" w:hAnsi="Arial"/>
                <w:sz w:val="22"/>
                <w:szCs w:val="22"/>
              </w:rPr>
              <w:t>}, {0,1}, {0, 1, X, Y,  □},  δ, q0, {q14}, □&gt;</w:t>
            </w:r>
          </w:p>
          <w:p w14:paraId="348386C6" w14:textId="3DBAC930" w:rsidR="00FC19EE" w:rsidRPr="00430727" w:rsidRDefault="00430727" w:rsidP="00430727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También muéstrese la configuración final de la cinta con la siguiente configuración inicial </w:t>
            </w:r>
            <w:r w:rsidR="00FC19EE" w:rsidRPr="00430727">
              <w:rPr>
                <w:rFonts w:ascii="Arial" w:hAnsi="Arial"/>
                <w:sz w:val="22"/>
                <w:szCs w:val="22"/>
              </w:rPr>
              <w:t>1111101110</w:t>
            </w:r>
          </w:p>
          <w:p w14:paraId="34D63365" w14:textId="77777777" w:rsidR="00FC19EE" w:rsidRDefault="00FC19EE" w:rsidP="00FC19EE">
            <w:pPr>
              <w:spacing w:after="240"/>
            </w:pPr>
          </w:p>
          <w:p w14:paraId="1CD41617" w14:textId="77777777" w:rsidR="00FC19EE" w:rsidRPr="00FC19EE" w:rsidRDefault="00FC19EE" w:rsidP="005E5717">
            <w:pPr>
              <w:ind w:left="34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  <w:p w14:paraId="70B3C425" w14:textId="31B04136" w:rsidR="00430727" w:rsidRDefault="00430727" w:rsidP="00430727">
            <w:pPr>
              <w:jc w:val="center"/>
            </w:pPr>
            <w:r>
              <w:rPr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bdr w:val="none" w:sz="0" w:space="0" w:color="auto" w:frame="1"/>
              </w:rPr>
              <w:instrText xml:space="preserve"> INCLUDEPICTURE "https://lh3.googleusercontent.com/o-MN60mNwAhhO72NsQZqW6n_0uk4Lunl9MI_19-ShZyy0-EUO4CXGxVr1P1c7ZhHh0ifQn-Kn3PPSRUnk9Ti_6F0qkDfGYMjbufDV6vfaYEzQdeUeMSU9XrC0YxeNDmJ1EMbXGo" \* MERGEFORMATINET </w:instrText>
            </w:r>
            <w:r>
              <w:rPr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E2C9DEF" wp14:editId="06E18B71">
                  <wp:extent cx="5262789" cy="2183759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8936" cy="2223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bdr w:val="none" w:sz="0" w:space="0" w:color="auto" w:frame="1"/>
              </w:rPr>
              <w:fldChar w:fldCharType="end"/>
            </w:r>
          </w:p>
          <w:p w14:paraId="7721A97E" w14:textId="53CB7A25" w:rsidR="003E5877" w:rsidRPr="00430727" w:rsidRDefault="003E5877" w:rsidP="00F21189">
            <w:pPr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  <w:p w14:paraId="67A553A0" w14:textId="77777777" w:rsidR="002A4339" w:rsidRDefault="002A4339" w:rsidP="00ED36DE">
            <w:pPr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14:paraId="4D2D0E0E" w14:textId="77777777" w:rsidR="002A4339" w:rsidRDefault="002A4339" w:rsidP="007C1164">
            <w:pPr>
              <w:ind w:left="340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  <w:p w14:paraId="1E6C1935" w14:textId="77777777" w:rsidR="00430727" w:rsidRDefault="00EA2CAB" w:rsidP="00430727">
            <w:pPr>
              <w:ind w:left="340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 w:rsidRPr="00EA2CAB">
              <w:rPr>
                <w:rFonts w:ascii="Arial" w:hAnsi="Arial"/>
                <w:sz w:val="22"/>
                <w:szCs w:val="22"/>
                <w:u w:val="single"/>
              </w:rPr>
              <w:t>Solución:</w:t>
            </w:r>
          </w:p>
          <w:p w14:paraId="05DC9CF3" w14:textId="4E4DEC39" w:rsidR="00430727" w:rsidRPr="00ED36DE" w:rsidRDefault="00430727" w:rsidP="00430727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  <w:r w:rsidRPr="00ED36DE">
              <w:rPr>
                <w:rFonts w:ascii="Arial" w:hAnsi="Arial"/>
                <w:sz w:val="22"/>
                <w:szCs w:val="22"/>
              </w:rPr>
              <w:t>XXXYY0XXX011  Hace la resta de números en unario.</w:t>
            </w:r>
          </w:p>
          <w:p w14:paraId="52DFE969" w14:textId="77777777" w:rsidR="002A4339" w:rsidRDefault="002A4339" w:rsidP="00133AB0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11CD8C57" w14:textId="173477AD" w:rsidR="002A4339" w:rsidRPr="007C1164" w:rsidRDefault="002A4339" w:rsidP="00133AB0">
            <w:pPr>
              <w:ind w:left="34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04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58DA419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75DD1949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3E200D4A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6EAAAED0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25016716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41DC84D8" w14:textId="77777777" w:rsidR="00710CCF" w:rsidRPr="00F01352" w:rsidRDefault="00710CCF" w:rsidP="00152ACB">
            <w:pPr>
              <w:rPr>
                <w:rFonts w:ascii="Arial" w:hAnsi="Arial"/>
              </w:rPr>
            </w:pPr>
          </w:p>
          <w:p w14:paraId="43E121BE" w14:textId="77777777" w:rsidR="00710CCF" w:rsidRPr="00F01352" w:rsidRDefault="00710CCF" w:rsidP="00152ACB">
            <w:pPr>
              <w:jc w:val="both"/>
              <w:rPr>
                <w:rFonts w:ascii="Arial" w:hAnsi="Arial"/>
              </w:rPr>
            </w:pPr>
          </w:p>
        </w:tc>
      </w:tr>
    </w:tbl>
    <w:p w14:paraId="3C7F5751" w14:textId="77777777" w:rsidR="004465C8" w:rsidRPr="00F01352" w:rsidRDefault="004465C8" w:rsidP="0056633C">
      <w:pPr>
        <w:rPr>
          <w:rFonts w:ascii="Arial" w:hAnsi="Arial"/>
          <w:b/>
        </w:rPr>
      </w:pPr>
    </w:p>
    <w:p w14:paraId="7C45A48D" w14:textId="77777777" w:rsidR="00320556" w:rsidRDefault="00320556" w:rsidP="00254EFD">
      <w:pPr>
        <w:rPr>
          <w:rFonts w:ascii="Arial" w:hAnsi="Arial"/>
          <w:b/>
        </w:rPr>
      </w:pPr>
    </w:p>
    <w:sectPr w:rsidR="00320556" w:rsidSect="00AA3770">
      <w:headerReference w:type="default" r:id="rId11"/>
      <w:footerReference w:type="default" r:id="rId12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8CB3" w14:textId="77777777" w:rsidR="004E6AD8" w:rsidRDefault="004E6AD8">
      <w:r>
        <w:separator/>
      </w:r>
    </w:p>
  </w:endnote>
  <w:endnote w:type="continuationSeparator" w:id="0">
    <w:p w14:paraId="3C19635D" w14:textId="77777777" w:rsidR="004E6AD8" w:rsidRDefault="004E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Calibri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9388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AF45" w14:textId="77777777" w:rsidR="004E6AD8" w:rsidRDefault="004E6AD8">
      <w:r>
        <w:separator/>
      </w:r>
    </w:p>
  </w:footnote>
  <w:footnote w:type="continuationSeparator" w:id="0">
    <w:p w14:paraId="6BA2975F" w14:textId="77777777" w:rsidR="004E6AD8" w:rsidRDefault="004E6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FD38" w14:textId="77777777" w:rsidR="00254BFA" w:rsidRDefault="00D65D6D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3864113">
    <w:abstractNumId w:val="19"/>
  </w:num>
  <w:num w:numId="2" w16cid:durableId="533079228">
    <w:abstractNumId w:val="6"/>
  </w:num>
  <w:num w:numId="3" w16cid:durableId="1611009620">
    <w:abstractNumId w:val="14"/>
  </w:num>
  <w:num w:numId="4" w16cid:durableId="1840998565">
    <w:abstractNumId w:val="8"/>
  </w:num>
  <w:num w:numId="5" w16cid:durableId="1681736752">
    <w:abstractNumId w:val="17"/>
  </w:num>
  <w:num w:numId="6" w16cid:durableId="412973914">
    <w:abstractNumId w:val="20"/>
  </w:num>
  <w:num w:numId="7" w16cid:durableId="462308170">
    <w:abstractNumId w:val="16"/>
  </w:num>
  <w:num w:numId="8" w16cid:durableId="1868981248">
    <w:abstractNumId w:val="4"/>
  </w:num>
  <w:num w:numId="9" w16cid:durableId="1110203102">
    <w:abstractNumId w:val="24"/>
  </w:num>
  <w:num w:numId="10" w16cid:durableId="666641323">
    <w:abstractNumId w:val="7"/>
  </w:num>
  <w:num w:numId="11" w16cid:durableId="1595674401">
    <w:abstractNumId w:val="11"/>
  </w:num>
  <w:num w:numId="12" w16cid:durableId="1632514284">
    <w:abstractNumId w:val="2"/>
  </w:num>
  <w:num w:numId="13" w16cid:durableId="1965497586">
    <w:abstractNumId w:val="5"/>
  </w:num>
  <w:num w:numId="14" w16cid:durableId="2110000740">
    <w:abstractNumId w:val="10"/>
  </w:num>
  <w:num w:numId="15" w16cid:durableId="429737196">
    <w:abstractNumId w:val="22"/>
  </w:num>
  <w:num w:numId="16" w16cid:durableId="1517648224">
    <w:abstractNumId w:val="18"/>
  </w:num>
  <w:num w:numId="17" w16cid:durableId="1825703748">
    <w:abstractNumId w:val="25"/>
  </w:num>
  <w:num w:numId="18" w16cid:durableId="694186143">
    <w:abstractNumId w:val="13"/>
  </w:num>
  <w:num w:numId="19" w16cid:durableId="796532974">
    <w:abstractNumId w:val="3"/>
  </w:num>
  <w:num w:numId="20" w16cid:durableId="1427456697">
    <w:abstractNumId w:val="12"/>
  </w:num>
  <w:num w:numId="21" w16cid:durableId="1798795476">
    <w:abstractNumId w:val="21"/>
  </w:num>
  <w:num w:numId="22" w16cid:durableId="504634777">
    <w:abstractNumId w:val="15"/>
  </w:num>
  <w:num w:numId="23" w16cid:durableId="141193295">
    <w:abstractNumId w:val="23"/>
  </w:num>
  <w:num w:numId="24" w16cid:durableId="1787699049">
    <w:abstractNumId w:val="1"/>
  </w:num>
  <w:num w:numId="25" w16cid:durableId="543097171">
    <w:abstractNumId w:val="9"/>
  </w:num>
  <w:num w:numId="26" w16cid:durableId="487669120">
    <w:abstractNumId w:val="0"/>
  </w:num>
  <w:num w:numId="27" w16cid:durableId="3681881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B21D9"/>
    <w:rsid w:val="000C0E39"/>
    <w:rsid w:val="000C1D5D"/>
    <w:rsid w:val="000C2BEE"/>
    <w:rsid w:val="000C3C2D"/>
    <w:rsid w:val="000D041A"/>
    <w:rsid w:val="000E7F2F"/>
    <w:rsid w:val="000F3B77"/>
    <w:rsid w:val="0010776D"/>
    <w:rsid w:val="00114E41"/>
    <w:rsid w:val="00117AD3"/>
    <w:rsid w:val="00121B79"/>
    <w:rsid w:val="00124763"/>
    <w:rsid w:val="00126ECD"/>
    <w:rsid w:val="00127150"/>
    <w:rsid w:val="00133AB0"/>
    <w:rsid w:val="0014377A"/>
    <w:rsid w:val="00144437"/>
    <w:rsid w:val="00147F61"/>
    <w:rsid w:val="00147F88"/>
    <w:rsid w:val="00152ACB"/>
    <w:rsid w:val="001636CE"/>
    <w:rsid w:val="00180BE5"/>
    <w:rsid w:val="00181165"/>
    <w:rsid w:val="001947E6"/>
    <w:rsid w:val="0019649B"/>
    <w:rsid w:val="001A2765"/>
    <w:rsid w:val="001A4B4E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1F7B03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3336"/>
    <w:rsid w:val="00244B85"/>
    <w:rsid w:val="00254BFA"/>
    <w:rsid w:val="00254EFD"/>
    <w:rsid w:val="00260395"/>
    <w:rsid w:val="002638D5"/>
    <w:rsid w:val="00264557"/>
    <w:rsid w:val="00284088"/>
    <w:rsid w:val="00290A3B"/>
    <w:rsid w:val="00294D34"/>
    <w:rsid w:val="002961C1"/>
    <w:rsid w:val="002A4339"/>
    <w:rsid w:val="002A5FC4"/>
    <w:rsid w:val="002A773B"/>
    <w:rsid w:val="002B23B5"/>
    <w:rsid w:val="002D3759"/>
    <w:rsid w:val="002D64BC"/>
    <w:rsid w:val="002F1A36"/>
    <w:rsid w:val="00305383"/>
    <w:rsid w:val="00307BBC"/>
    <w:rsid w:val="00310771"/>
    <w:rsid w:val="00313172"/>
    <w:rsid w:val="00315BC3"/>
    <w:rsid w:val="00320556"/>
    <w:rsid w:val="00320E05"/>
    <w:rsid w:val="003453DD"/>
    <w:rsid w:val="00346DE6"/>
    <w:rsid w:val="00363FAB"/>
    <w:rsid w:val="00371E6F"/>
    <w:rsid w:val="00372D5A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E5877"/>
    <w:rsid w:val="003F1EC0"/>
    <w:rsid w:val="00400349"/>
    <w:rsid w:val="00402951"/>
    <w:rsid w:val="00405CCB"/>
    <w:rsid w:val="00407F2A"/>
    <w:rsid w:val="00421DB9"/>
    <w:rsid w:val="004221FD"/>
    <w:rsid w:val="00423EB8"/>
    <w:rsid w:val="004255FF"/>
    <w:rsid w:val="00430727"/>
    <w:rsid w:val="00432FB7"/>
    <w:rsid w:val="00435064"/>
    <w:rsid w:val="00437D6D"/>
    <w:rsid w:val="00442FD6"/>
    <w:rsid w:val="004465C8"/>
    <w:rsid w:val="004821B2"/>
    <w:rsid w:val="0048529B"/>
    <w:rsid w:val="0048639D"/>
    <w:rsid w:val="0048715F"/>
    <w:rsid w:val="00490C0E"/>
    <w:rsid w:val="00495B0A"/>
    <w:rsid w:val="00495D5D"/>
    <w:rsid w:val="00495FE5"/>
    <w:rsid w:val="004A0154"/>
    <w:rsid w:val="004A3054"/>
    <w:rsid w:val="004A47E0"/>
    <w:rsid w:val="004C132E"/>
    <w:rsid w:val="004C497E"/>
    <w:rsid w:val="004E64F8"/>
    <w:rsid w:val="004E6AD8"/>
    <w:rsid w:val="004F0782"/>
    <w:rsid w:val="005015CC"/>
    <w:rsid w:val="00507545"/>
    <w:rsid w:val="00507721"/>
    <w:rsid w:val="005104D9"/>
    <w:rsid w:val="00515275"/>
    <w:rsid w:val="00516273"/>
    <w:rsid w:val="0052029B"/>
    <w:rsid w:val="00520F45"/>
    <w:rsid w:val="00524DDF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A7B47"/>
    <w:rsid w:val="005C0D2A"/>
    <w:rsid w:val="005C27FF"/>
    <w:rsid w:val="005C7390"/>
    <w:rsid w:val="005D03AC"/>
    <w:rsid w:val="005D3077"/>
    <w:rsid w:val="005E4D71"/>
    <w:rsid w:val="005E5270"/>
    <w:rsid w:val="005E5717"/>
    <w:rsid w:val="005F43C2"/>
    <w:rsid w:val="005F4BEB"/>
    <w:rsid w:val="00603598"/>
    <w:rsid w:val="006329E7"/>
    <w:rsid w:val="006420A7"/>
    <w:rsid w:val="00642930"/>
    <w:rsid w:val="006436BF"/>
    <w:rsid w:val="006442B4"/>
    <w:rsid w:val="00646056"/>
    <w:rsid w:val="00651900"/>
    <w:rsid w:val="00657CBB"/>
    <w:rsid w:val="006658B1"/>
    <w:rsid w:val="00677BA6"/>
    <w:rsid w:val="00682C94"/>
    <w:rsid w:val="00682F9F"/>
    <w:rsid w:val="006877CA"/>
    <w:rsid w:val="006970AA"/>
    <w:rsid w:val="006A1816"/>
    <w:rsid w:val="006A639E"/>
    <w:rsid w:val="006B3387"/>
    <w:rsid w:val="006C1F0C"/>
    <w:rsid w:val="006E5D6F"/>
    <w:rsid w:val="006F1790"/>
    <w:rsid w:val="006F4F50"/>
    <w:rsid w:val="00701FE2"/>
    <w:rsid w:val="00710CCF"/>
    <w:rsid w:val="00731698"/>
    <w:rsid w:val="00733BA1"/>
    <w:rsid w:val="00736C7D"/>
    <w:rsid w:val="0074228B"/>
    <w:rsid w:val="00747998"/>
    <w:rsid w:val="00752808"/>
    <w:rsid w:val="007575D6"/>
    <w:rsid w:val="0076085F"/>
    <w:rsid w:val="00762CE1"/>
    <w:rsid w:val="00766A43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1164"/>
    <w:rsid w:val="007C58E3"/>
    <w:rsid w:val="007C7326"/>
    <w:rsid w:val="007D6874"/>
    <w:rsid w:val="007E1ABA"/>
    <w:rsid w:val="007E6399"/>
    <w:rsid w:val="007F401E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3B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742B"/>
    <w:rsid w:val="009E1A58"/>
    <w:rsid w:val="009E3B3D"/>
    <w:rsid w:val="009E6EE8"/>
    <w:rsid w:val="009F7CEF"/>
    <w:rsid w:val="00A16459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A0F36"/>
    <w:rsid w:val="00AA3770"/>
    <w:rsid w:val="00AA533D"/>
    <w:rsid w:val="00AB1428"/>
    <w:rsid w:val="00AB35BF"/>
    <w:rsid w:val="00AC0C53"/>
    <w:rsid w:val="00AD7A54"/>
    <w:rsid w:val="00AE7DD2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6041"/>
    <w:rsid w:val="00CA3406"/>
    <w:rsid w:val="00CA3F89"/>
    <w:rsid w:val="00CB512C"/>
    <w:rsid w:val="00CD0595"/>
    <w:rsid w:val="00CF34E7"/>
    <w:rsid w:val="00D01CB5"/>
    <w:rsid w:val="00D4064F"/>
    <w:rsid w:val="00D41CFE"/>
    <w:rsid w:val="00D42441"/>
    <w:rsid w:val="00D42954"/>
    <w:rsid w:val="00D45015"/>
    <w:rsid w:val="00D52451"/>
    <w:rsid w:val="00D56CD9"/>
    <w:rsid w:val="00D65D6D"/>
    <w:rsid w:val="00D75C33"/>
    <w:rsid w:val="00D75E7A"/>
    <w:rsid w:val="00D96305"/>
    <w:rsid w:val="00D9693E"/>
    <w:rsid w:val="00DA1D6E"/>
    <w:rsid w:val="00DA34AC"/>
    <w:rsid w:val="00DD0238"/>
    <w:rsid w:val="00DD0D03"/>
    <w:rsid w:val="00DD248A"/>
    <w:rsid w:val="00DD2B92"/>
    <w:rsid w:val="00DE3C5D"/>
    <w:rsid w:val="00DF59FE"/>
    <w:rsid w:val="00E04105"/>
    <w:rsid w:val="00E12CF0"/>
    <w:rsid w:val="00E1399E"/>
    <w:rsid w:val="00E26BBF"/>
    <w:rsid w:val="00E35419"/>
    <w:rsid w:val="00E35CE6"/>
    <w:rsid w:val="00E46C15"/>
    <w:rsid w:val="00E60151"/>
    <w:rsid w:val="00E61F08"/>
    <w:rsid w:val="00E6222A"/>
    <w:rsid w:val="00E622D6"/>
    <w:rsid w:val="00E656A6"/>
    <w:rsid w:val="00E80B00"/>
    <w:rsid w:val="00E9005A"/>
    <w:rsid w:val="00E93777"/>
    <w:rsid w:val="00EA0A36"/>
    <w:rsid w:val="00EA2283"/>
    <w:rsid w:val="00EA2CAB"/>
    <w:rsid w:val="00EB61DD"/>
    <w:rsid w:val="00ED20D1"/>
    <w:rsid w:val="00ED29F1"/>
    <w:rsid w:val="00ED3053"/>
    <w:rsid w:val="00ED328A"/>
    <w:rsid w:val="00ED36DE"/>
    <w:rsid w:val="00ED423F"/>
    <w:rsid w:val="00EE022D"/>
    <w:rsid w:val="00EE095D"/>
    <w:rsid w:val="00EE23BE"/>
    <w:rsid w:val="00EE3E6F"/>
    <w:rsid w:val="00EE5C0E"/>
    <w:rsid w:val="00EF515C"/>
    <w:rsid w:val="00EF71FC"/>
    <w:rsid w:val="00F01352"/>
    <w:rsid w:val="00F032FE"/>
    <w:rsid w:val="00F11500"/>
    <w:rsid w:val="00F21189"/>
    <w:rsid w:val="00F2422D"/>
    <w:rsid w:val="00F302CD"/>
    <w:rsid w:val="00F3090C"/>
    <w:rsid w:val="00F40D85"/>
    <w:rsid w:val="00F4593C"/>
    <w:rsid w:val="00F73047"/>
    <w:rsid w:val="00F776FC"/>
    <w:rsid w:val="00F8256C"/>
    <w:rsid w:val="00F83B09"/>
    <w:rsid w:val="00F94F0A"/>
    <w:rsid w:val="00F958E4"/>
    <w:rsid w:val="00FA1611"/>
    <w:rsid w:val="00FA2439"/>
    <w:rsid w:val="00FB261E"/>
    <w:rsid w:val="00FC07E7"/>
    <w:rsid w:val="00FC12B3"/>
    <w:rsid w:val="00FC19EE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D5829"/>
  <w15:chartTrackingRefBased/>
  <w15:docId w15:val="{58824029-220B-E443-B151-7BAD27BE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727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4E64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9</cp:revision>
  <cp:lastPrinted>2016-09-07T13:04:00Z</cp:lastPrinted>
  <dcterms:created xsi:type="dcterms:W3CDTF">2021-07-06T22:51:00Z</dcterms:created>
  <dcterms:modified xsi:type="dcterms:W3CDTF">2022-07-12T00:10:00Z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