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4B54" w:rsidRPr="00095CD5" w:rsidRDefault="00771827" w:rsidP="00C831A5">
      <w:pPr>
        <w:jc w:val="both"/>
        <w:rPr>
          <w:b/>
          <w:lang w:val="es-AR"/>
        </w:rPr>
      </w:pPr>
      <w:r w:rsidRPr="00095CD5">
        <w:rPr>
          <w:b/>
          <w:lang w:val="es-AR"/>
        </w:rPr>
        <w:t>Trabajo práctico obligatorio</w:t>
      </w:r>
    </w:p>
    <w:p w:rsidR="00F64B54" w:rsidRPr="00095CD5" w:rsidRDefault="00F64B54" w:rsidP="00C831A5">
      <w:pPr>
        <w:jc w:val="both"/>
        <w:rPr>
          <w:b/>
          <w:lang w:val="es-AR"/>
        </w:rPr>
      </w:pPr>
    </w:p>
    <w:p w:rsidR="00F64B54" w:rsidRPr="00095CD5" w:rsidRDefault="00771827" w:rsidP="00C831A5">
      <w:pPr>
        <w:jc w:val="both"/>
        <w:rPr>
          <w:lang w:val="es-AR"/>
        </w:rPr>
      </w:pPr>
      <w:r w:rsidRPr="00095CD5">
        <w:rPr>
          <w:lang w:val="es-AR"/>
        </w:rPr>
        <w:t>Los contenidos tratados en el curso de la materia se aplicarán al desarrollo de un trabajo práctico de comparación de lenguajes.</w:t>
      </w:r>
    </w:p>
    <w:p w:rsidR="00F64B54" w:rsidRPr="00095CD5" w:rsidRDefault="00F64B54" w:rsidP="00C831A5">
      <w:pPr>
        <w:jc w:val="both"/>
        <w:rPr>
          <w:lang w:val="es-AR"/>
        </w:rPr>
      </w:pPr>
    </w:p>
    <w:p w:rsidR="00F64B54" w:rsidRPr="00095CD5" w:rsidRDefault="00771827" w:rsidP="00C831A5">
      <w:pPr>
        <w:jc w:val="both"/>
        <w:rPr>
          <w:lang w:val="es-AR"/>
        </w:rPr>
      </w:pPr>
      <w:r w:rsidRPr="00095CD5">
        <w:rPr>
          <w:lang w:val="es-AR"/>
        </w:rPr>
        <w:t>El trabajo incluirá el desarrollo de código y se ajustará al perfil del Licenciado en Sistemas de Información.</w:t>
      </w:r>
    </w:p>
    <w:p w:rsidR="00F64B54" w:rsidRPr="00095CD5" w:rsidRDefault="00F64B54" w:rsidP="00C831A5">
      <w:pPr>
        <w:jc w:val="both"/>
        <w:rPr>
          <w:lang w:val="es-AR"/>
        </w:rPr>
      </w:pPr>
    </w:p>
    <w:p w:rsidR="00F64B54" w:rsidRPr="00095CD5" w:rsidRDefault="00771827" w:rsidP="00C831A5">
      <w:pPr>
        <w:jc w:val="both"/>
        <w:rPr>
          <w:lang w:val="es-AR"/>
        </w:rPr>
      </w:pPr>
      <w:r w:rsidRPr="00095CD5">
        <w:rPr>
          <w:lang w:val="es-AR"/>
        </w:rPr>
        <w:t xml:space="preserve">Dada el dinamismo y variedad de los temas que se tratan en la materia, y para capitalizar la motivación del estudiante, los lenguajes sobre los que se realizará el estudio comparativo se decidirán en clase, entre docente y alumnos.  </w:t>
      </w:r>
    </w:p>
    <w:p w:rsidR="00F64B54" w:rsidRPr="00095CD5" w:rsidRDefault="00F64B54">
      <w:pPr>
        <w:rPr>
          <w:lang w:val="es-AR"/>
        </w:rPr>
      </w:pPr>
    </w:p>
    <w:p w:rsidR="00F64B54" w:rsidRPr="00095CD5" w:rsidRDefault="00F64B54">
      <w:pPr>
        <w:rPr>
          <w:lang w:val="es-AR"/>
        </w:rPr>
      </w:pPr>
    </w:p>
    <w:p w:rsidR="00F64B54" w:rsidRDefault="00771827">
      <w:pPr>
        <w:rPr>
          <w:b/>
        </w:rPr>
      </w:pPr>
      <w:proofErr w:type="spellStart"/>
      <w:r>
        <w:rPr>
          <w:b/>
        </w:rPr>
        <w:t>Objetivos</w:t>
      </w:r>
      <w:proofErr w:type="spellEnd"/>
      <w:r>
        <w:rPr>
          <w:b/>
        </w:rPr>
        <w:t xml:space="preserve"> </w:t>
      </w:r>
      <w:proofErr w:type="spellStart"/>
      <w:r>
        <w:rPr>
          <w:b/>
        </w:rPr>
        <w:t>pedagógicos</w:t>
      </w:r>
      <w:proofErr w:type="spellEnd"/>
      <w:r>
        <w:rPr>
          <w:b/>
        </w:rPr>
        <w:t xml:space="preserve"> del </w:t>
      </w:r>
      <w:proofErr w:type="spellStart"/>
      <w:r>
        <w:rPr>
          <w:b/>
        </w:rPr>
        <w:t>trabajo</w:t>
      </w:r>
      <w:proofErr w:type="spellEnd"/>
      <w:r>
        <w:rPr>
          <w:b/>
        </w:rPr>
        <w:t>.</w:t>
      </w:r>
    </w:p>
    <w:p w:rsidR="00F64B54" w:rsidRPr="00095CD5" w:rsidRDefault="00771827" w:rsidP="00C831A5">
      <w:pPr>
        <w:numPr>
          <w:ilvl w:val="0"/>
          <w:numId w:val="1"/>
        </w:numPr>
        <w:jc w:val="both"/>
        <w:rPr>
          <w:lang w:val="es-AR"/>
        </w:rPr>
      </w:pPr>
      <w:r w:rsidRPr="00095CD5">
        <w:rPr>
          <w:lang w:val="es-AR"/>
        </w:rPr>
        <w:t>Introducir a los alumnos en técnicas de investigación.</w:t>
      </w:r>
    </w:p>
    <w:p w:rsidR="00F64B54" w:rsidRPr="00095CD5" w:rsidRDefault="00771827" w:rsidP="00C831A5">
      <w:pPr>
        <w:numPr>
          <w:ilvl w:val="0"/>
          <w:numId w:val="1"/>
        </w:numPr>
        <w:jc w:val="both"/>
        <w:rPr>
          <w:lang w:val="es-AR"/>
        </w:rPr>
      </w:pPr>
      <w:r w:rsidRPr="00095CD5">
        <w:rPr>
          <w:lang w:val="es-AR"/>
        </w:rPr>
        <w:t>Formar en la presentación de informes técnicos.</w:t>
      </w:r>
    </w:p>
    <w:p w:rsidR="00F64B54" w:rsidRPr="00095CD5" w:rsidRDefault="00771827" w:rsidP="00C831A5">
      <w:pPr>
        <w:numPr>
          <w:ilvl w:val="0"/>
          <w:numId w:val="1"/>
        </w:numPr>
        <w:jc w:val="both"/>
        <w:rPr>
          <w:lang w:val="es-AR"/>
        </w:rPr>
      </w:pPr>
      <w:r w:rsidRPr="00095CD5">
        <w:rPr>
          <w:lang w:val="es-AR"/>
        </w:rPr>
        <w:t>Proveer un espacio en el que los alumnos deban y puedan poner en juego los contenidos tratados a lo largo de la materia.</w:t>
      </w:r>
    </w:p>
    <w:p w:rsidR="00F64B54" w:rsidRPr="00095CD5" w:rsidRDefault="00F64B54" w:rsidP="00C831A5">
      <w:pPr>
        <w:ind w:left="285" w:hanging="285"/>
        <w:jc w:val="both"/>
        <w:rPr>
          <w:lang w:val="es-AR"/>
        </w:rPr>
      </w:pPr>
    </w:p>
    <w:p w:rsidR="00F64B54" w:rsidRPr="00095CD5" w:rsidRDefault="00F64B54">
      <w:pPr>
        <w:rPr>
          <w:lang w:val="es-AR"/>
        </w:rPr>
      </w:pPr>
    </w:p>
    <w:p w:rsidR="00F64B54" w:rsidRDefault="00771827">
      <w:pPr>
        <w:rPr>
          <w:b/>
        </w:rPr>
      </w:pPr>
      <w:proofErr w:type="spellStart"/>
      <w:r>
        <w:rPr>
          <w:b/>
        </w:rPr>
        <w:t>Estructura</w:t>
      </w:r>
      <w:proofErr w:type="spellEnd"/>
      <w:r>
        <w:rPr>
          <w:b/>
        </w:rPr>
        <w:t xml:space="preserve"> del </w:t>
      </w:r>
      <w:proofErr w:type="spellStart"/>
      <w:r>
        <w:rPr>
          <w:b/>
        </w:rPr>
        <w:t>trabajo</w:t>
      </w:r>
      <w:proofErr w:type="spellEnd"/>
      <w:r>
        <w:rPr>
          <w:b/>
        </w:rPr>
        <w:t xml:space="preserve"> (</w:t>
      </w:r>
      <w:proofErr w:type="spellStart"/>
      <w:r>
        <w:rPr>
          <w:b/>
        </w:rPr>
        <w:t>monografía</w:t>
      </w:r>
      <w:proofErr w:type="spellEnd"/>
      <w:r>
        <w:rPr>
          <w:b/>
        </w:rPr>
        <w:t>):</w:t>
      </w:r>
    </w:p>
    <w:p w:rsidR="00F64B54" w:rsidRDefault="00F64B54"/>
    <w:p w:rsidR="00F64B54" w:rsidRDefault="00771827" w:rsidP="00C831A5">
      <w:pPr>
        <w:numPr>
          <w:ilvl w:val="0"/>
          <w:numId w:val="2"/>
        </w:numPr>
        <w:jc w:val="both"/>
      </w:pPr>
      <w:proofErr w:type="spellStart"/>
      <w:r>
        <w:t>Objetivo</w:t>
      </w:r>
      <w:proofErr w:type="spellEnd"/>
      <w:r>
        <w:t xml:space="preserve"> de la </w:t>
      </w:r>
      <w:proofErr w:type="spellStart"/>
      <w:r>
        <w:t>comparación</w:t>
      </w:r>
      <w:proofErr w:type="spellEnd"/>
      <w:r>
        <w:t xml:space="preserve">. </w:t>
      </w:r>
    </w:p>
    <w:p w:rsidR="00F64B54" w:rsidRPr="00095CD5" w:rsidRDefault="00771827" w:rsidP="00C831A5">
      <w:pPr>
        <w:numPr>
          <w:ilvl w:val="0"/>
          <w:numId w:val="2"/>
        </w:numPr>
        <w:jc w:val="both"/>
        <w:rPr>
          <w:lang w:val="es-AR"/>
        </w:rPr>
      </w:pPr>
      <w:r w:rsidRPr="00095CD5">
        <w:rPr>
          <w:lang w:val="es-AR"/>
        </w:rPr>
        <w:t>Marco teórico: Descripción general de ambos lenguajes. Incluya una historia breve de los lenguajes elegidos. Los objetivos para los que fueron diseñados. Qué problema solucionó oportunamente cada uno. Lenguajes que los precedieron en su línea de desarrollo o si fue único.</w:t>
      </w:r>
    </w:p>
    <w:p w:rsidR="00F64B54" w:rsidRPr="00095CD5" w:rsidRDefault="00771827" w:rsidP="00C831A5">
      <w:pPr>
        <w:numPr>
          <w:ilvl w:val="0"/>
          <w:numId w:val="2"/>
        </w:numPr>
        <w:jc w:val="both"/>
        <w:rPr>
          <w:lang w:val="es-AR"/>
        </w:rPr>
      </w:pPr>
      <w:r w:rsidRPr="00095CD5">
        <w:rPr>
          <w:lang w:val="es-AR"/>
        </w:rPr>
        <w:t>Criterios que se evaluarán durante la comparación.</w:t>
      </w:r>
    </w:p>
    <w:p w:rsidR="00F64B54" w:rsidRPr="00095CD5" w:rsidRDefault="00771827" w:rsidP="00C831A5">
      <w:pPr>
        <w:numPr>
          <w:ilvl w:val="0"/>
          <w:numId w:val="2"/>
        </w:numPr>
        <w:jc w:val="both"/>
        <w:rPr>
          <w:lang w:val="es-AR"/>
        </w:rPr>
      </w:pPr>
      <w:r w:rsidRPr="00095CD5">
        <w:rPr>
          <w:lang w:val="es-AR"/>
        </w:rPr>
        <w:t>Características de los lenguajes con respecto a los criterios seleccionados.</w:t>
      </w:r>
    </w:p>
    <w:p w:rsidR="00F64B54" w:rsidRPr="00095CD5" w:rsidRDefault="00771827" w:rsidP="00C831A5">
      <w:pPr>
        <w:numPr>
          <w:ilvl w:val="0"/>
          <w:numId w:val="2"/>
        </w:numPr>
        <w:jc w:val="both"/>
        <w:rPr>
          <w:lang w:val="es-AR"/>
        </w:rPr>
      </w:pPr>
      <w:r w:rsidRPr="00095CD5">
        <w:rPr>
          <w:lang w:val="es-AR"/>
        </w:rPr>
        <w:t>Ejemplificar las características con código.</w:t>
      </w:r>
    </w:p>
    <w:p w:rsidR="00F64B54" w:rsidRDefault="00771827" w:rsidP="00C831A5">
      <w:pPr>
        <w:numPr>
          <w:ilvl w:val="0"/>
          <w:numId w:val="2"/>
        </w:numPr>
        <w:jc w:val="both"/>
      </w:pPr>
      <w:proofErr w:type="spellStart"/>
      <w:r>
        <w:t>Conclusiones</w:t>
      </w:r>
      <w:proofErr w:type="spellEnd"/>
      <w:r>
        <w:t>.</w:t>
      </w:r>
    </w:p>
    <w:p w:rsidR="00F64B54" w:rsidRDefault="00F64B54"/>
    <w:p w:rsidR="00F64B54" w:rsidRDefault="00771827">
      <w:pPr>
        <w:rPr>
          <w:b/>
        </w:rPr>
      </w:pPr>
      <w:proofErr w:type="spellStart"/>
      <w:r>
        <w:rPr>
          <w:b/>
        </w:rPr>
        <w:t>Formato</w:t>
      </w:r>
      <w:proofErr w:type="spellEnd"/>
      <w:r>
        <w:rPr>
          <w:b/>
        </w:rPr>
        <w:t xml:space="preserve"> de </w:t>
      </w:r>
      <w:proofErr w:type="spellStart"/>
      <w:r>
        <w:rPr>
          <w:b/>
        </w:rPr>
        <w:t>entrega</w:t>
      </w:r>
      <w:proofErr w:type="spellEnd"/>
      <w:r>
        <w:rPr>
          <w:b/>
        </w:rPr>
        <w:t xml:space="preserve"> del </w:t>
      </w:r>
      <w:proofErr w:type="spellStart"/>
      <w:r>
        <w:rPr>
          <w:b/>
        </w:rPr>
        <w:t>trabajo</w:t>
      </w:r>
      <w:proofErr w:type="spellEnd"/>
    </w:p>
    <w:p w:rsidR="00F64B54" w:rsidRDefault="00F64B54">
      <w:pPr>
        <w:rPr>
          <w:b/>
        </w:rPr>
      </w:pPr>
    </w:p>
    <w:p w:rsidR="00F64B54" w:rsidRDefault="00771827">
      <w:pPr>
        <w:numPr>
          <w:ilvl w:val="0"/>
          <w:numId w:val="3"/>
        </w:numPr>
      </w:pPr>
      <w:proofErr w:type="spellStart"/>
      <w:r>
        <w:t>Monografía</w:t>
      </w:r>
      <w:proofErr w:type="spellEnd"/>
      <w:r>
        <w:t xml:space="preserve">: </w:t>
      </w:r>
      <w:proofErr w:type="spellStart"/>
      <w:r>
        <w:t>formato</w:t>
      </w:r>
      <w:proofErr w:type="spellEnd"/>
      <w:r>
        <w:t xml:space="preserve"> </w:t>
      </w:r>
      <w:proofErr w:type="spellStart"/>
      <w:r>
        <w:t>impreso</w:t>
      </w:r>
      <w:proofErr w:type="spellEnd"/>
      <w:r>
        <w:t xml:space="preserve"> y digital</w:t>
      </w:r>
    </w:p>
    <w:p w:rsidR="00F64B54" w:rsidRPr="00095CD5" w:rsidRDefault="00771827">
      <w:pPr>
        <w:numPr>
          <w:ilvl w:val="0"/>
          <w:numId w:val="3"/>
        </w:numPr>
        <w:rPr>
          <w:lang w:val="es-AR"/>
        </w:rPr>
      </w:pPr>
      <w:r w:rsidRPr="00095CD5">
        <w:rPr>
          <w:lang w:val="es-AR"/>
        </w:rPr>
        <w:t>Presentación para proyectar en clase: formato digital</w:t>
      </w:r>
    </w:p>
    <w:p w:rsidR="00F64B54" w:rsidRPr="00095CD5" w:rsidRDefault="00F64B54">
      <w:pPr>
        <w:rPr>
          <w:lang w:val="es-AR"/>
        </w:rPr>
      </w:pPr>
    </w:p>
    <w:p w:rsidR="00F64B54" w:rsidRPr="00095CD5" w:rsidRDefault="00F64B54">
      <w:pPr>
        <w:rPr>
          <w:lang w:val="es-AR"/>
        </w:rPr>
      </w:pPr>
    </w:p>
    <w:p w:rsidR="00F64B54" w:rsidRPr="00095CD5" w:rsidRDefault="00F64B54">
      <w:pPr>
        <w:rPr>
          <w:lang w:val="es-AR"/>
        </w:rPr>
      </w:pPr>
    </w:p>
    <w:p w:rsidR="00F64B54" w:rsidRPr="00095CD5" w:rsidRDefault="00F64B54">
      <w:pPr>
        <w:rPr>
          <w:lang w:val="es-AR"/>
        </w:rPr>
      </w:pPr>
    </w:p>
    <w:sectPr w:rsidR="00F64B54" w:rsidRPr="00095CD5">
      <w:headerReference w:type="default" r:id="rId8"/>
      <w:footerReference w:type="default" r:id="rId9"/>
      <w:pgSz w:w="11907" w:h="16840"/>
      <w:pgMar w:top="2954" w:right="992"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51A12" w:rsidRDefault="00651A12">
      <w:r>
        <w:separator/>
      </w:r>
    </w:p>
  </w:endnote>
  <w:endnote w:type="continuationSeparator" w:id="0">
    <w:p w:rsidR="00651A12" w:rsidRDefault="00651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4B54" w:rsidRDefault="00771827">
    <w:pPr>
      <w:pStyle w:val="Piedepgina"/>
    </w:pPr>
    <w:r>
      <w:tab/>
      <w:t xml:space="preserve">- </w:t>
    </w:r>
    <w:r>
      <w:rPr>
        <w:rStyle w:val="Nmerodepgina"/>
      </w:rPr>
      <w:fldChar w:fldCharType="begin"/>
    </w:r>
    <w:r>
      <w:rPr>
        <w:rStyle w:val="Nmerodepgina"/>
      </w:rPr>
      <w:instrText xml:space="preserve"> PAGE </w:instrText>
    </w:r>
    <w:r>
      <w:rPr>
        <w:rStyle w:val="Nmerodepgina"/>
      </w:rPr>
      <w:fldChar w:fldCharType="separate"/>
    </w:r>
    <w:r>
      <w:rPr>
        <w:rStyle w:val="Nmerodepgina"/>
      </w:rPr>
      <w:t>1</w:t>
    </w:r>
    <w:r>
      <w:rPr>
        <w:rStyle w:val="Nmerodepgina"/>
      </w:rPr>
      <w:fldChar w:fldCharType="end"/>
    </w:r>
    <w:r>
      <w:rPr>
        <w:rStyle w:val="Nmerodepgin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51A12" w:rsidRDefault="00651A12">
      <w:r>
        <w:separator/>
      </w:r>
    </w:p>
  </w:footnote>
  <w:footnote w:type="continuationSeparator" w:id="0">
    <w:p w:rsidR="00651A12" w:rsidRDefault="00651A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64B54" w:rsidRDefault="00771827">
    <w:pPr>
      <w:pStyle w:val="Encabezado"/>
      <w:jc w:val="right"/>
      <w:rPr>
        <w:sz w:val="32"/>
        <w:szCs w:val="32"/>
        <w:lang w:val="es-AR"/>
      </w:rPr>
    </w:pPr>
    <w:r>
      <w:rPr>
        <w:noProof/>
      </w:rPr>
      <w:drawing>
        <wp:anchor distT="0" distB="0" distL="114935" distR="114935" simplePos="0" relativeHeight="251658240" behindDoc="0" locked="0" layoutInCell="1" allowOverlap="1">
          <wp:simplePos x="0" y="0"/>
          <wp:positionH relativeFrom="column">
            <wp:posOffset>-907415</wp:posOffset>
          </wp:positionH>
          <wp:positionV relativeFrom="paragraph">
            <wp:posOffset>71755</wp:posOffset>
          </wp:positionV>
          <wp:extent cx="2251075" cy="975995"/>
          <wp:effectExtent l="0" t="0" r="15875" b="146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
                  <a:stretch>
                    <a:fillRect/>
                  </a:stretch>
                </pic:blipFill>
                <pic:spPr>
                  <a:xfrm>
                    <a:off x="0" y="0"/>
                    <a:ext cx="2251075" cy="975995"/>
                  </a:xfrm>
                  <a:prstGeom prst="rect">
                    <a:avLst/>
                  </a:prstGeom>
                  <a:solidFill>
                    <a:srgbClr val="FFFFFF">
                      <a:alpha val="0"/>
                    </a:srgbClr>
                  </a:solidFill>
                  <a:ln w="9525">
                    <a:noFill/>
                  </a:ln>
                </pic:spPr>
              </pic:pic>
            </a:graphicData>
          </a:graphic>
        </wp:anchor>
      </w:drawing>
    </w:r>
  </w:p>
  <w:p w:rsidR="00F64B54" w:rsidRDefault="00771827">
    <w:pPr>
      <w:pStyle w:val="Encabezado"/>
      <w:jc w:val="right"/>
      <w:rPr>
        <w:lang w:val="es-AR"/>
      </w:rPr>
    </w:pPr>
    <w:r>
      <w:rPr>
        <w:sz w:val="32"/>
        <w:szCs w:val="32"/>
        <w:lang w:val="es-AR"/>
      </w:rPr>
      <w:t>Facultad de Ingeniería y Tecnología Informática</w:t>
    </w:r>
    <w:r>
      <w:rPr>
        <w:sz w:val="32"/>
        <w:szCs w:val="32"/>
        <w:lang w:val="es-AR"/>
      </w:rPr>
      <w:br/>
    </w:r>
    <w:r>
      <w:rPr>
        <w:lang w:val="es-AR"/>
      </w:rPr>
      <w:t>Licenciatura en Sistemas de Información</w:t>
    </w:r>
    <w:r>
      <w:rPr>
        <w:lang w:val="es-AR"/>
      </w:rPr>
      <w:br/>
      <w:t>Plan: 2012   Ciclo: 202</w:t>
    </w:r>
    <w:r w:rsidR="00095CD5">
      <w:rPr>
        <w:lang w:val="es-AR"/>
      </w:rPr>
      <w:t>1</w:t>
    </w:r>
    <w:r>
      <w:rPr>
        <w:lang w:val="es-AR"/>
      </w:rPr>
      <w:br/>
      <w:t>Guía de Trabajos Prácticos</w:t>
    </w:r>
    <w:r>
      <w:rPr>
        <w:lang w:val="es-AR"/>
      </w:rPr>
      <w:br/>
      <w:t>Lenguajes de Programación</w:t>
    </w:r>
  </w:p>
  <w:p w:rsidR="00F64B54" w:rsidRDefault="00F64B54">
    <w:pPr>
      <w:pStyle w:val="Encabezado"/>
      <w:pBdr>
        <w:bottom w:val="single" w:sz="4" w:space="1" w:color="auto"/>
      </w:pBdr>
      <w:jc w:val="right"/>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54FF0"/>
    <w:multiLevelType w:val="multilevel"/>
    <w:tmpl w:val="14954FF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2AE1821"/>
    <w:multiLevelType w:val="multilevel"/>
    <w:tmpl w:val="52AE18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D230B27"/>
    <w:multiLevelType w:val="multilevel"/>
    <w:tmpl w:val="7D230B2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2F9D"/>
    <w:rsid w:val="00023D98"/>
    <w:rsid w:val="00034927"/>
    <w:rsid w:val="00065BA3"/>
    <w:rsid w:val="000713B5"/>
    <w:rsid w:val="00095CD5"/>
    <w:rsid w:val="000C0123"/>
    <w:rsid w:val="000E1284"/>
    <w:rsid w:val="000E7274"/>
    <w:rsid w:val="00115668"/>
    <w:rsid w:val="00134D19"/>
    <w:rsid w:val="00170FA5"/>
    <w:rsid w:val="00193653"/>
    <w:rsid w:val="00194585"/>
    <w:rsid w:val="001D5712"/>
    <w:rsid w:val="00294AD4"/>
    <w:rsid w:val="002E3C9A"/>
    <w:rsid w:val="0034326C"/>
    <w:rsid w:val="00343AEB"/>
    <w:rsid w:val="0037776D"/>
    <w:rsid w:val="00392F9D"/>
    <w:rsid w:val="003D4DC9"/>
    <w:rsid w:val="00403587"/>
    <w:rsid w:val="00426182"/>
    <w:rsid w:val="005042B9"/>
    <w:rsid w:val="0050600B"/>
    <w:rsid w:val="0053019F"/>
    <w:rsid w:val="00554DA6"/>
    <w:rsid w:val="00587834"/>
    <w:rsid w:val="005E561C"/>
    <w:rsid w:val="00637A8C"/>
    <w:rsid w:val="00651A12"/>
    <w:rsid w:val="006F1D78"/>
    <w:rsid w:val="00702762"/>
    <w:rsid w:val="00713E9C"/>
    <w:rsid w:val="00771827"/>
    <w:rsid w:val="007B2D6C"/>
    <w:rsid w:val="0086326E"/>
    <w:rsid w:val="00877E26"/>
    <w:rsid w:val="008E7EC4"/>
    <w:rsid w:val="0094375F"/>
    <w:rsid w:val="009D4F40"/>
    <w:rsid w:val="00A24269"/>
    <w:rsid w:val="00A63358"/>
    <w:rsid w:val="00A634ED"/>
    <w:rsid w:val="00A63C7F"/>
    <w:rsid w:val="00AB0D90"/>
    <w:rsid w:val="00AB3F38"/>
    <w:rsid w:val="00AE55F4"/>
    <w:rsid w:val="00AF26F6"/>
    <w:rsid w:val="00B47141"/>
    <w:rsid w:val="00BB416B"/>
    <w:rsid w:val="00BE78D5"/>
    <w:rsid w:val="00C50071"/>
    <w:rsid w:val="00C831A5"/>
    <w:rsid w:val="00CD7894"/>
    <w:rsid w:val="00CE350E"/>
    <w:rsid w:val="00D41227"/>
    <w:rsid w:val="00D608FE"/>
    <w:rsid w:val="00D807DC"/>
    <w:rsid w:val="00E01553"/>
    <w:rsid w:val="00E2150D"/>
    <w:rsid w:val="00E5775C"/>
    <w:rsid w:val="00E770CE"/>
    <w:rsid w:val="00EF134E"/>
    <w:rsid w:val="00EF5ADF"/>
    <w:rsid w:val="00F515E0"/>
    <w:rsid w:val="00F64B54"/>
    <w:rsid w:val="00F721D1"/>
    <w:rsid w:val="22F846DB"/>
    <w:rsid w:val="23932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EB889A6C-269D-5047-B577-A43D7B8F2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AR"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semiHidden="1"/>
    <w:lsdException w:name="caption" w:semiHidden="1" w:unhideWhenUsed="1" w:qFormat="1"/>
    <w:lsdException w:name="footnote reference" w:semiHidden="1"/>
    <w:lsdException w:name="page number"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cs="Arial"/>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semiHidden/>
    <w:rPr>
      <w:sz w:val="20"/>
      <w:szCs w:val="20"/>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Refdenotaalpie">
    <w:name w:val="footnote reference"/>
    <w:semiHidden/>
    <w:rPr>
      <w:vertAlign w:val="superscript"/>
    </w:rPr>
  </w:style>
  <w:style w:type="character" w:styleId="Hipervnculo">
    <w:name w:val="Hyperlink"/>
    <w:qFormat/>
    <w:rPr>
      <w:color w:val="0000FF"/>
      <w:u w:val="single"/>
    </w:rPr>
  </w:style>
  <w:style w:type="character" w:styleId="Nmerodepgina">
    <w:name w:val="page number"/>
    <w:basedOn w:val="Fuentedeprrafopredet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219</Words>
  <Characters>1206</Characters>
  <Application>Microsoft Office Word</Application>
  <DocSecurity>0</DocSecurity>
  <Lines>10</Lines>
  <Paragraphs>2</Paragraphs>
  <ScaleCrop>false</ScaleCrop>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Lista de proyectos que pueden ser elegidos</dc:title>
  <dc:creator>Ana Piccin</dc:creator>
  <cp:lastModifiedBy>PANDOLFO PABLO</cp:lastModifiedBy>
  <cp:revision>11</cp:revision>
  <cp:lastPrinted>2016-09-14T16:27:00Z</cp:lastPrinted>
  <dcterms:created xsi:type="dcterms:W3CDTF">2016-09-14T16:24:00Z</dcterms:created>
  <dcterms:modified xsi:type="dcterms:W3CDTF">2020-11-21T00:29:00Z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3082-11.2.0.9031</vt:lpwstr>
  </property>
</Properties>
</file>