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3CF9" w14:textId="77777777" w:rsidR="0025240E" w:rsidRPr="00CC6916" w:rsidRDefault="00CC6916">
      <w:pPr>
        <w:rPr>
          <w:b/>
          <w:sz w:val="22"/>
        </w:rPr>
      </w:pPr>
      <w:r w:rsidRPr="00CC6916">
        <w:rPr>
          <w:b/>
          <w:sz w:val="22"/>
        </w:rPr>
        <w:t xml:space="preserve">1. 애플리케이션 소개 </w:t>
      </w:r>
    </w:p>
    <w:p w14:paraId="6DC7DD61" w14:textId="77777777" w:rsidR="0025240E" w:rsidRDefault="00CC6916">
      <w:r>
        <w:t xml:space="preserve">본 애플리케이션은 </w:t>
      </w:r>
      <w:proofErr w:type="spellStart"/>
      <w:r w:rsidR="00C90379">
        <w:t>NeStep</w:t>
      </w:r>
      <w:proofErr w:type="spellEnd"/>
      <w:r w:rsidR="00C90379">
        <w:t xml:space="preserve"> </w:t>
      </w:r>
      <w:r>
        <w:t>프로그램의 실습 및 응용학습을 지원하기 위해 개발되었습니다. 각 차시와 관련된 다양한 활동을 앱을 통해 직접 체험할 수 있도록 구성되어 있으며, 학습자가 스스로의 자립역량을 점검하고 실생활에 적용할 수 있도록 돕습니다. 교육이 종료된 이후에도 학습자들은 앱 내에 있는 AI 챗봇과 자립지원제도 정보제공, 커뮤니티 등의 기능을 통해 자립 과정에서 필요한 도움을 계속해서 받을 수 있으며 실질적인 자립을 준비할 수 있습니다.</w:t>
      </w:r>
    </w:p>
    <w:p w14:paraId="2784CE49" w14:textId="77777777" w:rsidR="0025240E" w:rsidRPr="00C90379" w:rsidRDefault="0025240E"/>
    <w:p w14:paraId="2CEA81F0" w14:textId="77777777" w:rsidR="0025240E" w:rsidRPr="00CC6916" w:rsidRDefault="00CC6916">
      <w:pPr>
        <w:rPr>
          <w:b/>
          <w:sz w:val="22"/>
        </w:rPr>
      </w:pPr>
      <w:r w:rsidRPr="00CC6916">
        <w:rPr>
          <w:b/>
          <w:sz w:val="22"/>
        </w:rPr>
        <w:t>2. 주요 기능별 소개</w:t>
      </w:r>
    </w:p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DD28B2" w14:paraId="08D0AE00" w14:textId="77777777" w:rsidTr="00DD28B2">
        <w:trPr>
          <w:trHeight w:val="290"/>
        </w:trPr>
        <w:tc>
          <w:tcPr>
            <w:tcW w:w="3132" w:type="dxa"/>
            <w:shd w:val="clear" w:color="auto" w:fill="E5E5E5"/>
          </w:tcPr>
          <w:p w14:paraId="3B87AF9A" w14:textId="77777777" w:rsidR="00DD28B2" w:rsidRDefault="00DD28B2">
            <w:r>
              <w:t>기능</w:t>
            </w:r>
          </w:p>
        </w:tc>
        <w:tc>
          <w:tcPr>
            <w:tcW w:w="1189" w:type="dxa"/>
            <w:shd w:val="clear" w:color="auto" w:fill="E5E5E5"/>
          </w:tcPr>
          <w:p w14:paraId="5F68717F" w14:textId="77777777" w:rsidR="00DD28B2" w:rsidRDefault="00DD28B2">
            <w:r>
              <w:t>차시</w:t>
            </w:r>
          </w:p>
        </w:tc>
        <w:tc>
          <w:tcPr>
            <w:tcW w:w="5063" w:type="dxa"/>
            <w:shd w:val="clear" w:color="auto" w:fill="E5E5E5"/>
          </w:tcPr>
          <w:p w14:paraId="44D70B13" w14:textId="77777777" w:rsidR="00DD28B2" w:rsidRDefault="00DD28B2">
            <w:r>
              <w:t>목적</w:t>
            </w:r>
          </w:p>
        </w:tc>
      </w:tr>
      <w:tr w:rsidR="00DD28B2" w14:paraId="3242F895" w14:textId="77777777" w:rsidTr="00DD28B2">
        <w:trPr>
          <w:trHeight w:val="831"/>
        </w:trPr>
        <w:tc>
          <w:tcPr>
            <w:tcW w:w="3132" w:type="dxa"/>
          </w:tcPr>
          <w:p w14:paraId="48AFDE29" w14:textId="77777777" w:rsidR="00DD28B2" w:rsidRDefault="00DD28B2">
            <w:r>
              <w:t>자립 체크리스트</w:t>
            </w:r>
          </w:p>
        </w:tc>
        <w:tc>
          <w:tcPr>
            <w:tcW w:w="1189" w:type="dxa"/>
          </w:tcPr>
          <w:p w14:paraId="1DEAB286" w14:textId="77777777" w:rsidR="00DD28B2" w:rsidRDefault="00DD28B2">
            <w:r>
              <w:t xml:space="preserve">1차시 </w:t>
            </w:r>
          </w:p>
        </w:tc>
        <w:tc>
          <w:tcPr>
            <w:tcW w:w="5063" w:type="dxa"/>
          </w:tcPr>
          <w:p w14:paraId="4FCF7A2C" w14:textId="77777777" w:rsidR="00DD28B2" w:rsidRDefault="00DD28B2">
            <w:r>
              <w:t>현재 나의 자립준비도를 진단하고, 이후 집중 학습이 필요한 영역을 파악한다.</w:t>
            </w:r>
          </w:p>
          <w:p w14:paraId="658ECC5D" w14:textId="77777777" w:rsidR="00DD28B2" w:rsidRDefault="00DD28B2"/>
        </w:tc>
      </w:tr>
    </w:tbl>
    <w:p w14:paraId="4E473C14" w14:textId="77777777" w:rsidR="0025240E" w:rsidRDefault="00DD28B2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DD28B2">
        <w:rPr>
          <w:rFonts w:hint="eastAsia"/>
        </w:rPr>
        <w:t>항목별</w:t>
      </w:r>
      <w:r w:rsidRPr="00DD28B2">
        <w:t xml:space="preserve"> 체크를 통해 자기평가를 실시하고, 결과 리포트를 </w:t>
      </w:r>
      <w:r>
        <w:rPr>
          <w:rFonts w:hint="eastAsia"/>
        </w:rPr>
        <w:t>확인할 수 있어요.</w:t>
      </w:r>
    </w:p>
    <w:p w14:paraId="1DD89DD7" w14:textId="77777777" w:rsidR="00DD28B2" w:rsidRDefault="00DD28B2"/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DD28B2" w14:paraId="5E8F5BF2" w14:textId="77777777" w:rsidTr="00B5671E">
        <w:trPr>
          <w:trHeight w:val="290"/>
        </w:trPr>
        <w:tc>
          <w:tcPr>
            <w:tcW w:w="3132" w:type="dxa"/>
            <w:shd w:val="clear" w:color="auto" w:fill="E5E5E5"/>
          </w:tcPr>
          <w:p w14:paraId="1A2BFB07" w14:textId="77777777" w:rsidR="00DD28B2" w:rsidRDefault="00DD28B2" w:rsidP="00B5671E">
            <w:r>
              <w:t>기능</w:t>
            </w:r>
          </w:p>
        </w:tc>
        <w:tc>
          <w:tcPr>
            <w:tcW w:w="1189" w:type="dxa"/>
            <w:shd w:val="clear" w:color="auto" w:fill="E5E5E5"/>
          </w:tcPr>
          <w:p w14:paraId="2449FEAE" w14:textId="77777777" w:rsidR="00DD28B2" w:rsidRDefault="00DD28B2" w:rsidP="00B5671E">
            <w:r>
              <w:t>차시</w:t>
            </w:r>
          </w:p>
        </w:tc>
        <w:tc>
          <w:tcPr>
            <w:tcW w:w="5063" w:type="dxa"/>
            <w:shd w:val="clear" w:color="auto" w:fill="E5E5E5"/>
          </w:tcPr>
          <w:p w14:paraId="45BC2976" w14:textId="77777777" w:rsidR="00DD28B2" w:rsidRDefault="00DD28B2" w:rsidP="00B5671E">
            <w:r>
              <w:t>목적</w:t>
            </w:r>
          </w:p>
        </w:tc>
      </w:tr>
      <w:tr w:rsidR="00DD28B2" w14:paraId="6EC95003" w14:textId="77777777" w:rsidTr="00B5671E">
        <w:trPr>
          <w:trHeight w:val="831"/>
        </w:trPr>
        <w:tc>
          <w:tcPr>
            <w:tcW w:w="3132" w:type="dxa"/>
          </w:tcPr>
          <w:p w14:paraId="3CC74914" w14:textId="77777777" w:rsidR="00DD28B2" w:rsidRDefault="00DD28B2" w:rsidP="00B5671E">
            <w:r w:rsidRPr="00DD28B2">
              <w:rPr>
                <w:rFonts w:hint="eastAsia"/>
              </w:rPr>
              <w:t>소</w:t>
            </w:r>
            <w:r w:rsidRPr="00DD28B2">
              <w:t>BTI 검사</w:t>
            </w:r>
          </w:p>
        </w:tc>
        <w:tc>
          <w:tcPr>
            <w:tcW w:w="1189" w:type="dxa"/>
          </w:tcPr>
          <w:p w14:paraId="444B48E6" w14:textId="77777777" w:rsidR="00DD28B2" w:rsidRDefault="00DD28B2" w:rsidP="00B5671E">
            <w:r>
              <w:t xml:space="preserve">1차시 </w:t>
            </w:r>
          </w:p>
        </w:tc>
        <w:tc>
          <w:tcPr>
            <w:tcW w:w="5063" w:type="dxa"/>
          </w:tcPr>
          <w:p w14:paraId="17388815" w14:textId="77777777" w:rsidR="00DD28B2" w:rsidRDefault="00DD28B2" w:rsidP="00B5671E">
            <w:r w:rsidRPr="00DD28B2">
              <w:rPr>
                <w:rFonts w:hint="eastAsia"/>
              </w:rPr>
              <w:t>나의</w:t>
            </w:r>
            <w:r w:rsidRPr="00DD28B2">
              <w:t xml:space="preserve"> 소비 성향을 파악하여 개선할 소비 습관을 파악한다.</w:t>
            </w:r>
          </w:p>
        </w:tc>
      </w:tr>
    </w:tbl>
    <w:p w14:paraId="3C0F80BF" w14:textId="77777777" w:rsidR="00DD28B2" w:rsidRDefault="00DD28B2" w:rsidP="00DD28B2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DD28B2">
        <w:rPr>
          <w:rFonts w:hint="eastAsia"/>
        </w:rPr>
        <w:t>문항에</w:t>
      </w:r>
      <w:r w:rsidRPr="00DD28B2">
        <w:t xml:space="preserve"> 응답하면 소비 유형 결과가 제공</w:t>
      </w:r>
      <w:r>
        <w:rPr>
          <w:rFonts w:hint="eastAsia"/>
        </w:rPr>
        <w:t>돼요</w:t>
      </w:r>
      <w:r w:rsidRPr="00DD28B2">
        <w:t>. 결과에 따라 나의 소비 유형과 소비 유형에 따른 팁을 확인할 수 있</w:t>
      </w:r>
      <w:r>
        <w:rPr>
          <w:rFonts w:hint="eastAsia"/>
        </w:rPr>
        <w:t>어요!</w:t>
      </w:r>
    </w:p>
    <w:p w14:paraId="39CAEA64" w14:textId="77777777" w:rsidR="00DD28B2" w:rsidRDefault="00DD28B2" w:rsidP="00DD28B2"/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DD28B2" w14:paraId="0D2989FE" w14:textId="77777777" w:rsidTr="00B748F8">
        <w:trPr>
          <w:trHeight w:val="290"/>
        </w:trPr>
        <w:tc>
          <w:tcPr>
            <w:tcW w:w="3132" w:type="dxa"/>
          </w:tcPr>
          <w:p w14:paraId="388ED159" w14:textId="77777777" w:rsidR="00DD28B2" w:rsidRDefault="00DD28B2" w:rsidP="00B5671E">
            <w:r>
              <w:t>기능</w:t>
            </w:r>
          </w:p>
        </w:tc>
        <w:tc>
          <w:tcPr>
            <w:tcW w:w="1189" w:type="dxa"/>
          </w:tcPr>
          <w:p w14:paraId="5A02270F" w14:textId="77777777" w:rsidR="00DD28B2" w:rsidRDefault="00DD28B2" w:rsidP="00B5671E">
            <w:r>
              <w:t>차시</w:t>
            </w:r>
          </w:p>
        </w:tc>
        <w:tc>
          <w:tcPr>
            <w:tcW w:w="5063" w:type="dxa"/>
          </w:tcPr>
          <w:p w14:paraId="1FA16196" w14:textId="77777777" w:rsidR="00DD28B2" w:rsidRDefault="00DD28B2" w:rsidP="00B5671E">
            <w:r>
              <w:t>목적</w:t>
            </w:r>
          </w:p>
        </w:tc>
      </w:tr>
      <w:tr w:rsidR="00DD28B2" w14:paraId="5C4AB5EE" w14:textId="77777777" w:rsidTr="00B748F8">
        <w:trPr>
          <w:trHeight w:val="831"/>
        </w:trPr>
        <w:tc>
          <w:tcPr>
            <w:tcW w:w="3132" w:type="dxa"/>
          </w:tcPr>
          <w:p w14:paraId="0D9F883A" w14:textId="77777777" w:rsidR="00DD28B2" w:rsidRDefault="00DD28B2" w:rsidP="00B5671E">
            <w:r w:rsidRPr="00DD28B2">
              <w:rPr>
                <w:rFonts w:hint="eastAsia"/>
              </w:rPr>
              <w:t>나의</w:t>
            </w:r>
            <w:r w:rsidRPr="00DD28B2">
              <w:t xml:space="preserve"> 가계부 작성하기</w:t>
            </w:r>
          </w:p>
        </w:tc>
        <w:tc>
          <w:tcPr>
            <w:tcW w:w="1189" w:type="dxa"/>
          </w:tcPr>
          <w:p w14:paraId="3C39E054" w14:textId="77777777" w:rsidR="00DD28B2" w:rsidRDefault="00DD28B2" w:rsidP="00B5671E">
            <w:r w:rsidRPr="00DD28B2">
              <w:t>2차시</w:t>
            </w:r>
          </w:p>
        </w:tc>
        <w:tc>
          <w:tcPr>
            <w:tcW w:w="5063" w:type="dxa"/>
          </w:tcPr>
          <w:p w14:paraId="135FC664" w14:textId="77777777" w:rsidR="00DD28B2" w:rsidRDefault="00DD28B2" w:rsidP="00B5671E">
            <w:r w:rsidRPr="00DD28B2">
              <w:rPr>
                <w:rFonts w:hint="eastAsia"/>
              </w:rPr>
              <w:t>나의</w:t>
            </w:r>
            <w:r w:rsidRPr="00DD28B2">
              <w:t xml:space="preserve"> 수입과 지출을 계획하고 재정 목표를 세운다.</w:t>
            </w:r>
          </w:p>
        </w:tc>
      </w:tr>
    </w:tbl>
    <w:p w14:paraId="39324FDE" w14:textId="77777777" w:rsidR="00DD28B2" w:rsidRPr="00DD28B2" w:rsidRDefault="00DD28B2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DD28B2">
        <w:rPr>
          <w:rFonts w:hint="eastAsia"/>
        </w:rPr>
        <w:t>자신의</w:t>
      </w:r>
      <w:r w:rsidRPr="00DD28B2">
        <w:t xml:space="preserve"> 계획에 맞춰 가계부를 </w:t>
      </w:r>
      <w:r>
        <w:rPr>
          <w:rFonts w:hint="eastAsia"/>
        </w:rPr>
        <w:t>작성할 수 있어요</w:t>
      </w:r>
      <w:r>
        <w:t xml:space="preserve">. </w:t>
      </w:r>
      <w:r w:rsidRPr="00DD28B2">
        <w:t xml:space="preserve">학습 이후 실제 생활에서도 계속 활용 </w:t>
      </w:r>
      <w:r>
        <w:rPr>
          <w:rFonts w:hint="eastAsia"/>
        </w:rPr>
        <w:t>가능하답니다.</w:t>
      </w:r>
    </w:p>
    <w:p w14:paraId="5A2EBA69" w14:textId="77777777" w:rsidR="00DD28B2" w:rsidRDefault="00DD28B2"/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DD28B2" w14:paraId="43738319" w14:textId="77777777" w:rsidTr="00B748F8">
        <w:trPr>
          <w:trHeight w:val="290"/>
        </w:trPr>
        <w:tc>
          <w:tcPr>
            <w:tcW w:w="3132" w:type="dxa"/>
          </w:tcPr>
          <w:p w14:paraId="4DB221EA" w14:textId="77777777" w:rsidR="00DD28B2" w:rsidRDefault="00DD28B2" w:rsidP="00B5671E">
            <w:r>
              <w:t>기능</w:t>
            </w:r>
          </w:p>
        </w:tc>
        <w:tc>
          <w:tcPr>
            <w:tcW w:w="1189" w:type="dxa"/>
          </w:tcPr>
          <w:p w14:paraId="45CBEAB2" w14:textId="77777777" w:rsidR="00DD28B2" w:rsidRDefault="00DD28B2" w:rsidP="00B5671E">
            <w:r>
              <w:t>차시</w:t>
            </w:r>
          </w:p>
        </w:tc>
        <w:tc>
          <w:tcPr>
            <w:tcW w:w="5063" w:type="dxa"/>
          </w:tcPr>
          <w:p w14:paraId="3AF77C97" w14:textId="77777777" w:rsidR="00DD28B2" w:rsidRDefault="00DD28B2" w:rsidP="00B5671E">
            <w:r>
              <w:t>목적</w:t>
            </w:r>
          </w:p>
        </w:tc>
      </w:tr>
      <w:tr w:rsidR="00DD28B2" w14:paraId="4DEE824E" w14:textId="77777777" w:rsidTr="00B5671E">
        <w:trPr>
          <w:trHeight w:val="831"/>
        </w:trPr>
        <w:tc>
          <w:tcPr>
            <w:tcW w:w="3132" w:type="dxa"/>
          </w:tcPr>
          <w:p w14:paraId="4179328B" w14:textId="77777777" w:rsidR="00DD28B2" w:rsidRDefault="00DD28B2" w:rsidP="00B5671E">
            <w:r w:rsidRPr="00DD28B2">
              <w:rPr>
                <w:rFonts w:hint="eastAsia"/>
              </w:rPr>
              <w:t>모의통장</w:t>
            </w:r>
            <w:r w:rsidRPr="00DD28B2">
              <w:t xml:space="preserve"> 개설</w:t>
            </w:r>
          </w:p>
        </w:tc>
        <w:tc>
          <w:tcPr>
            <w:tcW w:w="1189" w:type="dxa"/>
          </w:tcPr>
          <w:p w14:paraId="6194DDE1" w14:textId="77777777" w:rsidR="00DD28B2" w:rsidRDefault="00DD28B2" w:rsidP="00B5671E">
            <w:r w:rsidRPr="00DD28B2">
              <w:t>2차시</w:t>
            </w:r>
          </w:p>
        </w:tc>
        <w:tc>
          <w:tcPr>
            <w:tcW w:w="5063" w:type="dxa"/>
          </w:tcPr>
          <w:p w14:paraId="2710E359" w14:textId="77777777" w:rsidR="00DD28B2" w:rsidRDefault="00DD28B2" w:rsidP="00B5671E">
            <w:r w:rsidRPr="00DD28B2">
              <w:rPr>
                <w:rFonts w:hint="eastAsia"/>
              </w:rPr>
              <w:t>은행</w:t>
            </w:r>
            <w:r w:rsidRPr="00DD28B2">
              <w:t xml:space="preserve"> 방문 전 통장 개설 절차와 준비물을 익히고, 다양한 금융상품의 차이를 이해한다.</w:t>
            </w:r>
          </w:p>
        </w:tc>
      </w:tr>
    </w:tbl>
    <w:p w14:paraId="5209D449" w14:textId="77777777" w:rsidR="0025240E" w:rsidRDefault="00DD28B2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DD28B2">
        <w:rPr>
          <w:rFonts w:hint="eastAsia"/>
        </w:rPr>
        <w:t>가상</w:t>
      </w:r>
      <w:r w:rsidRPr="00DD28B2">
        <w:t xml:space="preserve"> 은행 환경에서 안내 흐름에 따라 선택지를 고르고, </w:t>
      </w:r>
      <w:r>
        <w:rPr>
          <w:rFonts w:hint="eastAsia"/>
        </w:rPr>
        <w:t xml:space="preserve">직접 </w:t>
      </w:r>
      <w:r w:rsidRPr="00DD28B2">
        <w:t>예금·적금·입출금 통장 중 하나를 개설</w:t>
      </w:r>
      <w:r>
        <w:rPr>
          <w:rFonts w:hint="eastAsia"/>
        </w:rPr>
        <w:t>해볼 수 있어요.</w:t>
      </w:r>
      <w:r>
        <w:t xml:space="preserve"> </w:t>
      </w:r>
      <w:r>
        <w:rPr>
          <w:rFonts w:hint="eastAsia"/>
        </w:rPr>
        <w:t>나에게 적합한 통장을 개설해보아요.</w:t>
      </w:r>
    </w:p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DD28B2" w14:paraId="6D7072C5" w14:textId="77777777" w:rsidTr="00DD66CE">
        <w:trPr>
          <w:trHeight w:val="290"/>
        </w:trPr>
        <w:tc>
          <w:tcPr>
            <w:tcW w:w="3132" w:type="dxa"/>
            <w:shd w:val="clear" w:color="auto" w:fill="D9D9D9" w:themeFill="background1" w:themeFillShade="D9"/>
          </w:tcPr>
          <w:p w14:paraId="5E21C837" w14:textId="77777777" w:rsidR="00DD28B2" w:rsidRDefault="00DD28B2" w:rsidP="00B5671E">
            <w:r>
              <w:lastRenderedPageBreak/>
              <w:t>기능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510ABBB3" w14:textId="77777777" w:rsidR="00DD28B2" w:rsidRDefault="00DD28B2" w:rsidP="00B5671E">
            <w:r>
              <w:t>차시</w:t>
            </w:r>
          </w:p>
        </w:tc>
        <w:tc>
          <w:tcPr>
            <w:tcW w:w="5063" w:type="dxa"/>
            <w:shd w:val="clear" w:color="auto" w:fill="D9D9D9" w:themeFill="background1" w:themeFillShade="D9"/>
          </w:tcPr>
          <w:p w14:paraId="23CF9413" w14:textId="77777777" w:rsidR="00DD28B2" w:rsidRDefault="00DD28B2" w:rsidP="00B5671E">
            <w:r>
              <w:t>목적</w:t>
            </w:r>
          </w:p>
        </w:tc>
      </w:tr>
      <w:tr w:rsidR="00DD28B2" w14:paraId="4EA58526" w14:textId="77777777" w:rsidTr="00B5671E">
        <w:trPr>
          <w:trHeight w:val="831"/>
        </w:trPr>
        <w:tc>
          <w:tcPr>
            <w:tcW w:w="3132" w:type="dxa"/>
          </w:tcPr>
          <w:p w14:paraId="0DEFCF8E" w14:textId="77777777" w:rsidR="00DD28B2" w:rsidRDefault="00DD28B2" w:rsidP="00B5671E">
            <w:r w:rsidRPr="00DD28B2">
              <w:rPr>
                <w:rFonts w:hint="eastAsia"/>
              </w:rPr>
              <w:t>시뮬레이션</w:t>
            </w:r>
            <w:r w:rsidRPr="00DD28B2">
              <w:t xml:space="preserve"> 게임</w:t>
            </w:r>
          </w:p>
        </w:tc>
        <w:tc>
          <w:tcPr>
            <w:tcW w:w="1189" w:type="dxa"/>
          </w:tcPr>
          <w:p w14:paraId="43FA21EC" w14:textId="77777777" w:rsidR="00DD28B2" w:rsidRDefault="00DD28B2" w:rsidP="00B5671E">
            <w:r w:rsidRPr="00DD28B2">
              <w:t>5차시</w:t>
            </w:r>
          </w:p>
        </w:tc>
        <w:tc>
          <w:tcPr>
            <w:tcW w:w="5063" w:type="dxa"/>
          </w:tcPr>
          <w:p w14:paraId="6DF4426F" w14:textId="77777777" w:rsidR="00DD28B2" w:rsidRDefault="00DD28B2" w:rsidP="00B5671E">
            <w:r w:rsidRPr="00DD28B2">
              <w:rPr>
                <w:rFonts w:hint="eastAsia"/>
              </w:rPr>
              <w:t>부당노동</w:t>
            </w:r>
            <w:r w:rsidRPr="00DD28B2">
              <w:t xml:space="preserve"> 행위와 근로계약서의 오류를 식별하고 대응하는 연습을 한다.</w:t>
            </w:r>
          </w:p>
        </w:tc>
      </w:tr>
    </w:tbl>
    <w:p w14:paraId="3EF1E124" w14:textId="77777777" w:rsidR="00DD28B2" w:rsidRPr="00DD28B2" w:rsidRDefault="00DD28B2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DD28B2">
        <w:rPr>
          <w:rFonts w:hint="eastAsia"/>
        </w:rPr>
        <w:t>스토리텔링</w:t>
      </w:r>
      <w:r w:rsidRPr="00DD28B2">
        <w:t xml:space="preserve"> 기반 시나리오 속에서 </w:t>
      </w:r>
      <w:r w:rsidR="00C90379">
        <w:rPr>
          <w:rFonts w:hint="eastAsia"/>
        </w:rPr>
        <w:t xml:space="preserve">직접 </w:t>
      </w:r>
      <w:r w:rsidRPr="00DD28B2">
        <w:t>다양한 상황에 대</w:t>
      </w:r>
      <w:r w:rsidR="00C90379">
        <w:rPr>
          <w:rFonts w:hint="eastAsia"/>
        </w:rPr>
        <w:t>한</w:t>
      </w:r>
      <w:r w:rsidRPr="00DD28B2">
        <w:t xml:space="preserve"> 결정을 내리고, 결과를 확인</w:t>
      </w:r>
      <w:r w:rsidR="00C90379">
        <w:rPr>
          <w:rFonts w:hint="eastAsia"/>
        </w:rPr>
        <w:t>해보세요</w:t>
      </w:r>
      <w:r w:rsidR="00C90379">
        <w:t>.</w:t>
      </w:r>
    </w:p>
    <w:p w14:paraId="6056EFDA" w14:textId="77777777" w:rsidR="00DD28B2" w:rsidRDefault="00DD28B2"/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C90379" w14:paraId="166C2B27" w14:textId="77777777" w:rsidTr="00DD66CE">
        <w:trPr>
          <w:trHeight w:val="290"/>
        </w:trPr>
        <w:tc>
          <w:tcPr>
            <w:tcW w:w="3132" w:type="dxa"/>
            <w:shd w:val="clear" w:color="auto" w:fill="D9D9D9" w:themeFill="background1" w:themeFillShade="D9"/>
          </w:tcPr>
          <w:p w14:paraId="023C6CDE" w14:textId="77777777" w:rsidR="00C90379" w:rsidRDefault="00C90379" w:rsidP="00B5671E">
            <w:r>
              <w:t>기능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 w14:paraId="63293EFD" w14:textId="77777777" w:rsidR="00C90379" w:rsidRDefault="00C90379" w:rsidP="00B5671E">
            <w:r>
              <w:t>차시</w:t>
            </w:r>
          </w:p>
        </w:tc>
        <w:tc>
          <w:tcPr>
            <w:tcW w:w="5063" w:type="dxa"/>
            <w:shd w:val="clear" w:color="auto" w:fill="D9D9D9" w:themeFill="background1" w:themeFillShade="D9"/>
          </w:tcPr>
          <w:p w14:paraId="40624E8C" w14:textId="77777777" w:rsidR="00C90379" w:rsidRDefault="00C90379" w:rsidP="00B5671E">
            <w:r>
              <w:t>목적</w:t>
            </w:r>
          </w:p>
        </w:tc>
      </w:tr>
      <w:tr w:rsidR="00C90379" w14:paraId="13763C0D" w14:textId="77777777" w:rsidTr="00DD66CE">
        <w:trPr>
          <w:trHeight w:val="831"/>
        </w:trPr>
        <w:tc>
          <w:tcPr>
            <w:tcW w:w="3132" w:type="dxa"/>
          </w:tcPr>
          <w:p w14:paraId="4EC025EC" w14:textId="77777777" w:rsidR="00C90379" w:rsidRDefault="00C90379" w:rsidP="00B5671E">
            <w:r w:rsidRPr="00C90379">
              <w:rPr>
                <w:rFonts w:hint="eastAsia"/>
              </w:rPr>
              <w:t>자립지원제도</w:t>
            </w:r>
            <w:r w:rsidRPr="00C90379">
              <w:t xml:space="preserve"> 안내</w:t>
            </w:r>
          </w:p>
        </w:tc>
        <w:tc>
          <w:tcPr>
            <w:tcW w:w="1189" w:type="dxa"/>
            <w:shd w:val="clear" w:color="auto" w:fill="DCDCDC"/>
          </w:tcPr>
          <w:p w14:paraId="3C7BB5C3" w14:textId="77777777" w:rsidR="00C90379" w:rsidRDefault="00C90379" w:rsidP="00B5671E">
            <w:r>
              <w:rPr>
                <w:rFonts w:hint="eastAsia"/>
              </w:rPr>
              <w:t>상시</w:t>
            </w:r>
          </w:p>
        </w:tc>
        <w:tc>
          <w:tcPr>
            <w:tcW w:w="5063" w:type="dxa"/>
          </w:tcPr>
          <w:p w14:paraId="70F8CA4F" w14:textId="77777777" w:rsidR="00C90379" w:rsidRDefault="00C90379" w:rsidP="00B5671E">
            <w:r w:rsidRPr="00C90379">
              <w:rPr>
                <w:rFonts w:hint="eastAsia"/>
              </w:rPr>
              <w:t>자립을</w:t>
            </w:r>
            <w:r w:rsidRPr="00C90379">
              <w:t xml:space="preserve"> 위한 정부 및 민간 지원제도를 앱을 통해 한눈에 확인한다.</w:t>
            </w:r>
          </w:p>
        </w:tc>
      </w:tr>
    </w:tbl>
    <w:p w14:paraId="39EA823C" w14:textId="77777777" w:rsidR="00DD28B2" w:rsidRPr="00C90379" w:rsidRDefault="00C90379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C90379">
        <w:rPr>
          <w:rFonts w:hint="eastAsia"/>
        </w:rPr>
        <w:t>카테고리를</w:t>
      </w:r>
      <w:r w:rsidRPr="00C90379">
        <w:t xml:space="preserve"> 클릭하여 </w:t>
      </w:r>
      <w:r>
        <w:rPr>
          <w:rFonts w:hint="eastAsia"/>
        </w:rPr>
        <w:t>자신의</w:t>
      </w:r>
      <w:r w:rsidRPr="00C90379">
        <w:t xml:space="preserve"> 상황에 맞는 제도를 </w:t>
      </w:r>
      <w:r>
        <w:rPr>
          <w:rFonts w:hint="eastAsia"/>
        </w:rPr>
        <w:t>찾아보아요</w:t>
      </w:r>
      <w:r>
        <w:t xml:space="preserve">. </w:t>
      </w:r>
      <w:r>
        <w:rPr>
          <w:rFonts w:hint="eastAsia"/>
        </w:rPr>
        <w:t xml:space="preserve">글자를 </w:t>
      </w:r>
      <w:r w:rsidRPr="00C90379">
        <w:t>클릭하면 링크</w:t>
      </w:r>
      <w:r>
        <w:rPr>
          <w:rFonts w:hint="eastAsia"/>
        </w:rPr>
        <w:t>를</w:t>
      </w:r>
      <w:r w:rsidRPr="00C90379">
        <w:t xml:space="preserve"> 통해 해당 사이트로 </w:t>
      </w:r>
      <w:r>
        <w:rPr>
          <w:rFonts w:hint="eastAsia"/>
        </w:rPr>
        <w:t xml:space="preserve">바로 </w:t>
      </w:r>
      <w:r w:rsidRPr="00C90379">
        <w:t>이동</w:t>
      </w:r>
      <w:r>
        <w:rPr>
          <w:rFonts w:hint="eastAsia"/>
        </w:rPr>
        <w:t>할 수 있어요.</w:t>
      </w:r>
    </w:p>
    <w:p w14:paraId="74930485" w14:textId="77777777" w:rsidR="00DD28B2" w:rsidRPr="00C90379" w:rsidRDefault="00DD28B2"/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3132"/>
        <w:gridCol w:w="1189"/>
        <w:gridCol w:w="5063"/>
      </w:tblGrid>
      <w:tr w:rsidR="00C90379" w14:paraId="2CB17A17" w14:textId="77777777" w:rsidTr="00B5671E">
        <w:trPr>
          <w:trHeight w:val="290"/>
        </w:trPr>
        <w:tc>
          <w:tcPr>
            <w:tcW w:w="3132" w:type="dxa"/>
            <w:shd w:val="clear" w:color="auto" w:fill="E5E5E5"/>
          </w:tcPr>
          <w:p w14:paraId="47216285" w14:textId="77777777" w:rsidR="00C90379" w:rsidRDefault="00C90379" w:rsidP="00B5671E">
            <w:r>
              <w:t>기능</w:t>
            </w:r>
          </w:p>
        </w:tc>
        <w:tc>
          <w:tcPr>
            <w:tcW w:w="1189" w:type="dxa"/>
            <w:shd w:val="clear" w:color="auto" w:fill="E5E5E5"/>
          </w:tcPr>
          <w:p w14:paraId="66CD5A10" w14:textId="77777777" w:rsidR="00C90379" w:rsidRDefault="00C90379" w:rsidP="00B5671E">
            <w:r>
              <w:t>차시</w:t>
            </w:r>
          </w:p>
        </w:tc>
        <w:tc>
          <w:tcPr>
            <w:tcW w:w="5063" w:type="dxa"/>
            <w:shd w:val="clear" w:color="auto" w:fill="E5E5E5"/>
          </w:tcPr>
          <w:p w14:paraId="6F04F82B" w14:textId="77777777" w:rsidR="00C90379" w:rsidRDefault="00C90379" w:rsidP="00B5671E">
            <w:r>
              <w:t>목적</w:t>
            </w:r>
          </w:p>
        </w:tc>
      </w:tr>
      <w:tr w:rsidR="00C90379" w14:paraId="0AF55DC0" w14:textId="77777777" w:rsidTr="00B5671E">
        <w:trPr>
          <w:trHeight w:val="831"/>
        </w:trPr>
        <w:tc>
          <w:tcPr>
            <w:tcW w:w="3132" w:type="dxa"/>
          </w:tcPr>
          <w:p w14:paraId="2FA5908F" w14:textId="77777777" w:rsidR="00C90379" w:rsidRDefault="00C90379" w:rsidP="00B5671E">
            <w:r w:rsidRPr="00C90379">
              <w:t>AI챗봇</w:t>
            </w:r>
          </w:p>
        </w:tc>
        <w:tc>
          <w:tcPr>
            <w:tcW w:w="1189" w:type="dxa"/>
          </w:tcPr>
          <w:p w14:paraId="7DA78D5F" w14:textId="77777777" w:rsidR="00C90379" w:rsidRDefault="00C90379" w:rsidP="00B5671E">
            <w:r>
              <w:rPr>
                <w:rFonts w:hint="eastAsia"/>
              </w:rPr>
              <w:t>상시</w:t>
            </w:r>
          </w:p>
        </w:tc>
        <w:tc>
          <w:tcPr>
            <w:tcW w:w="5063" w:type="dxa"/>
          </w:tcPr>
          <w:p w14:paraId="1FE76409" w14:textId="77777777" w:rsidR="00C90379" w:rsidRDefault="00C90379" w:rsidP="00B5671E">
            <w:r w:rsidRPr="00C90379">
              <w:rPr>
                <w:rFonts w:hint="eastAsia"/>
              </w:rPr>
              <w:t>자립</w:t>
            </w:r>
            <w:r w:rsidRPr="00C90379">
              <w:t xml:space="preserve"> 과정에서 발생하는 다양한 궁금증을 즉시 해결한다.</w:t>
            </w:r>
          </w:p>
        </w:tc>
      </w:tr>
    </w:tbl>
    <w:p w14:paraId="021A563C" w14:textId="77777777" w:rsidR="00DD28B2" w:rsidRPr="00C90379" w:rsidRDefault="00C90379">
      <w:r>
        <w:t>(</w:t>
      </w:r>
      <w:r>
        <w:rPr>
          <w:rFonts w:hint="eastAsia"/>
        </w:rPr>
        <w:t>캐릭터 그림)</w:t>
      </w:r>
      <w:r>
        <w:t xml:space="preserve"> Tip! </w:t>
      </w:r>
      <w:r w:rsidRPr="00C90379">
        <w:rPr>
          <w:rFonts w:hint="eastAsia"/>
        </w:rPr>
        <w:t>질문을</w:t>
      </w:r>
      <w:r w:rsidRPr="00C90379">
        <w:t xml:space="preserve"> 입력하면 AI가 관련 제도, 금융지식, 생활 팁 등을 실시간으로 안내</w:t>
      </w:r>
      <w:r>
        <w:rPr>
          <w:rFonts w:hint="eastAsia"/>
        </w:rPr>
        <w:t>해줘요.</w:t>
      </w:r>
      <w:r>
        <w:t xml:space="preserve"> </w:t>
      </w:r>
      <w:r>
        <w:rPr>
          <w:rFonts w:hint="eastAsia"/>
        </w:rPr>
        <w:t>궁금한 건 뭐든 A</w:t>
      </w:r>
      <w:r>
        <w:t>I</w:t>
      </w:r>
      <w:r>
        <w:rPr>
          <w:rFonts w:hint="eastAsia"/>
        </w:rPr>
        <w:t xml:space="preserve">챗봇에 </w:t>
      </w:r>
      <w:proofErr w:type="gramStart"/>
      <w:r>
        <w:rPr>
          <w:rFonts w:hint="eastAsia"/>
        </w:rPr>
        <w:t>물어보세요.</w:t>
      </w:r>
      <w:r w:rsidRPr="00C90379">
        <w:t>.</w:t>
      </w:r>
      <w:proofErr w:type="gramEnd"/>
    </w:p>
    <w:p w14:paraId="476AFA36" w14:textId="77777777" w:rsidR="00DD28B2" w:rsidRDefault="00DD28B2"/>
    <w:p w14:paraId="6E0DCF38" w14:textId="77777777" w:rsidR="0025240E" w:rsidRPr="00CC6916" w:rsidRDefault="00CC6916">
      <w:pPr>
        <w:rPr>
          <w:b/>
          <w:sz w:val="22"/>
        </w:rPr>
      </w:pPr>
      <w:r w:rsidRPr="00CC6916">
        <w:rPr>
          <w:b/>
          <w:sz w:val="22"/>
        </w:rPr>
        <w:t>3. 기타 기능 소개</w:t>
      </w:r>
    </w:p>
    <w:tbl>
      <w:tblPr>
        <w:tblStyle w:val="a3"/>
        <w:tblW w:w="9390" w:type="dxa"/>
        <w:tblLook w:val="04A0" w:firstRow="1" w:lastRow="0" w:firstColumn="1" w:lastColumn="0" w:noHBand="0" w:noVBand="1"/>
      </w:tblPr>
      <w:tblGrid>
        <w:gridCol w:w="2209"/>
        <w:gridCol w:w="7181"/>
      </w:tblGrid>
      <w:tr w:rsidR="00C90379" w14:paraId="16D860E6" w14:textId="77777777" w:rsidTr="00C90379">
        <w:trPr>
          <w:trHeight w:val="192"/>
        </w:trPr>
        <w:tc>
          <w:tcPr>
            <w:tcW w:w="2209" w:type="dxa"/>
            <w:shd w:val="clear" w:color="auto" w:fill="CCCCCC"/>
          </w:tcPr>
          <w:p w14:paraId="22D393E0" w14:textId="77777777" w:rsidR="00C90379" w:rsidRDefault="00C90379">
            <w:r>
              <w:t>기능</w:t>
            </w:r>
          </w:p>
        </w:tc>
        <w:tc>
          <w:tcPr>
            <w:tcW w:w="7181" w:type="dxa"/>
            <w:shd w:val="clear" w:color="auto" w:fill="CCCCCC"/>
          </w:tcPr>
          <w:p w14:paraId="29DCCE05" w14:textId="77777777" w:rsidR="00C90379" w:rsidRDefault="00C90379">
            <w:r>
              <w:t>목적</w:t>
            </w:r>
          </w:p>
        </w:tc>
      </w:tr>
      <w:tr w:rsidR="00C90379" w14:paraId="3D60F1F0" w14:textId="77777777" w:rsidTr="00C90379">
        <w:trPr>
          <w:trHeight w:val="550"/>
        </w:trPr>
        <w:tc>
          <w:tcPr>
            <w:tcW w:w="2209" w:type="dxa"/>
          </w:tcPr>
          <w:p w14:paraId="060A0B2F" w14:textId="77777777" w:rsidR="00C90379" w:rsidRDefault="00C90379">
            <w:r>
              <w:t>커뮤니티</w:t>
            </w:r>
          </w:p>
        </w:tc>
        <w:tc>
          <w:tcPr>
            <w:tcW w:w="7181" w:type="dxa"/>
          </w:tcPr>
          <w:p w14:paraId="4A5BC352" w14:textId="77777777" w:rsidR="00C90379" w:rsidRDefault="00C90379">
            <w:r>
              <w:t>자립준비청년 간의 교류와 정보공유를 활성화하고, 멘토링을 통해 사회적 연결망을 형성한다.</w:t>
            </w:r>
          </w:p>
        </w:tc>
      </w:tr>
    </w:tbl>
    <w:p w14:paraId="4B2E5329" w14:textId="77777777" w:rsidR="00C90379" w:rsidRDefault="00C90379" w:rsidP="00C90379">
      <w:r>
        <w:t>(</w:t>
      </w:r>
      <w:r>
        <w:rPr>
          <w:rFonts w:hint="eastAsia"/>
        </w:rPr>
        <w:t>캐릭터 그림)</w:t>
      </w:r>
      <w:r>
        <w:t xml:space="preserve"> Tip! 게시판, Q&amp;A 기능을 통해 자유롭게 게시글과 댓글을 작</w:t>
      </w:r>
      <w:r>
        <w:rPr>
          <w:rFonts w:hint="eastAsia"/>
        </w:rPr>
        <w:t>성해보세요</w:t>
      </w:r>
      <w:r>
        <w:t xml:space="preserve">. </w:t>
      </w:r>
      <w:r>
        <w:rPr>
          <w:rFonts w:hint="eastAsia"/>
        </w:rPr>
        <w:t>마음에 드는</w:t>
      </w:r>
      <w:r>
        <w:t xml:space="preserve"> 글과 댓글에는 </w:t>
      </w:r>
      <w:proofErr w:type="spellStart"/>
      <w:r>
        <w:t>좋아요</w:t>
      </w:r>
      <w:r>
        <w:rPr>
          <w:rFonts w:hint="eastAsia"/>
        </w:rPr>
        <w:t>도</w:t>
      </w:r>
      <w:proofErr w:type="spellEnd"/>
      <w:r>
        <w:rPr>
          <w:rFonts w:hint="eastAsia"/>
        </w:rPr>
        <w:t xml:space="preserve"> 누를 수 있어요.</w:t>
      </w:r>
      <w:r>
        <w:t xml:space="preserve"> </w:t>
      </w:r>
      <w:r>
        <w:rPr>
          <w:rFonts w:hint="eastAsia"/>
        </w:rPr>
        <w:t>또</w:t>
      </w:r>
      <w:r>
        <w:t xml:space="preserve"> Q&amp;A </w:t>
      </w:r>
      <w:r>
        <w:rPr>
          <w:rFonts w:hint="eastAsia"/>
        </w:rPr>
        <w:t>게시판에 궁금한 점을 남기면 멘토가 답글을 달아줄 거예요!</w:t>
      </w:r>
    </w:p>
    <w:p w14:paraId="4B3936F7" w14:textId="77777777" w:rsidR="00C90379" w:rsidRDefault="00C90379" w:rsidP="00C90379"/>
    <w:tbl>
      <w:tblPr>
        <w:tblStyle w:val="a3"/>
        <w:tblW w:w="9390" w:type="dxa"/>
        <w:tblLook w:val="04A0" w:firstRow="1" w:lastRow="0" w:firstColumn="1" w:lastColumn="0" w:noHBand="0" w:noVBand="1"/>
      </w:tblPr>
      <w:tblGrid>
        <w:gridCol w:w="2209"/>
        <w:gridCol w:w="7181"/>
      </w:tblGrid>
      <w:tr w:rsidR="00C90379" w14:paraId="5449E6FB" w14:textId="77777777" w:rsidTr="00B5671E">
        <w:trPr>
          <w:trHeight w:val="192"/>
        </w:trPr>
        <w:tc>
          <w:tcPr>
            <w:tcW w:w="2209" w:type="dxa"/>
            <w:shd w:val="clear" w:color="auto" w:fill="CCCCCC"/>
          </w:tcPr>
          <w:p w14:paraId="6CFE9139" w14:textId="77777777" w:rsidR="00C90379" w:rsidRDefault="00C90379" w:rsidP="00B5671E">
            <w:r>
              <w:t>기능</w:t>
            </w:r>
          </w:p>
        </w:tc>
        <w:tc>
          <w:tcPr>
            <w:tcW w:w="7181" w:type="dxa"/>
            <w:shd w:val="clear" w:color="auto" w:fill="CCCCCC"/>
          </w:tcPr>
          <w:p w14:paraId="7D161C55" w14:textId="77777777" w:rsidR="00C90379" w:rsidRDefault="00C90379" w:rsidP="00B5671E">
            <w:r>
              <w:t>목적</w:t>
            </w:r>
          </w:p>
        </w:tc>
      </w:tr>
      <w:tr w:rsidR="00C90379" w14:paraId="63F3D539" w14:textId="77777777" w:rsidTr="00C90379">
        <w:trPr>
          <w:trHeight w:val="331"/>
        </w:trPr>
        <w:tc>
          <w:tcPr>
            <w:tcW w:w="2209" w:type="dxa"/>
          </w:tcPr>
          <w:p w14:paraId="322F1FFF" w14:textId="77777777" w:rsidR="00C90379" w:rsidRDefault="00C90379" w:rsidP="00B5671E">
            <w:r>
              <w:rPr>
                <w:rFonts w:hint="eastAsia"/>
              </w:rPr>
              <w:t>포인트</w:t>
            </w:r>
          </w:p>
        </w:tc>
        <w:tc>
          <w:tcPr>
            <w:tcW w:w="7181" w:type="dxa"/>
          </w:tcPr>
          <w:p w14:paraId="54EB5A4B" w14:textId="77777777" w:rsidR="00C90379" w:rsidRPr="00C90379" w:rsidRDefault="00C90379" w:rsidP="00B5671E">
            <w:r>
              <w:t>학습 지속과 참여를 유도하며, 성취감을 제공한다.</w:t>
            </w:r>
          </w:p>
        </w:tc>
      </w:tr>
    </w:tbl>
    <w:p w14:paraId="1C47CDB7" w14:textId="77777777" w:rsidR="00C90379" w:rsidRDefault="00C90379" w:rsidP="00C90379">
      <w:r>
        <w:t>(</w:t>
      </w:r>
      <w:r>
        <w:rPr>
          <w:rFonts w:hint="eastAsia"/>
        </w:rPr>
        <w:t>캐릭터 그림)</w:t>
      </w:r>
      <w:r>
        <w:t xml:space="preserve"> Tip! 커뮤니티 활동, 가계부 작성, 소BTI검사 등</w:t>
      </w:r>
      <w:r>
        <w:rPr>
          <w:rFonts w:hint="eastAsia"/>
        </w:rPr>
        <w:t xml:space="preserve"> 애플리케이션을 활용하며</w:t>
      </w:r>
      <w:r>
        <w:t xml:space="preserve"> 포인트를 획득</w:t>
      </w:r>
      <w:r>
        <w:rPr>
          <w:rFonts w:hint="eastAsia"/>
        </w:rPr>
        <w:t>할 수 있어요!</w:t>
      </w:r>
    </w:p>
    <w:p w14:paraId="09ABAF70" w14:textId="77777777" w:rsidR="0025240E" w:rsidRPr="00C90379" w:rsidRDefault="0025240E"/>
    <w:tbl>
      <w:tblPr>
        <w:tblStyle w:val="a3"/>
        <w:tblW w:w="9390" w:type="dxa"/>
        <w:tblLook w:val="04A0" w:firstRow="1" w:lastRow="0" w:firstColumn="1" w:lastColumn="0" w:noHBand="0" w:noVBand="1"/>
      </w:tblPr>
      <w:tblGrid>
        <w:gridCol w:w="2209"/>
        <w:gridCol w:w="7181"/>
      </w:tblGrid>
      <w:tr w:rsidR="00C90379" w14:paraId="01639D38" w14:textId="77777777" w:rsidTr="00B5671E">
        <w:trPr>
          <w:trHeight w:val="192"/>
        </w:trPr>
        <w:tc>
          <w:tcPr>
            <w:tcW w:w="2209" w:type="dxa"/>
            <w:shd w:val="clear" w:color="auto" w:fill="CCCCCC"/>
          </w:tcPr>
          <w:p w14:paraId="1A7619E1" w14:textId="77777777" w:rsidR="00C90379" w:rsidRDefault="00C90379" w:rsidP="00B5671E">
            <w:r>
              <w:lastRenderedPageBreak/>
              <w:t>기능</w:t>
            </w:r>
          </w:p>
        </w:tc>
        <w:tc>
          <w:tcPr>
            <w:tcW w:w="7181" w:type="dxa"/>
            <w:shd w:val="clear" w:color="auto" w:fill="CCCCCC"/>
          </w:tcPr>
          <w:p w14:paraId="3FCB9D70" w14:textId="77777777" w:rsidR="00C90379" w:rsidRDefault="00C90379" w:rsidP="00B5671E">
            <w:r>
              <w:t>목적</w:t>
            </w:r>
          </w:p>
        </w:tc>
      </w:tr>
      <w:tr w:rsidR="00C90379" w14:paraId="797641F8" w14:textId="77777777" w:rsidTr="00B5671E">
        <w:trPr>
          <w:trHeight w:val="331"/>
        </w:trPr>
        <w:tc>
          <w:tcPr>
            <w:tcW w:w="2209" w:type="dxa"/>
          </w:tcPr>
          <w:p w14:paraId="6593246A" w14:textId="77777777" w:rsidR="00C90379" w:rsidRDefault="00C90379" w:rsidP="00B5671E">
            <w:r>
              <w:t>상점</w:t>
            </w:r>
          </w:p>
        </w:tc>
        <w:tc>
          <w:tcPr>
            <w:tcW w:w="7181" w:type="dxa"/>
          </w:tcPr>
          <w:p w14:paraId="58E8E3C1" w14:textId="77777777" w:rsidR="00C90379" w:rsidRPr="00C90379" w:rsidRDefault="00C90379" w:rsidP="00B5671E">
            <w:r>
              <w:t>학습 성취의 보상을 실질적 재화로 경험하게 한다.</w:t>
            </w:r>
          </w:p>
        </w:tc>
      </w:tr>
    </w:tbl>
    <w:p w14:paraId="48CDC5A6" w14:textId="77777777" w:rsidR="00C90379" w:rsidRPr="00C90379" w:rsidRDefault="00C90379">
      <w:r>
        <w:t>(</w:t>
      </w:r>
      <w:r>
        <w:rPr>
          <w:rFonts w:hint="eastAsia"/>
        </w:rPr>
        <w:t>캐릭터 그림)</w:t>
      </w:r>
      <w:r>
        <w:t xml:space="preserve"> Tip! </w:t>
      </w:r>
      <w:r>
        <w:rPr>
          <w:rFonts w:hint="eastAsia"/>
        </w:rPr>
        <w:t>획득한 포인트로 휴지나 세제,</w:t>
      </w:r>
      <w:r>
        <w:t xml:space="preserve"> </w:t>
      </w:r>
      <w:r>
        <w:rPr>
          <w:rFonts w:hint="eastAsia"/>
        </w:rPr>
        <w:t>청소도구 등과 같은 생필품을 구매할 수 있어요</w:t>
      </w:r>
    </w:p>
    <w:sectPr w:rsidR="00C90379" w:rsidRPr="00C90379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17FF3" w14:textId="77777777" w:rsidR="00275BBB" w:rsidRDefault="00275BBB" w:rsidP="00B748F8">
      <w:pPr>
        <w:spacing w:after="0" w:line="240" w:lineRule="auto"/>
      </w:pPr>
      <w:r>
        <w:separator/>
      </w:r>
    </w:p>
  </w:endnote>
  <w:endnote w:type="continuationSeparator" w:id="0">
    <w:p w14:paraId="564ED687" w14:textId="77777777" w:rsidR="00275BBB" w:rsidRDefault="00275BBB" w:rsidP="00B7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2FD6" w14:textId="77777777" w:rsidR="00275BBB" w:rsidRDefault="00275BBB" w:rsidP="00B748F8">
      <w:pPr>
        <w:spacing w:after="0" w:line="240" w:lineRule="auto"/>
      </w:pPr>
      <w:r>
        <w:separator/>
      </w:r>
    </w:p>
  </w:footnote>
  <w:footnote w:type="continuationSeparator" w:id="0">
    <w:p w14:paraId="46939B95" w14:textId="77777777" w:rsidR="00275BBB" w:rsidRDefault="00275BBB" w:rsidP="00B74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0E"/>
    <w:rsid w:val="0025240E"/>
    <w:rsid w:val="00275BBB"/>
    <w:rsid w:val="003D3AA8"/>
    <w:rsid w:val="00730AA9"/>
    <w:rsid w:val="00B748F8"/>
    <w:rsid w:val="00C90379"/>
    <w:rsid w:val="00CC6916"/>
    <w:rsid w:val="00DD28B2"/>
    <w:rsid w:val="00DD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AC0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037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B748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748F8"/>
  </w:style>
  <w:style w:type="paragraph" w:styleId="a5">
    <w:name w:val="footer"/>
    <w:basedOn w:val="a"/>
    <w:link w:val="Char0"/>
    <w:uiPriority w:val="99"/>
    <w:unhideWhenUsed/>
    <w:rsid w:val="00B748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7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95BD9-4BC5-45B2-89B9-344AF1451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2025-10-29T07:04:00Z</dcterms:created>
  <dcterms:modified xsi:type="dcterms:W3CDTF">2025-11-01T13:47:00Z</dcterms:modified>
</cp:coreProperties>
</file>