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80"/>
      </w:pPr>
      <w:r>
        <w:rPr>
          <w:rFonts w:ascii="Calibri" w:hAnsi="Calibri" w:eastAsia="Malgun Gothic" w:cs="Calibri"/>
          <w:b/>
          <w:color w:val="2E74B5"/>
          <w:sz w:val="20"/>
        </w:rPr>
        <w:t>AI 게임 해커톤 제출 문서</w:t>
      </w:r>
    </w:p>
    <w:p>
      <w:pPr>
        <w:spacing w:after="100"/>
      </w:pPr>
      <w:r>
        <w:rPr>
          <w:rFonts w:ascii="Calibri" w:hAnsi="Calibri" w:eastAsia="Malgun Gothic" w:cs="Calibri"/>
          <w:b/>
          <w:color w:val="0B2545"/>
          <w:sz w:val="56"/>
        </w:rPr>
        <w:t>Axiom</w:t>
      </w:r>
    </w:p>
    <w:p>
      <w:pPr>
        <w:spacing w:after="300"/>
      </w:pPr>
      <w:r>
        <w:rPr>
          <w:rFonts w:ascii="Calibri" w:hAnsi="Calibri" w:eastAsia="Malgun Gothic" w:cs="Calibri"/>
          <w:color w:val="5D6975"/>
          <w:sz w:val="28"/>
        </w:rPr>
        <w:t>자연어로 만든 스킬이 실제 3대3 전투에 연결되는 쿼터뷰 PvP Arena</w:t>
      </w:r>
    </w:p>
    <w:p>
      <w:pPr>
        <w:spacing w:after="40" w:line="240" w:lineRule="auto"/>
      </w:pPr>
      <w:r>
        <w:rPr>
          <w:rFonts w:ascii="Calibri" w:hAnsi="Calibri" w:eastAsia="Malgun Gothic" w:cs="Calibri"/>
          <w:b/>
          <w:color w:val="111827"/>
          <w:sz w:val="20"/>
        </w:rPr>
        <w:t xml:space="preserve">문서 구분: </w:t>
      </w:r>
      <w:r>
        <w:rPr>
          <w:rFonts w:ascii="Calibri" w:hAnsi="Calibri" w:eastAsia="Malgun Gothic" w:cs="Calibri"/>
          <w:color w:val="111827"/>
          <w:sz w:val="20"/>
        </w:rPr>
        <w:t>게임 개요 · 플레이 방법 · 실행 방법</w:t>
      </w:r>
    </w:p>
    <w:p>
      <w:pPr>
        <w:spacing w:after="40" w:line="240" w:lineRule="auto"/>
      </w:pPr>
      <w:r>
        <w:rPr>
          <w:rFonts w:ascii="Calibri" w:hAnsi="Calibri" w:eastAsia="Malgun Gothic" w:cs="Calibri"/>
          <w:b/>
          <w:color w:val="111827"/>
          <w:sz w:val="20"/>
        </w:rPr>
        <w:t xml:space="preserve">플랫폼: </w:t>
      </w:r>
      <w:r>
        <w:rPr>
          <w:rFonts w:ascii="Calibri" w:hAnsi="Calibri" w:eastAsia="Malgun Gothic" w:cs="Calibri"/>
          <w:color w:val="111827"/>
          <w:sz w:val="20"/>
        </w:rPr>
        <w:t>Unity 6 LTS · WebGL · PC 브라우저</w:t>
      </w:r>
    </w:p>
    <w:p>
      <w:pPr>
        <w:spacing w:after="40" w:line="240" w:lineRule="auto"/>
      </w:pPr>
      <w:r>
        <w:rPr>
          <w:rFonts w:ascii="Calibri" w:hAnsi="Calibri" w:eastAsia="Malgun Gothic" w:cs="Calibri"/>
          <w:b/>
          <w:color w:val="111827"/>
          <w:sz w:val="20"/>
        </w:rPr>
        <w:t xml:space="preserve">제출 형태: </w:t>
      </w:r>
      <w:r>
        <w:rPr>
          <w:rFonts w:ascii="Calibri" w:hAnsi="Calibri" w:eastAsia="Malgun Gothic" w:cs="Calibri"/>
          <w:color w:val="111827"/>
          <w:sz w:val="20"/>
        </w:rPr>
        <w:t>플레이어블 빌드 + 전체 소스코드</w:t>
      </w:r>
    </w:p>
    <w:p>
      <w:pPr>
        <w:spacing w:before="160" w:after="280"/>
        <w:pBdr>
          <w:bottom w:val="single" w:sz="18" w:space="6" w:color="2E74B5"/>
        </w:pBdr>
      </w:pPr>
    </w:p>
    <w:tbl>
      <w:tblPr>
        <w:tblW w:type="dxa" w:w="9360"/>
        <w:tblLayout w:type="fixed"/>
        <w:tblLook w:firstColumn="1" w:firstRow="1" w:lastColumn="0" w:lastRow="0" w:noHBand="0" w:noVBand="1" w:val="04A0"/>
        <w:tblInd w:w="120" w:type="dxa"/>
        <w:tblBorders>
          <w:top w:val="single" w:sz="4" w:color="E8EEF5" w:space="0"/>
          <w:left w:val="single" w:sz="4" w:color="E8EEF5" w:space="0"/>
          <w:bottom w:val="single" w:sz="4" w:color="E8EEF5" w:space="0"/>
          <w:right w:val="single" w:sz="4" w:color="E8EEF5" w:space="0"/>
          <w:insideH w:val="single" w:sz="4" w:color="E8EEF5" w:space="0"/>
          <w:insideV w:val="single" w:sz="4" w:color="E8EEF5" w:space="0"/>
        </w:tblBorders>
      </w:tblPr>
      <w:tblGrid>
        <w:gridCol w:w="9360"/>
      </w:tblGrid>
      <w:tr>
        <w:trPr>
          <w:tblHeader w:val="true"/>
        </w:trPr>
        <w:tc>
          <w:tcPr>
            <w:tcW w:type="dxa" w:w="9360"/>
            <w:tcMar>
              <w:top w:w="80" w:type="dxa"/>
              <w:start w:w="120" w:type="dxa"/>
              <w:bottom w:w="80" w:type="dxa"/>
              <w:end w:w="120" w:type="dxa"/>
            </w:tcMar>
            <w:vAlign w:val="center"/>
            <w:shd w:fill="E8EEF5"/>
          </w:tcPr>
          <w:p>
            <w:pPr>
              <w:spacing w:before="0" w:after="60" w:line="240" w:lineRule="auto"/>
            </w:pPr>
            <w:r/>
            <w:r>
              <w:rPr>
                <w:rFonts w:ascii="Calibri" w:hAnsi="Calibri" w:eastAsia="Malgun Gothic" w:cs="Calibri"/>
                <w:b/>
                <w:color w:val="0B2545"/>
                <w:sz w:val="20"/>
              </w:rPr>
              <w:t>핵심 요약</w:t>
            </w:r>
          </w:p>
          <w:p>
            <w:pPr>
              <w:spacing w:after="0" w:line="264" w:lineRule="auto"/>
            </w:pPr>
            <w:r>
              <w:rPr>
                <w:rFonts w:ascii="Calibri" w:hAnsi="Calibri" w:eastAsia="Malgun Gothic" w:cs="Calibri"/>
                <w:color w:val="111827"/>
                <w:sz w:val="20"/>
              </w:rPr>
              <w:t>역할을 고르고 자연어로 Q/E/R 스킬을 설계한 뒤, 100포인트 규칙 검증과 자동 보정을 거쳐 실제 전투에서 사용하는 AI 게임 제작 프로토타입입니다.</w:t>
            </w:r>
          </w:p>
        </w:tc>
      </w:tr>
    </w:tbl>
    <w:p>
      <w:pPr>
        <w:spacing w:after="0"/>
      </w:pPr>
    </w:p>
    <w:p>
      <w:pPr>
        <w:pStyle w:val="Heading1"/>
      </w:pPr>
      <w:r>
        <w:t>한눈에 보는 데모</w:t>
      </w:r>
    </w:p>
    <w:tbl>
      <w:tblPr>
        <w:tblW w:type="dxa" w:w="9360"/>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2250"/>
        <w:gridCol w:w="7110"/>
      </w:tblGrid>
      <w:tr>
        <w:trPr>
          <w:tblHeader w:val="true"/>
        </w:trPr>
        <w:tc>
          <w:tcPr>
            <w:tcW w:type="dxa" w:w="225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항목</w:t>
            </w:r>
          </w:p>
        </w:tc>
        <w:tc>
          <w:tcPr>
            <w:tcW w:type="dxa" w:w="711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현재 구현</w:t>
            </w:r>
          </w:p>
        </w:tc>
      </w:tr>
      <w:tr>
        <w:tc>
          <w:tcPr>
            <w:tcW w:type="dxa" w:w="225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경기 구성</w:t>
            </w:r>
          </w:p>
        </w:tc>
        <w:tc>
          <w:tcPr>
            <w:tcW w:type="dxa" w:w="711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플레이어 1명 + 아군 AI 2명 대 적 AI 3명</w:t>
            </w:r>
          </w:p>
        </w:tc>
      </w:tr>
      <w:tr>
        <w:tc>
          <w:tcPr>
            <w:tcW w:type="dxa" w:w="225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승리 규칙</w:t>
            </w:r>
          </w:p>
        </w:tc>
        <w:tc>
          <w:tcPr>
            <w:tcW w:type="dxa" w:w="711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적 전멸 시 1라운드 승리, 3판 2선승</w:t>
            </w:r>
          </w:p>
        </w:tc>
      </w:tr>
      <w:tr>
        <w:tc>
          <w:tcPr>
            <w:tcW w:type="dxa" w:w="225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핵심 차별점</w:t>
            </w:r>
          </w:p>
        </w:tc>
        <w:tc>
          <w:tcPr>
            <w:tcW w:type="dxa" w:w="711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자연어 스킬 생성 → 규칙 검증 → Q/E/R 저장 → 실제 시전</w:t>
            </w:r>
          </w:p>
        </w:tc>
      </w:tr>
      <w:tr>
        <w:tc>
          <w:tcPr>
            <w:tcW w:type="dxa" w:w="225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지원 역할</w:t>
            </w:r>
          </w:p>
        </w:tc>
        <w:tc>
          <w:tcPr>
            <w:tcW w:type="dxa" w:w="711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Tank · Mage · Assassin</w:t>
            </w:r>
          </w:p>
        </w:tc>
      </w:tr>
      <w:tr>
        <w:tc>
          <w:tcPr>
            <w:tcW w:type="dxa" w:w="225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지원 판정</w:t>
            </w:r>
          </w:p>
        </w:tc>
        <w:tc>
          <w:tcPr>
            <w:tcW w:type="dxa" w:w="711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Target · Projectile · Self Area · Ground Area · Global · Cone</w:t>
            </w:r>
          </w:p>
        </w:tc>
      </w:tr>
    </w:tbl>
    <w:p>
      <w:pPr>
        <w:pStyle w:val="Heading1"/>
      </w:pPr>
      <w:r>
        <w:t>플레이 링크</w:t>
      </w:r>
    </w:p>
    <w:p>
      <w:pPr>
        <w:spacing w:after="100"/>
      </w:pPr>
      <w:r>
        <w:rPr>
          <w:rFonts w:ascii="Calibri" w:hAnsi="Calibri" w:eastAsia="Malgun Gothic" w:cs="Calibri"/>
          <w:b/>
          <w:color w:val="111827"/>
          <w:sz w:val="21"/>
        </w:rPr>
        <w:t xml:space="preserve">플레이어블 WebGL: </w:t>
      </w:r>
      <w:hyperlink r:id="rId11">
        <w:r>
          <w:rPr>
            <w:rFonts w:ascii="Calibri" w:hAnsi="Calibri" w:eastAsia="Malgun Gothic"/>
            <w:color w:val="2E74B5"/>
            <w:u w:val="single"/>
          </w:rPr>
          <w:t>https://ppapigo.github.io/Axiom/</w:t>
        </w:r>
      </w:hyperlink>
    </w:p>
    <w:p>
      <w:pPr>
        <w:spacing w:after="100"/>
      </w:pPr>
      <w:r>
        <w:rPr>
          <w:rFonts w:ascii="Calibri" w:hAnsi="Calibri" w:eastAsia="Malgun Gothic" w:cs="Calibri"/>
          <w:b/>
          <w:color w:val="111827"/>
          <w:sz w:val="21"/>
        </w:rPr>
        <w:t xml:space="preserve">전체 소스코드: </w:t>
      </w:r>
      <w:hyperlink r:id="rId12">
        <w:r>
          <w:rPr>
            <w:rFonts w:ascii="Calibri" w:hAnsi="Calibri" w:eastAsia="Malgun Gothic"/>
            <w:color w:val="2E74B5"/>
            <w:u w:val="single"/>
          </w:rPr>
          <w:t>https://github.com/ppapigo/Axiom</w:t>
        </w:r>
      </w:hyperlink>
    </w:p>
    <w:p>
      <w:pPr>
        <w:pStyle w:val="Heading1"/>
      </w:pPr>
      <w:r>
        <w:t>1. 게임 개요</w:t>
      </w:r>
    </w:p>
    <w:p>
      <w:r>
        <w:t>Axiom은 Battlerite 스타일의 빠른 논타겟 전투와 사용자가 직접 만드는 스킬 시스템을 결합한 3D 쿼터뷰 Arena 프로토타입입니다. 온라인 멀티플레이 대신 3대3 AI 전투에 집중해, 해커톤 심사에서 핵심 생성 경험을 짧고 명확하게 확인할 수 있도록 설계했습니다.</w:t>
      </w:r>
    </w:p>
    <w:p>
      <w:pPr>
        <w:pStyle w:val="Heading2"/>
      </w:pPr>
      <w:r>
        <w:t>플레이 흐름</w:t>
      </w:r>
    </w:p>
    <w:p>
      <w:pPr>
        <w:spacing w:before="0" w:after="160" w:line="280" w:lineRule="auto"/>
        <w:numPr>
          <w:ilvl w:val="0"/>
          <w:numId w:val="13"/>
        </w:numPr>
      </w:pPr>
      <w:r>
        <w:rPr>
          <w:rFonts w:ascii="Calibri" w:hAnsi="Calibri" w:eastAsia="Malgun Gothic" w:cs="Calibri"/>
          <w:color w:val="111827"/>
          <w:sz w:val="22"/>
        </w:rPr>
        <w:t>Tank, Mage, Assassin 중 플레이 역할을 선택합니다.</w:t>
      </w:r>
    </w:p>
    <w:p>
      <w:pPr>
        <w:spacing w:before="0" w:after="160" w:line="280" w:lineRule="auto"/>
        <w:numPr>
          <w:ilvl w:val="0"/>
          <w:numId w:val="13"/>
        </w:numPr>
      </w:pPr>
      <w:r>
        <w:rPr>
          <w:rFonts w:ascii="Calibri" w:hAnsi="Calibri" w:eastAsia="Malgun Gothic" w:cs="Calibri"/>
          <w:color w:val="111827"/>
          <w:sz w:val="22"/>
        </w:rPr>
        <w:t>Q/E/R 각 슬롯의 자연어 설명을 입력하거나 프리셋을 사용합니다.</w:t>
      </w:r>
    </w:p>
    <w:p>
      <w:pPr>
        <w:spacing w:before="0" w:after="160" w:line="280" w:lineRule="auto"/>
        <w:numPr>
          <w:ilvl w:val="0"/>
          <w:numId w:val="13"/>
        </w:numPr>
      </w:pPr>
      <w:r>
        <w:rPr>
          <w:rFonts w:ascii="Calibri" w:hAnsi="Calibri" w:eastAsia="Malgun Gothic" w:cs="Calibri"/>
          <w:color w:val="111827"/>
          <w:sz w:val="22"/>
        </w:rPr>
        <w:t>생성 결과의 피해·범위·사거리·쿨타임·CC·속성과 포인트 내역을 확인합니다.</w:t>
      </w:r>
    </w:p>
    <w:p>
      <w:pPr>
        <w:spacing w:before="0" w:after="160" w:line="280" w:lineRule="auto"/>
        <w:numPr>
          <w:ilvl w:val="0"/>
          <w:numId w:val="13"/>
        </w:numPr>
      </w:pPr>
      <w:r>
        <w:rPr>
          <w:rFonts w:ascii="Calibri" w:hAnsi="Calibri" w:eastAsia="Malgun Gothic" w:cs="Calibri"/>
          <w:color w:val="111827"/>
          <w:sz w:val="22"/>
        </w:rPr>
        <w:t>장비 외형을 선택하고 전투를 시작합니다.</w:t>
      </w:r>
    </w:p>
    <w:p>
      <w:pPr>
        <w:spacing w:before="0" w:after="160" w:line="280" w:lineRule="auto"/>
        <w:numPr>
          <w:ilvl w:val="0"/>
          <w:numId w:val="13"/>
        </w:numPr>
      </w:pPr>
      <w:r>
        <w:rPr>
          <w:rFonts w:ascii="Calibri" w:hAnsi="Calibri" w:eastAsia="Malgun Gothic" w:cs="Calibri"/>
          <w:color w:val="111827"/>
          <w:sz w:val="22"/>
        </w:rPr>
        <w:t>플레이어와 AI가 장착된 스킬을 사용해 먼저 두 라운드를 승리합니다.</w:t>
      </w:r>
    </w:p>
    <w:p>
      <w:pPr>
        <w:pStyle w:val="Heading2"/>
      </w:pPr>
      <w:r>
        <w:t>역할별 기준 능력치</w:t>
      </w:r>
    </w:p>
    <w:tbl>
      <w:tblPr>
        <w:tblW w:type="dxa" w:w="9360"/>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200"/>
        <w:gridCol w:w="900"/>
        <w:gridCol w:w="1000"/>
        <w:gridCol w:w="1250"/>
        <w:gridCol w:w="1700"/>
        <w:gridCol w:w="3310"/>
      </w:tblGrid>
      <w:tr>
        <w:trPr>
          <w:tblHeader w:val="true"/>
        </w:trPr>
        <w:tc>
          <w:tcPr>
            <w:tcW w:type="dxa" w:w="12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역할</w:t>
            </w:r>
          </w:p>
        </w:tc>
        <w:tc>
          <w:tcPr>
            <w:tcW w:type="dxa" w:w="9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HP</w:t>
            </w:r>
          </w:p>
        </w:tc>
        <w:tc>
          <w:tcPr>
            <w:tcW w:type="dxa" w:w="10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공격력</w:t>
            </w:r>
          </w:p>
        </w:tc>
        <w:tc>
          <w:tcPr>
            <w:tcW w:type="dxa" w:w="125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공격속도</w:t>
            </w:r>
          </w:p>
        </w:tc>
        <w:tc>
          <w:tcPr>
            <w:tcW w:type="dxa" w:w="17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기본 공격 범위</w:t>
            </w:r>
          </w:p>
        </w:tc>
        <w:tc>
          <w:tcPr>
            <w:tcW w:type="dxa" w:w="331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이동/회피</w:t>
            </w:r>
          </w:p>
        </w:tc>
      </w:tr>
      <w:tr>
        <w:tc>
          <w:tcPr>
            <w:tcW w:type="dxa" w:w="1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Tank</w:t>
            </w:r>
          </w:p>
        </w:tc>
        <w:tc>
          <w:tcPr>
            <w:tcW w:type="dxa" w:w="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1400</w:t>
            </w:r>
          </w:p>
        </w:tc>
        <w:tc>
          <w:tcPr>
            <w:tcW w:type="dxa" w:w="10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80</w:t>
            </w:r>
          </w:p>
        </w:tc>
        <w:tc>
          <w:tcPr>
            <w:tcW w:type="dxa" w:w="125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90%</w:t>
            </w:r>
          </w:p>
        </w:tc>
        <w:tc>
          <w:tcPr>
            <w:tcW w:type="dxa" w:w="17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2.2m</w:t>
            </w:r>
          </w:p>
        </w:tc>
        <w:tc>
          <w:tcPr>
            <w:tcW w:type="dxa" w:w="331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95% · 4m/12초</w:t>
            </w:r>
          </w:p>
        </w:tc>
      </w:tr>
      <w:tr>
        <w:tc>
          <w:tcPr>
            <w:tcW w:type="dxa" w:w="1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Mage</w:t>
            </w:r>
          </w:p>
        </w:tc>
        <w:tc>
          <w:tcPr>
            <w:tcW w:type="dxa" w:w="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900</w:t>
            </w:r>
          </w:p>
        </w:tc>
        <w:tc>
          <w:tcPr>
            <w:tcW w:type="dxa" w:w="10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115</w:t>
            </w:r>
          </w:p>
        </w:tc>
        <w:tc>
          <w:tcPr>
            <w:tcW w:type="dxa" w:w="125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100%</w:t>
            </w:r>
          </w:p>
        </w:tc>
        <w:tc>
          <w:tcPr>
            <w:tcW w:type="dxa" w:w="17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7.0m</w:t>
            </w:r>
          </w:p>
        </w:tc>
        <w:tc>
          <w:tcPr>
            <w:tcW w:type="dxa" w:w="331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100% · 4m/12초</w:t>
            </w:r>
          </w:p>
        </w:tc>
      </w:tr>
      <w:tr>
        <w:tc>
          <w:tcPr>
            <w:tcW w:type="dxa" w:w="1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Assassin</w:t>
            </w:r>
          </w:p>
        </w:tc>
        <w:tc>
          <w:tcPr>
            <w:tcW w:type="dxa" w:w="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900</w:t>
            </w:r>
          </w:p>
        </w:tc>
        <w:tc>
          <w:tcPr>
            <w:tcW w:type="dxa" w:w="10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115</w:t>
            </w:r>
          </w:p>
        </w:tc>
        <w:tc>
          <w:tcPr>
            <w:tcW w:type="dxa" w:w="125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120%</w:t>
            </w:r>
          </w:p>
        </w:tc>
        <w:tc>
          <w:tcPr>
            <w:tcW w:type="dxa" w:w="17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2.5m</w:t>
            </w:r>
          </w:p>
        </w:tc>
        <w:tc>
          <w:tcPr>
            <w:tcW w:type="dxa" w:w="331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110% · 8m/5초</w:t>
            </w:r>
          </w:p>
        </w:tc>
      </w:tr>
    </w:tbl>
    <w:p>
      <w:pPr>
        <w:pStyle w:val="Heading2"/>
      </w:pPr>
      <w:r>
        <w:t>기본 조작</w:t>
      </w:r>
    </w:p>
    <w:tbl>
      <w:tblPr>
        <w:tblW w:type="dxa" w:w="9360"/>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300"/>
        <w:gridCol w:w="2200"/>
        <w:gridCol w:w="5860"/>
      </w:tblGrid>
      <w:tr>
        <w:trPr>
          <w:tblHeader w:val="true"/>
        </w:trPr>
        <w:tc>
          <w:tcPr>
            <w:tcW w:type="dxa" w:w="13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입력</w:t>
            </w:r>
          </w:p>
        </w:tc>
        <w:tc>
          <w:tcPr>
            <w:tcW w:type="dxa" w:w="22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동작</w:t>
            </w:r>
          </w:p>
        </w:tc>
        <w:tc>
          <w:tcPr>
            <w:tcW w:type="dxa" w:w="586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참고</w:t>
            </w:r>
          </w:p>
        </w:tc>
      </w:tr>
      <w:tr>
        <w:tc>
          <w:tcPr>
            <w:tcW w:type="dxa" w:w="13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WASD</w:t>
            </w:r>
          </w:p>
        </w:tc>
        <w:tc>
          <w:tcPr>
            <w:tcW w:type="dxa" w:w="2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이동</w:t>
            </w:r>
          </w:p>
        </w:tc>
        <w:tc>
          <w:tcPr>
            <w:tcW w:type="dxa" w:w="58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카메라 기준 평면 이동</w:t>
            </w:r>
          </w:p>
        </w:tc>
      </w:tr>
      <w:tr>
        <w:tc>
          <w:tcPr>
            <w:tcW w:type="dxa" w:w="13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마우스</w:t>
            </w:r>
          </w:p>
        </w:tc>
        <w:tc>
          <w:tcPr>
            <w:tcW w:type="dxa" w:w="2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조준/몸 방향</w:t>
            </w:r>
          </w:p>
        </w:tc>
        <w:tc>
          <w:tcPr>
            <w:tcW w:type="dxa" w:w="58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커서를 향해 캐릭터가 회전</w:t>
            </w:r>
          </w:p>
        </w:tc>
      </w:tr>
      <w:tr>
        <w:tc>
          <w:tcPr>
            <w:tcW w:type="dxa" w:w="13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좌클릭</w:t>
            </w:r>
          </w:p>
        </w:tc>
        <w:tc>
          <w:tcPr>
            <w:tcW w:type="dxa" w:w="2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기본 공격</w:t>
            </w:r>
          </w:p>
        </w:tc>
        <w:tc>
          <w:tcPr>
            <w:tcW w:type="dxa" w:w="58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클릭 1회당 공격 1회, 누르고 있기 자동 반복 없음</w:t>
            </w:r>
          </w:p>
        </w:tc>
      </w:tr>
      <w:tr>
        <w:tc>
          <w:tcPr>
            <w:tcW w:type="dxa" w:w="13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Q / E / R</w:t>
            </w:r>
          </w:p>
        </w:tc>
        <w:tc>
          <w:tcPr>
            <w:tcW w:type="dxa" w:w="2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제작 스킬</w:t>
            </w:r>
          </w:p>
        </w:tc>
        <w:tc>
          <w:tcPr>
            <w:tcW w:type="dxa" w:w="58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R은 궁극기 슬롯</w:t>
            </w:r>
          </w:p>
        </w:tc>
      </w:tr>
      <w:tr>
        <w:tc>
          <w:tcPr>
            <w:tcW w:type="dxa" w:w="13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Space</w:t>
            </w:r>
          </w:p>
        </w:tc>
        <w:tc>
          <w:tcPr>
            <w:tcW w:type="dxa" w:w="2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회피</w:t>
            </w:r>
          </w:p>
        </w:tc>
        <w:tc>
          <w:tcPr>
            <w:tcW w:type="dxa" w:w="58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역할별 거리와 쿨타임 적용</w:t>
            </w:r>
          </w:p>
        </w:tc>
      </w:tr>
    </w:tbl>
    <w:p>
      <w:pPr>
        <w:pStyle w:val="Heading1"/>
      </w:pPr>
      <w:r>
        <w:t>2. 스킬 제작 시스템</w:t>
      </w:r>
    </w:p>
    <w:p>
      <w:r>
        <w:t>스킬은 ScriptableObject 기반 전투 데이터 구조와 연결되며, 자연어 생성 결과도 동일한 SkillDraft 규칙을 통과합니다. 즉 AI 출력은 곧바로 실행되지 않고 게임 규칙으로 검증·보정된 뒤 슬롯에 저장됩니다.</w:t>
      </w:r>
    </w:p>
    <w:p>
      <w:pPr>
        <w:pStyle w:val="Heading2"/>
      </w:pPr>
      <w:r>
        <w:t>제작 규칙</w:t>
      </w:r>
    </w:p>
    <w:p>
      <w:pPr>
        <w:spacing w:before="0" w:after="160" w:line="280" w:lineRule="auto"/>
        <w:numPr>
          <w:ilvl w:val="0"/>
          <w:numId w:val="10"/>
        </w:numPr>
      </w:pPr>
      <w:r>
        <w:rPr>
          <w:rFonts w:ascii="Calibri" w:hAnsi="Calibri" w:eastAsia="Malgun Gothic" w:cs="Calibri"/>
          <w:color w:val="111827"/>
          <w:sz w:val="22"/>
        </w:rPr>
        <w:t>총 100포인트 안에서 피해, 범위, 사거리, 쿨타임, CC, 속성을 조합합니다.</w:t>
      </w:r>
    </w:p>
    <w:p>
      <w:pPr>
        <w:spacing w:before="0" w:after="160" w:line="280" w:lineRule="auto"/>
        <w:numPr>
          <w:ilvl w:val="0"/>
          <w:numId w:val="10"/>
        </w:numPr>
      </w:pPr>
      <w:r>
        <w:rPr>
          <w:rFonts w:ascii="Calibri" w:hAnsi="Calibri" w:eastAsia="Malgun Gothic" w:cs="Calibri"/>
          <w:color w:val="111827"/>
          <w:sz w:val="22"/>
        </w:rPr>
        <w:t>한 스킬에는 CC를 최대 1개만 선택할 수 있습니다.</w:t>
      </w:r>
    </w:p>
    <w:p>
      <w:pPr>
        <w:spacing w:before="0" w:after="160" w:line="280" w:lineRule="auto"/>
        <w:numPr>
          <w:ilvl w:val="0"/>
          <w:numId w:val="10"/>
        </w:numPr>
      </w:pPr>
      <w:r>
        <w:rPr>
          <w:rFonts w:ascii="Calibri" w:hAnsi="Calibri" w:eastAsia="Malgun Gothic" w:cs="Calibri"/>
          <w:color w:val="111827"/>
          <w:sz w:val="22"/>
        </w:rPr>
        <w:t>한 스킬에는 속성을 최대 1개만 적용할 수 있습니다.</w:t>
      </w:r>
    </w:p>
    <w:p>
      <w:pPr>
        <w:spacing w:before="0" w:after="160" w:line="280" w:lineRule="auto"/>
        <w:numPr>
          <w:ilvl w:val="0"/>
          <w:numId w:val="10"/>
        </w:numPr>
      </w:pPr>
      <w:r>
        <w:rPr>
          <w:rFonts w:ascii="Calibri" w:hAnsi="Calibri" w:eastAsia="Malgun Gothic" w:cs="Calibri"/>
          <w:color w:val="111827"/>
          <w:sz w:val="22"/>
        </w:rPr>
        <w:t>역할의 Q/E/R 중 속성이 부여된 스킬은 최대 2개입니다.</w:t>
      </w:r>
    </w:p>
    <w:p>
      <w:pPr>
        <w:spacing w:before="0" w:after="160" w:line="280" w:lineRule="auto"/>
        <w:numPr>
          <w:ilvl w:val="0"/>
          <w:numId w:val="10"/>
        </w:numPr>
      </w:pPr>
      <w:r>
        <w:rPr>
          <w:rFonts w:ascii="Calibri" w:hAnsi="Calibri" w:eastAsia="Malgun Gothic" w:cs="Calibri"/>
          <w:color w:val="111827"/>
          <w:sz w:val="22"/>
        </w:rPr>
        <w:t>Mage는 모든 속성, Tank는 Wind/Earth, Assassin은 Poison/Lightning을 사용할 수 있습니다.</w:t>
      </w:r>
    </w:p>
    <w:p>
      <w:pPr>
        <w:spacing w:before="0" w:after="160" w:line="280" w:lineRule="auto"/>
        <w:numPr>
          <w:ilvl w:val="0"/>
          <w:numId w:val="10"/>
        </w:numPr>
      </w:pPr>
      <w:r>
        <w:rPr>
          <w:rFonts w:ascii="Calibri" w:hAnsi="Calibri" w:eastAsia="Malgun Gothic" w:cs="Calibri"/>
          <w:color w:val="111827"/>
          <w:sz w:val="22"/>
        </w:rPr>
        <w:t>역할 규칙과 포인트 제한을 넘는 응답은 자동 보정하며, 실패하면 안전한 프리셋을 반환합니다.</w:t>
      </w:r>
    </w:p>
    <w:p>
      <w:pPr>
        <w:pStyle w:val="Heading2"/>
      </w:pPr>
      <w:r>
        <w:t>전투 판정과 피드백</w:t>
      </w:r>
    </w:p>
    <w:tbl>
      <w:tblPr>
        <w:tblW w:type="dxa" w:w="9360"/>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900"/>
        <w:gridCol w:w="7460"/>
      </w:tblGrid>
      <w:tr>
        <w:trPr>
          <w:tblHeader w:val="true"/>
        </w:trPr>
        <w:tc>
          <w:tcPr>
            <w:tcW w:type="dxa" w:w="19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분류</w:t>
            </w:r>
          </w:p>
        </w:tc>
        <w:tc>
          <w:tcPr>
            <w:tcW w:type="dxa" w:w="746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지원 내용</w:t>
            </w:r>
          </w:p>
        </w:tc>
      </w:tr>
      <w:tr>
        <w:tc>
          <w:tcPr>
            <w:tcW w:type="dxa" w:w="1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스킬 타입</w:t>
            </w:r>
          </w:p>
        </w:tc>
        <w:tc>
          <w:tcPr>
            <w:tcW w:type="dxa" w:w="74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Target, Projectile, Self Area, Ground Area, Global, Cone</w:t>
            </w:r>
          </w:p>
        </w:tc>
      </w:tr>
      <w:tr>
        <w:tc>
          <w:tcPr>
            <w:tcW w:type="dxa" w:w="1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시전</w:t>
            </w:r>
          </w:p>
        </w:tc>
        <w:tc>
          <w:tcPr>
            <w:tcW w:type="dxa" w:w="74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CastDelay, 쿨타임, 이동 투사체, 충돌·폭발</w:t>
            </w:r>
          </w:p>
        </w:tc>
      </w:tr>
      <w:tr>
        <w:tc>
          <w:tcPr>
            <w:tcW w:type="dxa" w:w="1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제어 효과</w:t>
            </w:r>
          </w:p>
        </w:tc>
        <w:tc>
          <w:tcPr>
            <w:tcW w:type="dxa" w:w="74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Slow, Root, Stun, KnockUp, Taunt 중 스킬당 최대 1개</w:t>
            </w:r>
          </w:p>
        </w:tc>
      </w:tr>
      <w:tr>
        <w:tc>
          <w:tcPr>
            <w:tcW w:type="dxa" w:w="1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속성</w:t>
            </w:r>
          </w:p>
        </w:tc>
        <w:tc>
          <w:tcPr>
            <w:tcW w:type="dxa" w:w="74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Fire, Ice, Lightning, Poison, Water, Wind, Earth 및 조합 반응</w:t>
            </w:r>
          </w:p>
        </w:tc>
      </w:tr>
      <w:tr>
        <w:tc>
          <w:tcPr>
            <w:tcW w:type="dxa" w:w="1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시각 피드백</w:t>
            </w:r>
          </w:p>
        </w:tc>
        <w:tc>
          <w:tcPr>
            <w:tcW w:type="dxa" w:w="74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범위 표시, 발사/피격 VFX, CC·속성 상태 표시</w:t>
            </w:r>
          </w:p>
        </w:tc>
      </w:tr>
      <w:tr>
        <w:tc>
          <w:tcPr>
            <w:tcW w:type="dxa" w:w="19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전투 UI</w:t>
            </w:r>
          </w:p>
        </w:tc>
        <w:tc>
          <w:tcPr>
            <w:tcW w:type="dxa" w:w="74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HP 수치/바, Q/E/R·회피 쿨타임, 역할 아이콘</w:t>
            </w:r>
          </w:p>
        </w:tc>
      </w:tr>
    </w:tbl>
    <w:p>
      <w:pPr>
        <w:pStyle w:val="Heading2"/>
      </w:pPr>
      <w:r>
        <w:t>AI 전투 행동</w:t>
      </w:r>
    </w:p>
    <w:tbl>
      <w:tblPr>
        <w:tblW w:type="dxa" w:w="9360"/>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800"/>
        <w:gridCol w:w="7560"/>
      </w:tblGrid>
      <w:tr>
        <w:trPr>
          <w:tblHeader w:val="true"/>
        </w:trPr>
        <w:tc>
          <w:tcPr>
            <w:tcW w:type="dxa" w:w="18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역할</w:t>
            </w:r>
          </w:p>
        </w:tc>
        <w:tc>
          <w:tcPr>
            <w:tcW w:type="dxa" w:w="756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최소 전술 규칙</w:t>
            </w:r>
          </w:p>
        </w:tc>
      </w:tr>
      <w:tr>
        <w:tc>
          <w:tcPr>
            <w:tcW w:type="dxa" w:w="18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Tank</w:t>
            </w:r>
          </w:p>
        </w:tc>
        <w:tc>
          <w:tcPr>
            <w:tcW w:type="dxa" w:w="75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가까운 적에게 접근하고 다수 근접 또는 아군 위기 시 도발/방어 스킬 우선</w:t>
            </w:r>
          </w:p>
        </w:tc>
      </w:tr>
      <w:tr>
        <w:tc>
          <w:tcPr>
            <w:tcW w:type="dxa" w:w="18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Mage</w:t>
            </w:r>
          </w:p>
        </w:tc>
        <w:tc>
          <w:tcPr>
            <w:tcW w:type="dxa" w:w="75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거리를 유지하며 범위 안에 적 2명 이상이 모이면 광역 스킬 사용</w:t>
            </w:r>
          </w:p>
        </w:tc>
      </w:tr>
      <w:tr>
        <w:tc>
          <w:tcPr>
            <w:tcW w:type="dxa" w:w="18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Assassin</w:t>
            </w:r>
          </w:p>
        </w:tc>
        <w:tc>
          <w:tcPr>
            <w:tcW w:type="dxa" w:w="75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8"/>
              </w:rPr>
              <w:t>체력이 낮은 적을 우선하고, HP 40% 이하 대상에게 돌진/마무리 스킬 사용</w:t>
            </w:r>
          </w:p>
        </w:tc>
      </w:tr>
    </w:tbl>
    <w:p>
      <w:pPr>
        <w:pStyle w:val="Heading1"/>
      </w:pPr>
      <w:r>
        <w:t>3. 실행 및 심사 가이드</w:t>
      </w:r>
    </w:p>
    <w:p>
      <w:pPr>
        <w:pStyle w:val="Heading2"/>
      </w:pPr>
      <w:r>
        <w:t>브라우저 실행</w:t>
      </w:r>
    </w:p>
    <w:p>
      <w:pPr>
        <w:spacing w:before="0" w:after="160" w:line="280" w:lineRule="auto"/>
        <w:numPr>
          <w:ilvl w:val="0"/>
          <w:numId w:val="15"/>
        </w:numPr>
      </w:pPr>
      <w:r>
        <w:rPr>
          <w:rFonts w:ascii="Calibri" w:hAnsi="Calibri" w:eastAsia="Malgun Gothic" w:cs="Calibri"/>
          <w:color w:val="111827"/>
          <w:sz w:val="22"/>
        </w:rPr>
        <w:t>Chrome 또는 Edge에서 플레이어블 WebGL 링크를 엽니다.</w:t>
      </w:r>
    </w:p>
    <w:p>
      <w:pPr>
        <w:spacing w:before="0" w:after="160" w:line="280" w:lineRule="auto"/>
        <w:numPr>
          <w:ilvl w:val="0"/>
          <w:numId w:val="15"/>
        </w:numPr>
      </w:pPr>
      <w:r>
        <w:rPr>
          <w:rFonts w:ascii="Calibri" w:hAnsi="Calibri" w:eastAsia="Malgun Gothic" w:cs="Calibri"/>
          <w:color w:val="111827"/>
          <w:sz w:val="22"/>
        </w:rPr>
        <w:t>화면을 한 번 클릭해 키보드와 마우스 입력 포커스를 활성화합니다.</w:t>
      </w:r>
    </w:p>
    <w:p>
      <w:pPr>
        <w:spacing w:before="0" w:after="160" w:line="280" w:lineRule="auto"/>
        <w:numPr>
          <w:ilvl w:val="0"/>
          <w:numId w:val="15"/>
        </w:numPr>
      </w:pPr>
      <w:r>
        <w:rPr>
          <w:rFonts w:ascii="Calibri" w:hAnsi="Calibri" w:eastAsia="Malgun Gothic" w:cs="Calibri"/>
          <w:color w:val="111827"/>
          <w:sz w:val="22"/>
        </w:rPr>
        <w:t>역할 선택 → 스킬 제작 → 외형 아이템 선택 → 게임 시작 순서로 진행합니다.</w:t>
      </w:r>
    </w:p>
    <w:p>
      <w:pPr>
        <w:spacing w:before="0" w:after="160" w:line="280" w:lineRule="auto"/>
        <w:numPr>
          <w:ilvl w:val="0"/>
          <w:numId w:val="15"/>
        </w:numPr>
      </w:pPr>
      <w:r>
        <w:rPr>
          <w:rFonts w:ascii="Calibri" w:hAnsi="Calibri" w:eastAsia="Malgun Gothic" w:cs="Calibri"/>
          <w:color w:val="111827"/>
          <w:sz w:val="22"/>
        </w:rPr>
        <w:t>한 경기가 끝나면 REMATCH로 같은 세팅을 재사용하거나 NEW LOADOUT으로 처음부터 다시 설정합니다.</w:t>
      </w:r>
    </w:p>
    <w:p>
      <w:pPr>
        <w:pStyle w:val="Heading2"/>
      </w:pPr>
      <w:r>
        <w:t>60초 권장 시연 순서</w:t>
      </w:r>
    </w:p>
    <w:tbl>
      <w:tblPr>
        <w:tblW w:type="dxa" w:w="9360"/>
        <w:tblLayout w:type="fixed"/>
        <w:tblLook w:firstColumn="1" w:firstRow="1" w:lastColumn="0" w:lastRow="0" w:noHBand="0" w:noVBand="1" w:val="04A0"/>
        <w:tblInd w:w="120" w:type="dxa"/>
        <w:tblBorders>
          <w:top w:val="single" w:sz="6" w:color="CBD5E1" w:space="0"/>
          <w:left w:val="single" w:sz="6" w:color="CBD5E1" w:space="0"/>
          <w:bottom w:val="single" w:sz="6" w:color="CBD5E1" w:space="0"/>
          <w:right w:val="single" w:sz="6" w:color="CBD5E1" w:space="0"/>
          <w:insideH w:val="single" w:sz="6" w:color="CBD5E1" w:space="0"/>
          <w:insideV w:val="single" w:sz="6" w:color="CBD5E1" w:space="0"/>
        </w:tblBorders>
      </w:tblPr>
      <w:tblGrid>
        <w:gridCol w:w="1200"/>
        <w:gridCol w:w="3300"/>
        <w:gridCol w:w="4860"/>
      </w:tblGrid>
      <w:tr>
        <w:trPr>
          <w:tblHeader w:val="true"/>
        </w:trPr>
        <w:tc>
          <w:tcPr>
            <w:tcW w:type="dxa" w:w="12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시간</w:t>
            </w:r>
          </w:p>
        </w:tc>
        <w:tc>
          <w:tcPr>
            <w:tcW w:type="dxa" w:w="330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보여줄 장면</w:t>
            </w:r>
          </w:p>
        </w:tc>
        <w:tc>
          <w:tcPr>
            <w:tcW w:type="dxa" w:w="4860"/>
            <w:tcMar>
              <w:top w:w="80" w:type="dxa"/>
              <w:start w:w="120" w:type="dxa"/>
              <w:bottom w:w="80" w:type="dxa"/>
              <w:end w:w="120" w:type="dxa"/>
            </w:tcMar>
            <w:vAlign w:val="center"/>
            <w:shd w:fill="F2F4F7"/>
          </w:tcPr>
          <w:p>
            <w:pPr>
              <w:spacing w:before="0" w:after="0" w:line="240" w:lineRule="auto"/>
              <w:jc w:val="left"/>
            </w:pPr>
            <w:r/>
            <w:r>
              <w:rPr>
                <w:rFonts w:ascii="Calibri" w:hAnsi="Calibri" w:eastAsia="Malgun Gothic" w:cs="Calibri"/>
                <w:b/>
                <w:color w:val="0B2545"/>
                <w:sz w:val="18"/>
              </w:rPr>
              <w:t>심사 포인트</w:t>
            </w:r>
          </w:p>
        </w:tc>
      </w:tr>
      <w:tr>
        <w:tc>
          <w:tcPr>
            <w:tcW w:type="dxa" w:w="1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0–10초</w:t>
            </w:r>
          </w:p>
        </w:tc>
        <w:tc>
          <w:tcPr>
            <w:tcW w:type="dxa" w:w="33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Mage 선택</w:t>
            </w:r>
          </w:p>
        </w:tc>
        <w:tc>
          <w:tcPr>
            <w:tcW w:type="dxa" w:w="48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역할별 능력치와 규칙</w:t>
            </w:r>
          </w:p>
        </w:tc>
      </w:tr>
      <w:tr>
        <w:tc>
          <w:tcPr>
            <w:tcW w:type="dxa" w:w="1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10–25초</w:t>
            </w:r>
          </w:p>
        </w:tc>
        <w:tc>
          <w:tcPr>
            <w:tcW w:type="dxa" w:w="33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자연어로 광역 Q 생성</w:t>
            </w:r>
          </w:p>
        </w:tc>
        <w:tc>
          <w:tcPr>
            <w:tcW w:type="dxa" w:w="48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AI 초안과 100포인트 검증</w:t>
            </w:r>
          </w:p>
        </w:tc>
      </w:tr>
      <w:tr>
        <w:tc>
          <w:tcPr>
            <w:tcW w:type="dxa" w:w="1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25–35초</w:t>
            </w:r>
          </w:p>
        </w:tc>
        <w:tc>
          <w:tcPr>
            <w:tcW w:type="dxa" w:w="33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결과 카드 확인 후 Q 저장</w:t>
            </w:r>
          </w:p>
        </w:tc>
        <w:tc>
          <w:tcPr>
            <w:tcW w:type="dxa" w:w="48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비용·CC·속성·범위 미리보기</w:t>
            </w:r>
          </w:p>
        </w:tc>
      </w:tr>
      <w:tr>
        <w:tc>
          <w:tcPr>
            <w:tcW w:type="dxa" w:w="1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35–50초</w:t>
            </w:r>
          </w:p>
        </w:tc>
        <w:tc>
          <w:tcPr>
            <w:tcW w:type="dxa" w:w="33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전투 입장 후 Q 시전</w:t>
            </w:r>
          </w:p>
        </w:tc>
        <w:tc>
          <w:tcPr>
            <w:tcW w:type="dxa" w:w="48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생성 결과가 실제 투사체/범위/CC로 실행</w:t>
            </w:r>
          </w:p>
        </w:tc>
      </w:tr>
      <w:tr>
        <w:tc>
          <w:tcPr>
            <w:tcW w:type="dxa" w:w="12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50–60초</w:t>
            </w:r>
          </w:p>
        </w:tc>
        <w:tc>
          <w:tcPr>
            <w:tcW w:type="dxa" w:w="330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아군 Mage AI의 광역기 사용</w:t>
            </w:r>
          </w:p>
        </w:tc>
        <w:tc>
          <w:tcPr>
            <w:tcW w:type="dxa" w:w="4860"/>
            <w:tcMar>
              <w:top w:w="80" w:type="dxa"/>
              <w:start w:w="120" w:type="dxa"/>
              <w:bottom w:w="80" w:type="dxa"/>
              <w:end w:w="120" w:type="dxa"/>
            </w:tcMar>
          </w:tcPr>
          <w:p>
            <w:pPr>
              <w:spacing w:before="0" w:after="0" w:line="240" w:lineRule="auto"/>
              <w:jc w:val="left"/>
            </w:pPr>
            <w:r/>
            <w:r>
              <w:rPr>
                <w:rFonts w:ascii="Calibri" w:hAnsi="Calibri" w:eastAsia="Malgun Gothic" w:cs="Calibri"/>
                <w:b w:val="0"/>
                <w:color w:val="111827"/>
                <w:sz w:val="17"/>
              </w:rPr>
              <w:t>생성 데이터와 AI 전투 시스템 연결</w:t>
            </w:r>
          </w:p>
        </w:tc>
      </w:tr>
    </w:tbl>
    <w:p>
      <w:pPr>
        <w:pStyle w:val="Heading2"/>
      </w:pPr>
      <w:r>
        <w:t>프로토타입 범위</w:t>
      </w:r>
    </w:p>
    <w:tbl>
      <w:tblPr>
        <w:tblW w:type="dxa" w:w="9360"/>
        <w:tblLayout w:type="fixed"/>
        <w:tblLook w:firstColumn="1" w:firstRow="1" w:lastColumn="0" w:lastRow="0" w:noHBand="0" w:noVBand="1" w:val="04A0"/>
        <w:tblInd w:w="120" w:type="dxa"/>
        <w:tblBorders>
          <w:top w:val="single" w:sz="4" w:color="F2F4F7" w:space="0"/>
          <w:left w:val="single" w:sz="4" w:color="F2F4F7" w:space="0"/>
          <w:bottom w:val="single" w:sz="4" w:color="F2F4F7" w:space="0"/>
          <w:right w:val="single" w:sz="4" w:color="F2F4F7" w:space="0"/>
          <w:insideH w:val="single" w:sz="4" w:color="F2F4F7" w:space="0"/>
          <w:insideV w:val="single" w:sz="4" w:color="F2F4F7" w:space="0"/>
        </w:tblBorders>
      </w:tblPr>
      <w:tblGrid>
        <w:gridCol w:w="9360"/>
      </w:tblGrid>
      <w:tr>
        <w:trPr>
          <w:tblHeader w:val="true"/>
        </w:trPr>
        <w:tc>
          <w:tcPr>
            <w:tcW w:type="dxa" w:w="9360"/>
            <w:tcMar>
              <w:top w:w="80" w:type="dxa"/>
              <w:start w:w="120" w:type="dxa"/>
              <w:bottom w:w="80" w:type="dxa"/>
              <w:end w:w="120" w:type="dxa"/>
            </w:tcMar>
            <w:vAlign w:val="center"/>
            <w:shd w:fill="F2F4F7"/>
          </w:tcPr>
          <w:p>
            <w:pPr>
              <w:spacing w:before="0" w:after="60" w:line="240" w:lineRule="auto"/>
            </w:pPr>
            <w:r/>
            <w:r>
              <w:rPr>
                <w:rFonts w:ascii="Calibri" w:hAnsi="Calibri" w:eastAsia="Malgun Gothic" w:cs="Calibri"/>
                <w:b/>
                <w:color w:val="2E74B5"/>
                <w:sz w:val="20"/>
              </w:rPr>
              <w:t>현재 제출 범위</w:t>
            </w:r>
          </w:p>
          <w:p>
            <w:pPr>
              <w:spacing w:after="0" w:line="264" w:lineRule="auto"/>
            </w:pPr>
            <w:r>
              <w:rPr>
                <w:rFonts w:ascii="Calibri" w:hAnsi="Calibri" w:eastAsia="Malgun Gothic" w:cs="Calibri"/>
                <w:color w:val="111827"/>
                <w:sz w:val="20"/>
              </w:rPr>
              <w:t>온라인 멀티플레이는 구현하지 않았습니다. 단일 WebGL 빌드에서 플레이어 1명과 AI 5명이 전투하며, 모델·장비는 WebGL 용량과 리깅 안정성을 위해 경량 프리미티브 표현을 사용합니다. 향후 자연어 스킬 생성 API와 아트 에셋을 독립적으로 교체할 수 있는 구조입니다.</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algun Gothic" w:cs="Calibri"/>
        <w:color w:val="5D6975"/>
        <w:sz w:val="17"/>
      </w:rPr>
      <w:t xml:space="preserve">Axiom · 2026.08.03   |   </w:t>
    </w:r>
    <w:r>
      <w:rPr>
        <w:rFonts w:ascii="Calibri" w:hAnsi="Calibri" w:eastAsia="Malgun Gothic" w:cs="Calibri"/>
        <w:color w:val="5D6975"/>
        <w:sz w:val="18"/>
      </w:rPr>
      <w:fldChar w:fldCharType="begin"/>
      <w:instrText xml:space="preserve">PAGE</w:instrText>
      <w:fldChar w:fldCharType="separate"/>
      <w:fldChar w:fldCharType="end"/>
    </w:r>
    <w:r>
      <w:rPr>
        <w:rFonts w:ascii="Calibri" w:hAnsi="Calibri" w:eastAsia="Malgun Gothic" w:cs="Calibri"/>
        <w:color w:val="5D6975"/>
        <w:sz w:val="17"/>
      </w:rPr>
      <w:t xml:space="preserve"> / </w:t>
    </w:r>
    <w:r>
      <w:rPr>
        <w:rFonts w:ascii="Calibri" w:hAnsi="Calibri" w:eastAsia="Malgun Gothic" w:cs="Calibri"/>
        <w:color w:val="5D6975"/>
        <w:sz w:val="18"/>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algun Gothic" w:cs="Calibri"/>
        <w:b/>
        <w:color w:val="5D6975"/>
        <w:sz w:val="17"/>
      </w:rPr>
      <w:t>AXIOM  |  게임 소개 및 설명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spacing w:after="160" w:line="280" w:lineRule="auto"/>
      </w:pPr>
    </w:lvl>
  </w:abstractNum>
  <w:abstractNum w:abstractNumId="10">
    <w:multiLevelType w:val="singleLevel"/>
    <w:lvl w:ilvl="0">
      <w:start w:val="1"/>
      <w:numFmt w:val="decimal"/>
      <w:lvlText w:val="%1."/>
      <w:lvlJc w:val="left"/>
      <w:pPr>
        <w:tabs>
          <w:tab w:val="num" w:pos="720"/>
        </w:tabs>
        <w:ind w:left="720" w:hanging="360"/>
        <w:spacing w:after="160" w:line="280" w:lineRule="auto"/>
      </w:pPr>
    </w:lvl>
  </w:abstractNum>
  <w:abstractNum w:abstractNumId="11">
    <w:multiLevelType w:val="singleLevel"/>
    <w:lvl w:ilvl="0">
      <w:start w:val="1"/>
      <w:numFmt w:val="bullet"/>
      <w:lvlText w:val="•"/>
      <w:lvlJc w:val="left"/>
      <w:pPr>
        <w:tabs>
          <w:tab w:val="num" w:pos="720"/>
        </w:tabs>
        <w:ind w:left="720" w:hanging="360"/>
        <w:spacing w:after="160" w:line="280" w:lineRule="auto"/>
      </w:pPr>
    </w:lvl>
  </w:abstractNum>
  <w:abstractNum w:abstractNumId="12">
    <w:multiLevelType w:val="singleLevel"/>
    <w:lvl w:ilvl="0">
      <w:start w:val="1"/>
      <w:numFmt w:val="decimal"/>
      <w:lvlText w:val="%1."/>
      <w:lvlJc w:val="left"/>
      <w:pPr>
        <w:tabs>
          <w:tab w:val="num" w:pos="720"/>
        </w:tabs>
        <w:ind w:left="720" w:hanging="360"/>
        <w:spacing w:after="160" w:line="280" w:lineRule="auto"/>
      </w:pPr>
    </w:lvl>
  </w:abstractNum>
  <w:abstractNum w:abstractNumId="13">
    <w:multiLevelType w:val="singleLevel"/>
    <w:lvl w:ilvl="0">
      <w:start w:val="1"/>
      <w:numFmt w:val="bullet"/>
      <w:lvlText w:val="•"/>
      <w:lvlJc w:val="left"/>
      <w:pPr>
        <w:tabs>
          <w:tab w:val="num" w:pos="720"/>
        </w:tabs>
        <w:ind w:left="720" w:hanging="360"/>
        <w:spacing w:after="160" w:line="280" w:lineRule="auto"/>
      </w:pPr>
    </w:lvl>
  </w:abstractNum>
  <w:abstractNum w:abstractNumId="14">
    <w:multiLevelType w:val="singleLevel"/>
    <w:lvl w:ilvl="0">
      <w:start w:val="1"/>
      <w:numFmt w:val="decimal"/>
      <w:lvlText w:val="%1."/>
      <w:lvlJc w:val="left"/>
      <w:pPr>
        <w:tabs>
          <w:tab w:val="num" w:pos="720"/>
        </w:tabs>
        <w:ind w:left="720" w:hanging="360"/>
        <w:spacing w:after="160" w:line="28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algun Gothic" w:cs="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algun Gothic"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algun Gothic"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algun Gothic"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pPr>
    <w:rPr>
      <w:rFonts w:ascii="Calibri" w:hAnsi="Calibri" w:eastAsia="Malgun Gothic" w:cs="Calibri"/>
      <w:b w:val="0"/>
      <w:color w:val="5D6975"/>
      <w:sz w:val="18"/>
    </w:rPr>
  </w:style>
  <w:style w:type="paragraph" w:customStyle="1" w:styleId="AxiomSmall">
    <w:name w:val="Axiom Small"/>
    <w:pPr>
      <w:spacing w:before="0" w:after="80" w:line="252" w:lineRule="auto"/>
    </w:pPr>
    <w:rPr>
      <w:rFonts w:ascii="Calibri" w:hAnsi="Calibri" w:eastAsia="Malgun Gothic" w:cs="Calibri"/>
      <w:b w:val="0"/>
      <w:color w:val="5D697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papigo.github.io/Axiom/" TargetMode="External"/><Relationship Id="rId12" Type="http://schemas.openxmlformats.org/officeDocument/2006/relationships/hyperlink" Target="https://github.com/ppapigo/Axi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게임 소개 및 설명</dc:subject>
  <dc:creator>Axiom</dc:creator>
  <cp:keywords>Axiom, Unity 6, AI, PvP Arena, Hackathon</cp:keywords>
  <dc:description>generated by python-docx</dc:description>
  <cp:lastModifiedBy/>
  <cp:revision>1</cp:revision>
  <dcterms:created xsi:type="dcterms:W3CDTF">2013-12-23T23:15:00Z</dcterms:created>
  <dcterms:modified xsi:type="dcterms:W3CDTF">2013-12-23T23:15:00Z</dcterms:modified>
  <cp:category/>
</cp:coreProperties>
</file>