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CBBB2" w14:textId="71B7D659" w:rsidR="00E02C54" w:rsidRPr="00BA5955" w:rsidRDefault="00762347" w:rsidP="00BA5955">
      <w:pPr>
        <w:pStyle w:val="Titledocument"/>
      </w:pPr>
      <w:r w:rsidRPr="00BA5955">
        <w:t xml:space="preserve">2. </w:t>
      </w:r>
      <w:r w:rsidR="00D10D0C" w:rsidRPr="00BA5955">
        <w:t>Background and Related work</w:t>
      </w:r>
      <w:r w:rsidR="00E02C54" w:rsidRPr="00BA5955">
        <w:t xml:space="preserve"> </w:t>
      </w:r>
    </w:p>
    <w:p w14:paraId="7C758D2E" w14:textId="1A8925C7" w:rsidR="00D10D0C" w:rsidRDefault="00D10D0C"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D10D0C">
        <w:rPr>
          <w:rFonts w:ascii="Verdana" w:eastAsiaTheme="minorHAnsi" w:hAnsi="Verdana" w:cstheme="minorBidi"/>
          <w:sz w:val="18"/>
          <w:szCs w:val="18"/>
          <w:lang w:eastAsia="en-US"/>
        </w:rPr>
        <w:t>This</w:t>
      </w:r>
      <w:r>
        <w:rPr>
          <w:rFonts w:ascii="Verdana" w:eastAsiaTheme="minorHAnsi" w:hAnsi="Verdana" w:cstheme="minorBidi"/>
          <w:sz w:val="18"/>
          <w:szCs w:val="18"/>
          <w:lang w:eastAsia="en-US"/>
        </w:rPr>
        <w:t xml:space="preserve"> part introduces theoretical background and basics related to this work. </w:t>
      </w:r>
    </w:p>
    <w:p w14:paraId="024CE9C0" w14:textId="574CE669" w:rsidR="00D10D0C" w:rsidRDefault="00762347" w:rsidP="00D10D0C">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2.</w:t>
      </w:r>
      <w:r w:rsidR="00D10D0C">
        <w:rPr>
          <w:rFonts w:ascii="Verdana" w:eastAsiaTheme="minorHAnsi" w:hAnsi="Verdana" w:cstheme="minorBidi"/>
          <w:b/>
          <w:sz w:val="22"/>
          <w:szCs w:val="22"/>
          <w:lang w:eastAsia="en-US"/>
        </w:rPr>
        <w:t xml:space="preserve">1. </w:t>
      </w:r>
      <w:r w:rsidR="00D10D0C" w:rsidRPr="0049031D">
        <w:rPr>
          <w:rFonts w:ascii="Verdana" w:eastAsiaTheme="minorHAnsi" w:hAnsi="Verdana" w:cstheme="minorBidi"/>
          <w:b/>
          <w:sz w:val="22"/>
          <w:szCs w:val="22"/>
          <w:lang w:eastAsia="en-US"/>
        </w:rPr>
        <w:t>R</w:t>
      </w:r>
      <w:r w:rsidR="00D10D0C">
        <w:rPr>
          <w:rFonts w:ascii="Verdana" w:eastAsiaTheme="minorHAnsi" w:hAnsi="Verdana" w:cstheme="minorBidi"/>
          <w:b/>
          <w:sz w:val="22"/>
          <w:szCs w:val="22"/>
          <w:lang w:eastAsia="en-US"/>
        </w:rPr>
        <w:t>einforcement Learning</w:t>
      </w:r>
    </w:p>
    <w:p w14:paraId="7F8A4301" w14:textId="77777777" w:rsidR="00762347" w:rsidRDefault="00194E9D" w:rsidP="00D10D0C">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The Artificial Intelligence popular image and its various current applications depend on the availability of underlying data from which patterns can be recognized; these patterns are then used to predict or act on future data. This approach seems intuitive for the application areas where</w:t>
      </w:r>
      <w:r w:rsidR="00762347">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 xml:space="preserve">data </w:t>
      </w:r>
      <w:r w:rsidR="00762347">
        <w:rPr>
          <w:rFonts w:ascii="Verdana" w:eastAsiaTheme="minorHAnsi" w:hAnsi="Verdana" w:cstheme="minorBidi"/>
          <w:sz w:val="18"/>
          <w:szCs w:val="18"/>
          <w:lang w:eastAsia="en-US"/>
        </w:rPr>
        <w:t>is at the core and</w:t>
      </w:r>
      <w:r>
        <w:rPr>
          <w:rFonts w:ascii="Verdana" w:eastAsiaTheme="minorHAnsi" w:hAnsi="Verdana" w:cstheme="minorBidi"/>
          <w:sz w:val="18"/>
          <w:szCs w:val="18"/>
          <w:lang w:eastAsia="en-US"/>
        </w:rPr>
        <w:t xml:space="preserve"> </w:t>
      </w:r>
      <w:r w:rsidR="00762347">
        <w:rPr>
          <w:rFonts w:ascii="Verdana" w:eastAsiaTheme="minorHAnsi" w:hAnsi="Verdana" w:cstheme="minorBidi"/>
          <w:sz w:val="18"/>
          <w:szCs w:val="18"/>
          <w:lang w:eastAsia="en-US"/>
        </w:rPr>
        <w:t xml:space="preserve">environment in which application will act is static </w:t>
      </w:r>
      <w:r>
        <w:rPr>
          <w:rFonts w:ascii="Verdana" w:eastAsiaTheme="minorHAnsi" w:hAnsi="Verdana" w:cstheme="minorBidi"/>
          <w:sz w:val="18"/>
          <w:szCs w:val="18"/>
          <w:lang w:eastAsia="en-US"/>
        </w:rPr>
        <w:t>e.g. image recognition</w:t>
      </w:r>
      <w:r w:rsidR="00762347">
        <w:rPr>
          <w:rFonts w:ascii="Verdana" w:eastAsiaTheme="minorHAnsi" w:hAnsi="Verdana" w:cstheme="minorBidi"/>
          <w:sz w:val="18"/>
          <w:szCs w:val="18"/>
          <w:lang w:eastAsia="en-US"/>
        </w:rPr>
        <w:t xml:space="preserve">. But this approach seems inadequate when it comes to applications such as game playing, car driving etc. which are more dynamic in nature. </w:t>
      </w:r>
    </w:p>
    <w:p w14:paraId="0EDD84BD" w14:textId="7AC60B9D" w:rsidR="00D10D0C" w:rsidRDefault="00762347"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Reinforcement Learning</w:t>
      </w:r>
      <w:r w:rsidR="00152947">
        <w:rPr>
          <w:rFonts w:ascii="Verdana" w:eastAsiaTheme="minorHAnsi" w:hAnsi="Verdana" w:cstheme="minorBidi"/>
          <w:sz w:val="18"/>
          <w:szCs w:val="18"/>
          <w:lang w:eastAsia="en-US"/>
        </w:rPr>
        <w:t xml:space="preserve"> (RL)</w:t>
      </w:r>
      <w:r>
        <w:rPr>
          <w:rFonts w:ascii="Verdana" w:eastAsiaTheme="minorHAnsi" w:hAnsi="Verdana" w:cstheme="minorBidi"/>
          <w:sz w:val="18"/>
          <w:szCs w:val="18"/>
          <w:lang w:eastAsia="en-US"/>
        </w:rPr>
        <w:t xml:space="preserve"> </w:t>
      </w:r>
      <w:r w:rsidR="00A83516">
        <w:rPr>
          <w:rFonts w:ascii="Verdana" w:eastAsiaTheme="minorHAnsi" w:hAnsi="Verdana" w:cstheme="minorBidi"/>
          <w:sz w:val="18"/>
          <w:szCs w:val="18"/>
          <w:lang w:eastAsia="en-US"/>
        </w:rPr>
        <w:t xml:space="preserve">is the technique of learning from interaction with the surrounding environment. This approach seems very natural as this is the way we Humans learn to live and progress in our environment. E.g. Mastering car driving involves starting driving with basic knowledge, receiving negative criticism for mistakes </w:t>
      </w:r>
      <w:r w:rsidR="00031F39">
        <w:rPr>
          <w:rFonts w:ascii="Verdana" w:eastAsiaTheme="minorHAnsi" w:hAnsi="Verdana" w:cstheme="minorBidi"/>
          <w:sz w:val="18"/>
          <w:szCs w:val="18"/>
          <w:lang w:eastAsia="en-US"/>
        </w:rPr>
        <w:t>such as harsh turns or urgent braking</w:t>
      </w:r>
      <w:r w:rsidR="00A83516">
        <w:rPr>
          <w:rFonts w:ascii="Verdana" w:eastAsiaTheme="minorHAnsi" w:hAnsi="Verdana" w:cstheme="minorBidi"/>
          <w:sz w:val="18"/>
          <w:szCs w:val="18"/>
          <w:lang w:eastAsia="en-US"/>
        </w:rPr>
        <w:t xml:space="preserve"> from tutor or positive comments </w:t>
      </w:r>
      <w:r w:rsidR="00031F39">
        <w:rPr>
          <w:rFonts w:ascii="Verdana" w:eastAsiaTheme="minorHAnsi" w:hAnsi="Verdana" w:cstheme="minorBidi"/>
          <w:sz w:val="18"/>
          <w:szCs w:val="18"/>
          <w:lang w:eastAsia="en-US"/>
        </w:rPr>
        <w:t>for perfect lane changing.</w:t>
      </w:r>
      <w:r w:rsidR="00AC506F">
        <w:rPr>
          <w:rFonts w:ascii="Verdana" w:eastAsiaTheme="minorHAnsi" w:hAnsi="Verdana" w:cstheme="minorBidi"/>
          <w:sz w:val="18"/>
          <w:szCs w:val="18"/>
          <w:lang w:eastAsia="en-US"/>
        </w:rPr>
        <w:t xml:space="preserve"> [7] </w:t>
      </w:r>
      <w:r w:rsidR="00F35B5B">
        <w:rPr>
          <w:rFonts w:ascii="Verdana" w:eastAsiaTheme="minorHAnsi" w:hAnsi="Verdana" w:cstheme="minorBidi"/>
          <w:sz w:val="18"/>
          <w:szCs w:val="18"/>
          <w:lang w:eastAsia="en-US"/>
        </w:rPr>
        <w:t>details the way how RL agent outperforms human in Atari game environment.</w:t>
      </w:r>
      <w:r w:rsidR="00031F39">
        <w:rPr>
          <w:rFonts w:ascii="Verdana" w:eastAsiaTheme="minorHAnsi" w:hAnsi="Verdana" w:cstheme="minorBidi"/>
          <w:sz w:val="18"/>
          <w:szCs w:val="18"/>
          <w:lang w:eastAsia="en-US"/>
        </w:rPr>
        <w:t xml:space="preserve"> This idea </w:t>
      </w:r>
      <w:r w:rsidR="00F35B5B">
        <w:rPr>
          <w:rFonts w:ascii="Verdana" w:eastAsiaTheme="minorHAnsi" w:hAnsi="Verdana" w:cstheme="minorBidi"/>
          <w:sz w:val="18"/>
          <w:szCs w:val="18"/>
          <w:lang w:eastAsia="en-US"/>
        </w:rPr>
        <w:t xml:space="preserve">of reinforcement </w:t>
      </w:r>
      <w:r w:rsidR="00031F39">
        <w:rPr>
          <w:rFonts w:ascii="Verdana" w:eastAsiaTheme="minorHAnsi" w:hAnsi="Verdana" w:cstheme="minorBidi"/>
          <w:sz w:val="18"/>
          <w:szCs w:val="18"/>
          <w:lang w:eastAsia="en-US"/>
        </w:rPr>
        <w:t>is also supported by the work in behavioural studies</w:t>
      </w:r>
      <w:r w:rsidR="006E01AE">
        <w:rPr>
          <w:rFonts w:ascii="Verdana" w:eastAsiaTheme="minorHAnsi" w:hAnsi="Verdana" w:cstheme="minorBidi"/>
          <w:sz w:val="18"/>
          <w:szCs w:val="18"/>
          <w:lang w:eastAsia="en-US"/>
        </w:rPr>
        <w:t xml:space="preserve"> [</w:t>
      </w:r>
      <w:r w:rsidR="002F172A">
        <w:rPr>
          <w:rFonts w:ascii="Verdana" w:eastAsiaTheme="minorHAnsi" w:hAnsi="Verdana" w:cstheme="minorBidi"/>
          <w:sz w:val="18"/>
          <w:szCs w:val="18"/>
          <w:lang w:eastAsia="en-US"/>
        </w:rPr>
        <w:t>2</w:t>
      </w:r>
      <w:r w:rsidR="006E01AE">
        <w:rPr>
          <w:rFonts w:ascii="Verdana" w:eastAsiaTheme="minorHAnsi" w:hAnsi="Verdana" w:cstheme="minorBidi"/>
          <w:sz w:val="18"/>
          <w:szCs w:val="18"/>
          <w:lang w:eastAsia="en-US"/>
        </w:rPr>
        <w:t>].</w:t>
      </w:r>
    </w:p>
    <w:p w14:paraId="122366E8" w14:textId="77777777" w:rsidR="005E17A6" w:rsidRDefault="005E17A6"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6C470490" w14:textId="1418AFF8" w:rsidR="00152947" w:rsidRDefault="005E17A6"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Below the basic literature terms are explained on which</w:t>
      </w:r>
      <w:r w:rsidR="00152947">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RL is based on:</w:t>
      </w:r>
    </w:p>
    <w:p w14:paraId="6D549C19" w14:textId="2A0027E1" w:rsidR="005E17A6" w:rsidRDefault="005E17A6"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5E17A6">
        <w:rPr>
          <w:rFonts w:ascii="Verdana" w:eastAsiaTheme="minorHAnsi" w:hAnsi="Verdana" w:cstheme="minorBidi"/>
          <w:i/>
          <w:sz w:val="18"/>
          <w:szCs w:val="18"/>
          <w:lang w:eastAsia="en-US"/>
        </w:rPr>
        <w:t>Markov Property</w:t>
      </w:r>
      <w:r>
        <w:rPr>
          <w:rFonts w:ascii="Verdana" w:eastAsiaTheme="minorHAnsi" w:hAnsi="Verdana" w:cstheme="minorBidi"/>
          <w:i/>
          <w:sz w:val="18"/>
          <w:szCs w:val="18"/>
          <w:lang w:eastAsia="en-US"/>
        </w:rPr>
        <w:t>:</w:t>
      </w:r>
      <w:r>
        <w:rPr>
          <w:rFonts w:ascii="Verdana" w:eastAsiaTheme="minorHAnsi" w:hAnsi="Verdana" w:cstheme="minorBidi"/>
          <w:sz w:val="18"/>
          <w:szCs w:val="18"/>
          <w:lang w:eastAsia="en-US"/>
        </w:rPr>
        <w:t xml:space="preserve"> </w:t>
      </w:r>
    </w:p>
    <w:p w14:paraId="6306B9F4" w14:textId="0840518F" w:rsidR="005E17A6" w:rsidRDefault="00625BD7"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At any point in time, the f</w:t>
      </w:r>
      <w:r w:rsidR="005E17A6">
        <w:rPr>
          <w:rFonts w:ascii="Verdana" w:eastAsiaTheme="minorHAnsi" w:hAnsi="Verdana" w:cstheme="minorBidi"/>
          <w:sz w:val="18"/>
          <w:szCs w:val="18"/>
          <w:lang w:eastAsia="en-US"/>
        </w:rPr>
        <w:t xml:space="preserve">uture state only </w:t>
      </w:r>
      <w:r>
        <w:rPr>
          <w:rFonts w:ascii="Verdana" w:eastAsiaTheme="minorHAnsi" w:hAnsi="Verdana" w:cstheme="minorBidi"/>
          <w:sz w:val="18"/>
          <w:szCs w:val="18"/>
          <w:lang w:eastAsia="en-US"/>
        </w:rPr>
        <w:t>depends</w:t>
      </w:r>
      <w:r w:rsidR="005E17A6">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upon the current state and not on the states/paths followed to reach the current state.</w:t>
      </w:r>
    </w:p>
    <w:p w14:paraId="285C44EF" w14:textId="5CE96F76" w:rsidR="0084493D" w:rsidRDefault="0084493D" w:rsidP="0084493D">
      <w:pPr>
        <w:pStyle w:val="NormalWeb"/>
        <w:spacing w:before="0" w:beforeAutospacing="0" w:after="0" w:afterAutospacing="0"/>
        <w:textAlignment w:val="baseline"/>
        <w:rPr>
          <w:rFonts w:ascii="Verdana" w:eastAsiaTheme="minorHAnsi" w:hAnsi="Verdana" w:cstheme="minorBidi"/>
          <w:sz w:val="18"/>
          <w:szCs w:val="18"/>
          <w:lang w:eastAsia="en-US"/>
        </w:rPr>
      </w:pPr>
      <w:r w:rsidRPr="005E17A6">
        <w:rPr>
          <w:rFonts w:ascii="Verdana" w:eastAsiaTheme="minorHAnsi" w:hAnsi="Verdana" w:cstheme="minorBidi"/>
          <w:i/>
          <w:sz w:val="18"/>
          <w:szCs w:val="18"/>
          <w:lang w:eastAsia="en-US"/>
        </w:rPr>
        <w:t>Markov</w:t>
      </w:r>
      <w:r>
        <w:rPr>
          <w:rFonts w:ascii="Verdana" w:eastAsiaTheme="minorHAnsi" w:hAnsi="Verdana" w:cstheme="minorBidi"/>
          <w:i/>
          <w:sz w:val="18"/>
          <w:szCs w:val="18"/>
          <w:lang w:eastAsia="en-US"/>
        </w:rPr>
        <w:t xml:space="preserve"> Chain:</w:t>
      </w:r>
      <w:r>
        <w:rPr>
          <w:rFonts w:ascii="Verdana" w:eastAsiaTheme="minorHAnsi" w:hAnsi="Verdana" w:cstheme="minorBidi"/>
          <w:sz w:val="18"/>
          <w:szCs w:val="18"/>
          <w:lang w:eastAsia="en-US"/>
        </w:rPr>
        <w:t xml:space="preserve"> </w:t>
      </w:r>
    </w:p>
    <w:p w14:paraId="4FF62A41" w14:textId="365BBB33" w:rsidR="0084493D" w:rsidRDefault="0084493D" w:rsidP="00625BD7">
      <w:pPr>
        <w:pStyle w:val="NormalWeb"/>
        <w:spacing w:before="0" w:beforeAutospacing="0" w:after="0" w:afterAutospacing="0"/>
        <w:textAlignment w:val="baseline"/>
        <w:rPr>
          <w:rFonts w:ascii="Verdana" w:eastAsiaTheme="minorHAnsi" w:hAnsi="Verdana" w:cstheme="minorBidi"/>
          <w:i/>
          <w:sz w:val="18"/>
          <w:szCs w:val="18"/>
          <w:lang w:eastAsia="en-US"/>
        </w:rPr>
      </w:pPr>
      <w:r>
        <w:rPr>
          <w:rFonts w:ascii="Verdana" w:eastAsiaTheme="minorHAnsi" w:hAnsi="Verdana" w:cstheme="minorBidi"/>
          <w:sz w:val="18"/>
          <w:szCs w:val="18"/>
          <w:lang w:eastAsia="en-US"/>
        </w:rPr>
        <w:t xml:space="preserve">The sequence of random states achieved by following the </w:t>
      </w:r>
      <w:r w:rsidRPr="0084493D">
        <w:rPr>
          <w:rFonts w:ascii="Verdana" w:eastAsiaTheme="minorHAnsi" w:hAnsi="Verdana" w:cstheme="minorBidi"/>
          <w:i/>
          <w:sz w:val="18"/>
          <w:szCs w:val="18"/>
          <w:lang w:eastAsia="en-US"/>
        </w:rPr>
        <w:t>Markov Property</w:t>
      </w:r>
    </w:p>
    <w:p w14:paraId="7829638C" w14:textId="4B145DDF" w:rsidR="0084493D" w:rsidRDefault="0084493D" w:rsidP="00625BD7">
      <w:pPr>
        <w:pStyle w:val="NormalWeb"/>
        <w:spacing w:before="0" w:beforeAutospacing="0" w:after="0" w:afterAutospacing="0"/>
        <w:textAlignment w:val="baseline"/>
        <w:rPr>
          <w:rFonts w:ascii="Verdana" w:eastAsiaTheme="minorHAnsi" w:hAnsi="Verdana" w:cstheme="minorBidi"/>
          <w:i/>
          <w:sz w:val="18"/>
          <w:szCs w:val="18"/>
          <w:lang w:eastAsia="en-US"/>
        </w:rPr>
      </w:pPr>
      <w:r w:rsidRPr="0084493D">
        <w:rPr>
          <w:rFonts w:ascii="Verdana" w:eastAsiaTheme="minorHAnsi" w:hAnsi="Verdana" w:cstheme="minorBidi"/>
          <w:i/>
          <w:sz w:val="18"/>
          <w:szCs w:val="18"/>
          <w:lang w:eastAsia="en-US"/>
        </w:rPr>
        <w:t xml:space="preserve">Stochastic </w:t>
      </w:r>
      <w:r>
        <w:rPr>
          <w:rFonts w:ascii="Verdana" w:eastAsiaTheme="minorHAnsi" w:hAnsi="Verdana" w:cstheme="minorBidi"/>
          <w:i/>
          <w:sz w:val="18"/>
          <w:szCs w:val="18"/>
          <w:lang w:eastAsia="en-US"/>
        </w:rPr>
        <w:t>Environment</w:t>
      </w:r>
      <w:r w:rsidRPr="0084493D">
        <w:rPr>
          <w:rFonts w:ascii="Verdana" w:eastAsiaTheme="minorHAnsi" w:hAnsi="Verdana" w:cstheme="minorBidi"/>
          <w:i/>
          <w:sz w:val="18"/>
          <w:szCs w:val="18"/>
          <w:lang w:eastAsia="en-US"/>
        </w:rPr>
        <w:t>:</w:t>
      </w:r>
    </w:p>
    <w:p w14:paraId="18D83612" w14:textId="2B1C33D2" w:rsidR="00625BD7" w:rsidRDefault="0084493D" w:rsidP="00625BD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The environment in which taking action A from state S does not always leads to the same next state S’. Environment is said to have possess Stochasticity.</w:t>
      </w:r>
    </w:p>
    <w:p w14:paraId="7649EA4C" w14:textId="77777777" w:rsidR="00625BD7" w:rsidRPr="005E17A6" w:rsidRDefault="00625BD7"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43B95151" w14:textId="1911D2FD" w:rsidR="00D10D0C" w:rsidRDefault="00152947"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Reinforcement learning is formally defined using Markov Decision Process</w:t>
      </w:r>
      <w:r w:rsidR="005E17A6">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 xml:space="preserve">(MDP) </w:t>
      </w:r>
      <w:r w:rsidR="00435A55">
        <w:rPr>
          <w:rFonts w:ascii="Verdana" w:eastAsiaTheme="minorHAnsi" w:hAnsi="Verdana" w:cstheme="minorBidi"/>
          <w:sz w:val="18"/>
          <w:szCs w:val="18"/>
          <w:lang w:eastAsia="en-US"/>
        </w:rPr>
        <w:t>as</w:t>
      </w:r>
      <w:r w:rsidR="007A402D">
        <w:rPr>
          <w:rFonts w:ascii="Verdana" w:eastAsiaTheme="minorHAnsi" w:hAnsi="Verdana" w:cstheme="minorBidi"/>
          <w:sz w:val="18"/>
          <w:szCs w:val="18"/>
          <w:lang w:eastAsia="en-US"/>
        </w:rPr>
        <w:t xml:space="preserve"> [1]</w:t>
      </w:r>
      <w:r w:rsidR="00435A55">
        <w:rPr>
          <w:rFonts w:ascii="Verdana" w:eastAsiaTheme="minorHAnsi" w:hAnsi="Verdana" w:cstheme="minorBidi"/>
          <w:sz w:val="18"/>
          <w:szCs w:val="18"/>
          <w:lang w:eastAsia="en-US"/>
        </w:rPr>
        <w:t>:</w:t>
      </w:r>
    </w:p>
    <w:p w14:paraId="3A79F384" w14:textId="2692F8C9" w:rsidR="00435A55" w:rsidRDefault="00435A55"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MDP consists of tuple (S,</w:t>
      </w:r>
      <w:r w:rsidR="00662691">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A,</w:t>
      </w:r>
      <w:r w:rsidR="00662691">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T,</w:t>
      </w:r>
      <w:r w:rsidR="00662691" w:rsidRPr="00662691">
        <w:rPr>
          <w:rFonts w:ascii="Verdana" w:eastAsiaTheme="minorHAnsi" w:hAnsi="Verdana" w:cstheme="minorBidi"/>
          <w:sz w:val="18"/>
          <w:szCs w:val="18"/>
          <w:lang w:eastAsia="en-US"/>
        </w:rPr>
        <w:t xml:space="preserve"> </w:t>
      </w:r>
      <w:r w:rsidR="00662691" w:rsidRPr="00662691">
        <w:rPr>
          <w:rFonts w:ascii="Cambria Math" w:eastAsiaTheme="minorHAnsi" w:hAnsi="Cambria Math" w:cs="Cambria Math"/>
          <w:bCs/>
          <w:sz w:val="18"/>
          <w:szCs w:val="18"/>
          <w:lang w:eastAsia="en-US"/>
        </w:rPr>
        <w:t>𝛾</w:t>
      </w:r>
      <w:r>
        <w:rPr>
          <w:rFonts w:ascii="Verdana" w:eastAsiaTheme="minorHAnsi" w:hAnsi="Verdana" w:cstheme="minorBidi"/>
          <w:sz w:val="18"/>
          <w:szCs w:val="18"/>
          <w:lang w:eastAsia="en-US"/>
        </w:rPr>
        <w:t>,</w:t>
      </w:r>
      <w:r w:rsidR="00662691">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R)</w:t>
      </w:r>
      <w:r w:rsidR="00662691">
        <w:rPr>
          <w:rFonts w:ascii="Verdana" w:eastAsiaTheme="minorHAnsi" w:hAnsi="Verdana" w:cstheme="minorBidi"/>
          <w:sz w:val="18"/>
          <w:szCs w:val="18"/>
          <w:lang w:eastAsia="en-US"/>
        </w:rPr>
        <w:t xml:space="preserve"> where</w:t>
      </w:r>
    </w:p>
    <w:p w14:paraId="255090E3" w14:textId="6F4850F2" w:rsidR="00662691" w:rsidRDefault="00662691"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S: finite set of environment states</w:t>
      </w:r>
    </w:p>
    <w:p w14:paraId="4456467B" w14:textId="53ECD762" w:rsidR="00662691" w:rsidRDefault="00662691"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A: finite set of agent actions possible in the environment</w:t>
      </w:r>
    </w:p>
    <w:p w14:paraId="24C081E2" w14:textId="4823195B" w:rsidR="00435A55" w:rsidRDefault="00662691" w:rsidP="00E02C54">
      <w:pPr>
        <w:pStyle w:val="NormalWeb"/>
        <w:spacing w:before="0" w:beforeAutospacing="0" w:after="0" w:afterAutospacing="0"/>
        <w:textAlignment w:val="baseline"/>
        <w:rPr>
          <w:rFonts w:ascii="Verdana" w:eastAsiaTheme="minorHAnsi" w:hAnsi="Verdana" w:cstheme="minorBidi"/>
          <w:sz w:val="18"/>
          <w:szCs w:val="18"/>
          <w:vertAlign w:val="subscript"/>
          <w:lang w:eastAsia="en-US"/>
        </w:rPr>
      </w:pPr>
      <w:r>
        <w:rPr>
          <w:rFonts w:ascii="Verdana" w:eastAsiaTheme="minorHAnsi" w:hAnsi="Verdana" w:cstheme="minorBidi"/>
          <w:sz w:val="18"/>
          <w:szCs w:val="18"/>
          <w:lang w:eastAsia="en-US"/>
        </w:rPr>
        <w:t xml:space="preserve">T: transition probability distribution i.e. a function </w:t>
      </w:r>
      <w:proofErr w:type="gramStart"/>
      <w:r>
        <w:rPr>
          <w:rFonts w:ascii="Verdana" w:eastAsiaTheme="minorHAnsi" w:hAnsi="Verdana" w:cstheme="minorBidi"/>
          <w:sz w:val="18"/>
          <w:szCs w:val="18"/>
          <w:lang w:eastAsia="en-US"/>
        </w:rPr>
        <w:t>T(</w:t>
      </w:r>
      <w:proofErr w:type="spellStart"/>
      <w:proofErr w:type="gramEnd"/>
      <w:r>
        <w:rPr>
          <w:rFonts w:ascii="Verdana" w:eastAsiaTheme="minorHAnsi" w:hAnsi="Verdana" w:cstheme="minorBidi"/>
          <w:sz w:val="18"/>
          <w:szCs w:val="18"/>
          <w:lang w:eastAsia="en-US"/>
        </w:rPr>
        <w:t>s</w:t>
      </w:r>
      <w:r>
        <w:rPr>
          <w:rFonts w:ascii="Verdana" w:eastAsiaTheme="minorHAnsi" w:hAnsi="Verdana" w:cstheme="minorBidi"/>
          <w:sz w:val="18"/>
          <w:szCs w:val="18"/>
          <w:vertAlign w:val="subscript"/>
          <w:lang w:eastAsia="en-US"/>
        </w:rPr>
        <w:t>t</w:t>
      </w:r>
      <w:proofErr w:type="spellEnd"/>
      <w:r>
        <w:rPr>
          <w:rFonts w:ascii="Verdana" w:eastAsiaTheme="minorHAnsi" w:hAnsi="Verdana" w:cstheme="minorBidi"/>
          <w:sz w:val="18"/>
          <w:szCs w:val="18"/>
          <w:lang w:eastAsia="en-US"/>
        </w:rPr>
        <w:t>, a</w:t>
      </w:r>
      <w:r>
        <w:rPr>
          <w:rFonts w:ascii="Verdana" w:eastAsiaTheme="minorHAnsi" w:hAnsi="Verdana" w:cstheme="minorBidi"/>
          <w:sz w:val="18"/>
          <w:szCs w:val="18"/>
          <w:vertAlign w:val="subscript"/>
          <w:lang w:eastAsia="en-US"/>
        </w:rPr>
        <w:t xml:space="preserve">t, </w:t>
      </w:r>
      <w:r>
        <w:rPr>
          <w:rFonts w:ascii="Verdana" w:eastAsiaTheme="minorHAnsi" w:hAnsi="Verdana" w:cstheme="minorBidi"/>
          <w:sz w:val="18"/>
          <w:szCs w:val="18"/>
          <w:lang w:eastAsia="en-US"/>
        </w:rPr>
        <w:t>s</w:t>
      </w:r>
      <w:r>
        <w:rPr>
          <w:rFonts w:ascii="Verdana" w:eastAsiaTheme="minorHAnsi" w:hAnsi="Verdana" w:cstheme="minorBidi"/>
          <w:sz w:val="18"/>
          <w:szCs w:val="18"/>
          <w:vertAlign w:val="subscript"/>
          <w:lang w:eastAsia="en-US"/>
        </w:rPr>
        <w:t>t+1</w:t>
      </w:r>
      <w:r>
        <w:rPr>
          <w:rFonts w:ascii="Verdana" w:eastAsiaTheme="minorHAnsi" w:hAnsi="Verdana" w:cstheme="minorBidi"/>
          <w:sz w:val="18"/>
          <w:szCs w:val="18"/>
          <w:lang w:eastAsia="en-US"/>
        </w:rPr>
        <w:t>) giving probability of landing in state s</w:t>
      </w:r>
      <w:r>
        <w:rPr>
          <w:rFonts w:ascii="Verdana" w:eastAsiaTheme="minorHAnsi" w:hAnsi="Verdana" w:cstheme="minorBidi"/>
          <w:sz w:val="18"/>
          <w:szCs w:val="18"/>
          <w:vertAlign w:val="subscript"/>
          <w:lang w:eastAsia="en-US"/>
        </w:rPr>
        <w:t xml:space="preserve">t+1 </w:t>
      </w:r>
      <w:r>
        <w:rPr>
          <w:rFonts w:ascii="Verdana" w:eastAsiaTheme="minorHAnsi" w:hAnsi="Verdana" w:cstheme="minorBidi"/>
          <w:sz w:val="18"/>
          <w:szCs w:val="18"/>
          <w:lang w:eastAsia="en-US"/>
        </w:rPr>
        <w:t xml:space="preserve">from </w:t>
      </w:r>
      <w:proofErr w:type="spellStart"/>
      <w:r>
        <w:rPr>
          <w:rFonts w:ascii="Verdana" w:eastAsiaTheme="minorHAnsi" w:hAnsi="Verdana" w:cstheme="minorBidi"/>
          <w:sz w:val="18"/>
          <w:szCs w:val="18"/>
          <w:lang w:eastAsia="en-US"/>
        </w:rPr>
        <w:t>s</w:t>
      </w:r>
      <w:r>
        <w:rPr>
          <w:rFonts w:ascii="Verdana" w:eastAsiaTheme="minorHAnsi" w:hAnsi="Verdana" w:cstheme="minorBidi"/>
          <w:sz w:val="18"/>
          <w:szCs w:val="18"/>
          <w:vertAlign w:val="subscript"/>
          <w:lang w:eastAsia="en-US"/>
        </w:rPr>
        <w:t>t</w:t>
      </w:r>
      <w:proofErr w:type="spellEnd"/>
      <w:r>
        <w:rPr>
          <w:rFonts w:ascii="Verdana" w:eastAsiaTheme="minorHAnsi" w:hAnsi="Verdana" w:cstheme="minorBidi"/>
          <w:sz w:val="18"/>
          <w:szCs w:val="18"/>
          <w:lang w:eastAsia="en-US"/>
        </w:rPr>
        <w:t xml:space="preserve"> by taking action a</w:t>
      </w:r>
      <w:r>
        <w:rPr>
          <w:rFonts w:ascii="Verdana" w:eastAsiaTheme="minorHAnsi" w:hAnsi="Verdana" w:cstheme="minorBidi"/>
          <w:sz w:val="18"/>
          <w:szCs w:val="18"/>
          <w:vertAlign w:val="subscript"/>
          <w:lang w:eastAsia="en-US"/>
        </w:rPr>
        <w:t>t.</w:t>
      </w:r>
    </w:p>
    <w:p w14:paraId="059089CF" w14:textId="753078CF" w:rsidR="00662691" w:rsidRDefault="001A24B3"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R: reward function R(s) giving reward values fo</w:t>
      </w:r>
      <w:r w:rsidR="00820D79">
        <w:rPr>
          <w:rFonts w:ascii="Verdana" w:eastAsiaTheme="minorHAnsi" w:hAnsi="Verdana" w:cstheme="minorBidi"/>
          <w:sz w:val="18"/>
          <w:szCs w:val="18"/>
          <w:lang w:eastAsia="en-US"/>
        </w:rPr>
        <w:t xml:space="preserve">r reaching </w:t>
      </w:r>
      <w:proofErr w:type="spellStart"/>
      <w:r w:rsidR="00820D79">
        <w:rPr>
          <w:rFonts w:ascii="Verdana" w:eastAsiaTheme="minorHAnsi" w:hAnsi="Verdana" w:cstheme="minorBidi"/>
          <w:sz w:val="18"/>
          <w:szCs w:val="18"/>
          <w:lang w:eastAsia="en-US"/>
        </w:rPr>
        <w:t>state s</w:t>
      </w:r>
      <w:proofErr w:type="spellEnd"/>
      <w:r w:rsidR="00820D79">
        <w:rPr>
          <w:rFonts w:ascii="Verdana" w:eastAsiaTheme="minorHAnsi" w:hAnsi="Verdana" w:cstheme="minorBidi"/>
          <w:sz w:val="18"/>
          <w:szCs w:val="18"/>
          <w:lang w:eastAsia="en-US"/>
        </w:rPr>
        <w:t>.</w:t>
      </w:r>
    </w:p>
    <w:p w14:paraId="5F979FA6" w14:textId="744BDE4A" w:rsidR="00820D79" w:rsidRDefault="00820D79"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662691">
        <w:rPr>
          <w:rFonts w:ascii="Cambria Math" w:eastAsiaTheme="minorHAnsi" w:hAnsi="Cambria Math" w:cs="Cambria Math"/>
          <w:bCs/>
          <w:sz w:val="18"/>
          <w:szCs w:val="18"/>
          <w:lang w:eastAsia="en-US"/>
        </w:rPr>
        <w:t>𝛾</w:t>
      </w:r>
      <w:r>
        <w:rPr>
          <w:rFonts w:ascii="Cambria Math" w:eastAsiaTheme="minorHAnsi" w:hAnsi="Cambria Math" w:cs="Cambria Math"/>
          <w:bCs/>
          <w:sz w:val="18"/>
          <w:szCs w:val="18"/>
          <w:lang w:eastAsia="en-US"/>
        </w:rPr>
        <w:t xml:space="preserve">: </w:t>
      </w:r>
      <w:r w:rsidRPr="00820D79">
        <w:rPr>
          <w:rFonts w:ascii="Verdana" w:eastAsiaTheme="minorHAnsi" w:hAnsi="Verdana" w:cstheme="minorBidi"/>
          <w:sz w:val="18"/>
          <w:szCs w:val="18"/>
          <w:lang w:eastAsia="en-US"/>
        </w:rPr>
        <w:t>discount</w:t>
      </w:r>
      <w:r>
        <w:rPr>
          <w:rFonts w:ascii="Verdana" w:eastAsiaTheme="minorHAnsi" w:hAnsi="Verdana" w:cstheme="minorBidi"/>
          <w:sz w:val="18"/>
          <w:szCs w:val="18"/>
          <w:lang w:eastAsia="en-US"/>
        </w:rPr>
        <w:t xml:space="preserve"> factor</w:t>
      </w:r>
      <w:r w:rsidRPr="00820D79">
        <w:rPr>
          <w:rFonts w:ascii="Verdana" w:eastAsiaTheme="minorHAnsi" w:hAnsi="Verdana" w:cstheme="minorBidi"/>
          <w:sz w:val="18"/>
          <w:szCs w:val="18"/>
          <w:lang w:eastAsia="en-US"/>
        </w:rPr>
        <w:t xml:space="preserve"> to discou</w:t>
      </w:r>
      <w:r>
        <w:rPr>
          <w:rFonts w:ascii="Verdana" w:eastAsiaTheme="minorHAnsi" w:hAnsi="Verdana" w:cstheme="minorBidi"/>
          <w:sz w:val="18"/>
          <w:szCs w:val="18"/>
          <w:lang w:eastAsia="en-US"/>
        </w:rPr>
        <w:t>n</w:t>
      </w:r>
      <w:r w:rsidRPr="00820D79">
        <w:rPr>
          <w:rFonts w:ascii="Verdana" w:eastAsiaTheme="minorHAnsi" w:hAnsi="Verdana" w:cstheme="minorBidi"/>
          <w:sz w:val="18"/>
          <w:szCs w:val="18"/>
          <w:lang w:eastAsia="en-US"/>
        </w:rPr>
        <w:t xml:space="preserve">t </w:t>
      </w:r>
      <w:r>
        <w:rPr>
          <w:rFonts w:ascii="Verdana" w:eastAsiaTheme="minorHAnsi" w:hAnsi="Verdana" w:cstheme="minorBidi"/>
          <w:sz w:val="18"/>
          <w:szCs w:val="18"/>
          <w:lang w:eastAsia="en-US"/>
        </w:rPr>
        <w:t xml:space="preserve">the </w:t>
      </w:r>
      <w:r w:rsidRPr="00820D79">
        <w:rPr>
          <w:rFonts w:ascii="Verdana" w:eastAsiaTheme="minorHAnsi" w:hAnsi="Verdana" w:cstheme="minorBidi"/>
          <w:sz w:val="18"/>
          <w:szCs w:val="18"/>
          <w:lang w:eastAsia="en-US"/>
        </w:rPr>
        <w:t>future rewards</w:t>
      </w:r>
      <w:r>
        <w:rPr>
          <w:rFonts w:ascii="Verdana" w:eastAsiaTheme="minorHAnsi" w:hAnsi="Verdana" w:cstheme="minorBidi"/>
          <w:sz w:val="18"/>
          <w:szCs w:val="18"/>
          <w:lang w:eastAsia="en-US"/>
        </w:rPr>
        <w:t>.</w:t>
      </w:r>
    </w:p>
    <w:p w14:paraId="1D9BA1F7" w14:textId="1C26191F" w:rsidR="006F727D" w:rsidRDefault="006F727D"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7C9E7C6C" w14:textId="0086F371" w:rsidR="009E6028" w:rsidRPr="00662691" w:rsidRDefault="009E6028"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Some other concept which are derived from the basic RL definition and are frequently used in literature are illustrated below:</w:t>
      </w:r>
    </w:p>
    <w:p w14:paraId="365E4EC4" w14:textId="0AE81D39" w:rsidR="00BD6667" w:rsidRPr="00BD6667" w:rsidRDefault="006F727D" w:rsidP="00E02C54">
      <w:pPr>
        <w:pStyle w:val="NormalWeb"/>
        <w:spacing w:before="0" w:beforeAutospacing="0" w:after="0" w:afterAutospacing="0"/>
        <w:textAlignment w:val="baseline"/>
        <w:rPr>
          <w:rFonts w:ascii="Verdana" w:eastAsiaTheme="minorHAnsi" w:hAnsi="Verdana" w:cstheme="minorBidi"/>
          <w:sz w:val="18"/>
          <w:szCs w:val="18"/>
          <w:vertAlign w:val="superscript"/>
          <w:lang w:eastAsia="en-US"/>
        </w:rPr>
      </w:pPr>
      <w:r w:rsidRPr="006F727D">
        <w:rPr>
          <w:rFonts w:ascii="Verdana" w:eastAsiaTheme="minorHAnsi" w:hAnsi="Verdana" w:cstheme="minorBidi"/>
          <w:i/>
          <w:sz w:val="18"/>
          <w:szCs w:val="18"/>
          <w:lang w:eastAsia="en-US"/>
        </w:rPr>
        <w:t>P</w:t>
      </w:r>
      <w:r w:rsidR="00560928" w:rsidRPr="00560928">
        <w:rPr>
          <w:rFonts w:ascii="Verdana" w:eastAsiaTheme="minorHAnsi" w:hAnsi="Verdana" w:cstheme="minorBidi"/>
          <w:i/>
          <w:sz w:val="18"/>
          <w:szCs w:val="18"/>
          <w:lang w:eastAsia="en-US"/>
        </w:rPr>
        <w:t>olicy</w:t>
      </w:r>
      <w:r>
        <w:rPr>
          <w:rFonts w:ascii="Verdana" w:eastAsiaTheme="minorHAnsi" w:hAnsi="Verdana" w:cstheme="minorBidi"/>
          <w:i/>
          <w:sz w:val="18"/>
          <w:szCs w:val="18"/>
          <w:lang w:eastAsia="en-US"/>
        </w:rPr>
        <w:t xml:space="preserve"> </w:t>
      </w:r>
      <w:r>
        <w:rPr>
          <w:rFonts w:ascii="Verdana" w:eastAsiaTheme="minorHAnsi" w:hAnsi="Verdana" w:cstheme="minorBidi"/>
          <w:sz w:val="18"/>
          <w:szCs w:val="18"/>
          <w:lang w:eastAsia="en-US"/>
        </w:rPr>
        <w:t>is the function which takes current state and return action to be taken</w:t>
      </w:r>
      <w:r w:rsidR="00560928">
        <w:rPr>
          <w:rFonts w:ascii="Verdana" w:eastAsiaTheme="minorHAnsi" w:hAnsi="Verdana" w:cstheme="minorBidi"/>
          <w:i/>
          <w:sz w:val="18"/>
          <w:szCs w:val="18"/>
          <w:lang w:eastAsia="en-US"/>
        </w:rPr>
        <w:t xml:space="preserve">; </w:t>
      </w:r>
      <w:r w:rsidR="00560928" w:rsidRPr="00560928">
        <w:rPr>
          <w:rFonts w:ascii="Verdana" w:eastAsiaTheme="minorHAnsi" w:hAnsi="Verdana" w:cstheme="minorBidi"/>
          <w:sz w:val="18"/>
          <w:szCs w:val="18"/>
          <w:lang w:eastAsia="en-US"/>
        </w:rPr>
        <w:t>defined by π</w:t>
      </w:r>
      <w:r w:rsidR="00560928">
        <w:rPr>
          <w:rFonts w:ascii="Verdana" w:eastAsiaTheme="minorHAnsi" w:hAnsi="Verdana" w:cstheme="minorBidi"/>
          <w:sz w:val="18"/>
          <w:szCs w:val="18"/>
          <w:lang w:eastAsia="en-US"/>
        </w:rPr>
        <w:t>: S -&gt; A</w:t>
      </w:r>
    </w:p>
    <w:p w14:paraId="66A5AECA" w14:textId="00622295" w:rsidR="00560928" w:rsidRDefault="006F727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There exists the </w:t>
      </w:r>
      <w:r w:rsidRPr="006F727D">
        <w:rPr>
          <w:rFonts w:ascii="Verdana" w:eastAsiaTheme="minorHAnsi" w:hAnsi="Verdana" w:cstheme="minorBidi"/>
          <w:i/>
          <w:sz w:val="18"/>
          <w:szCs w:val="18"/>
          <w:lang w:eastAsia="en-US"/>
        </w:rPr>
        <w:t>optimal policy</w:t>
      </w:r>
      <w:r>
        <w:rPr>
          <w:rFonts w:ascii="Verdana" w:eastAsiaTheme="minorHAnsi" w:hAnsi="Verdana" w:cstheme="minorBidi"/>
          <w:sz w:val="18"/>
          <w:szCs w:val="18"/>
          <w:lang w:eastAsia="en-US"/>
        </w:rPr>
        <w:t xml:space="preserve"> </w:t>
      </w:r>
      <w:r w:rsidRPr="00560928">
        <w:rPr>
          <w:rFonts w:ascii="Verdana" w:eastAsiaTheme="minorHAnsi" w:hAnsi="Verdana" w:cstheme="minorBidi"/>
          <w:sz w:val="18"/>
          <w:szCs w:val="18"/>
          <w:lang w:eastAsia="en-US"/>
        </w:rPr>
        <w:t>π</w:t>
      </w:r>
      <w:r>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 xml:space="preserve">, by following which the agent has higher chances of achieving the maximum reward as compared to other </w:t>
      </w:r>
      <w:r w:rsidRPr="006F727D">
        <w:rPr>
          <w:rFonts w:ascii="Verdana" w:eastAsiaTheme="minorHAnsi" w:hAnsi="Verdana" w:cstheme="minorBidi"/>
          <w:i/>
          <w:sz w:val="18"/>
          <w:szCs w:val="18"/>
          <w:lang w:eastAsia="en-US"/>
        </w:rPr>
        <w:t>suboptimal policies</w:t>
      </w:r>
      <w:r w:rsidR="00462654">
        <w:rPr>
          <w:rFonts w:ascii="Verdana" w:eastAsiaTheme="minorHAnsi" w:hAnsi="Verdana" w:cstheme="minorBidi"/>
          <w:i/>
          <w:sz w:val="18"/>
          <w:szCs w:val="18"/>
          <w:lang w:eastAsia="en-US"/>
        </w:rPr>
        <w:t>.</w:t>
      </w:r>
      <w:r w:rsidR="00BD6667">
        <w:rPr>
          <w:rFonts w:ascii="Verdana" w:eastAsiaTheme="minorHAnsi" w:hAnsi="Verdana" w:cstheme="minorBidi"/>
          <w:i/>
          <w:sz w:val="18"/>
          <w:szCs w:val="18"/>
          <w:lang w:eastAsia="en-US"/>
        </w:rPr>
        <w:t xml:space="preserve"> </w:t>
      </w:r>
      <w:r w:rsidR="00BD6667">
        <w:rPr>
          <w:rFonts w:ascii="Verdana" w:eastAsiaTheme="minorHAnsi" w:hAnsi="Verdana" w:cstheme="minorBidi"/>
          <w:sz w:val="18"/>
          <w:szCs w:val="18"/>
          <w:lang w:eastAsia="en-US"/>
        </w:rPr>
        <w:t xml:space="preserve">An RL agent’s objective is to determine a policy as close as to the optimal policy in terms of expected rewards. </w:t>
      </w:r>
    </w:p>
    <w:p w14:paraId="6B5A6D2E" w14:textId="77777777" w:rsidR="00B57632" w:rsidRDefault="00B57632" w:rsidP="00E02C54">
      <w:pPr>
        <w:pStyle w:val="NormalWeb"/>
        <w:spacing w:before="0" w:beforeAutospacing="0" w:after="0" w:afterAutospacing="0"/>
        <w:textAlignment w:val="baseline"/>
        <w:rPr>
          <w:rFonts w:ascii="Verdana" w:eastAsiaTheme="minorHAnsi" w:hAnsi="Verdana" w:cstheme="minorBidi"/>
          <w:i/>
          <w:sz w:val="18"/>
          <w:szCs w:val="18"/>
          <w:lang w:eastAsia="en-US"/>
        </w:rPr>
      </w:pPr>
    </w:p>
    <w:p w14:paraId="4FD56114" w14:textId="45A1CDA1" w:rsidR="00BD6667" w:rsidRDefault="00BD6667" w:rsidP="00E02C54">
      <w:pPr>
        <w:pStyle w:val="NormalWeb"/>
        <w:spacing w:before="0" w:beforeAutospacing="0" w:after="0" w:afterAutospacing="0"/>
        <w:textAlignment w:val="baseline"/>
        <w:rPr>
          <w:rFonts w:ascii="Verdana" w:eastAsiaTheme="minorHAnsi" w:hAnsi="Verdana" w:cstheme="minorBidi"/>
          <w:i/>
          <w:sz w:val="18"/>
          <w:szCs w:val="18"/>
          <w:lang w:eastAsia="en-US"/>
        </w:rPr>
      </w:pPr>
      <w:r w:rsidRPr="00BD6667">
        <w:rPr>
          <w:rFonts w:ascii="Verdana" w:eastAsiaTheme="minorHAnsi" w:hAnsi="Verdana" w:cstheme="minorBidi"/>
          <w:i/>
          <w:sz w:val="18"/>
          <w:szCs w:val="18"/>
          <w:lang w:eastAsia="en-US"/>
        </w:rPr>
        <w:t>Value function</w:t>
      </w:r>
      <w:r>
        <w:rPr>
          <w:rFonts w:ascii="Verdana" w:eastAsiaTheme="minorHAnsi" w:hAnsi="Verdana" w:cstheme="minorBidi"/>
          <w:i/>
          <w:sz w:val="18"/>
          <w:szCs w:val="18"/>
          <w:lang w:eastAsia="en-US"/>
        </w:rPr>
        <w:t xml:space="preserve">: </w:t>
      </w:r>
    </w:p>
    <w:p w14:paraId="355ABA0D" w14:textId="5B58ACE8" w:rsidR="009E6028" w:rsidRDefault="009E6028"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It associates a value with every state </w:t>
      </w:r>
      <w:r w:rsidR="007D109D">
        <w:rPr>
          <w:rFonts w:ascii="Verdana" w:eastAsiaTheme="minorHAnsi" w:hAnsi="Verdana" w:cstheme="minorBidi"/>
          <w:sz w:val="18"/>
          <w:szCs w:val="18"/>
          <w:lang w:eastAsia="en-US"/>
        </w:rPr>
        <w:t>representing expected reward starting from that state and following the policy.</w:t>
      </w:r>
    </w:p>
    <w:p w14:paraId="73EE1B3E" w14:textId="63545FBA" w:rsidR="007D109D" w:rsidRDefault="007D109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V</w:t>
      </w:r>
      <w:r w:rsidRPr="007D109D">
        <w:rPr>
          <w:rFonts w:ascii="Verdana" w:eastAsiaTheme="minorHAnsi" w:hAnsi="Verdana" w:cstheme="minorBidi"/>
          <w:sz w:val="18"/>
          <w:szCs w:val="18"/>
          <w:vertAlign w:val="superscript"/>
          <w:lang w:eastAsia="en-US"/>
        </w:rPr>
        <w:t>π</w:t>
      </w:r>
      <w:r>
        <w:rPr>
          <w:rFonts w:ascii="Verdana" w:eastAsiaTheme="minorHAnsi" w:hAnsi="Verdana" w:cstheme="minorBidi"/>
          <w:sz w:val="18"/>
          <w:szCs w:val="18"/>
          <w:lang w:eastAsia="en-US"/>
        </w:rPr>
        <w:t>(s) = E[R(s</w:t>
      </w:r>
      <w:r w:rsidRPr="007D109D">
        <w:rPr>
          <w:rFonts w:ascii="Verdana" w:eastAsiaTheme="minorHAnsi" w:hAnsi="Verdana" w:cstheme="minorBidi"/>
          <w:sz w:val="18"/>
          <w:szCs w:val="18"/>
          <w:vertAlign w:val="subscript"/>
          <w:lang w:eastAsia="en-US"/>
        </w:rPr>
        <w:t>1</w:t>
      </w:r>
      <w:r>
        <w:rPr>
          <w:rFonts w:ascii="Verdana" w:eastAsiaTheme="minorHAnsi" w:hAnsi="Verdana" w:cstheme="minorBidi"/>
          <w:sz w:val="18"/>
          <w:szCs w:val="18"/>
          <w:lang w:eastAsia="en-US"/>
        </w:rPr>
        <w:t>) +</w:t>
      </w:r>
      <w:r w:rsidRPr="007D109D">
        <w:rPr>
          <w:rFonts w:ascii="Verdana" w:eastAsiaTheme="minorHAnsi" w:hAnsi="Verdana" w:cstheme="minorBidi"/>
          <w:sz w:val="18"/>
          <w:szCs w:val="18"/>
          <w:lang w:eastAsia="en-US"/>
        </w:rPr>
        <w:t xml:space="preserve"> </w:t>
      </w:r>
      <w:r w:rsidRPr="00662691">
        <w:rPr>
          <w:rFonts w:ascii="Cambria Math" w:eastAsiaTheme="minorHAnsi" w:hAnsi="Cambria Math" w:cs="Cambria Math"/>
          <w:bCs/>
          <w:sz w:val="18"/>
          <w:szCs w:val="18"/>
          <w:lang w:eastAsia="en-US"/>
        </w:rPr>
        <w:t>𝛾</w:t>
      </w:r>
      <w:r>
        <w:rPr>
          <w:rFonts w:ascii="Verdana" w:eastAsiaTheme="minorHAnsi" w:hAnsi="Verdana" w:cstheme="minorBidi"/>
          <w:sz w:val="18"/>
          <w:szCs w:val="18"/>
          <w:lang w:eastAsia="en-US"/>
        </w:rPr>
        <w:t xml:space="preserve"> R(s</w:t>
      </w:r>
      <w:r>
        <w:rPr>
          <w:rFonts w:ascii="Verdana" w:eastAsiaTheme="minorHAnsi" w:hAnsi="Verdana" w:cstheme="minorBidi"/>
          <w:sz w:val="18"/>
          <w:szCs w:val="18"/>
          <w:vertAlign w:val="subscript"/>
          <w:lang w:eastAsia="en-US"/>
        </w:rPr>
        <w:t>2</w:t>
      </w:r>
      <w:r>
        <w:rPr>
          <w:rFonts w:ascii="Verdana" w:eastAsiaTheme="minorHAnsi" w:hAnsi="Verdana" w:cstheme="minorBidi"/>
          <w:sz w:val="18"/>
          <w:szCs w:val="18"/>
          <w:lang w:eastAsia="en-US"/>
        </w:rPr>
        <w:t>) +</w:t>
      </w:r>
      <w:r w:rsidRPr="007D109D">
        <w:rPr>
          <w:rFonts w:ascii="Cambria Math" w:eastAsiaTheme="minorHAnsi" w:hAnsi="Cambria Math" w:cs="Cambria Math"/>
          <w:bCs/>
          <w:sz w:val="18"/>
          <w:szCs w:val="18"/>
          <w:lang w:eastAsia="en-US"/>
        </w:rPr>
        <w:t xml:space="preserve"> </w:t>
      </w:r>
      <w:r w:rsidRPr="00662691">
        <w:rPr>
          <w:rFonts w:ascii="Cambria Math" w:eastAsiaTheme="minorHAnsi" w:hAnsi="Cambria Math" w:cs="Cambria Math"/>
          <w:bCs/>
          <w:sz w:val="18"/>
          <w:szCs w:val="18"/>
          <w:lang w:eastAsia="en-US"/>
        </w:rPr>
        <w:t>𝛾</w:t>
      </w:r>
      <w:r>
        <w:rPr>
          <w:rFonts w:ascii="Cambria Math" w:eastAsiaTheme="minorHAnsi" w:hAnsi="Cambria Math" w:cs="Cambria Math"/>
          <w:bCs/>
          <w:sz w:val="18"/>
          <w:szCs w:val="18"/>
          <w:vertAlign w:val="superscript"/>
          <w:lang w:eastAsia="en-US"/>
        </w:rPr>
        <w:t>2</w:t>
      </w:r>
      <w:r>
        <w:rPr>
          <w:rFonts w:ascii="Verdana" w:eastAsiaTheme="minorHAnsi" w:hAnsi="Verdana" w:cstheme="minorBidi"/>
          <w:sz w:val="18"/>
          <w:szCs w:val="18"/>
          <w:lang w:eastAsia="en-US"/>
        </w:rPr>
        <w:t xml:space="preserve"> R(s</w:t>
      </w:r>
      <w:r w:rsidRPr="007D109D">
        <w:rPr>
          <w:rFonts w:ascii="Verdana" w:eastAsiaTheme="minorHAnsi" w:hAnsi="Verdana" w:cstheme="minorBidi"/>
          <w:sz w:val="18"/>
          <w:szCs w:val="18"/>
          <w:vertAlign w:val="subscript"/>
          <w:lang w:eastAsia="en-US"/>
        </w:rPr>
        <w:t>1</w:t>
      </w:r>
      <w:r>
        <w:rPr>
          <w:rFonts w:ascii="Verdana" w:eastAsiaTheme="minorHAnsi" w:hAnsi="Verdana" w:cstheme="minorBidi"/>
          <w:sz w:val="18"/>
          <w:szCs w:val="18"/>
          <w:lang w:eastAsia="en-US"/>
        </w:rPr>
        <w:t xml:space="preserve">) </w:t>
      </w:r>
      <w:proofErr w:type="gramStart"/>
      <w:r>
        <w:rPr>
          <w:rFonts w:ascii="Verdana" w:eastAsiaTheme="minorHAnsi" w:hAnsi="Verdana" w:cstheme="minorBidi"/>
          <w:sz w:val="18"/>
          <w:szCs w:val="18"/>
          <w:lang w:eastAsia="en-US"/>
        </w:rPr>
        <w:t>…..</w:t>
      </w:r>
      <w:proofErr w:type="gramEnd"/>
      <w:r>
        <w:rPr>
          <w:rFonts w:ascii="Verdana" w:eastAsiaTheme="minorHAnsi" w:hAnsi="Verdana" w:cstheme="minorBidi"/>
          <w:sz w:val="18"/>
          <w:szCs w:val="18"/>
          <w:lang w:eastAsia="en-US"/>
        </w:rPr>
        <w:t xml:space="preserve"> | </w:t>
      </w:r>
      <w:r w:rsidRPr="00560928">
        <w:rPr>
          <w:rFonts w:ascii="Verdana" w:eastAsiaTheme="minorHAnsi" w:hAnsi="Verdana" w:cstheme="minorBidi"/>
          <w:sz w:val="18"/>
          <w:szCs w:val="18"/>
          <w:lang w:eastAsia="en-US"/>
        </w:rPr>
        <w:t>π</w:t>
      </w:r>
      <w:r>
        <w:rPr>
          <w:rFonts w:ascii="Verdana" w:eastAsiaTheme="minorHAnsi" w:hAnsi="Verdana" w:cstheme="minorBidi"/>
          <w:sz w:val="18"/>
          <w:szCs w:val="18"/>
          <w:lang w:eastAsia="en-US"/>
        </w:rPr>
        <w:t>]</w:t>
      </w:r>
    </w:p>
    <w:p w14:paraId="3FE09010" w14:textId="169C14F8" w:rsidR="0033278F" w:rsidRDefault="0033278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The future rewards are discounted by the factor of </w:t>
      </w:r>
      <w:r w:rsidRPr="00662691">
        <w:rPr>
          <w:rFonts w:ascii="Cambria Math" w:eastAsiaTheme="minorHAnsi" w:hAnsi="Cambria Math" w:cs="Cambria Math"/>
          <w:bCs/>
          <w:sz w:val="18"/>
          <w:szCs w:val="18"/>
          <w:lang w:eastAsia="en-US"/>
        </w:rPr>
        <w:t>𝛾</w:t>
      </w:r>
      <w:r>
        <w:rPr>
          <w:rFonts w:ascii="Cambria Math" w:eastAsiaTheme="minorHAnsi" w:hAnsi="Cambria Math" w:cs="Cambria Math"/>
          <w:bCs/>
          <w:sz w:val="18"/>
          <w:szCs w:val="18"/>
          <w:lang w:eastAsia="en-US"/>
        </w:rPr>
        <w:t xml:space="preserve"> f</w:t>
      </w:r>
      <w:r w:rsidRPr="005334AA">
        <w:rPr>
          <w:rFonts w:ascii="Verdana" w:eastAsiaTheme="minorHAnsi" w:hAnsi="Verdana" w:cstheme="minorBidi"/>
          <w:sz w:val="18"/>
          <w:szCs w:val="18"/>
          <w:lang w:eastAsia="en-US"/>
        </w:rPr>
        <w:t>or two reasons</w:t>
      </w:r>
      <w:r>
        <w:rPr>
          <w:rFonts w:ascii="Verdana" w:eastAsiaTheme="minorHAnsi" w:hAnsi="Verdana" w:cstheme="minorBidi"/>
          <w:sz w:val="18"/>
          <w:szCs w:val="18"/>
          <w:lang w:eastAsia="en-US"/>
        </w:rPr>
        <w:t>: 1. To avoid expected total reward to sum up to infinity 2. to make agent seek immediate reward rather than the rewards in future</w:t>
      </w:r>
    </w:p>
    <w:p w14:paraId="0C5C717A" w14:textId="623900CC" w:rsidR="0033278F" w:rsidRDefault="0033278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A75B58">
        <w:rPr>
          <w:rFonts w:ascii="Verdana" w:eastAsiaTheme="minorHAnsi" w:hAnsi="Verdana" w:cstheme="minorBidi"/>
          <w:i/>
          <w:sz w:val="18"/>
          <w:szCs w:val="18"/>
          <w:lang w:eastAsia="en-US"/>
        </w:rPr>
        <w:t>Optimal Value function</w:t>
      </w:r>
      <w:r>
        <w:rPr>
          <w:rFonts w:ascii="Verdana" w:eastAsiaTheme="minorHAnsi" w:hAnsi="Verdana" w:cstheme="minorBidi"/>
          <w:sz w:val="18"/>
          <w:szCs w:val="18"/>
          <w:lang w:eastAsia="en-US"/>
        </w:rPr>
        <w:t xml:space="preserve"> is the value function associated with the optimal policy i.e. it has highest expected reward.</w:t>
      </w:r>
    </w:p>
    <w:p w14:paraId="46F45B9A" w14:textId="6B41ED63" w:rsidR="0033278F" w:rsidRDefault="0033278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V</w:t>
      </w:r>
      <w:r>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(s)= max V</w:t>
      </w:r>
      <w:r w:rsidRPr="007D109D">
        <w:rPr>
          <w:rFonts w:ascii="Verdana" w:eastAsiaTheme="minorHAnsi" w:hAnsi="Verdana" w:cstheme="minorBidi"/>
          <w:sz w:val="18"/>
          <w:szCs w:val="18"/>
          <w:vertAlign w:val="superscript"/>
          <w:lang w:eastAsia="en-US"/>
        </w:rPr>
        <w:t>π</w:t>
      </w:r>
      <w:r>
        <w:rPr>
          <w:rFonts w:ascii="Verdana" w:eastAsiaTheme="minorHAnsi" w:hAnsi="Verdana" w:cstheme="minorBidi"/>
          <w:sz w:val="18"/>
          <w:szCs w:val="18"/>
          <w:lang w:eastAsia="en-US"/>
        </w:rPr>
        <w:t xml:space="preserve">(s), </w:t>
      </w:r>
      <w:r w:rsidRPr="0033278F">
        <w:rPr>
          <w:rFonts w:ascii="Cambria Math" w:eastAsiaTheme="minorHAnsi" w:hAnsi="Cambria Math" w:cs="Cambria Math"/>
          <w:sz w:val="18"/>
          <w:szCs w:val="18"/>
          <w:lang w:eastAsia="en-US"/>
        </w:rPr>
        <w:t>∀</w:t>
      </w:r>
      <w:r w:rsidRPr="0033278F">
        <w:rPr>
          <w:rFonts w:ascii="Verdana" w:eastAsiaTheme="minorHAnsi" w:hAnsi="Verdana" w:cstheme="minorBidi"/>
          <w:sz w:val="18"/>
          <w:szCs w:val="18"/>
          <w:lang w:eastAsia="en-US"/>
        </w:rPr>
        <w:t xml:space="preserve"> s </w:t>
      </w:r>
      <w:r w:rsidRPr="0033278F">
        <w:rPr>
          <w:rFonts w:ascii="Cambria Math" w:eastAsiaTheme="minorHAnsi" w:hAnsi="Cambria Math" w:cs="Cambria Math"/>
          <w:sz w:val="18"/>
          <w:szCs w:val="18"/>
          <w:lang w:eastAsia="en-US"/>
        </w:rPr>
        <w:t>∈</w:t>
      </w:r>
      <w:r w:rsidRPr="0033278F">
        <w:rPr>
          <w:rFonts w:ascii="Verdana" w:eastAsiaTheme="minorHAnsi" w:hAnsi="Verdana" w:cstheme="minorBidi"/>
          <w:sz w:val="18"/>
          <w:szCs w:val="18"/>
          <w:lang w:eastAsia="en-US"/>
        </w:rPr>
        <w:t xml:space="preserve"> S</w:t>
      </w:r>
    </w:p>
    <w:p w14:paraId="192FDCF4" w14:textId="77B88D95" w:rsidR="004B4DD3" w:rsidRDefault="004B4DD3"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7E1C71E7" w14:textId="599C90D7" w:rsidR="00DA0542" w:rsidRPr="00A75B58" w:rsidRDefault="00A75B58" w:rsidP="00E02C54">
      <w:pPr>
        <w:pStyle w:val="NormalWeb"/>
        <w:spacing w:before="0" w:beforeAutospacing="0" w:after="0" w:afterAutospacing="0"/>
        <w:textAlignment w:val="baseline"/>
        <w:rPr>
          <w:rFonts w:ascii="Verdana" w:eastAsiaTheme="minorHAnsi" w:hAnsi="Verdana" w:cstheme="minorBidi"/>
          <w:i/>
          <w:sz w:val="18"/>
          <w:szCs w:val="18"/>
          <w:lang w:eastAsia="en-US"/>
        </w:rPr>
      </w:pPr>
      <w:r w:rsidRPr="00A75B58">
        <w:rPr>
          <w:rFonts w:ascii="Verdana" w:eastAsiaTheme="minorHAnsi" w:hAnsi="Verdana" w:cstheme="minorBidi"/>
          <w:i/>
          <w:sz w:val="18"/>
          <w:szCs w:val="18"/>
          <w:lang w:eastAsia="en-US"/>
        </w:rPr>
        <w:t>Q-</w:t>
      </w:r>
      <w:r w:rsidR="0049714E">
        <w:rPr>
          <w:rFonts w:ascii="Verdana" w:eastAsiaTheme="minorHAnsi" w:hAnsi="Verdana" w:cstheme="minorBidi"/>
          <w:i/>
          <w:sz w:val="18"/>
          <w:szCs w:val="18"/>
          <w:lang w:eastAsia="en-US"/>
        </w:rPr>
        <w:t>value</w:t>
      </w:r>
      <w:r w:rsidRPr="00A75B58">
        <w:rPr>
          <w:rFonts w:ascii="Verdana" w:eastAsiaTheme="minorHAnsi" w:hAnsi="Verdana" w:cstheme="minorBidi"/>
          <w:i/>
          <w:sz w:val="18"/>
          <w:szCs w:val="18"/>
          <w:lang w:eastAsia="en-US"/>
        </w:rPr>
        <w:t>:</w:t>
      </w:r>
    </w:p>
    <w:p w14:paraId="41FA1A56" w14:textId="34B4A148" w:rsidR="00A75B58" w:rsidRDefault="0049714E"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Unlike the value function which denotes profitability of being in a particular state, Q-values represents quality associated with each possible action from a state.</w:t>
      </w:r>
      <w:r w:rsidR="00D045FA">
        <w:rPr>
          <w:rFonts w:ascii="Verdana" w:eastAsiaTheme="minorHAnsi" w:hAnsi="Verdana" w:cstheme="minorBidi"/>
          <w:sz w:val="18"/>
          <w:szCs w:val="18"/>
          <w:lang w:eastAsia="en-US"/>
        </w:rPr>
        <w:t xml:space="preserve"> </w:t>
      </w:r>
      <w:r w:rsidR="00FD7FCD">
        <w:rPr>
          <w:rFonts w:ascii="Verdana" w:eastAsiaTheme="minorHAnsi" w:hAnsi="Verdana" w:cstheme="minorBidi"/>
          <w:sz w:val="18"/>
          <w:szCs w:val="18"/>
          <w:lang w:eastAsia="en-US"/>
        </w:rPr>
        <w:t>Optimal Q-value function</w:t>
      </w:r>
      <w:r w:rsidR="00D045FA">
        <w:rPr>
          <w:rFonts w:ascii="Verdana" w:eastAsiaTheme="minorHAnsi" w:hAnsi="Verdana" w:cstheme="minorBidi"/>
          <w:sz w:val="18"/>
          <w:szCs w:val="18"/>
          <w:lang w:eastAsia="en-US"/>
        </w:rPr>
        <w:t xml:space="preserve"> is defined using what is known as Bellman equation as,</w:t>
      </w:r>
    </w:p>
    <w:p w14:paraId="5AD0DCF9" w14:textId="2BFBD97C" w:rsidR="00FD7FCD" w:rsidRDefault="00A75B58" w:rsidP="00A75B58">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Q</w:t>
      </w:r>
      <w:r w:rsidR="00FD7FCD" w:rsidRPr="00FD7FCD">
        <w:rPr>
          <w:rFonts w:ascii="Verdana" w:eastAsiaTheme="minorHAnsi" w:hAnsi="Verdana" w:cstheme="minorBidi"/>
          <w:sz w:val="18"/>
          <w:szCs w:val="18"/>
          <w:vertAlign w:val="superscript"/>
          <w:lang w:eastAsia="en-US"/>
        </w:rPr>
        <w:t>*</w:t>
      </w:r>
      <w:r w:rsidR="00CB3445">
        <w:rPr>
          <w:rFonts w:ascii="Verdana" w:eastAsiaTheme="minorHAnsi" w:hAnsi="Verdana" w:cstheme="minorBidi"/>
          <w:sz w:val="18"/>
          <w:szCs w:val="18"/>
          <w:vertAlign w:val="subscript"/>
          <w:lang w:eastAsia="en-US"/>
        </w:rPr>
        <w:t xml:space="preserve"> </w:t>
      </w:r>
      <w:r>
        <w:rPr>
          <w:rFonts w:ascii="Verdana" w:eastAsiaTheme="minorHAnsi" w:hAnsi="Verdana" w:cstheme="minorBidi"/>
          <w:sz w:val="18"/>
          <w:szCs w:val="18"/>
          <w:lang w:eastAsia="en-US"/>
        </w:rPr>
        <w:t>(s, a) = R</w:t>
      </w:r>
      <w:r w:rsidR="00EE0400">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(s</w:t>
      </w:r>
      <w:r w:rsidR="00FD7FCD">
        <w:rPr>
          <w:rFonts w:ascii="Verdana" w:eastAsiaTheme="minorHAnsi" w:hAnsi="Verdana" w:cstheme="minorBidi"/>
          <w:sz w:val="18"/>
          <w:szCs w:val="18"/>
          <w:lang w:eastAsia="en-US"/>
        </w:rPr>
        <w:t>, a</w:t>
      </w:r>
      <w:r>
        <w:rPr>
          <w:rFonts w:ascii="Verdana" w:eastAsiaTheme="minorHAnsi" w:hAnsi="Verdana" w:cstheme="minorBidi"/>
          <w:sz w:val="18"/>
          <w:szCs w:val="18"/>
          <w:lang w:eastAsia="en-US"/>
        </w:rPr>
        <w:t xml:space="preserve">) + </w:t>
      </w:r>
      <w:r w:rsidRPr="00CB3445">
        <w:rPr>
          <w:rFonts w:ascii="Cambria Math" w:eastAsiaTheme="minorHAnsi" w:hAnsi="Cambria Math" w:cs="Cambria Math"/>
          <w:sz w:val="18"/>
          <w:szCs w:val="18"/>
          <w:lang w:eastAsia="en-US"/>
        </w:rPr>
        <w:t>𝛾</w:t>
      </w:r>
      <w:r>
        <w:rPr>
          <w:rFonts w:ascii="Verdana" w:eastAsiaTheme="minorHAnsi" w:hAnsi="Verdana" w:cstheme="minorBidi"/>
          <w:sz w:val="18"/>
          <w:szCs w:val="18"/>
          <w:lang w:eastAsia="en-US"/>
        </w:rPr>
        <w:t xml:space="preserve"> </w:t>
      </w:r>
      <w:r w:rsidR="0049714E">
        <w:rPr>
          <w:rFonts w:ascii="Verdana" w:eastAsiaTheme="minorHAnsi" w:hAnsi="Verdana" w:cstheme="minorBidi"/>
          <w:sz w:val="18"/>
          <w:szCs w:val="18"/>
          <w:lang w:eastAsia="en-US"/>
        </w:rPr>
        <w:t>(∑</w:t>
      </w:r>
      <w:r w:rsidR="00CB3445" w:rsidRPr="00CB3445">
        <w:rPr>
          <w:rFonts w:ascii="Verdana" w:eastAsiaTheme="minorHAnsi" w:hAnsi="Verdana" w:cstheme="minorBidi"/>
          <w:sz w:val="18"/>
          <w:szCs w:val="18"/>
          <w:vertAlign w:val="subscript"/>
          <w:lang w:eastAsia="en-US"/>
        </w:rPr>
        <w:t>s’</w:t>
      </w:r>
      <w:r w:rsidR="00CB3445">
        <w:rPr>
          <w:rFonts w:ascii="Verdana" w:eastAsiaTheme="minorHAnsi" w:hAnsi="Verdana" w:cstheme="minorBidi"/>
          <w:sz w:val="18"/>
          <w:szCs w:val="18"/>
          <w:lang w:eastAsia="en-US"/>
        </w:rPr>
        <w:t xml:space="preserve"> </w:t>
      </w:r>
      <w:r w:rsidR="0049714E">
        <w:rPr>
          <w:rFonts w:ascii="Verdana" w:eastAsiaTheme="minorHAnsi" w:hAnsi="Verdana" w:cstheme="minorBidi"/>
          <w:sz w:val="18"/>
          <w:szCs w:val="18"/>
          <w:lang w:eastAsia="en-US"/>
        </w:rPr>
        <w:t>(</w:t>
      </w:r>
      <w:proofErr w:type="gramStart"/>
      <w:r w:rsidR="0049714E">
        <w:rPr>
          <w:rFonts w:ascii="Verdana" w:eastAsiaTheme="minorHAnsi" w:hAnsi="Verdana" w:cstheme="minorBidi"/>
          <w:sz w:val="18"/>
          <w:szCs w:val="18"/>
          <w:lang w:eastAsia="en-US"/>
        </w:rPr>
        <w:t>T(</w:t>
      </w:r>
      <w:proofErr w:type="gramEnd"/>
      <w:r w:rsidR="0049714E">
        <w:rPr>
          <w:rFonts w:ascii="Verdana" w:eastAsiaTheme="minorHAnsi" w:hAnsi="Verdana" w:cstheme="minorBidi"/>
          <w:sz w:val="18"/>
          <w:szCs w:val="18"/>
          <w:lang w:eastAsia="en-US"/>
        </w:rPr>
        <w:t xml:space="preserve">s, a, s’) </w:t>
      </w:r>
      <w:r w:rsidR="00FD7FCD">
        <w:rPr>
          <w:rFonts w:ascii="Verdana" w:eastAsiaTheme="minorHAnsi" w:hAnsi="Verdana" w:cstheme="minorBidi"/>
          <w:sz w:val="18"/>
          <w:szCs w:val="18"/>
          <w:lang w:eastAsia="en-US"/>
        </w:rPr>
        <w:t xml:space="preserve"> V*(s’)))</w:t>
      </w:r>
    </w:p>
    <w:p w14:paraId="6F57327C" w14:textId="16E38765" w:rsidR="00A75B58" w:rsidRDefault="0049714E" w:rsidP="00A75B58">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max </w:t>
      </w:r>
      <w:r w:rsidRPr="00CB3445">
        <w:rPr>
          <w:rFonts w:ascii="Verdana" w:eastAsiaTheme="minorHAnsi" w:hAnsi="Verdana" w:cstheme="minorBidi"/>
          <w:sz w:val="18"/>
          <w:szCs w:val="18"/>
          <w:vertAlign w:val="subscript"/>
          <w:lang w:eastAsia="en-US"/>
        </w:rPr>
        <w:t>a’</w:t>
      </w:r>
      <w:r w:rsidRPr="00CB3445">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Q</w:t>
      </w:r>
      <w:r w:rsidR="00DF6C72">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(s’, a’)))</w:t>
      </w:r>
    </w:p>
    <w:p w14:paraId="2AEA088F" w14:textId="2613AFF9" w:rsidR="00A75B58" w:rsidRDefault="00FD7FC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Using this definition optimal value function can be restated as,</w:t>
      </w:r>
    </w:p>
    <w:p w14:paraId="5C52BD85" w14:textId="109C0A5F" w:rsidR="00FD7FCD" w:rsidRDefault="00FD7FC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V</w:t>
      </w:r>
      <w:r>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 xml:space="preserve">(s)= max </w:t>
      </w:r>
      <w:r w:rsidRPr="00FD7FCD">
        <w:rPr>
          <w:rFonts w:ascii="Verdana" w:eastAsiaTheme="minorHAnsi" w:hAnsi="Verdana" w:cstheme="minorBidi"/>
          <w:sz w:val="18"/>
          <w:szCs w:val="18"/>
          <w:vertAlign w:val="subscript"/>
          <w:lang w:eastAsia="en-US"/>
        </w:rPr>
        <w:t>a</w:t>
      </w:r>
      <w:r>
        <w:rPr>
          <w:rFonts w:ascii="Verdana" w:eastAsiaTheme="minorHAnsi" w:hAnsi="Verdana" w:cstheme="minorBidi"/>
          <w:sz w:val="18"/>
          <w:szCs w:val="18"/>
          <w:lang w:eastAsia="en-US"/>
        </w:rPr>
        <w:t xml:space="preserve"> Q</w:t>
      </w:r>
      <w:r w:rsidRPr="00FD7FCD">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vertAlign w:val="subscript"/>
          <w:lang w:eastAsia="en-US"/>
        </w:rPr>
        <w:t xml:space="preserve"> </w:t>
      </w:r>
      <w:r>
        <w:rPr>
          <w:rFonts w:ascii="Verdana" w:eastAsiaTheme="minorHAnsi" w:hAnsi="Verdana" w:cstheme="minorBidi"/>
          <w:sz w:val="18"/>
          <w:szCs w:val="18"/>
          <w:lang w:eastAsia="en-US"/>
        </w:rPr>
        <w:t>(s, a)</w:t>
      </w:r>
    </w:p>
    <w:p w14:paraId="4D468F5D" w14:textId="6FE4373D" w:rsidR="00FD7FCD" w:rsidRPr="00FD7FCD" w:rsidRDefault="00FD7FC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lastRenderedPageBreak/>
        <w:t>V</w:t>
      </w:r>
      <w:r>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 xml:space="preserve">(s)= max </w:t>
      </w:r>
      <w:r w:rsidRPr="00FD7FCD">
        <w:rPr>
          <w:rFonts w:ascii="Verdana" w:eastAsiaTheme="minorHAnsi" w:hAnsi="Verdana" w:cstheme="minorBidi"/>
          <w:sz w:val="18"/>
          <w:szCs w:val="18"/>
          <w:vertAlign w:val="subscript"/>
          <w:lang w:eastAsia="en-US"/>
        </w:rPr>
        <w:t>a</w:t>
      </w:r>
      <w:r>
        <w:rPr>
          <w:rFonts w:ascii="Verdana" w:eastAsiaTheme="minorHAnsi" w:hAnsi="Verdana" w:cstheme="minorBidi"/>
          <w:sz w:val="18"/>
          <w:szCs w:val="18"/>
          <w:vertAlign w:val="subscript"/>
          <w:lang w:eastAsia="en-US"/>
        </w:rPr>
        <w:t xml:space="preserve"> </w:t>
      </w:r>
      <w:r>
        <w:rPr>
          <w:rFonts w:ascii="Verdana" w:eastAsiaTheme="minorHAnsi" w:hAnsi="Verdana" w:cstheme="minorBidi"/>
          <w:sz w:val="18"/>
          <w:szCs w:val="18"/>
          <w:lang w:eastAsia="en-US"/>
        </w:rPr>
        <w:t>[ R</w:t>
      </w:r>
      <w:r w:rsidR="00E2466E">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 xml:space="preserve">(s, a) + </w:t>
      </w:r>
      <w:r w:rsidRPr="00CB3445">
        <w:rPr>
          <w:rFonts w:ascii="Cambria Math" w:eastAsiaTheme="minorHAnsi" w:hAnsi="Cambria Math" w:cs="Cambria Math"/>
          <w:sz w:val="18"/>
          <w:szCs w:val="18"/>
          <w:lang w:eastAsia="en-US"/>
        </w:rPr>
        <w:t>𝛾</w:t>
      </w:r>
      <w:r>
        <w:rPr>
          <w:rFonts w:ascii="Verdana" w:eastAsiaTheme="minorHAnsi" w:hAnsi="Verdana" w:cstheme="minorBidi"/>
          <w:sz w:val="18"/>
          <w:szCs w:val="18"/>
          <w:lang w:eastAsia="en-US"/>
        </w:rPr>
        <w:t xml:space="preserve"> (∑</w:t>
      </w:r>
      <w:r w:rsidRPr="00CB3445">
        <w:rPr>
          <w:rFonts w:ascii="Verdana" w:eastAsiaTheme="minorHAnsi" w:hAnsi="Verdana" w:cstheme="minorBidi"/>
          <w:sz w:val="18"/>
          <w:szCs w:val="18"/>
          <w:vertAlign w:val="subscript"/>
          <w:lang w:eastAsia="en-US"/>
        </w:rPr>
        <w:t>s’</w:t>
      </w:r>
      <w:r>
        <w:rPr>
          <w:rFonts w:ascii="Verdana" w:eastAsiaTheme="minorHAnsi" w:hAnsi="Verdana" w:cstheme="minorBidi"/>
          <w:sz w:val="18"/>
          <w:szCs w:val="18"/>
          <w:lang w:eastAsia="en-US"/>
        </w:rPr>
        <w:t xml:space="preserve"> (T</w:t>
      </w:r>
      <w:r w:rsidR="00E2466E">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(s, a, s</w:t>
      </w:r>
      <w:proofErr w:type="gramStart"/>
      <w:r>
        <w:rPr>
          <w:rFonts w:ascii="Verdana" w:eastAsiaTheme="minorHAnsi" w:hAnsi="Verdana" w:cstheme="minorBidi"/>
          <w:sz w:val="18"/>
          <w:szCs w:val="18"/>
          <w:lang w:eastAsia="en-US"/>
        </w:rPr>
        <w:t>’)  V</w:t>
      </w:r>
      <w:proofErr w:type="gramEnd"/>
      <w:r>
        <w:rPr>
          <w:rFonts w:ascii="Verdana" w:eastAsiaTheme="minorHAnsi" w:hAnsi="Verdana" w:cstheme="minorBidi"/>
          <w:sz w:val="18"/>
          <w:szCs w:val="18"/>
          <w:lang w:eastAsia="en-US"/>
        </w:rPr>
        <w:t>*(s’))) ]</w:t>
      </w:r>
      <w:r w:rsidR="00C978ED">
        <w:rPr>
          <w:rFonts w:ascii="Verdana" w:eastAsiaTheme="minorHAnsi" w:hAnsi="Verdana" w:cstheme="minorBidi"/>
          <w:sz w:val="18"/>
          <w:szCs w:val="18"/>
          <w:lang w:eastAsia="en-US"/>
        </w:rPr>
        <w:t xml:space="preserve"> .. (1)</w:t>
      </w:r>
    </w:p>
    <w:p w14:paraId="71919E86" w14:textId="04D7394F" w:rsidR="00FD7FCD" w:rsidRDefault="00FD7FCD"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4FBE50C8" w14:textId="4D67868D" w:rsidR="000D3009" w:rsidRDefault="00C978E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C978ED">
        <w:rPr>
          <w:rFonts w:ascii="Verdana" w:eastAsiaTheme="minorHAnsi" w:hAnsi="Verdana" w:cstheme="minorBidi"/>
          <w:i/>
          <w:sz w:val="18"/>
          <w:szCs w:val="18"/>
          <w:lang w:eastAsia="en-US"/>
        </w:rPr>
        <w:t>Value Iteration</w:t>
      </w:r>
      <w:r>
        <w:rPr>
          <w:rFonts w:ascii="Verdana" w:eastAsiaTheme="minorHAnsi" w:hAnsi="Verdana" w:cstheme="minorBidi"/>
          <w:sz w:val="18"/>
          <w:szCs w:val="18"/>
          <w:lang w:eastAsia="en-US"/>
        </w:rPr>
        <w:t xml:space="preserve"> iteratively solves for the equation (1) to converge to the optimal value function.</w:t>
      </w:r>
    </w:p>
    <w:p w14:paraId="17A1B20E" w14:textId="76DF8EB6" w:rsidR="00C978ED" w:rsidRPr="00B746D6" w:rsidRDefault="00C978ED"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But as an RL agent only needs the policy, instead of the actual state values, to decide on the actions to take, we can stop iterating when policy converges. This approach is called </w:t>
      </w:r>
      <w:r w:rsidRPr="00C978ED">
        <w:rPr>
          <w:rFonts w:ascii="Verdana" w:eastAsiaTheme="minorHAnsi" w:hAnsi="Verdana" w:cstheme="minorBidi"/>
          <w:i/>
          <w:sz w:val="18"/>
          <w:szCs w:val="18"/>
          <w:lang w:eastAsia="en-US"/>
        </w:rPr>
        <w:t>policy iteration.</w:t>
      </w:r>
      <w:r w:rsidR="00B746D6">
        <w:rPr>
          <w:rFonts w:ascii="Verdana" w:eastAsiaTheme="minorHAnsi" w:hAnsi="Verdana" w:cstheme="minorBidi"/>
          <w:i/>
          <w:sz w:val="18"/>
          <w:szCs w:val="18"/>
          <w:lang w:eastAsia="en-US"/>
        </w:rPr>
        <w:t xml:space="preserve"> </w:t>
      </w:r>
      <w:r w:rsidR="00B746D6">
        <w:rPr>
          <w:rFonts w:ascii="Verdana" w:eastAsiaTheme="minorHAnsi" w:hAnsi="Verdana" w:cstheme="minorBidi"/>
          <w:sz w:val="18"/>
          <w:szCs w:val="18"/>
          <w:lang w:eastAsia="en-US"/>
        </w:rPr>
        <w:t>From above illustration it is clear that both these approaches require environment model to compute the optimal values i.e. these methods are suitable for the model-based agent (also called offline learning)</w:t>
      </w:r>
      <w:r w:rsidR="00D5678C">
        <w:rPr>
          <w:rFonts w:ascii="Verdana" w:eastAsiaTheme="minorHAnsi" w:hAnsi="Verdana" w:cstheme="minorBidi"/>
          <w:sz w:val="18"/>
          <w:szCs w:val="18"/>
          <w:lang w:eastAsia="en-US"/>
        </w:rPr>
        <w:t xml:space="preserve">. For the situation when the environment model is not available, a modified version of </w:t>
      </w:r>
      <w:r w:rsidR="004A50F7">
        <w:rPr>
          <w:rFonts w:ascii="Verdana" w:eastAsiaTheme="minorHAnsi" w:hAnsi="Verdana" w:cstheme="minorBidi"/>
          <w:sz w:val="18"/>
          <w:szCs w:val="18"/>
          <w:lang w:eastAsia="en-US"/>
        </w:rPr>
        <w:t xml:space="preserve">the </w:t>
      </w:r>
      <w:r w:rsidR="00D5678C">
        <w:rPr>
          <w:rFonts w:ascii="Verdana" w:eastAsiaTheme="minorHAnsi" w:hAnsi="Verdana" w:cstheme="minorBidi"/>
          <w:sz w:val="18"/>
          <w:szCs w:val="18"/>
          <w:lang w:eastAsia="en-US"/>
        </w:rPr>
        <w:t xml:space="preserve">above </w:t>
      </w:r>
      <w:r w:rsidR="004A50F7">
        <w:rPr>
          <w:rFonts w:ascii="Verdana" w:eastAsiaTheme="minorHAnsi" w:hAnsi="Verdana" w:cstheme="minorBidi"/>
          <w:sz w:val="18"/>
          <w:szCs w:val="18"/>
          <w:lang w:eastAsia="en-US"/>
        </w:rPr>
        <w:t xml:space="preserve">equation </w:t>
      </w:r>
      <w:r w:rsidR="004A50F7" w:rsidRPr="004A50F7">
        <w:rPr>
          <w:rFonts w:ascii="Verdana" w:eastAsiaTheme="minorHAnsi" w:hAnsi="Verdana" w:cstheme="minorBidi"/>
          <w:i/>
          <w:sz w:val="18"/>
          <w:szCs w:val="18"/>
          <w:lang w:eastAsia="en-US"/>
        </w:rPr>
        <w:t>viz</w:t>
      </w:r>
      <w:r w:rsidR="004A50F7">
        <w:rPr>
          <w:rFonts w:ascii="Verdana" w:eastAsiaTheme="minorHAnsi" w:hAnsi="Verdana" w:cstheme="minorBidi"/>
          <w:sz w:val="18"/>
          <w:szCs w:val="18"/>
          <w:lang w:eastAsia="en-US"/>
        </w:rPr>
        <w:t xml:space="preserve"> </w:t>
      </w:r>
      <w:r w:rsidR="006C255E">
        <w:rPr>
          <w:rFonts w:ascii="Verdana" w:eastAsiaTheme="minorHAnsi" w:hAnsi="Verdana" w:cstheme="minorBidi"/>
          <w:sz w:val="18"/>
          <w:szCs w:val="18"/>
          <w:lang w:eastAsia="en-US"/>
        </w:rPr>
        <w:t>Temporal Difference (TD)</w:t>
      </w:r>
      <w:r w:rsidR="004A50F7">
        <w:rPr>
          <w:rFonts w:ascii="Verdana" w:eastAsiaTheme="minorHAnsi" w:hAnsi="Verdana" w:cstheme="minorBidi"/>
          <w:sz w:val="18"/>
          <w:szCs w:val="18"/>
          <w:lang w:eastAsia="en-US"/>
        </w:rPr>
        <w:t>, is used to learn action qualities.</w:t>
      </w:r>
      <w:r w:rsidR="006C255E">
        <w:rPr>
          <w:rFonts w:ascii="Verdana" w:eastAsiaTheme="minorHAnsi" w:hAnsi="Verdana" w:cstheme="minorBidi"/>
          <w:sz w:val="18"/>
          <w:szCs w:val="18"/>
          <w:lang w:eastAsia="en-US"/>
        </w:rPr>
        <w:t xml:space="preserve"> The basic idea behind TD Learning is to iteratively update Q-values using the interaction with the environment.</w:t>
      </w:r>
    </w:p>
    <w:p w14:paraId="5C918CFC" w14:textId="26B64992" w:rsidR="004B4DD3" w:rsidRDefault="006C255E"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TD (s</w:t>
      </w:r>
      <w:r w:rsidR="00F1414C">
        <w:rPr>
          <w:rFonts w:ascii="Verdana" w:eastAsiaTheme="minorHAnsi" w:hAnsi="Verdana" w:cstheme="minorBidi"/>
          <w:sz w:val="18"/>
          <w:szCs w:val="18"/>
          <w:lang w:eastAsia="en-US"/>
        </w:rPr>
        <w:t>, a</w:t>
      </w:r>
      <w:r>
        <w:rPr>
          <w:rFonts w:ascii="Verdana" w:eastAsiaTheme="minorHAnsi" w:hAnsi="Verdana" w:cstheme="minorBidi"/>
          <w:sz w:val="18"/>
          <w:szCs w:val="18"/>
          <w:lang w:eastAsia="en-US"/>
        </w:rPr>
        <w:t xml:space="preserve">) = </w:t>
      </w:r>
      <w:r w:rsidR="00F1414C">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 xml:space="preserve">R (s, a) + </w:t>
      </w:r>
      <w:r w:rsidRPr="00CB3445">
        <w:rPr>
          <w:rFonts w:ascii="Cambria Math" w:eastAsiaTheme="minorHAnsi" w:hAnsi="Cambria Math" w:cs="Cambria Math"/>
          <w:sz w:val="18"/>
          <w:szCs w:val="18"/>
          <w:lang w:eastAsia="en-US"/>
        </w:rPr>
        <w:t>𝛾</w:t>
      </w:r>
      <w:r>
        <w:rPr>
          <w:rFonts w:ascii="Verdana" w:eastAsiaTheme="minorHAnsi" w:hAnsi="Verdana" w:cstheme="minorBidi"/>
          <w:sz w:val="18"/>
          <w:szCs w:val="18"/>
          <w:lang w:eastAsia="en-US"/>
        </w:rPr>
        <w:t xml:space="preserve"> </w:t>
      </w:r>
      <w:proofErr w:type="spellStart"/>
      <w:r>
        <w:rPr>
          <w:rFonts w:ascii="Verdana" w:eastAsiaTheme="minorHAnsi" w:hAnsi="Verdana" w:cstheme="minorBidi"/>
          <w:sz w:val="18"/>
          <w:szCs w:val="18"/>
          <w:lang w:eastAsia="en-US"/>
        </w:rPr>
        <w:t>max</w:t>
      </w:r>
      <w:r w:rsidRPr="00FD7FCD">
        <w:rPr>
          <w:rFonts w:ascii="Verdana" w:eastAsiaTheme="minorHAnsi" w:hAnsi="Verdana" w:cstheme="minorBidi"/>
          <w:sz w:val="18"/>
          <w:szCs w:val="18"/>
          <w:vertAlign w:val="subscript"/>
          <w:lang w:eastAsia="en-US"/>
        </w:rPr>
        <w:t>a</w:t>
      </w:r>
      <w:proofErr w:type="spellEnd"/>
      <w:r w:rsidR="00F1414C">
        <w:rPr>
          <w:rFonts w:ascii="Verdana" w:eastAsiaTheme="minorHAnsi" w:hAnsi="Verdana" w:cstheme="minorBidi"/>
          <w:sz w:val="18"/>
          <w:szCs w:val="18"/>
          <w:vertAlign w:val="subscript"/>
          <w:lang w:eastAsia="en-US"/>
        </w:rPr>
        <w:t>’</w:t>
      </w:r>
      <w:r>
        <w:rPr>
          <w:rFonts w:ascii="Verdana" w:eastAsiaTheme="minorHAnsi" w:hAnsi="Verdana" w:cstheme="minorBidi"/>
          <w:sz w:val="18"/>
          <w:szCs w:val="18"/>
          <w:vertAlign w:val="subscript"/>
          <w:lang w:eastAsia="en-US"/>
        </w:rPr>
        <w:t xml:space="preserve"> </w:t>
      </w:r>
      <w:r w:rsidR="00F1414C">
        <w:rPr>
          <w:rFonts w:ascii="Verdana" w:eastAsiaTheme="minorHAnsi" w:hAnsi="Verdana" w:cstheme="minorBidi"/>
          <w:sz w:val="18"/>
          <w:szCs w:val="18"/>
          <w:lang w:eastAsia="en-US"/>
        </w:rPr>
        <w:t>Q (s’, a’)</w:t>
      </w:r>
      <w:r>
        <w:rPr>
          <w:rFonts w:ascii="Verdana" w:eastAsiaTheme="minorHAnsi" w:hAnsi="Verdana" w:cstheme="minorBidi"/>
          <w:sz w:val="18"/>
          <w:szCs w:val="18"/>
          <w:lang w:eastAsia="en-US"/>
        </w:rPr>
        <w:t>)</w:t>
      </w:r>
      <w:r w:rsidR="00F1414C">
        <w:rPr>
          <w:rFonts w:ascii="Verdana" w:eastAsiaTheme="minorHAnsi" w:hAnsi="Verdana" w:cstheme="minorBidi"/>
          <w:sz w:val="18"/>
          <w:szCs w:val="18"/>
          <w:lang w:eastAsia="en-US"/>
        </w:rPr>
        <w:t xml:space="preserve"> – Q (s, a) </w:t>
      </w:r>
    </w:p>
    <w:p w14:paraId="614147F9" w14:textId="3A313B9C" w:rsidR="00F1414C" w:rsidRDefault="00F1414C"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Q</w:t>
      </w:r>
      <w:r w:rsidRPr="00F1414C">
        <w:rPr>
          <w:rFonts w:ascii="Verdana" w:eastAsiaTheme="minorHAnsi" w:hAnsi="Verdana" w:cstheme="minorBidi"/>
          <w:sz w:val="18"/>
          <w:szCs w:val="18"/>
          <w:vertAlign w:val="subscript"/>
          <w:lang w:eastAsia="en-US"/>
        </w:rPr>
        <w:t>t</w:t>
      </w:r>
      <w:r>
        <w:rPr>
          <w:rFonts w:ascii="Verdana" w:eastAsiaTheme="minorHAnsi" w:hAnsi="Verdana" w:cstheme="minorBidi"/>
          <w:sz w:val="18"/>
          <w:szCs w:val="18"/>
          <w:vertAlign w:val="subscript"/>
          <w:lang w:eastAsia="en-US"/>
        </w:rPr>
        <w:t xml:space="preserve"> </w:t>
      </w:r>
      <w:r>
        <w:rPr>
          <w:rFonts w:ascii="Verdana" w:eastAsiaTheme="minorHAnsi" w:hAnsi="Verdana" w:cstheme="minorBidi"/>
          <w:sz w:val="18"/>
          <w:szCs w:val="18"/>
          <w:lang w:eastAsia="en-US"/>
        </w:rPr>
        <w:t>(s, a) = Q</w:t>
      </w:r>
      <w:r w:rsidRPr="00F1414C">
        <w:rPr>
          <w:rFonts w:ascii="Verdana" w:eastAsiaTheme="minorHAnsi" w:hAnsi="Verdana" w:cstheme="minorBidi"/>
          <w:sz w:val="18"/>
          <w:szCs w:val="18"/>
          <w:vertAlign w:val="subscript"/>
          <w:lang w:eastAsia="en-US"/>
        </w:rPr>
        <w:t>t</w:t>
      </w:r>
      <w:r>
        <w:rPr>
          <w:rFonts w:ascii="Verdana" w:eastAsiaTheme="minorHAnsi" w:hAnsi="Verdana" w:cstheme="minorBidi"/>
          <w:sz w:val="18"/>
          <w:szCs w:val="18"/>
          <w:vertAlign w:val="subscript"/>
          <w:lang w:eastAsia="en-US"/>
        </w:rPr>
        <w:t xml:space="preserve">-1 </w:t>
      </w:r>
      <w:r>
        <w:rPr>
          <w:rFonts w:ascii="Verdana" w:eastAsiaTheme="minorHAnsi" w:hAnsi="Verdana" w:cstheme="minorBidi"/>
          <w:sz w:val="18"/>
          <w:szCs w:val="18"/>
          <w:lang w:eastAsia="en-US"/>
        </w:rPr>
        <w:t xml:space="preserve">(s, a) + α </w:t>
      </w:r>
      <w:proofErr w:type="spellStart"/>
      <w:r>
        <w:rPr>
          <w:rFonts w:ascii="Verdana" w:eastAsiaTheme="minorHAnsi" w:hAnsi="Verdana" w:cstheme="minorBidi"/>
          <w:sz w:val="18"/>
          <w:szCs w:val="18"/>
          <w:lang w:eastAsia="en-US"/>
        </w:rPr>
        <w:t>TD</w:t>
      </w:r>
      <w:r w:rsidRPr="00F1414C">
        <w:rPr>
          <w:rFonts w:ascii="Verdana" w:eastAsiaTheme="minorHAnsi" w:hAnsi="Verdana" w:cstheme="minorBidi"/>
          <w:sz w:val="18"/>
          <w:szCs w:val="18"/>
          <w:vertAlign w:val="subscript"/>
          <w:lang w:eastAsia="en-US"/>
        </w:rPr>
        <w:t>t</w:t>
      </w:r>
      <w:proofErr w:type="spellEnd"/>
      <w:r>
        <w:rPr>
          <w:rFonts w:ascii="Verdana" w:eastAsiaTheme="minorHAnsi" w:hAnsi="Verdana" w:cstheme="minorBidi"/>
          <w:sz w:val="18"/>
          <w:szCs w:val="18"/>
          <w:vertAlign w:val="subscript"/>
          <w:lang w:eastAsia="en-US"/>
        </w:rPr>
        <w:t xml:space="preserve"> </w:t>
      </w:r>
      <w:r w:rsidRPr="00F1414C">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s, a</w:t>
      </w:r>
      <w:r w:rsidRPr="00F1414C">
        <w:rPr>
          <w:rFonts w:ascii="Verdana" w:eastAsiaTheme="minorHAnsi" w:hAnsi="Verdana" w:cstheme="minorBidi"/>
          <w:sz w:val="18"/>
          <w:szCs w:val="18"/>
          <w:lang w:eastAsia="en-US"/>
        </w:rPr>
        <w:t>)</w:t>
      </w:r>
    </w:p>
    <w:p w14:paraId="0DC893C9" w14:textId="2E487D0A" w:rsidR="00F1414C" w:rsidRDefault="00F1414C"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where α: learning rate to control how fast the values change</w:t>
      </w:r>
    </w:p>
    <w:p w14:paraId="2A1B430B" w14:textId="4E8571F5" w:rsidR="00F1414C" w:rsidRDefault="00F1414C"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As can be seen from the above equation</w:t>
      </w:r>
      <w:r w:rsidR="00EB317E">
        <w:rPr>
          <w:rFonts w:ascii="Verdana" w:eastAsiaTheme="minorHAnsi" w:hAnsi="Verdana" w:cstheme="minorBidi"/>
          <w:sz w:val="18"/>
          <w:szCs w:val="18"/>
          <w:lang w:eastAsia="en-US"/>
        </w:rPr>
        <w:t>, upon each new interaction with the environment agent updates the Q-values difference it observes. This equation is bound to converge after finite iteration in non-changing environment and so we can use it to find out the policy.</w:t>
      </w:r>
      <w:r w:rsidR="00E2466E">
        <w:rPr>
          <w:rFonts w:ascii="Verdana" w:eastAsiaTheme="minorHAnsi" w:hAnsi="Verdana" w:cstheme="minorBidi"/>
          <w:sz w:val="18"/>
          <w:szCs w:val="18"/>
          <w:lang w:eastAsia="en-US"/>
        </w:rPr>
        <w:t xml:space="preserve"> If environmental conditions change in the middle, it has the ability to adapt to them.</w:t>
      </w:r>
    </w:p>
    <w:p w14:paraId="64ACA6BC" w14:textId="7071A0EA" w:rsidR="00C70F5F" w:rsidRDefault="00C70F5F"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523713D6" w14:textId="0AB44A1B" w:rsidR="00C70F5F" w:rsidRDefault="00C70F5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Summarizing all the above points, Reinforcement Learning can be depicted with the below image where at any time step agent senses the environment, takes an action according to </w:t>
      </w:r>
      <w:proofErr w:type="gramStart"/>
      <w:r>
        <w:rPr>
          <w:rFonts w:ascii="Verdana" w:eastAsiaTheme="minorHAnsi" w:hAnsi="Verdana" w:cstheme="minorBidi"/>
          <w:sz w:val="18"/>
          <w:szCs w:val="18"/>
          <w:lang w:eastAsia="en-US"/>
        </w:rPr>
        <w:t>its</w:t>
      </w:r>
      <w:proofErr w:type="gramEnd"/>
      <w:r>
        <w:rPr>
          <w:rFonts w:ascii="Verdana" w:eastAsiaTheme="minorHAnsi" w:hAnsi="Verdana" w:cstheme="minorBidi"/>
          <w:sz w:val="18"/>
          <w:szCs w:val="18"/>
          <w:lang w:eastAsia="en-US"/>
        </w:rPr>
        <w:t xml:space="preserve"> learn policy at that time and again senses the new state and the reward after taking the action.</w:t>
      </w:r>
    </w:p>
    <w:p w14:paraId="669603A0" w14:textId="58EE5483" w:rsidR="00C70F5F" w:rsidRDefault="00C70F5F"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7CD1BEA0" w14:textId="6CB0D764" w:rsidR="00C70F5F" w:rsidRDefault="00C70F5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ab/>
      </w:r>
      <w:r>
        <w:rPr>
          <w:rFonts w:ascii="Verdana" w:eastAsiaTheme="minorHAnsi" w:hAnsi="Verdana" w:cstheme="minorBidi"/>
          <w:sz w:val="18"/>
          <w:szCs w:val="18"/>
          <w:lang w:eastAsia="en-US"/>
        </w:rPr>
        <w:tab/>
      </w:r>
      <w:r>
        <w:rPr>
          <w:rFonts w:ascii="Verdana" w:eastAsiaTheme="minorHAnsi" w:hAnsi="Verdana" w:cstheme="minorBidi"/>
          <w:sz w:val="18"/>
          <w:szCs w:val="18"/>
          <w:lang w:eastAsia="en-US"/>
        </w:rPr>
        <w:tab/>
      </w:r>
      <w:r w:rsidR="007A402D" w:rsidRPr="007A402D">
        <w:rPr>
          <w:rFonts w:ascii="Verdana" w:eastAsiaTheme="minorHAnsi" w:hAnsi="Verdana" w:cstheme="minorBidi"/>
          <w:noProof/>
          <w:sz w:val="18"/>
          <w:szCs w:val="18"/>
          <w:lang w:eastAsia="en-US"/>
        </w:rPr>
        <w:drawing>
          <wp:inline distT="0" distB="0" distL="0" distR="0" wp14:anchorId="57440625" wp14:editId="67ACAC28">
            <wp:extent cx="328422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1257300"/>
                    </a:xfrm>
                    <a:prstGeom prst="rect">
                      <a:avLst/>
                    </a:prstGeom>
                    <a:noFill/>
                    <a:ln>
                      <a:noFill/>
                    </a:ln>
                  </pic:spPr>
                </pic:pic>
              </a:graphicData>
            </a:graphic>
          </wp:inline>
        </w:drawing>
      </w:r>
      <w:r>
        <w:rPr>
          <w:rFonts w:ascii="Verdana" w:eastAsiaTheme="minorHAnsi" w:hAnsi="Verdana" w:cstheme="minorBidi"/>
          <w:sz w:val="18"/>
          <w:szCs w:val="18"/>
          <w:lang w:eastAsia="en-US"/>
        </w:rPr>
        <w:tab/>
      </w:r>
    </w:p>
    <w:p w14:paraId="52B08DCE" w14:textId="0EA0DB0B" w:rsidR="00C70F5F" w:rsidRDefault="00C70F5F"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5ED9AE6C" w14:textId="77777777" w:rsidR="007A402D" w:rsidRDefault="007A402D"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476AE9E1" w14:textId="77777777" w:rsidR="007A402D" w:rsidRDefault="007A402D"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5CB36FC5" w14:textId="24A7A7F3" w:rsidR="007A402D" w:rsidRDefault="007A402D"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1909F257" w14:textId="7F61CB3C" w:rsidR="00251D99" w:rsidRDefault="00251D99" w:rsidP="00251D99">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2.</w:t>
      </w:r>
      <w:r w:rsidR="00980FDA">
        <w:rPr>
          <w:rFonts w:ascii="Verdana" w:eastAsiaTheme="minorHAnsi" w:hAnsi="Verdana" w:cstheme="minorBidi"/>
          <w:b/>
          <w:sz w:val="22"/>
          <w:szCs w:val="22"/>
          <w:lang w:eastAsia="en-US"/>
        </w:rPr>
        <w:t>2</w:t>
      </w:r>
      <w:r>
        <w:rPr>
          <w:rFonts w:ascii="Verdana" w:eastAsiaTheme="minorHAnsi" w:hAnsi="Verdana" w:cstheme="minorBidi"/>
          <w:b/>
          <w:sz w:val="22"/>
          <w:szCs w:val="22"/>
          <w:lang w:eastAsia="en-US"/>
        </w:rPr>
        <w:t xml:space="preserve">. </w:t>
      </w:r>
      <w:r w:rsidR="00AC506F">
        <w:rPr>
          <w:rFonts w:ascii="Verdana" w:eastAsiaTheme="minorHAnsi" w:hAnsi="Verdana" w:cstheme="minorBidi"/>
          <w:b/>
          <w:sz w:val="22"/>
          <w:szCs w:val="22"/>
          <w:lang w:eastAsia="en-US"/>
        </w:rPr>
        <w:t xml:space="preserve">Reward Engineering </w:t>
      </w:r>
      <w:r w:rsidR="00F35B5B">
        <w:rPr>
          <w:rFonts w:ascii="Verdana" w:eastAsiaTheme="minorHAnsi" w:hAnsi="Verdana" w:cstheme="minorBidi"/>
          <w:b/>
          <w:sz w:val="22"/>
          <w:szCs w:val="22"/>
          <w:lang w:eastAsia="en-US"/>
        </w:rPr>
        <w:t xml:space="preserve">Problem with </w:t>
      </w:r>
      <w:r w:rsidRPr="0049031D">
        <w:rPr>
          <w:rFonts w:ascii="Verdana" w:eastAsiaTheme="minorHAnsi" w:hAnsi="Verdana" w:cstheme="minorBidi"/>
          <w:b/>
          <w:sz w:val="22"/>
          <w:szCs w:val="22"/>
          <w:lang w:eastAsia="en-US"/>
        </w:rPr>
        <w:t>R</w:t>
      </w:r>
      <w:r>
        <w:rPr>
          <w:rFonts w:ascii="Verdana" w:eastAsiaTheme="minorHAnsi" w:hAnsi="Verdana" w:cstheme="minorBidi"/>
          <w:b/>
          <w:sz w:val="22"/>
          <w:szCs w:val="22"/>
          <w:lang w:eastAsia="en-US"/>
        </w:rPr>
        <w:t>einforcement Learning</w:t>
      </w:r>
    </w:p>
    <w:p w14:paraId="41DE164C" w14:textId="3932709D" w:rsidR="00E84EF1" w:rsidRDefault="00E84EF1" w:rsidP="00251D99">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From the definition of RL it is clear that effectiveness of RL agent depends on how accurately it learns the policy to act. The closer it gets to the optimal </w:t>
      </w:r>
      <w:r w:rsidR="00832D9A">
        <w:rPr>
          <w:rFonts w:ascii="Verdana" w:eastAsiaTheme="minorHAnsi" w:hAnsi="Verdana" w:cstheme="minorBidi"/>
          <w:sz w:val="18"/>
          <w:szCs w:val="18"/>
          <w:lang w:eastAsia="en-US"/>
        </w:rPr>
        <w:t xml:space="preserve">policy the better. However, it can also be seen from the definition that the learnt policy heavily depends on the reward function, which is stated manually. A slight change in the reward function has the potential to heavily change the policy of the agent. </w:t>
      </w:r>
      <w:r w:rsidR="00D4502F">
        <w:rPr>
          <w:rFonts w:ascii="Verdana" w:eastAsiaTheme="minorHAnsi" w:hAnsi="Verdana" w:cstheme="minorBidi"/>
          <w:sz w:val="18"/>
          <w:szCs w:val="18"/>
          <w:lang w:eastAsia="en-US"/>
        </w:rPr>
        <w:t xml:space="preserve">It also </w:t>
      </w:r>
      <w:r w:rsidR="00D4502F" w:rsidRPr="00D4502F">
        <w:rPr>
          <w:rFonts w:ascii="Verdana" w:eastAsiaTheme="minorHAnsi" w:hAnsi="Verdana" w:cstheme="minorBidi"/>
          <w:sz w:val="18"/>
          <w:szCs w:val="18"/>
          <w:lang w:eastAsia="en-US"/>
        </w:rPr>
        <w:t>decides ‘How quickly’ and ‘What things’ an agent will learn while training.</w:t>
      </w:r>
      <w:r w:rsidR="00D4502F">
        <w:rPr>
          <w:rFonts w:ascii="Verdana" w:eastAsiaTheme="minorHAnsi" w:hAnsi="Verdana" w:cstheme="minorBidi"/>
          <w:sz w:val="18"/>
          <w:szCs w:val="18"/>
          <w:lang w:eastAsia="en-US"/>
        </w:rPr>
        <w:t xml:space="preserve"> </w:t>
      </w:r>
      <w:r w:rsidR="00832D9A">
        <w:rPr>
          <w:rFonts w:ascii="Verdana" w:eastAsiaTheme="minorHAnsi" w:hAnsi="Verdana" w:cstheme="minorBidi"/>
          <w:sz w:val="18"/>
          <w:szCs w:val="18"/>
          <w:lang w:eastAsia="en-US"/>
        </w:rPr>
        <w:t xml:space="preserve">As </w:t>
      </w:r>
      <w:r w:rsidR="00D4502F" w:rsidRPr="00251D99">
        <w:rPr>
          <w:rFonts w:ascii="Verdana" w:eastAsiaTheme="minorHAnsi" w:hAnsi="Verdana" w:cstheme="minorBidi"/>
          <w:sz w:val="18"/>
          <w:szCs w:val="18"/>
          <w:lang w:eastAsia="en-US"/>
        </w:rPr>
        <w:t>Pieter</w:t>
      </w:r>
      <w:r w:rsidR="00D4502F">
        <w:rPr>
          <w:rFonts w:ascii="Verdana" w:eastAsiaTheme="minorHAnsi" w:hAnsi="Verdana" w:cstheme="minorBidi"/>
          <w:sz w:val="18"/>
          <w:szCs w:val="18"/>
          <w:lang w:eastAsia="en-US"/>
        </w:rPr>
        <w:t xml:space="preserve"> </w:t>
      </w:r>
      <w:proofErr w:type="spellStart"/>
      <w:r w:rsidR="00D4502F" w:rsidRPr="00251D99">
        <w:rPr>
          <w:rFonts w:ascii="Verdana" w:eastAsiaTheme="minorHAnsi" w:hAnsi="Verdana" w:cstheme="minorBidi"/>
          <w:sz w:val="18"/>
          <w:szCs w:val="18"/>
          <w:lang w:eastAsia="en-US"/>
        </w:rPr>
        <w:t>Abbeel</w:t>
      </w:r>
      <w:proofErr w:type="spellEnd"/>
      <w:r w:rsidR="00D4502F" w:rsidRPr="00251D99">
        <w:rPr>
          <w:rFonts w:ascii="Verdana" w:eastAsiaTheme="minorHAnsi" w:hAnsi="Verdana" w:cstheme="minorBidi"/>
          <w:sz w:val="18"/>
          <w:szCs w:val="18"/>
          <w:lang w:eastAsia="en-US"/>
        </w:rPr>
        <w:t xml:space="preserve"> and Andrew Ng.</w:t>
      </w:r>
      <w:r w:rsidR="00D4502F">
        <w:rPr>
          <w:rFonts w:ascii="Verdana" w:eastAsiaTheme="minorHAnsi" w:hAnsi="Verdana" w:cstheme="minorBidi"/>
          <w:sz w:val="18"/>
          <w:szCs w:val="18"/>
          <w:lang w:eastAsia="en-US"/>
        </w:rPr>
        <w:t xml:space="preserve"> states that,</w:t>
      </w:r>
    </w:p>
    <w:p w14:paraId="15177B2A" w14:textId="77777777" w:rsidR="00D4502F" w:rsidRDefault="00D4502F" w:rsidP="00D4502F">
      <w:pPr>
        <w:autoSpaceDE w:val="0"/>
        <w:autoSpaceDN w:val="0"/>
        <w:adjustRightInd w:val="0"/>
        <w:spacing w:after="0" w:line="240" w:lineRule="auto"/>
        <w:ind w:left="720"/>
        <w:rPr>
          <w:rFonts w:ascii="Verdana" w:hAnsi="Verdana"/>
          <w:i/>
          <w:sz w:val="18"/>
          <w:szCs w:val="18"/>
        </w:rPr>
      </w:pPr>
    </w:p>
    <w:p w14:paraId="70746D50" w14:textId="528A0CBC" w:rsidR="00D4502F" w:rsidRPr="00D4502F" w:rsidRDefault="00D4502F" w:rsidP="00D4502F">
      <w:pPr>
        <w:autoSpaceDE w:val="0"/>
        <w:autoSpaceDN w:val="0"/>
        <w:adjustRightInd w:val="0"/>
        <w:spacing w:after="0" w:line="240" w:lineRule="auto"/>
        <w:ind w:left="720"/>
        <w:rPr>
          <w:rFonts w:ascii="Verdana" w:hAnsi="Verdana"/>
          <w:i/>
          <w:sz w:val="18"/>
          <w:szCs w:val="18"/>
        </w:rPr>
      </w:pPr>
      <w:r w:rsidRPr="00D4502F">
        <w:rPr>
          <w:rFonts w:ascii="Verdana" w:hAnsi="Verdana"/>
          <w:i/>
          <w:sz w:val="18"/>
          <w:szCs w:val="18"/>
        </w:rPr>
        <w:t>“the entire field of reinforcement learning is founded on the presupposition that the reward function, rather than the policy or the value function, is the most succinct, robust, and transferable definition of the task”</w:t>
      </w:r>
      <w:r>
        <w:rPr>
          <w:rFonts w:ascii="Verdana" w:hAnsi="Verdana"/>
          <w:i/>
          <w:sz w:val="18"/>
          <w:szCs w:val="18"/>
        </w:rPr>
        <w:t xml:space="preserve"> </w:t>
      </w:r>
      <w:r w:rsidRPr="00D4502F">
        <w:rPr>
          <w:rFonts w:ascii="Verdana" w:hAnsi="Verdana"/>
          <w:sz w:val="18"/>
          <w:szCs w:val="18"/>
        </w:rPr>
        <w:t>[4]</w:t>
      </w:r>
    </w:p>
    <w:p w14:paraId="1BD6A9E8" w14:textId="77777777" w:rsidR="00D4502F" w:rsidRDefault="00D4502F" w:rsidP="00251D99">
      <w:pPr>
        <w:pStyle w:val="NormalWeb"/>
        <w:spacing w:before="0" w:beforeAutospacing="0" w:after="0" w:afterAutospacing="0"/>
        <w:textAlignment w:val="baseline"/>
        <w:rPr>
          <w:rFonts w:ascii="Verdana" w:eastAsiaTheme="minorHAnsi" w:hAnsi="Verdana" w:cstheme="minorBidi"/>
          <w:sz w:val="18"/>
          <w:szCs w:val="18"/>
          <w:lang w:eastAsia="en-US"/>
        </w:rPr>
      </w:pPr>
    </w:p>
    <w:p w14:paraId="1CC93C51" w14:textId="34A70699" w:rsidR="007A402D" w:rsidRDefault="00D4502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A </w:t>
      </w:r>
      <w:r w:rsidR="00463395">
        <w:rPr>
          <w:rFonts w:ascii="Verdana" w:eastAsiaTheme="minorHAnsi" w:hAnsi="Verdana" w:cstheme="minorBidi"/>
          <w:sz w:val="18"/>
          <w:szCs w:val="18"/>
          <w:lang w:eastAsia="en-US"/>
        </w:rPr>
        <w:t>study</w:t>
      </w:r>
      <w:r>
        <w:rPr>
          <w:rFonts w:ascii="Verdana" w:eastAsiaTheme="minorHAnsi" w:hAnsi="Verdana" w:cstheme="minorBidi"/>
          <w:sz w:val="18"/>
          <w:szCs w:val="18"/>
          <w:lang w:eastAsia="en-US"/>
        </w:rPr>
        <w:t xml:space="preserve"> </w:t>
      </w:r>
      <w:r w:rsidR="00463395">
        <w:rPr>
          <w:rFonts w:ascii="Verdana" w:eastAsiaTheme="minorHAnsi" w:hAnsi="Verdana" w:cstheme="minorBidi"/>
          <w:sz w:val="18"/>
          <w:szCs w:val="18"/>
          <w:lang w:eastAsia="en-US"/>
        </w:rPr>
        <w:t>of</w:t>
      </w:r>
      <w:r>
        <w:rPr>
          <w:rFonts w:ascii="Verdana" w:eastAsiaTheme="minorHAnsi" w:hAnsi="Verdana" w:cstheme="minorBidi"/>
          <w:sz w:val="18"/>
          <w:szCs w:val="18"/>
          <w:lang w:eastAsia="en-US"/>
        </w:rPr>
        <w:t xml:space="preserve"> the successful RL application</w:t>
      </w:r>
      <w:r w:rsidR="00463395">
        <w:rPr>
          <w:rFonts w:ascii="Verdana" w:eastAsiaTheme="minorHAnsi" w:hAnsi="Verdana" w:cstheme="minorBidi"/>
          <w:sz w:val="18"/>
          <w:szCs w:val="18"/>
          <w:lang w:eastAsia="en-US"/>
        </w:rPr>
        <w:t xml:space="preserve"> till date</w:t>
      </w:r>
      <w:r w:rsidR="00EB75F6">
        <w:rPr>
          <w:rFonts w:ascii="Verdana" w:eastAsiaTheme="minorHAnsi" w:hAnsi="Verdana" w:cstheme="minorBidi"/>
          <w:sz w:val="18"/>
          <w:szCs w:val="18"/>
          <w:lang w:eastAsia="en-US"/>
        </w:rPr>
        <w:t xml:space="preserve"> e.g. [8] [9],</w:t>
      </w:r>
      <w:r>
        <w:rPr>
          <w:rFonts w:ascii="Verdana" w:eastAsiaTheme="minorHAnsi" w:hAnsi="Verdana" w:cstheme="minorBidi"/>
          <w:sz w:val="18"/>
          <w:szCs w:val="18"/>
          <w:lang w:eastAsia="en-US"/>
        </w:rPr>
        <w:t xml:space="preserve"> shows that</w:t>
      </w:r>
      <w:r w:rsidR="00463395">
        <w:rPr>
          <w:rFonts w:ascii="Verdana" w:eastAsiaTheme="minorHAnsi" w:hAnsi="Verdana" w:cstheme="minorBidi"/>
          <w:sz w:val="18"/>
          <w:szCs w:val="18"/>
          <w:lang w:eastAsia="en-US"/>
        </w:rPr>
        <w:t xml:space="preserve"> most of them are the domains where environment can readily provide the reward. E.g. Atari game where winning is rewarded positively while </w:t>
      </w:r>
      <w:r w:rsidR="00EB75F6">
        <w:rPr>
          <w:rFonts w:ascii="Verdana" w:eastAsiaTheme="minorHAnsi" w:hAnsi="Verdana" w:cstheme="minorBidi"/>
          <w:sz w:val="18"/>
          <w:szCs w:val="18"/>
          <w:lang w:eastAsia="en-US"/>
        </w:rPr>
        <w:t>losing</w:t>
      </w:r>
      <w:r w:rsidR="00463395">
        <w:rPr>
          <w:rFonts w:ascii="Verdana" w:eastAsiaTheme="minorHAnsi" w:hAnsi="Verdana" w:cstheme="minorBidi"/>
          <w:sz w:val="18"/>
          <w:szCs w:val="18"/>
          <w:lang w:eastAsia="en-US"/>
        </w:rPr>
        <w:t xml:space="preserve"> rewarded negatively. </w:t>
      </w:r>
      <w:r w:rsidR="00EB75F6" w:rsidRPr="00EB75F6">
        <w:rPr>
          <w:rFonts w:ascii="Verdana" w:eastAsiaTheme="minorHAnsi" w:hAnsi="Verdana" w:cstheme="minorBidi"/>
          <w:sz w:val="18"/>
          <w:szCs w:val="18"/>
          <w:lang w:eastAsia="en-US"/>
        </w:rPr>
        <w:t>But in the real world, it is often not clear at all what the reward should be and there are rarely intrinsic reward signals such as game score</w:t>
      </w:r>
      <w:r w:rsidR="00EB75F6">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 xml:space="preserve"> </w:t>
      </w:r>
      <w:r w:rsidR="007A57F3">
        <w:rPr>
          <w:rFonts w:ascii="Verdana" w:eastAsiaTheme="minorHAnsi" w:hAnsi="Verdana" w:cstheme="minorBidi"/>
          <w:sz w:val="18"/>
          <w:szCs w:val="18"/>
          <w:lang w:eastAsia="en-US"/>
        </w:rPr>
        <w:t>To continue with the car driving example illustrated in the above section, consider how many possible parameters are there to be a good driver e.g. lane changing, safe overtaking, understanding traffic signals and other vehicles’ signal, safe turning, maintaining safe distance and many more. To add to the complexity there might also be possible relationships between them e.g. safe distance for different speed.</w:t>
      </w:r>
      <w:r w:rsidR="0083107C">
        <w:rPr>
          <w:rFonts w:ascii="Verdana" w:eastAsiaTheme="minorHAnsi" w:hAnsi="Verdana" w:cstheme="minorBidi"/>
          <w:sz w:val="18"/>
          <w:szCs w:val="18"/>
          <w:lang w:eastAsia="en-US"/>
        </w:rPr>
        <w:t xml:space="preserve"> Specifying the perfect reward function means correctly assigning weights to all these parameters. Most of the time these weights are manually altered until performance is improved as required. Clearly, considering the amount of computational power and time required to train the RL agents, such trial-error approach is only suitable where reward function is small enough like Atari games and not where </w:t>
      </w:r>
      <w:r w:rsidR="00543641">
        <w:rPr>
          <w:rFonts w:ascii="Verdana" w:eastAsiaTheme="minorHAnsi" w:hAnsi="Verdana" w:cstheme="minorBidi"/>
          <w:sz w:val="18"/>
          <w:szCs w:val="18"/>
          <w:lang w:eastAsia="en-US"/>
        </w:rPr>
        <w:t>it is high dimensional</w:t>
      </w:r>
      <w:r w:rsidR="0083107C">
        <w:rPr>
          <w:rFonts w:ascii="Verdana" w:eastAsiaTheme="minorHAnsi" w:hAnsi="Verdana" w:cstheme="minorBidi"/>
          <w:sz w:val="18"/>
          <w:szCs w:val="18"/>
          <w:lang w:eastAsia="en-US"/>
        </w:rPr>
        <w:t>.</w:t>
      </w:r>
    </w:p>
    <w:p w14:paraId="06B4F593" w14:textId="77777777" w:rsidR="007F6225" w:rsidRDefault="007F6225"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6E231871" w14:textId="44CEE00E" w:rsidR="003F3E74" w:rsidRDefault="003F3E74" w:rsidP="003F3E74">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 xml:space="preserve">2.3. Inverse </w:t>
      </w:r>
      <w:r w:rsidRPr="0049031D">
        <w:rPr>
          <w:rFonts w:ascii="Verdana" w:eastAsiaTheme="minorHAnsi" w:hAnsi="Verdana" w:cstheme="minorBidi"/>
          <w:b/>
          <w:sz w:val="22"/>
          <w:szCs w:val="22"/>
          <w:lang w:eastAsia="en-US"/>
        </w:rPr>
        <w:t>R</w:t>
      </w:r>
      <w:r>
        <w:rPr>
          <w:rFonts w:ascii="Verdana" w:eastAsiaTheme="minorHAnsi" w:hAnsi="Verdana" w:cstheme="minorBidi"/>
          <w:b/>
          <w:sz w:val="22"/>
          <w:szCs w:val="22"/>
          <w:lang w:eastAsia="en-US"/>
        </w:rPr>
        <w:t>einforcement Learning</w:t>
      </w:r>
    </w:p>
    <w:p w14:paraId="74F25A6A" w14:textId="7B9598F9" w:rsidR="00391EAE" w:rsidRDefault="003F3E74"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lastRenderedPageBreak/>
        <w:t xml:space="preserve">Inverse Reinforcement Learning (IRL) is a technique of extracting or approximating reward function by observing expert’s behaviour [3]. </w:t>
      </w:r>
      <w:r w:rsidR="005E5233">
        <w:rPr>
          <w:rFonts w:ascii="Verdana" w:eastAsiaTheme="minorHAnsi" w:hAnsi="Verdana" w:cstheme="minorBidi"/>
          <w:sz w:val="18"/>
          <w:szCs w:val="18"/>
          <w:lang w:eastAsia="en-US"/>
        </w:rPr>
        <w:t xml:space="preserve">Similar to RL, IRL is also motivated from behavioural science. </w:t>
      </w:r>
      <w:r w:rsidR="00391EAE">
        <w:rPr>
          <w:rFonts w:ascii="Verdana" w:eastAsiaTheme="minorHAnsi" w:hAnsi="Verdana" w:cstheme="minorBidi"/>
          <w:sz w:val="18"/>
          <w:szCs w:val="18"/>
          <w:lang w:eastAsia="en-US"/>
        </w:rPr>
        <w:t>To continue with the car driving example, we can think of new-learner</w:t>
      </w:r>
      <w:r w:rsidR="00416B1E">
        <w:rPr>
          <w:rFonts w:ascii="Verdana" w:eastAsiaTheme="minorHAnsi" w:hAnsi="Verdana" w:cstheme="minorBidi"/>
          <w:sz w:val="18"/>
          <w:szCs w:val="18"/>
          <w:lang w:eastAsia="en-US"/>
        </w:rPr>
        <w:t>.</w:t>
      </w:r>
      <w:r w:rsidR="00391EAE">
        <w:rPr>
          <w:rFonts w:ascii="Verdana" w:eastAsiaTheme="minorHAnsi" w:hAnsi="Verdana" w:cstheme="minorBidi"/>
          <w:sz w:val="18"/>
          <w:szCs w:val="18"/>
          <w:lang w:eastAsia="en-US"/>
        </w:rPr>
        <w:t xml:space="preserve"> </w:t>
      </w:r>
      <w:r w:rsidR="00416B1E">
        <w:rPr>
          <w:rFonts w:ascii="Verdana" w:eastAsiaTheme="minorHAnsi" w:hAnsi="Verdana" w:cstheme="minorBidi"/>
          <w:sz w:val="18"/>
          <w:szCs w:val="18"/>
          <w:lang w:eastAsia="en-US"/>
        </w:rPr>
        <w:t>A</w:t>
      </w:r>
      <w:r w:rsidR="00391EAE">
        <w:rPr>
          <w:rFonts w:ascii="Verdana" w:eastAsiaTheme="minorHAnsi" w:hAnsi="Verdana" w:cstheme="minorBidi"/>
          <w:sz w:val="18"/>
          <w:szCs w:val="18"/>
          <w:lang w:eastAsia="en-US"/>
        </w:rPr>
        <w:t>lthough it is possible for him to learn driving entirely by himself by trial-error</w:t>
      </w:r>
      <w:r w:rsidR="00416B1E">
        <w:rPr>
          <w:rFonts w:ascii="Verdana" w:eastAsiaTheme="minorHAnsi" w:hAnsi="Verdana" w:cstheme="minorBidi"/>
          <w:sz w:val="18"/>
          <w:szCs w:val="18"/>
          <w:lang w:eastAsia="en-US"/>
        </w:rPr>
        <w:t>, it could be disastrous as well as time consuming; instead he could learn by observing how the instructor drives and avoiding the common mistakes. Similarly, although ultimately the agent will be deriving its own policy to act; a better reward function can help to arrive at the policy. IRL helps in this concern.</w:t>
      </w:r>
    </w:p>
    <w:p w14:paraId="066CC166" w14:textId="7FB3C2D5" w:rsidR="003F3E74" w:rsidRDefault="00C4405C"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The primary concept and </w:t>
      </w:r>
      <w:r w:rsidR="00551636">
        <w:rPr>
          <w:rFonts w:ascii="Verdana" w:eastAsiaTheme="minorHAnsi" w:hAnsi="Verdana" w:cstheme="minorBidi"/>
          <w:sz w:val="18"/>
          <w:szCs w:val="18"/>
          <w:lang w:eastAsia="en-US"/>
        </w:rPr>
        <w:t xml:space="preserve">basic mathematical foundation </w:t>
      </w:r>
      <w:r w:rsidR="008E256F">
        <w:rPr>
          <w:rFonts w:ascii="Verdana" w:eastAsiaTheme="minorHAnsi" w:hAnsi="Verdana" w:cstheme="minorBidi"/>
          <w:sz w:val="18"/>
          <w:szCs w:val="18"/>
          <w:lang w:eastAsia="en-US"/>
        </w:rPr>
        <w:t xml:space="preserve">of IRL </w:t>
      </w:r>
      <w:r w:rsidR="00551636">
        <w:rPr>
          <w:rFonts w:ascii="Verdana" w:eastAsiaTheme="minorHAnsi" w:hAnsi="Verdana" w:cstheme="minorBidi"/>
          <w:sz w:val="18"/>
          <w:szCs w:val="18"/>
          <w:lang w:eastAsia="en-US"/>
        </w:rPr>
        <w:t xml:space="preserve">are laid by [4] which characterizes the problem as Apprenticeship learning. </w:t>
      </w:r>
      <w:r w:rsidR="008E256F">
        <w:rPr>
          <w:rFonts w:ascii="Verdana" w:eastAsiaTheme="minorHAnsi" w:hAnsi="Verdana" w:cstheme="minorBidi"/>
          <w:sz w:val="18"/>
          <w:szCs w:val="18"/>
          <w:lang w:eastAsia="en-US"/>
        </w:rPr>
        <w:t xml:space="preserve">It characterizes entire state space as made up of features </w:t>
      </w:r>
      <w:r w:rsidR="008E256F" w:rsidRPr="008E256F">
        <w:rPr>
          <w:rFonts w:ascii="Consolas" w:eastAsiaTheme="minorHAnsi" w:hAnsi="Consolas" w:cstheme="minorBidi"/>
          <w:i/>
          <w:sz w:val="18"/>
          <w:szCs w:val="18"/>
          <w:lang w:eastAsia="en-US"/>
        </w:rPr>
        <w:t>f</w:t>
      </w:r>
      <w:r w:rsidR="008E256F">
        <w:rPr>
          <w:rFonts w:ascii="Verdana" w:eastAsiaTheme="minorHAnsi" w:hAnsi="Verdana" w:cstheme="minorBidi"/>
          <w:sz w:val="18"/>
          <w:szCs w:val="18"/>
          <w:lang w:eastAsia="en-US"/>
        </w:rPr>
        <w:t>. The reward function is defined as the linear combination of these feature set</w:t>
      </w:r>
      <w:r w:rsidR="000662DA">
        <w:rPr>
          <w:rFonts w:ascii="Verdana" w:eastAsiaTheme="minorHAnsi" w:hAnsi="Verdana" w:cstheme="minorBidi"/>
          <w:sz w:val="18"/>
          <w:szCs w:val="18"/>
          <w:lang w:eastAsia="en-US"/>
        </w:rPr>
        <w:t xml:space="preserve"> </w:t>
      </w:r>
      <w:proofErr w:type="spellStart"/>
      <w:r w:rsidR="000662DA">
        <w:rPr>
          <w:rFonts w:ascii="Verdana" w:eastAsiaTheme="minorHAnsi" w:hAnsi="Verdana" w:cstheme="minorBidi"/>
          <w:sz w:val="18"/>
          <w:szCs w:val="18"/>
          <w:lang w:eastAsia="en-US"/>
        </w:rPr>
        <w:t>θ</w:t>
      </w:r>
      <w:r w:rsidR="000662DA" w:rsidRPr="000662DA">
        <w:rPr>
          <w:rFonts w:ascii="Verdana" w:eastAsiaTheme="minorHAnsi" w:hAnsi="Verdana" w:cstheme="minorBidi"/>
          <w:sz w:val="18"/>
          <w:szCs w:val="18"/>
          <w:vertAlign w:val="superscript"/>
          <w:lang w:eastAsia="en-US"/>
        </w:rPr>
        <w:t>T</w:t>
      </w:r>
      <w:r w:rsidR="000662DA" w:rsidRPr="008E256F">
        <w:rPr>
          <w:rFonts w:ascii="Consolas" w:eastAsiaTheme="minorHAnsi" w:hAnsi="Consolas" w:cstheme="minorBidi"/>
          <w:i/>
          <w:sz w:val="18"/>
          <w:szCs w:val="18"/>
          <w:lang w:eastAsia="en-US"/>
        </w:rPr>
        <w:t>f</w:t>
      </w:r>
      <w:proofErr w:type="spellEnd"/>
      <w:r w:rsidR="000662DA" w:rsidRPr="000662DA">
        <w:rPr>
          <w:rFonts w:ascii="Verdana" w:eastAsiaTheme="minorHAnsi" w:hAnsi="Verdana" w:cstheme="minorBidi"/>
          <w:sz w:val="18"/>
          <w:szCs w:val="18"/>
          <w:lang w:eastAsia="en-US"/>
        </w:rPr>
        <w:t xml:space="preserve"> </w:t>
      </w:r>
      <w:r w:rsidR="000662DA">
        <w:rPr>
          <w:rFonts w:ascii="Verdana" w:eastAsiaTheme="minorHAnsi" w:hAnsi="Verdana" w:cstheme="minorBidi"/>
          <w:sz w:val="18"/>
          <w:szCs w:val="18"/>
          <w:lang w:eastAsia="en-US"/>
        </w:rPr>
        <w:t>i.e. it gives quality values(θ) to each of the features(</w:t>
      </w:r>
      <w:r w:rsidR="000662DA" w:rsidRPr="008E256F">
        <w:rPr>
          <w:rFonts w:ascii="Consolas" w:eastAsiaTheme="minorHAnsi" w:hAnsi="Consolas" w:cstheme="minorBidi"/>
          <w:i/>
          <w:sz w:val="18"/>
          <w:szCs w:val="18"/>
          <w:lang w:eastAsia="en-US"/>
        </w:rPr>
        <w:t>f</w:t>
      </w:r>
      <w:r w:rsidR="000662DA">
        <w:rPr>
          <w:rFonts w:ascii="Verdana" w:eastAsiaTheme="minorHAnsi" w:hAnsi="Verdana" w:cstheme="minorBidi"/>
          <w:sz w:val="18"/>
          <w:szCs w:val="18"/>
          <w:lang w:eastAsia="en-US"/>
        </w:rPr>
        <w:t>). The total reward an agent collects through its journey is hence called the feature expectation.</w:t>
      </w:r>
      <w:r w:rsidR="00FE0A64">
        <w:rPr>
          <w:rFonts w:ascii="Verdana" w:eastAsiaTheme="minorHAnsi" w:hAnsi="Verdana" w:cstheme="minorBidi"/>
          <w:sz w:val="18"/>
          <w:szCs w:val="18"/>
          <w:lang w:eastAsia="en-US"/>
        </w:rPr>
        <w:t xml:space="preserve"> </w:t>
      </w:r>
      <w:r w:rsidR="008E256F">
        <w:rPr>
          <w:rFonts w:ascii="Verdana" w:eastAsiaTheme="minorHAnsi" w:hAnsi="Verdana" w:cstheme="minorBidi"/>
          <w:sz w:val="18"/>
          <w:szCs w:val="18"/>
          <w:lang w:eastAsia="en-US"/>
        </w:rPr>
        <w:t xml:space="preserve">E.g. </w:t>
      </w:r>
      <w:r w:rsidR="00C20AE8">
        <w:rPr>
          <w:rFonts w:ascii="Verdana" w:eastAsiaTheme="minorHAnsi" w:hAnsi="Verdana" w:cstheme="minorBidi"/>
          <w:sz w:val="18"/>
          <w:szCs w:val="18"/>
          <w:lang w:eastAsia="en-US"/>
        </w:rPr>
        <w:t>in car driving example, frequent lane changing can be a feature which should be negatively weighted; while on the other hand constant speed could be another one which should be weighted positively.</w:t>
      </w:r>
      <w:r w:rsidR="00FE0A64">
        <w:rPr>
          <w:rFonts w:ascii="Verdana" w:eastAsiaTheme="minorHAnsi" w:hAnsi="Verdana" w:cstheme="minorBidi"/>
          <w:sz w:val="18"/>
          <w:szCs w:val="18"/>
          <w:lang w:eastAsia="en-US"/>
        </w:rPr>
        <w:t xml:space="preserve"> </w:t>
      </w:r>
      <w:r w:rsidR="00551636">
        <w:rPr>
          <w:rFonts w:ascii="Verdana" w:eastAsiaTheme="minorHAnsi" w:hAnsi="Verdana" w:cstheme="minorBidi"/>
          <w:sz w:val="18"/>
          <w:szCs w:val="18"/>
          <w:lang w:eastAsia="en-US"/>
        </w:rPr>
        <w:t xml:space="preserve">The algorithm assumes that the </w:t>
      </w:r>
      <w:r w:rsidR="00FE0A64">
        <w:rPr>
          <w:rFonts w:ascii="Verdana" w:eastAsiaTheme="minorHAnsi" w:hAnsi="Verdana" w:cstheme="minorBidi"/>
          <w:sz w:val="18"/>
          <w:szCs w:val="18"/>
          <w:lang w:eastAsia="en-US"/>
        </w:rPr>
        <w:t>example</w:t>
      </w:r>
      <w:r w:rsidR="00A14EC7">
        <w:rPr>
          <w:rFonts w:ascii="Verdana" w:eastAsiaTheme="minorHAnsi" w:hAnsi="Verdana" w:cstheme="minorBidi"/>
          <w:sz w:val="18"/>
          <w:szCs w:val="18"/>
          <w:lang w:eastAsia="en-US"/>
        </w:rPr>
        <w:t xml:space="preserve"> trajectories</w:t>
      </w:r>
      <w:r w:rsidR="00551636">
        <w:rPr>
          <w:rFonts w:ascii="Verdana" w:eastAsiaTheme="minorHAnsi" w:hAnsi="Verdana" w:cstheme="minorBidi"/>
          <w:sz w:val="18"/>
          <w:szCs w:val="18"/>
          <w:lang w:eastAsia="en-US"/>
        </w:rPr>
        <w:t xml:space="preserve"> given to it </w:t>
      </w:r>
      <w:r w:rsidR="00FE0A64">
        <w:rPr>
          <w:rFonts w:ascii="Verdana" w:eastAsiaTheme="minorHAnsi" w:hAnsi="Verdana" w:cstheme="minorBidi"/>
          <w:sz w:val="18"/>
          <w:szCs w:val="18"/>
          <w:lang w:eastAsia="en-US"/>
        </w:rPr>
        <w:t xml:space="preserve">as input </w:t>
      </w:r>
      <w:r w:rsidR="00551636">
        <w:rPr>
          <w:rFonts w:ascii="Verdana" w:eastAsiaTheme="minorHAnsi" w:hAnsi="Verdana" w:cstheme="minorBidi"/>
          <w:sz w:val="18"/>
          <w:szCs w:val="18"/>
          <w:lang w:eastAsia="en-US"/>
        </w:rPr>
        <w:t xml:space="preserve">are generated by the expert with the goal of </w:t>
      </w:r>
      <w:r w:rsidR="00877981">
        <w:rPr>
          <w:rFonts w:ascii="Verdana" w:eastAsiaTheme="minorHAnsi" w:hAnsi="Verdana" w:cstheme="minorBidi"/>
          <w:sz w:val="18"/>
          <w:szCs w:val="18"/>
          <w:lang w:eastAsia="en-US"/>
        </w:rPr>
        <w:t xml:space="preserve">maximizing the </w:t>
      </w:r>
      <w:r w:rsidR="00040152">
        <w:rPr>
          <w:rFonts w:ascii="Verdana" w:eastAsiaTheme="minorHAnsi" w:hAnsi="Verdana" w:cstheme="minorBidi"/>
          <w:sz w:val="18"/>
          <w:szCs w:val="18"/>
          <w:lang w:eastAsia="en-US"/>
        </w:rPr>
        <w:t>feature expectation</w:t>
      </w:r>
      <w:r w:rsidR="00877981">
        <w:rPr>
          <w:rFonts w:ascii="Verdana" w:eastAsiaTheme="minorHAnsi" w:hAnsi="Verdana" w:cstheme="minorBidi"/>
          <w:sz w:val="18"/>
          <w:szCs w:val="18"/>
          <w:lang w:eastAsia="en-US"/>
        </w:rPr>
        <w:t xml:space="preserve"> in mind</w:t>
      </w:r>
      <w:r w:rsidR="00A14EC7">
        <w:rPr>
          <w:rFonts w:ascii="Verdana" w:eastAsiaTheme="minorHAnsi" w:hAnsi="Verdana" w:cstheme="minorBidi"/>
          <w:sz w:val="18"/>
          <w:szCs w:val="18"/>
          <w:lang w:eastAsia="en-US"/>
        </w:rPr>
        <w:t xml:space="preserve"> i.e. the policy followed by the expert is optimal or near-optimal</w:t>
      </w:r>
      <w:r w:rsidR="00877981">
        <w:rPr>
          <w:rFonts w:ascii="Verdana" w:eastAsiaTheme="minorHAnsi" w:hAnsi="Verdana" w:cstheme="minorBidi"/>
          <w:sz w:val="18"/>
          <w:szCs w:val="18"/>
          <w:lang w:eastAsia="en-US"/>
        </w:rPr>
        <w:t xml:space="preserve">. </w:t>
      </w:r>
      <w:r w:rsidR="00A14EC7">
        <w:rPr>
          <w:rFonts w:ascii="Verdana" w:eastAsiaTheme="minorHAnsi" w:hAnsi="Verdana" w:cstheme="minorBidi"/>
          <w:sz w:val="18"/>
          <w:szCs w:val="18"/>
          <w:lang w:eastAsia="en-US"/>
        </w:rPr>
        <w:t xml:space="preserve">And hence, with the sufficient number of observations in hand we can safely assume that the trajectories not followed by the expert are sub-optimal and should be avoided as they would result in lower </w:t>
      </w:r>
      <w:r w:rsidR="008E256F">
        <w:rPr>
          <w:rFonts w:ascii="Verdana" w:eastAsiaTheme="minorHAnsi" w:hAnsi="Verdana" w:cstheme="minorBidi"/>
          <w:sz w:val="18"/>
          <w:szCs w:val="18"/>
          <w:lang w:eastAsia="en-US"/>
        </w:rPr>
        <w:t xml:space="preserve">feature </w:t>
      </w:r>
      <w:r w:rsidR="00A14EC7">
        <w:rPr>
          <w:rFonts w:ascii="Verdana" w:eastAsiaTheme="minorHAnsi" w:hAnsi="Verdana" w:cstheme="minorBidi"/>
          <w:sz w:val="18"/>
          <w:szCs w:val="18"/>
          <w:lang w:eastAsia="en-US"/>
        </w:rPr>
        <w:t>expect</w:t>
      </w:r>
      <w:r w:rsidR="008E256F">
        <w:rPr>
          <w:rFonts w:ascii="Verdana" w:eastAsiaTheme="minorHAnsi" w:hAnsi="Verdana" w:cstheme="minorBidi"/>
          <w:sz w:val="18"/>
          <w:szCs w:val="18"/>
          <w:lang w:eastAsia="en-US"/>
        </w:rPr>
        <w:t>ation</w:t>
      </w:r>
      <w:r w:rsidR="00A14EC7">
        <w:rPr>
          <w:rFonts w:ascii="Verdana" w:eastAsiaTheme="minorHAnsi" w:hAnsi="Verdana" w:cstheme="minorBidi"/>
          <w:sz w:val="18"/>
          <w:szCs w:val="18"/>
          <w:lang w:eastAsia="en-US"/>
        </w:rPr>
        <w:t>.</w:t>
      </w:r>
      <w:r w:rsidR="007B77BF">
        <w:rPr>
          <w:rFonts w:ascii="Verdana" w:eastAsiaTheme="minorHAnsi" w:hAnsi="Verdana" w:cstheme="minorBidi"/>
          <w:sz w:val="18"/>
          <w:szCs w:val="18"/>
          <w:lang w:eastAsia="en-US"/>
        </w:rPr>
        <w:t xml:space="preserve"> </w:t>
      </w:r>
      <w:r w:rsidR="004B43A7">
        <w:rPr>
          <w:rFonts w:ascii="Verdana" w:eastAsiaTheme="minorHAnsi" w:hAnsi="Verdana" w:cstheme="minorBidi"/>
          <w:sz w:val="18"/>
          <w:szCs w:val="18"/>
          <w:lang w:eastAsia="en-US"/>
        </w:rPr>
        <w:t>With this hypothesis, t</w:t>
      </w:r>
      <w:r w:rsidR="007B77BF">
        <w:rPr>
          <w:rFonts w:ascii="Verdana" w:eastAsiaTheme="minorHAnsi" w:hAnsi="Verdana" w:cstheme="minorBidi"/>
          <w:sz w:val="18"/>
          <w:szCs w:val="18"/>
          <w:lang w:eastAsia="en-US"/>
        </w:rPr>
        <w:t xml:space="preserve">he algorithm aims to extract the </w:t>
      </w:r>
      <w:r w:rsidR="00604862">
        <w:rPr>
          <w:rFonts w:ascii="Verdana" w:eastAsiaTheme="minorHAnsi" w:hAnsi="Verdana" w:cstheme="minorBidi"/>
          <w:sz w:val="18"/>
          <w:szCs w:val="18"/>
          <w:lang w:eastAsia="en-US"/>
        </w:rPr>
        <w:t>feature</w:t>
      </w:r>
      <w:r w:rsidR="00FE0A64">
        <w:rPr>
          <w:rFonts w:ascii="Verdana" w:eastAsiaTheme="minorHAnsi" w:hAnsi="Verdana" w:cstheme="minorBidi"/>
          <w:sz w:val="18"/>
          <w:szCs w:val="18"/>
          <w:lang w:eastAsia="en-US"/>
        </w:rPr>
        <w:t xml:space="preserve"> weights</w:t>
      </w:r>
      <w:r w:rsidR="00DF23E5">
        <w:rPr>
          <w:rFonts w:ascii="Verdana" w:eastAsiaTheme="minorHAnsi" w:hAnsi="Verdana" w:cstheme="minorBidi"/>
          <w:sz w:val="18"/>
          <w:szCs w:val="18"/>
          <w:lang w:eastAsia="en-US"/>
        </w:rPr>
        <w:t>(</w:t>
      </w:r>
      <w:r w:rsidR="00FE0A64">
        <w:rPr>
          <w:rFonts w:ascii="Verdana" w:eastAsiaTheme="minorHAnsi" w:hAnsi="Verdana" w:cstheme="minorBidi"/>
          <w:sz w:val="18"/>
          <w:szCs w:val="18"/>
          <w:lang w:eastAsia="en-US"/>
        </w:rPr>
        <w:t>θ</w:t>
      </w:r>
      <w:r w:rsidR="00DF23E5">
        <w:rPr>
          <w:rFonts w:ascii="Verdana" w:eastAsiaTheme="minorHAnsi" w:hAnsi="Verdana" w:cstheme="minorBidi"/>
          <w:sz w:val="18"/>
          <w:szCs w:val="18"/>
          <w:lang w:eastAsia="en-US"/>
        </w:rPr>
        <w:t>)</w:t>
      </w:r>
      <w:r w:rsidR="00FE0A64">
        <w:rPr>
          <w:rFonts w:ascii="Verdana" w:eastAsiaTheme="minorHAnsi" w:hAnsi="Verdana" w:cstheme="minorBidi"/>
          <w:sz w:val="18"/>
          <w:szCs w:val="18"/>
          <w:lang w:eastAsia="en-US"/>
        </w:rPr>
        <w:t xml:space="preserve"> so as to maximize the </w:t>
      </w:r>
      <w:r w:rsidR="008E256F">
        <w:rPr>
          <w:rFonts w:ascii="Verdana" w:eastAsiaTheme="minorHAnsi" w:hAnsi="Verdana" w:cstheme="minorBidi"/>
          <w:sz w:val="18"/>
          <w:szCs w:val="18"/>
          <w:lang w:eastAsia="en-US"/>
        </w:rPr>
        <w:t>feature expectation</w:t>
      </w:r>
      <w:r w:rsidR="007B77BF">
        <w:rPr>
          <w:rFonts w:ascii="Verdana" w:eastAsiaTheme="minorHAnsi" w:hAnsi="Verdana" w:cstheme="minorBidi"/>
          <w:sz w:val="18"/>
          <w:szCs w:val="18"/>
          <w:lang w:eastAsia="en-US"/>
        </w:rPr>
        <w:t xml:space="preserve"> as close as possible to that of </w:t>
      </w:r>
      <w:r w:rsidR="004B43A7">
        <w:rPr>
          <w:rFonts w:ascii="Verdana" w:eastAsiaTheme="minorHAnsi" w:hAnsi="Verdana" w:cstheme="minorBidi"/>
          <w:sz w:val="18"/>
          <w:szCs w:val="18"/>
          <w:lang w:eastAsia="en-US"/>
        </w:rPr>
        <w:t xml:space="preserve">the </w:t>
      </w:r>
      <w:r w:rsidR="00DF23E5">
        <w:rPr>
          <w:rFonts w:ascii="Verdana" w:eastAsiaTheme="minorHAnsi" w:hAnsi="Verdana" w:cstheme="minorBidi"/>
          <w:sz w:val="18"/>
          <w:szCs w:val="18"/>
          <w:lang w:eastAsia="en-US"/>
        </w:rPr>
        <w:t>experts</w:t>
      </w:r>
      <w:r w:rsidR="007B77BF">
        <w:rPr>
          <w:rFonts w:ascii="Verdana" w:eastAsiaTheme="minorHAnsi" w:hAnsi="Verdana" w:cstheme="minorBidi"/>
          <w:sz w:val="18"/>
          <w:szCs w:val="18"/>
          <w:lang w:eastAsia="en-US"/>
        </w:rPr>
        <w:t>.</w:t>
      </w:r>
      <w:r w:rsidR="00325B6E">
        <w:rPr>
          <w:rFonts w:ascii="Verdana" w:eastAsiaTheme="minorHAnsi" w:hAnsi="Verdana" w:cstheme="minorBidi"/>
          <w:sz w:val="18"/>
          <w:szCs w:val="18"/>
          <w:lang w:eastAsia="en-US"/>
        </w:rPr>
        <w:t xml:space="preserve"> </w:t>
      </w:r>
      <w:r w:rsidR="004B0058">
        <w:rPr>
          <w:rFonts w:ascii="Verdana" w:eastAsiaTheme="minorHAnsi" w:hAnsi="Verdana" w:cstheme="minorBidi"/>
          <w:sz w:val="18"/>
          <w:szCs w:val="18"/>
          <w:lang w:eastAsia="en-US"/>
        </w:rPr>
        <w:t>The further mathematical calculations then simply rely on solving Linear Programming (LP) equations.</w:t>
      </w:r>
    </w:p>
    <w:p w14:paraId="61D58683" w14:textId="4128FB30" w:rsidR="00AD0367" w:rsidRDefault="00325B6E"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Summarizing all the above points, Inverse Reinforcement Learning can be depicted with the below image.</w:t>
      </w:r>
    </w:p>
    <w:p w14:paraId="2A1CEBD3" w14:textId="598CD0BD" w:rsidR="00AD0367" w:rsidRDefault="00325B6E"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noProof/>
          <w:sz w:val="18"/>
          <w:szCs w:val="18"/>
          <w:lang w:eastAsia="en-US"/>
        </w:rPr>
        <w:t xml:space="preserve">                  </w:t>
      </w:r>
      <w:r w:rsidR="006326DE">
        <w:rPr>
          <w:rFonts w:ascii="Verdana" w:eastAsiaTheme="minorHAnsi" w:hAnsi="Verdana" w:cstheme="minorBidi"/>
          <w:noProof/>
          <w:sz w:val="18"/>
          <w:szCs w:val="18"/>
          <w:lang w:eastAsia="en-US"/>
        </w:rPr>
        <w:drawing>
          <wp:inline distT="0" distB="0" distL="0" distR="0" wp14:anchorId="10895B71" wp14:editId="30175731">
            <wp:extent cx="4981298" cy="28460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244" cy="2876892"/>
                    </a:xfrm>
                    <a:prstGeom prst="rect">
                      <a:avLst/>
                    </a:prstGeom>
                    <a:noFill/>
                    <a:ln>
                      <a:noFill/>
                    </a:ln>
                  </pic:spPr>
                </pic:pic>
              </a:graphicData>
            </a:graphic>
          </wp:inline>
        </w:drawing>
      </w:r>
    </w:p>
    <w:p w14:paraId="64738BE6" w14:textId="606D723C" w:rsidR="004B43A7" w:rsidRDefault="004B43A7" w:rsidP="00E02C54">
      <w:pPr>
        <w:pStyle w:val="NormalWeb"/>
        <w:spacing w:before="0" w:beforeAutospacing="0" w:after="0" w:afterAutospacing="0"/>
        <w:textAlignment w:val="baseline"/>
        <w:rPr>
          <w:rFonts w:ascii="Verdana" w:eastAsiaTheme="minorHAnsi" w:hAnsi="Verdana" w:cstheme="minorBidi"/>
          <w:b/>
          <w:sz w:val="18"/>
          <w:szCs w:val="18"/>
          <w:lang w:eastAsia="en-US"/>
        </w:rPr>
      </w:pPr>
      <w:r w:rsidRPr="004B43A7">
        <w:rPr>
          <w:rFonts w:ascii="Verdana" w:eastAsiaTheme="minorHAnsi" w:hAnsi="Verdana" w:cstheme="minorBidi"/>
          <w:b/>
          <w:sz w:val="18"/>
          <w:szCs w:val="18"/>
          <w:lang w:eastAsia="en-US"/>
        </w:rPr>
        <w:t xml:space="preserve">Maximum </w:t>
      </w:r>
      <w:r w:rsidR="0012696D">
        <w:rPr>
          <w:rFonts w:ascii="Verdana" w:eastAsiaTheme="minorHAnsi" w:hAnsi="Verdana" w:cstheme="minorBidi"/>
          <w:b/>
          <w:sz w:val="18"/>
          <w:szCs w:val="18"/>
          <w:lang w:eastAsia="en-US"/>
        </w:rPr>
        <w:t>Likelihood</w:t>
      </w:r>
      <w:r w:rsidR="00E030B9">
        <w:rPr>
          <w:rFonts w:ascii="Verdana" w:eastAsiaTheme="minorHAnsi" w:hAnsi="Verdana" w:cstheme="minorBidi"/>
          <w:b/>
          <w:sz w:val="18"/>
          <w:szCs w:val="18"/>
          <w:lang w:eastAsia="en-US"/>
        </w:rPr>
        <w:t xml:space="preserve"> </w:t>
      </w:r>
      <w:r w:rsidR="0012696D">
        <w:rPr>
          <w:rFonts w:ascii="Verdana" w:eastAsiaTheme="minorHAnsi" w:hAnsi="Verdana" w:cstheme="minorBidi"/>
          <w:b/>
          <w:sz w:val="18"/>
          <w:szCs w:val="18"/>
          <w:lang w:eastAsia="en-US"/>
        </w:rPr>
        <w:t>(</w:t>
      </w:r>
      <w:r w:rsidRPr="004B43A7">
        <w:rPr>
          <w:rFonts w:ascii="Verdana" w:eastAsiaTheme="minorHAnsi" w:hAnsi="Verdana" w:cstheme="minorBidi"/>
          <w:b/>
          <w:sz w:val="18"/>
          <w:szCs w:val="18"/>
          <w:lang w:eastAsia="en-US"/>
        </w:rPr>
        <w:t>Entropy</w:t>
      </w:r>
      <w:r w:rsidR="0012696D">
        <w:rPr>
          <w:rFonts w:ascii="Verdana" w:eastAsiaTheme="minorHAnsi" w:hAnsi="Verdana" w:cstheme="minorBidi"/>
          <w:b/>
          <w:sz w:val="18"/>
          <w:szCs w:val="18"/>
          <w:lang w:eastAsia="en-US"/>
        </w:rPr>
        <w:t>)</w:t>
      </w:r>
      <w:r w:rsidRPr="004B43A7">
        <w:rPr>
          <w:rFonts w:ascii="Verdana" w:eastAsiaTheme="minorHAnsi" w:hAnsi="Verdana" w:cstheme="minorBidi"/>
          <w:b/>
          <w:sz w:val="18"/>
          <w:szCs w:val="18"/>
          <w:lang w:eastAsia="en-US"/>
        </w:rPr>
        <w:t xml:space="preserve"> Inverse Reinforcement Learning</w:t>
      </w:r>
    </w:p>
    <w:p w14:paraId="52FF2E03" w14:textId="2C5EB641" w:rsidR="00C3061F" w:rsidRDefault="00F81363"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1851C4">
        <w:rPr>
          <w:rFonts w:ascii="Verdana" w:eastAsiaTheme="minorHAnsi" w:hAnsi="Verdana" w:cstheme="minorBidi"/>
          <w:sz w:val="18"/>
          <w:szCs w:val="18"/>
          <w:lang w:eastAsia="en-US"/>
        </w:rPr>
        <w:t xml:space="preserve">The plain </w:t>
      </w:r>
      <w:r w:rsidR="001851C4">
        <w:rPr>
          <w:rFonts w:ascii="Verdana" w:eastAsiaTheme="minorHAnsi" w:hAnsi="Verdana" w:cstheme="minorBidi"/>
          <w:sz w:val="18"/>
          <w:szCs w:val="18"/>
          <w:lang w:eastAsia="en-US"/>
        </w:rPr>
        <w:t xml:space="preserve">IRL algorithm solely depends upon matching feature expectation of apprentice learner with that of trajectory examples </w:t>
      </w:r>
      <w:r w:rsidR="0080377E">
        <w:rPr>
          <w:rFonts w:ascii="Verdana" w:eastAsiaTheme="minorHAnsi" w:hAnsi="Verdana" w:cstheme="minorBidi"/>
          <w:sz w:val="18"/>
          <w:szCs w:val="18"/>
          <w:lang w:eastAsia="en-US"/>
        </w:rPr>
        <w:t>demonstrated</w:t>
      </w:r>
      <w:r w:rsidR="001851C4">
        <w:rPr>
          <w:rFonts w:ascii="Verdana" w:eastAsiaTheme="minorHAnsi" w:hAnsi="Verdana" w:cstheme="minorBidi"/>
          <w:sz w:val="18"/>
          <w:szCs w:val="18"/>
          <w:lang w:eastAsia="en-US"/>
        </w:rPr>
        <w:t xml:space="preserve"> by expert. The problem with this approach is that many policies and hence many paths may satisfy the feature expectation constraint</w:t>
      </w:r>
      <w:r w:rsidR="00D24FEB">
        <w:rPr>
          <w:rFonts w:ascii="Verdana" w:eastAsiaTheme="minorHAnsi" w:hAnsi="Verdana" w:cstheme="minorBidi"/>
          <w:sz w:val="18"/>
          <w:szCs w:val="18"/>
          <w:lang w:eastAsia="en-US"/>
        </w:rPr>
        <w:t xml:space="preserve">. </w:t>
      </w:r>
      <w:r w:rsidR="00BA3198">
        <w:rPr>
          <w:rFonts w:ascii="Verdana" w:eastAsiaTheme="minorHAnsi" w:hAnsi="Verdana" w:cstheme="minorBidi"/>
          <w:sz w:val="18"/>
          <w:szCs w:val="18"/>
          <w:lang w:eastAsia="en-US"/>
        </w:rPr>
        <w:t>Also</w:t>
      </w:r>
      <w:r w:rsidR="004D40A4">
        <w:rPr>
          <w:rFonts w:ascii="Verdana" w:eastAsiaTheme="minorHAnsi" w:hAnsi="Verdana" w:cstheme="minorBidi"/>
          <w:sz w:val="18"/>
          <w:szCs w:val="18"/>
          <w:lang w:eastAsia="en-US"/>
        </w:rPr>
        <w:t>,</w:t>
      </w:r>
      <w:r w:rsidR="00BA3198">
        <w:rPr>
          <w:rFonts w:ascii="Verdana" w:eastAsiaTheme="minorHAnsi" w:hAnsi="Verdana" w:cstheme="minorBidi"/>
          <w:sz w:val="18"/>
          <w:szCs w:val="18"/>
          <w:lang w:eastAsia="en-US"/>
        </w:rPr>
        <w:t xml:space="preserve"> it assumes that expert trajectory given as example will always be optimal. But in reality, there could be some noises and sub-optimal behaviour by expert in some cases. </w:t>
      </w:r>
      <w:r w:rsidR="004D40A4">
        <w:rPr>
          <w:rFonts w:ascii="Verdana" w:eastAsiaTheme="minorHAnsi" w:hAnsi="Verdana" w:cstheme="minorBidi"/>
          <w:sz w:val="18"/>
          <w:szCs w:val="18"/>
          <w:lang w:eastAsia="en-US"/>
        </w:rPr>
        <w:t>To continue with the car driving example,</w:t>
      </w:r>
      <w:r w:rsidR="00BA3198">
        <w:rPr>
          <w:rFonts w:ascii="Verdana" w:eastAsiaTheme="minorHAnsi" w:hAnsi="Verdana" w:cstheme="minorBidi"/>
          <w:sz w:val="18"/>
          <w:szCs w:val="18"/>
          <w:lang w:eastAsia="en-US"/>
        </w:rPr>
        <w:t xml:space="preserve"> car instructor c</w:t>
      </w:r>
      <w:r w:rsidR="004D40A4">
        <w:rPr>
          <w:rFonts w:ascii="Verdana" w:eastAsiaTheme="minorHAnsi" w:hAnsi="Verdana" w:cstheme="minorBidi"/>
          <w:sz w:val="18"/>
          <w:szCs w:val="18"/>
          <w:lang w:eastAsia="en-US"/>
        </w:rPr>
        <w:t>an</w:t>
      </w:r>
      <w:r w:rsidR="00BA3198">
        <w:rPr>
          <w:rFonts w:ascii="Verdana" w:eastAsiaTheme="minorHAnsi" w:hAnsi="Verdana" w:cstheme="minorBidi"/>
          <w:sz w:val="18"/>
          <w:szCs w:val="18"/>
          <w:lang w:eastAsia="en-US"/>
        </w:rPr>
        <w:t xml:space="preserve"> also have some </w:t>
      </w:r>
      <w:r w:rsidR="004D40A4">
        <w:rPr>
          <w:rFonts w:ascii="Verdana" w:eastAsiaTheme="minorHAnsi" w:hAnsi="Verdana" w:cstheme="minorBidi"/>
          <w:sz w:val="18"/>
          <w:szCs w:val="18"/>
          <w:lang w:eastAsia="en-US"/>
        </w:rPr>
        <w:t xml:space="preserve">glitches in the driving some times, but the leaner is not expected to learn from it and should neglect such noisy behaviour. </w:t>
      </w:r>
      <w:r w:rsidR="00D24FEB">
        <w:rPr>
          <w:rFonts w:ascii="Verdana" w:eastAsiaTheme="minorHAnsi" w:hAnsi="Verdana" w:cstheme="minorBidi"/>
          <w:sz w:val="18"/>
          <w:szCs w:val="18"/>
          <w:lang w:eastAsia="en-US"/>
        </w:rPr>
        <w:t>Maximum Entropy deals with th</w:t>
      </w:r>
      <w:r w:rsidR="004D40A4">
        <w:rPr>
          <w:rFonts w:ascii="Verdana" w:eastAsiaTheme="minorHAnsi" w:hAnsi="Verdana" w:cstheme="minorBidi"/>
          <w:sz w:val="18"/>
          <w:szCs w:val="18"/>
          <w:lang w:eastAsia="en-US"/>
        </w:rPr>
        <w:t>ese</w:t>
      </w:r>
      <w:r w:rsidR="00D24FEB">
        <w:rPr>
          <w:rFonts w:ascii="Verdana" w:eastAsiaTheme="minorHAnsi" w:hAnsi="Verdana" w:cstheme="minorBidi"/>
          <w:sz w:val="18"/>
          <w:szCs w:val="18"/>
          <w:lang w:eastAsia="en-US"/>
        </w:rPr>
        <w:t xml:space="preserve"> issue by leveraging probabilistic approach of maximum entropy [10], which allows to </w:t>
      </w:r>
      <w:r w:rsidR="00604862">
        <w:rPr>
          <w:rFonts w:ascii="Verdana" w:eastAsiaTheme="minorHAnsi" w:hAnsi="Verdana" w:cstheme="minorBidi"/>
          <w:sz w:val="18"/>
          <w:szCs w:val="18"/>
          <w:lang w:eastAsia="en-US"/>
        </w:rPr>
        <w:t xml:space="preserve">extract </w:t>
      </w:r>
      <w:r w:rsidR="00AE3BB6">
        <w:rPr>
          <w:rFonts w:ascii="Verdana" w:eastAsiaTheme="minorHAnsi" w:hAnsi="Verdana" w:cstheme="minorBidi"/>
          <w:sz w:val="18"/>
          <w:szCs w:val="18"/>
          <w:lang w:eastAsia="en-US"/>
        </w:rPr>
        <w:t xml:space="preserve">the </w:t>
      </w:r>
      <w:r w:rsidR="00604862">
        <w:rPr>
          <w:rFonts w:ascii="Verdana" w:eastAsiaTheme="minorHAnsi" w:hAnsi="Verdana" w:cstheme="minorBidi"/>
          <w:sz w:val="18"/>
          <w:szCs w:val="18"/>
          <w:lang w:eastAsia="en-US"/>
        </w:rPr>
        <w:t>policy distribution</w:t>
      </w:r>
      <w:r w:rsidR="00AE3BB6">
        <w:rPr>
          <w:rFonts w:ascii="Verdana" w:eastAsiaTheme="minorHAnsi" w:hAnsi="Verdana" w:cstheme="minorBidi"/>
          <w:sz w:val="18"/>
          <w:szCs w:val="18"/>
          <w:lang w:eastAsia="en-US"/>
        </w:rPr>
        <w:t xml:space="preserve"> from expert trajectories</w:t>
      </w:r>
      <w:r w:rsidR="00604862">
        <w:rPr>
          <w:rFonts w:ascii="Verdana" w:eastAsiaTheme="minorHAnsi" w:hAnsi="Verdana" w:cstheme="minorBidi"/>
          <w:sz w:val="18"/>
          <w:szCs w:val="18"/>
          <w:lang w:eastAsia="en-US"/>
        </w:rPr>
        <w:t xml:space="preserve"> </w:t>
      </w:r>
      <w:r w:rsidR="00AE3BB6">
        <w:rPr>
          <w:rFonts w:ascii="Verdana" w:eastAsiaTheme="minorHAnsi" w:hAnsi="Verdana" w:cstheme="minorBidi"/>
          <w:sz w:val="18"/>
          <w:szCs w:val="18"/>
          <w:lang w:eastAsia="en-US"/>
        </w:rPr>
        <w:t>which only depends on feature expectation and no other aspects</w:t>
      </w:r>
      <w:r w:rsidR="00D05E7A">
        <w:rPr>
          <w:rFonts w:ascii="Verdana" w:eastAsiaTheme="minorHAnsi" w:hAnsi="Verdana" w:cstheme="minorBidi"/>
          <w:sz w:val="18"/>
          <w:szCs w:val="18"/>
          <w:lang w:eastAsia="en-US"/>
        </w:rPr>
        <w:t xml:space="preserve"> [5]. This approach allows the algorithm to deal with noise and p</w:t>
      </w:r>
      <w:r w:rsidR="00153BE0">
        <w:rPr>
          <w:rFonts w:ascii="Verdana" w:eastAsiaTheme="minorHAnsi" w:hAnsi="Verdana" w:cstheme="minorBidi"/>
          <w:sz w:val="18"/>
          <w:szCs w:val="18"/>
          <w:lang w:eastAsia="en-US"/>
        </w:rPr>
        <w:t>robable</w:t>
      </w:r>
      <w:r w:rsidR="00D05E7A">
        <w:rPr>
          <w:rFonts w:ascii="Verdana" w:eastAsiaTheme="minorHAnsi" w:hAnsi="Verdana" w:cstheme="minorBidi"/>
          <w:sz w:val="18"/>
          <w:szCs w:val="18"/>
          <w:lang w:eastAsia="en-US"/>
        </w:rPr>
        <w:t xml:space="preserve"> suboptimal behaviour in expert trajectories.</w:t>
      </w:r>
    </w:p>
    <w:p w14:paraId="55E9B1D3" w14:textId="77777777" w:rsidR="00947187" w:rsidRDefault="00947187"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53707E11" w14:textId="707224D1" w:rsidR="00947187" w:rsidRDefault="00C3061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The concept is formally defined as below</w:t>
      </w:r>
      <w:r w:rsidR="00470E66">
        <w:rPr>
          <w:rFonts w:ascii="Verdana" w:eastAsiaTheme="minorHAnsi" w:hAnsi="Verdana" w:cstheme="minorBidi"/>
          <w:sz w:val="18"/>
          <w:szCs w:val="18"/>
          <w:lang w:eastAsia="en-US"/>
        </w:rPr>
        <w:t xml:space="preserve"> [5]</w:t>
      </w:r>
      <w:r>
        <w:rPr>
          <w:rFonts w:ascii="Verdana" w:eastAsiaTheme="minorHAnsi" w:hAnsi="Verdana" w:cstheme="minorBidi"/>
          <w:sz w:val="18"/>
          <w:szCs w:val="18"/>
          <w:lang w:eastAsia="en-US"/>
        </w:rPr>
        <w:t>,</w:t>
      </w:r>
    </w:p>
    <w:p w14:paraId="5D6263BE" w14:textId="0BC659D2" w:rsidR="00707937" w:rsidRDefault="00707937"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Notations:</w:t>
      </w:r>
    </w:p>
    <w:p w14:paraId="4D8DB104" w14:textId="0CDA0519" w:rsidR="00050CCF" w:rsidRDefault="00050CC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050CCF">
        <w:rPr>
          <w:rFonts w:ascii="Verdana" w:eastAsiaTheme="minorHAnsi" w:hAnsi="Verdana" w:cstheme="minorBidi"/>
          <w:sz w:val="18"/>
          <w:szCs w:val="18"/>
          <w:lang w:eastAsia="en-US"/>
        </w:rPr>
        <w:t xml:space="preserve">D: </w:t>
      </w:r>
      <w:r>
        <w:rPr>
          <w:rFonts w:ascii="Verdana" w:eastAsiaTheme="minorHAnsi" w:hAnsi="Verdana" w:cstheme="minorBidi"/>
          <w:sz w:val="18"/>
          <w:szCs w:val="18"/>
          <w:lang w:eastAsia="en-US"/>
        </w:rPr>
        <w:t>demonstrations</w:t>
      </w:r>
    </w:p>
    <w:p w14:paraId="3E8A2E43" w14:textId="23F18033" w:rsidR="00050CCF" w:rsidRPr="00050CCF" w:rsidRDefault="004A3677"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M = </w:t>
      </w:r>
      <w:r w:rsidR="00050CCF">
        <w:rPr>
          <w:rFonts w:ascii="Verdana" w:eastAsiaTheme="minorHAnsi" w:hAnsi="Verdana" w:cstheme="minorBidi"/>
          <w:sz w:val="18"/>
          <w:szCs w:val="18"/>
          <w:lang w:eastAsia="en-US"/>
        </w:rPr>
        <w:t>|D|: number of demonstrations</w:t>
      </w:r>
    </w:p>
    <w:p w14:paraId="26AD1629" w14:textId="3253DB12" w:rsidR="00C3061F" w:rsidRDefault="00C3061F" w:rsidP="00E02C54">
      <w:pPr>
        <w:pStyle w:val="NormalWeb"/>
        <w:spacing w:before="0" w:beforeAutospacing="0" w:after="0" w:afterAutospacing="0"/>
        <w:textAlignment w:val="baseline"/>
        <w:rPr>
          <w:rFonts w:ascii="Verdana" w:eastAsiaTheme="minorHAnsi" w:hAnsi="Verdana" w:cstheme="minorBidi"/>
          <w:sz w:val="18"/>
          <w:szCs w:val="18"/>
          <w:lang w:eastAsia="en-US"/>
        </w:rPr>
      </w:pPr>
      <w:proofErr w:type="gramStart"/>
      <w:r w:rsidRPr="00C3061F">
        <w:rPr>
          <w:color w:val="222222"/>
          <w:shd w:val="clear" w:color="auto" w:fill="FFFFE0"/>
        </w:rPr>
        <w:t>τ</w:t>
      </w:r>
      <w:r w:rsidR="00707937">
        <w:rPr>
          <w:color w:val="222222"/>
          <w:shd w:val="clear" w:color="auto" w:fill="FFFFE0"/>
        </w:rPr>
        <w:t xml:space="preserve">  </w:t>
      </w:r>
      <w:r w:rsidR="00707937" w:rsidRPr="00707937">
        <w:rPr>
          <w:rFonts w:ascii="Verdana" w:eastAsiaTheme="minorHAnsi" w:hAnsi="Verdana" w:cstheme="minorBidi"/>
          <w:sz w:val="18"/>
          <w:szCs w:val="18"/>
          <w:lang w:eastAsia="en-US"/>
        </w:rPr>
        <w:t>=</w:t>
      </w:r>
      <w:proofErr w:type="gramEnd"/>
      <w:r w:rsidR="00707937" w:rsidRPr="00707937">
        <w:rPr>
          <w:rFonts w:ascii="Verdana" w:eastAsiaTheme="minorHAnsi" w:hAnsi="Verdana" w:cstheme="minorBidi"/>
          <w:sz w:val="18"/>
          <w:szCs w:val="18"/>
          <w:lang w:eastAsia="en-US"/>
        </w:rPr>
        <w:t xml:space="preserve"> {</w:t>
      </w:r>
      <w:r w:rsidR="00707937">
        <w:rPr>
          <w:rFonts w:ascii="Verdana" w:eastAsiaTheme="minorHAnsi" w:hAnsi="Verdana" w:cstheme="minorBidi"/>
          <w:sz w:val="18"/>
          <w:szCs w:val="18"/>
          <w:lang w:eastAsia="en-US"/>
        </w:rPr>
        <w:t>s</w:t>
      </w:r>
      <w:r w:rsidR="00707937" w:rsidRPr="00707937">
        <w:rPr>
          <w:rFonts w:ascii="Verdana" w:eastAsiaTheme="minorHAnsi" w:hAnsi="Verdana" w:cstheme="minorBidi"/>
          <w:sz w:val="18"/>
          <w:szCs w:val="18"/>
          <w:vertAlign w:val="subscript"/>
          <w:lang w:eastAsia="en-US"/>
        </w:rPr>
        <w:t>1</w:t>
      </w:r>
      <w:r w:rsidR="00707937">
        <w:rPr>
          <w:rFonts w:ascii="Verdana" w:eastAsiaTheme="minorHAnsi" w:hAnsi="Verdana" w:cstheme="minorBidi"/>
          <w:sz w:val="18"/>
          <w:szCs w:val="18"/>
          <w:lang w:eastAsia="en-US"/>
        </w:rPr>
        <w:t>, a</w:t>
      </w:r>
      <w:r w:rsidR="00707937" w:rsidRPr="00707937">
        <w:rPr>
          <w:rFonts w:ascii="Verdana" w:eastAsiaTheme="minorHAnsi" w:hAnsi="Verdana" w:cstheme="minorBidi"/>
          <w:sz w:val="18"/>
          <w:szCs w:val="18"/>
          <w:vertAlign w:val="subscript"/>
          <w:lang w:eastAsia="en-US"/>
        </w:rPr>
        <w:t>1</w:t>
      </w:r>
      <w:r w:rsidR="00707937">
        <w:rPr>
          <w:rFonts w:ascii="Verdana" w:eastAsiaTheme="minorHAnsi" w:hAnsi="Verdana" w:cstheme="minorBidi"/>
          <w:sz w:val="18"/>
          <w:szCs w:val="18"/>
          <w:lang w:eastAsia="en-US"/>
        </w:rPr>
        <w:t>, s</w:t>
      </w:r>
      <w:r w:rsidR="00707937" w:rsidRPr="00707937">
        <w:rPr>
          <w:rFonts w:ascii="Verdana" w:eastAsiaTheme="minorHAnsi" w:hAnsi="Verdana" w:cstheme="minorBidi"/>
          <w:sz w:val="18"/>
          <w:szCs w:val="18"/>
          <w:vertAlign w:val="subscript"/>
          <w:lang w:eastAsia="en-US"/>
        </w:rPr>
        <w:t>2</w:t>
      </w:r>
      <w:r w:rsidR="00707937">
        <w:rPr>
          <w:rFonts w:ascii="Verdana" w:eastAsiaTheme="minorHAnsi" w:hAnsi="Verdana" w:cstheme="minorBidi"/>
          <w:sz w:val="18"/>
          <w:szCs w:val="18"/>
          <w:lang w:eastAsia="en-US"/>
        </w:rPr>
        <w:t>, a</w:t>
      </w:r>
      <w:r w:rsidR="00707937" w:rsidRPr="00707937">
        <w:rPr>
          <w:rFonts w:ascii="Verdana" w:eastAsiaTheme="minorHAnsi" w:hAnsi="Verdana" w:cstheme="minorBidi"/>
          <w:sz w:val="18"/>
          <w:szCs w:val="18"/>
          <w:vertAlign w:val="subscript"/>
          <w:lang w:eastAsia="en-US"/>
        </w:rPr>
        <w:t>2</w:t>
      </w:r>
      <w:r w:rsidR="00707937">
        <w:rPr>
          <w:rFonts w:ascii="Verdana" w:eastAsiaTheme="minorHAnsi" w:hAnsi="Verdana" w:cstheme="minorBidi"/>
          <w:sz w:val="18"/>
          <w:szCs w:val="18"/>
          <w:vertAlign w:val="subscript"/>
          <w:lang w:eastAsia="en-US"/>
        </w:rPr>
        <w:t xml:space="preserve"> </w:t>
      </w:r>
      <w:r w:rsidR="00707937">
        <w:rPr>
          <w:rFonts w:ascii="Verdana" w:eastAsiaTheme="minorHAnsi" w:hAnsi="Verdana" w:cstheme="minorBidi"/>
          <w:sz w:val="18"/>
          <w:szCs w:val="18"/>
          <w:lang w:eastAsia="en-US"/>
        </w:rPr>
        <w:t xml:space="preserve">. . . </w:t>
      </w:r>
      <w:proofErr w:type="spellStart"/>
      <w:r w:rsidR="00707937">
        <w:rPr>
          <w:rFonts w:ascii="Verdana" w:eastAsiaTheme="minorHAnsi" w:hAnsi="Verdana" w:cstheme="minorBidi"/>
          <w:sz w:val="18"/>
          <w:szCs w:val="18"/>
          <w:lang w:eastAsia="en-US"/>
        </w:rPr>
        <w:t>s</w:t>
      </w:r>
      <w:r w:rsidR="00707937" w:rsidRPr="00707937">
        <w:rPr>
          <w:rFonts w:ascii="Verdana" w:eastAsiaTheme="minorHAnsi" w:hAnsi="Verdana" w:cstheme="minorBidi"/>
          <w:sz w:val="18"/>
          <w:szCs w:val="18"/>
          <w:vertAlign w:val="subscript"/>
          <w:lang w:eastAsia="en-US"/>
        </w:rPr>
        <w:t>t</w:t>
      </w:r>
      <w:proofErr w:type="spellEnd"/>
      <w:r w:rsidR="00707937">
        <w:rPr>
          <w:rFonts w:ascii="Verdana" w:eastAsiaTheme="minorHAnsi" w:hAnsi="Verdana" w:cstheme="minorBidi"/>
          <w:sz w:val="18"/>
          <w:szCs w:val="18"/>
          <w:lang w:eastAsia="en-US"/>
        </w:rPr>
        <w:t>, a</w:t>
      </w:r>
      <w:r w:rsidR="00707937" w:rsidRPr="00707937">
        <w:rPr>
          <w:rFonts w:ascii="Verdana" w:eastAsiaTheme="minorHAnsi" w:hAnsi="Verdana" w:cstheme="minorBidi"/>
          <w:sz w:val="18"/>
          <w:szCs w:val="18"/>
          <w:vertAlign w:val="subscript"/>
          <w:lang w:eastAsia="en-US"/>
        </w:rPr>
        <w:t>t</w:t>
      </w:r>
      <w:r w:rsidR="00707937" w:rsidRPr="00707937">
        <w:rPr>
          <w:rFonts w:ascii="Verdana" w:eastAsiaTheme="minorHAnsi" w:hAnsi="Verdana" w:cstheme="minorBidi"/>
          <w:sz w:val="18"/>
          <w:szCs w:val="18"/>
          <w:lang w:eastAsia="en-US"/>
        </w:rPr>
        <w:t>}</w:t>
      </w:r>
      <w:r w:rsidR="00707937">
        <w:rPr>
          <w:rFonts w:ascii="Verdana" w:eastAsiaTheme="minorHAnsi" w:hAnsi="Verdana" w:cstheme="minorBidi"/>
          <w:sz w:val="18"/>
          <w:szCs w:val="18"/>
          <w:lang w:eastAsia="en-US"/>
        </w:rPr>
        <w:t xml:space="preserve">, are the expert trajectories </w:t>
      </w:r>
      <w:r w:rsidR="00050CCF">
        <w:rPr>
          <w:rFonts w:ascii="Verdana" w:eastAsiaTheme="minorHAnsi" w:hAnsi="Verdana" w:cstheme="minorBidi"/>
          <w:sz w:val="18"/>
          <w:szCs w:val="18"/>
          <w:lang w:eastAsia="en-US"/>
        </w:rPr>
        <w:t xml:space="preserve">in D, </w:t>
      </w:r>
      <w:r w:rsidR="00707937">
        <w:rPr>
          <w:rFonts w:ascii="Verdana" w:eastAsiaTheme="minorHAnsi" w:hAnsi="Verdana" w:cstheme="minorBidi"/>
          <w:sz w:val="18"/>
          <w:szCs w:val="18"/>
          <w:lang w:eastAsia="en-US"/>
        </w:rPr>
        <w:t>given as input</w:t>
      </w:r>
    </w:p>
    <w:p w14:paraId="4ED10906" w14:textId="1DB2A27A" w:rsidR="00707937" w:rsidRDefault="00707937" w:rsidP="00E02C54">
      <w:pPr>
        <w:pStyle w:val="NormalWeb"/>
        <w:spacing w:before="0" w:beforeAutospacing="0" w:after="0" w:afterAutospacing="0"/>
        <w:textAlignment w:val="baseline"/>
        <w:rPr>
          <w:rFonts w:ascii="Verdana" w:eastAsiaTheme="minorHAnsi" w:hAnsi="Verdana" w:cstheme="minorBidi"/>
          <w:sz w:val="18"/>
          <w:szCs w:val="18"/>
          <w:lang w:eastAsia="en-US"/>
        </w:rPr>
      </w:pPr>
      <w:proofErr w:type="spellStart"/>
      <w:r>
        <w:rPr>
          <w:rFonts w:ascii="Verdana" w:eastAsiaTheme="minorHAnsi" w:hAnsi="Verdana" w:cstheme="minorBidi"/>
          <w:sz w:val="18"/>
          <w:szCs w:val="18"/>
          <w:lang w:eastAsia="en-US"/>
        </w:rPr>
        <w:lastRenderedPageBreak/>
        <w:t>R</w:t>
      </w:r>
      <w:r w:rsidR="00470E66" w:rsidRPr="00470E66">
        <w:rPr>
          <w:rFonts w:ascii="Verdana" w:eastAsiaTheme="minorHAnsi" w:hAnsi="Verdana" w:cstheme="minorBidi"/>
          <w:sz w:val="18"/>
          <w:szCs w:val="18"/>
          <w:vertAlign w:val="subscript"/>
          <w:lang w:eastAsia="en-US"/>
        </w:rPr>
        <w:t>θ</w:t>
      </w:r>
      <w:proofErr w:type="spellEnd"/>
      <w:r>
        <w:rPr>
          <w:rFonts w:ascii="Verdana" w:eastAsiaTheme="minorHAnsi" w:hAnsi="Verdana" w:cstheme="minorBidi"/>
          <w:sz w:val="18"/>
          <w:szCs w:val="18"/>
          <w:lang w:eastAsia="en-US"/>
        </w:rPr>
        <w:t xml:space="preserve">= </w:t>
      </w:r>
      <w:proofErr w:type="spellStart"/>
      <w:r>
        <w:rPr>
          <w:rFonts w:ascii="Verdana" w:eastAsiaTheme="minorHAnsi" w:hAnsi="Verdana" w:cstheme="minorBidi"/>
          <w:sz w:val="18"/>
          <w:szCs w:val="18"/>
          <w:lang w:eastAsia="en-US"/>
        </w:rPr>
        <w:t>θ</w:t>
      </w:r>
      <w:r w:rsidRPr="000662DA">
        <w:rPr>
          <w:rFonts w:ascii="Verdana" w:eastAsiaTheme="minorHAnsi" w:hAnsi="Verdana" w:cstheme="minorBidi"/>
          <w:sz w:val="18"/>
          <w:szCs w:val="18"/>
          <w:vertAlign w:val="superscript"/>
          <w:lang w:eastAsia="en-US"/>
        </w:rPr>
        <w:t>T</w:t>
      </w:r>
      <w:proofErr w:type="spellEnd"/>
      <w:r w:rsidR="00033C37">
        <w:rPr>
          <w:rFonts w:ascii="Verdana" w:eastAsiaTheme="minorHAnsi" w:hAnsi="Verdana" w:cstheme="minorBidi"/>
          <w:sz w:val="18"/>
          <w:szCs w:val="18"/>
          <w:vertAlign w:val="superscript"/>
          <w:lang w:eastAsia="en-US"/>
        </w:rPr>
        <w:t xml:space="preserve"> </w:t>
      </w:r>
      <w:proofErr w:type="spellStart"/>
      <w:r w:rsidRPr="008E256F">
        <w:rPr>
          <w:rFonts w:ascii="Consolas" w:eastAsiaTheme="minorHAnsi" w:hAnsi="Consolas" w:cstheme="minorBidi"/>
          <w:i/>
          <w:sz w:val="18"/>
          <w:szCs w:val="18"/>
          <w:lang w:eastAsia="en-US"/>
        </w:rPr>
        <w:t>f</w:t>
      </w:r>
      <w:r w:rsidRPr="00707937">
        <w:rPr>
          <w:rFonts w:ascii="Consolas" w:eastAsiaTheme="minorHAnsi" w:hAnsi="Consolas" w:cstheme="minorBidi"/>
          <w:sz w:val="18"/>
          <w:szCs w:val="18"/>
          <w:vertAlign w:val="subscript"/>
          <w:lang w:eastAsia="en-US"/>
        </w:rPr>
        <w:t>T</w:t>
      </w:r>
      <w:proofErr w:type="spellEnd"/>
      <w:r>
        <w:rPr>
          <w:rFonts w:ascii="Consolas" w:eastAsiaTheme="minorHAnsi" w:hAnsi="Consolas" w:cstheme="minorBidi"/>
          <w:sz w:val="18"/>
          <w:szCs w:val="18"/>
          <w:lang w:eastAsia="en-US"/>
        </w:rPr>
        <w:t xml:space="preserve"> = </w:t>
      </w:r>
      <w:r>
        <w:rPr>
          <w:rFonts w:ascii="Verdana" w:eastAsiaTheme="minorHAnsi" w:hAnsi="Verdana" w:cstheme="minorBidi"/>
          <w:sz w:val="18"/>
          <w:szCs w:val="18"/>
          <w:lang w:eastAsia="en-US"/>
        </w:rPr>
        <w:t>∑</w:t>
      </w:r>
      <w:r w:rsidRPr="00707937">
        <w:rPr>
          <w:rFonts w:ascii="Verdana" w:eastAsiaTheme="minorHAnsi" w:hAnsi="Verdana" w:cstheme="minorBidi"/>
          <w:sz w:val="18"/>
          <w:szCs w:val="18"/>
          <w:vertAlign w:val="subscript"/>
          <w:lang w:eastAsia="en-US"/>
        </w:rPr>
        <w:t>s</w:t>
      </w:r>
      <w:r>
        <w:rPr>
          <w:rFonts w:ascii="Verdana" w:eastAsiaTheme="minorHAnsi" w:hAnsi="Verdana" w:cstheme="minorBidi"/>
          <w:sz w:val="18"/>
          <w:szCs w:val="18"/>
          <w:vertAlign w:val="subscript"/>
          <w:lang w:eastAsia="en-US"/>
        </w:rPr>
        <w:t xml:space="preserve"> </w:t>
      </w:r>
      <w:r w:rsidRPr="00707937">
        <w:rPr>
          <w:rFonts w:ascii="Cambria Math" w:eastAsiaTheme="minorHAnsi" w:hAnsi="Cambria Math" w:cs="Cambria Math"/>
          <w:sz w:val="18"/>
          <w:szCs w:val="18"/>
          <w:vertAlign w:val="subscript"/>
          <w:lang w:eastAsia="en-US"/>
        </w:rPr>
        <w:t>∈</w:t>
      </w:r>
      <w:r>
        <w:rPr>
          <w:rFonts w:ascii="Cambria Math" w:eastAsiaTheme="minorHAnsi" w:hAnsi="Cambria Math" w:cs="Cambria Math"/>
          <w:sz w:val="18"/>
          <w:szCs w:val="18"/>
          <w:vertAlign w:val="subscript"/>
          <w:lang w:eastAsia="en-US"/>
        </w:rPr>
        <w:t xml:space="preserve"> </w:t>
      </w:r>
      <w:r w:rsidRPr="00707937">
        <w:rPr>
          <w:color w:val="222222"/>
          <w:shd w:val="clear" w:color="auto" w:fill="FFFFE0"/>
          <w:vertAlign w:val="subscript"/>
        </w:rPr>
        <w:t>τ</w:t>
      </w:r>
      <w:r>
        <w:rPr>
          <w:color w:val="222222"/>
          <w:shd w:val="clear" w:color="auto" w:fill="FFFFE0"/>
          <w:vertAlign w:val="subscript"/>
        </w:rPr>
        <w:t xml:space="preserve"> </w:t>
      </w:r>
      <w:r w:rsidRPr="00707937">
        <w:rPr>
          <w:rFonts w:ascii="Verdana" w:eastAsiaTheme="minorHAnsi" w:hAnsi="Verdana" w:cstheme="minorBidi"/>
          <w:sz w:val="18"/>
          <w:szCs w:val="18"/>
          <w:lang w:eastAsia="en-US"/>
        </w:rPr>
        <w:t>(</w:t>
      </w:r>
      <w:proofErr w:type="spellStart"/>
      <w:r>
        <w:rPr>
          <w:rFonts w:ascii="Verdana" w:eastAsiaTheme="minorHAnsi" w:hAnsi="Verdana" w:cstheme="minorBidi"/>
          <w:sz w:val="18"/>
          <w:szCs w:val="18"/>
          <w:lang w:eastAsia="en-US"/>
        </w:rPr>
        <w:t>θ</w:t>
      </w:r>
      <w:r w:rsidRPr="00707937">
        <w:rPr>
          <w:rFonts w:ascii="Verdana" w:eastAsiaTheme="minorHAnsi" w:hAnsi="Verdana" w:cstheme="minorBidi"/>
          <w:sz w:val="18"/>
          <w:szCs w:val="18"/>
          <w:vertAlign w:val="superscript"/>
          <w:lang w:eastAsia="en-US"/>
        </w:rPr>
        <w:t>T</w:t>
      </w:r>
      <w:proofErr w:type="spellEnd"/>
      <w:r w:rsidR="00033C37">
        <w:rPr>
          <w:rFonts w:ascii="Verdana" w:eastAsiaTheme="minorHAnsi" w:hAnsi="Verdana" w:cstheme="minorBidi"/>
          <w:sz w:val="18"/>
          <w:szCs w:val="18"/>
          <w:vertAlign w:val="superscript"/>
          <w:lang w:eastAsia="en-US"/>
        </w:rPr>
        <w:t xml:space="preserve"> </w:t>
      </w:r>
      <w:r w:rsidR="00836C54" w:rsidRPr="008E256F">
        <w:rPr>
          <w:rFonts w:ascii="Consolas" w:eastAsiaTheme="minorHAnsi" w:hAnsi="Consolas" w:cstheme="minorBidi"/>
          <w:i/>
          <w:sz w:val="18"/>
          <w:szCs w:val="18"/>
          <w:lang w:eastAsia="en-US"/>
        </w:rPr>
        <w:t>f</w:t>
      </w:r>
      <w:r w:rsidRPr="00707937">
        <w:rPr>
          <w:rFonts w:ascii="Verdana" w:eastAsiaTheme="minorHAnsi" w:hAnsi="Verdana" w:cstheme="minorBidi"/>
          <w:sz w:val="18"/>
          <w:szCs w:val="18"/>
          <w:vertAlign w:val="subscript"/>
          <w:lang w:eastAsia="en-US"/>
        </w:rPr>
        <w:t>s</w:t>
      </w:r>
      <w:proofErr w:type="gramStart"/>
      <w:r w:rsidRPr="00707937">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w:t>
      </w:r>
      <w:proofErr w:type="gramEnd"/>
      <w:r>
        <w:rPr>
          <w:rFonts w:ascii="Verdana" w:eastAsiaTheme="minorHAnsi" w:hAnsi="Verdana" w:cstheme="minorBidi"/>
          <w:sz w:val="18"/>
          <w:szCs w:val="18"/>
          <w:lang w:eastAsia="en-US"/>
        </w:rPr>
        <w:t xml:space="preserve">  reward function defined as linear combination of features</w:t>
      </w:r>
      <w:r w:rsidR="005D508B">
        <w:rPr>
          <w:rFonts w:ascii="Verdana" w:eastAsiaTheme="minorHAnsi" w:hAnsi="Verdana" w:cstheme="minorBidi"/>
          <w:sz w:val="18"/>
          <w:szCs w:val="18"/>
          <w:lang w:eastAsia="en-US"/>
        </w:rPr>
        <w:t xml:space="preserve">  ..(1)</w:t>
      </w:r>
    </w:p>
    <w:p w14:paraId="29970B04" w14:textId="1D420023" w:rsidR="00707937" w:rsidRPr="00707937" w:rsidRDefault="00050CCF"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 </w:t>
      </w:r>
    </w:p>
    <w:p w14:paraId="787A1B06" w14:textId="04FFBC3D" w:rsidR="00C3061F" w:rsidRDefault="00947187"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It hypothesizes that, the probability of trajectory being followed by the expert is exponentially proportional to its expected reward. By assuming so</w:t>
      </w:r>
      <w:r w:rsidR="00470E66">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 xml:space="preserve"> it attempts to deal with noise</w:t>
      </w:r>
      <w:r w:rsidR="004D40A4">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 xml:space="preserve"> </w:t>
      </w:r>
    </w:p>
    <w:p w14:paraId="36C99821" w14:textId="490F5052" w:rsidR="00947187" w:rsidRDefault="009B4109"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i.e. </w:t>
      </w:r>
      <w:proofErr w:type="spellStart"/>
      <w:r w:rsidR="00947187">
        <w:rPr>
          <w:rFonts w:ascii="Verdana" w:eastAsiaTheme="minorHAnsi" w:hAnsi="Verdana" w:cstheme="minorBidi"/>
          <w:sz w:val="18"/>
          <w:szCs w:val="18"/>
          <w:lang w:eastAsia="en-US"/>
        </w:rPr>
        <w:t>Pr</w:t>
      </w:r>
      <w:proofErr w:type="spellEnd"/>
      <w:r w:rsidR="00947187">
        <w:rPr>
          <w:rFonts w:ascii="Verdana" w:eastAsiaTheme="minorHAnsi" w:hAnsi="Verdana" w:cstheme="minorBidi"/>
          <w:sz w:val="18"/>
          <w:szCs w:val="18"/>
          <w:lang w:eastAsia="en-US"/>
        </w:rPr>
        <w:t>(</w:t>
      </w:r>
      <w:r w:rsidR="00947187" w:rsidRPr="00C3061F">
        <w:rPr>
          <w:color w:val="222222"/>
          <w:shd w:val="clear" w:color="auto" w:fill="FFFFE0"/>
        </w:rPr>
        <w:t>τ</w:t>
      </w:r>
      <w:r w:rsidR="00947187">
        <w:rPr>
          <w:rFonts w:ascii="Verdana" w:eastAsiaTheme="minorHAnsi" w:hAnsi="Verdana" w:cstheme="minorBidi"/>
          <w:sz w:val="18"/>
          <w:szCs w:val="18"/>
          <w:lang w:eastAsia="en-US"/>
        </w:rPr>
        <w:t xml:space="preserve">) </w:t>
      </w:r>
      <w:r w:rsidR="00947187" w:rsidRPr="00470E66">
        <w:rPr>
          <w:rFonts w:ascii="Cambria Math" w:eastAsiaTheme="minorHAnsi" w:hAnsi="Cambria Math" w:cs="Cambria Math"/>
          <w:sz w:val="18"/>
          <w:szCs w:val="18"/>
          <w:lang w:eastAsia="en-US"/>
        </w:rPr>
        <w:t>∝</w:t>
      </w:r>
      <w:r w:rsidR="00947187">
        <w:rPr>
          <w:rFonts w:ascii="Cambria Math" w:eastAsiaTheme="minorHAnsi" w:hAnsi="Cambria Math" w:cs="Cambria Math"/>
          <w:sz w:val="18"/>
          <w:szCs w:val="18"/>
          <w:lang w:eastAsia="en-US"/>
        </w:rPr>
        <w:t xml:space="preserve"> </w:t>
      </w:r>
      <w:r w:rsidR="00947187" w:rsidRPr="00947187">
        <w:rPr>
          <w:rFonts w:ascii="Verdana" w:eastAsiaTheme="minorHAnsi" w:hAnsi="Verdana" w:cstheme="minorBidi"/>
          <w:sz w:val="18"/>
          <w:szCs w:val="18"/>
          <w:lang w:eastAsia="en-US"/>
        </w:rPr>
        <w:t xml:space="preserve">e </w:t>
      </w:r>
      <w:proofErr w:type="spellStart"/>
      <w:r w:rsidR="00947187" w:rsidRPr="00947187">
        <w:rPr>
          <w:rFonts w:ascii="Verdana" w:eastAsiaTheme="minorHAnsi" w:hAnsi="Verdana" w:cstheme="minorBidi"/>
          <w:sz w:val="18"/>
          <w:szCs w:val="18"/>
          <w:vertAlign w:val="superscript"/>
          <w:lang w:eastAsia="en-US"/>
        </w:rPr>
        <w:t>R</w:t>
      </w:r>
      <w:r w:rsidR="00470E66" w:rsidRPr="00470E66">
        <w:rPr>
          <w:rFonts w:ascii="Verdana" w:eastAsiaTheme="minorHAnsi" w:hAnsi="Verdana" w:cstheme="minorBidi"/>
          <w:sz w:val="18"/>
          <w:szCs w:val="18"/>
          <w:vertAlign w:val="subscript"/>
          <w:lang w:eastAsia="en-US"/>
        </w:rPr>
        <w:t>θ</w:t>
      </w:r>
      <w:proofErr w:type="spellEnd"/>
      <w:r w:rsidR="00470E66" w:rsidRPr="00947187">
        <w:rPr>
          <w:rFonts w:ascii="Verdana" w:eastAsiaTheme="minorHAnsi" w:hAnsi="Verdana" w:cstheme="minorBidi"/>
          <w:sz w:val="18"/>
          <w:szCs w:val="18"/>
          <w:vertAlign w:val="superscript"/>
          <w:lang w:eastAsia="en-US"/>
        </w:rPr>
        <w:t xml:space="preserve"> </w:t>
      </w:r>
      <w:r w:rsidR="00947187" w:rsidRPr="00947187">
        <w:rPr>
          <w:rFonts w:ascii="Verdana" w:eastAsiaTheme="minorHAnsi" w:hAnsi="Verdana" w:cstheme="minorBidi"/>
          <w:sz w:val="18"/>
          <w:szCs w:val="18"/>
          <w:vertAlign w:val="superscript"/>
          <w:lang w:eastAsia="en-US"/>
        </w:rPr>
        <w:t>(</w:t>
      </w:r>
      <w:r w:rsidR="00947187" w:rsidRPr="00947187">
        <w:rPr>
          <w:color w:val="222222"/>
          <w:shd w:val="clear" w:color="auto" w:fill="FFFFE0"/>
          <w:vertAlign w:val="superscript"/>
        </w:rPr>
        <w:t>τ</w:t>
      </w:r>
      <w:r w:rsidR="00947187" w:rsidRPr="00947187">
        <w:rPr>
          <w:rFonts w:ascii="Verdana" w:eastAsiaTheme="minorHAnsi" w:hAnsi="Verdana" w:cstheme="minorBidi"/>
          <w:sz w:val="18"/>
          <w:szCs w:val="18"/>
          <w:vertAlign w:val="superscript"/>
          <w:lang w:eastAsia="en-US"/>
        </w:rPr>
        <w:t>)</w:t>
      </w:r>
      <w:r w:rsidR="00470E66">
        <w:rPr>
          <w:rFonts w:ascii="Verdana" w:eastAsiaTheme="minorHAnsi" w:hAnsi="Verdana" w:cstheme="minorBidi"/>
          <w:sz w:val="18"/>
          <w:szCs w:val="18"/>
          <w:vertAlign w:val="superscript"/>
          <w:lang w:eastAsia="en-US"/>
        </w:rPr>
        <w:t xml:space="preserve"> </w:t>
      </w:r>
      <w:r w:rsidR="00470E66">
        <w:rPr>
          <w:rFonts w:ascii="Verdana" w:eastAsiaTheme="minorHAnsi" w:hAnsi="Verdana" w:cstheme="minorBidi"/>
          <w:sz w:val="18"/>
          <w:szCs w:val="18"/>
          <w:lang w:eastAsia="en-US"/>
        </w:rPr>
        <w:t xml:space="preserve"> </w:t>
      </w:r>
    </w:p>
    <w:p w14:paraId="624A66E5" w14:textId="231EBB87" w:rsidR="00560CF0" w:rsidRDefault="00560CF0"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i.e. </w:t>
      </w:r>
      <w:proofErr w:type="spellStart"/>
      <w:r>
        <w:rPr>
          <w:rFonts w:ascii="Verdana" w:eastAsiaTheme="minorHAnsi" w:hAnsi="Verdana" w:cstheme="minorBidi"/>
          <w:sz w:val="18"/>
          <w:szCs w:val="18"/>
          <w:lang w:eastAsia="en-US"/>
        </w:rPr>
        <w:t>Pr</w:t>
      </w:r>
      <w:proofErr w:type="spellEnd"/>
      <w:r>
        <w:rPr>
          <w:rFonts w:ascii="Verdana" w:eastAsiaTheme="minorHAnsi" w:hAnsi="Verdana" w:cstheme="minorBidi"/>
          <w:sz w:val="18"/>
          <w:szCs w:val="18"/>
          <w:lang w:eastAsia="en-US"/>
        </w:rPr>
        <w:t>(</w:t>
      </w:r>
      <w:r w:rsidRPr="00C3061F">
        <w:rPr>
          <w:color w:val="222222"/>
          <w:shd w:val="clear" w:color="auto" w:fill="FFFFE0"/>
        </w:rPr>
        <w:t>τ</w:t>
      </w:r>
      <w:r>
        <w:rPr>
          <w:rFonts w:ascii="Verdana" w:eastAsiaTheme="minorHAnsi" w:hAnsi="Verdana" w:cstheme="minorBidi"/>
          <w:sz w:val="18"/>
          <w:szCs w:val="18"/>
          <w:lang w:eastAsia="en-US"/>
        </w:rPr>
        <w:t xml:space="preserve">) </w:t>
      </w:r>
      <w:r w:rsidRPr="00560CF0">
        <w:rPr>
          <w:rFonts w:ascii="Verdana" w:eastAsiaTheme="minorHAnsi" w:hAnsi="Verdana" w:cs="Cambria Math"/>
          <w:sz w:val="18"/>
          <w:szCs w:val="18"/>
          <w:lang w:eastAsia="en-US"/>
        </w:rPr>
        <w:t>=</w:t>
      </w:r>
      <w:r>
        <w:rPr>
          <w:rFonts w:ascii="Cambria Math" w:eastAsiaTheme="minorHAnsi" w:hAnsi="Cambria Math" w:cs="Cambria Math"/>
          <w:sz w:val="18"/>
          <w:szCs w:val="18"/>
          <w:lang w:eastAsia="en-US"/>
        </w:rPr>
        <w:t xml:space="preserve"> </w:t>
      </w:r>
      <w:r w:rsidRPr="00947187">
        <w:rPr>
          <w:rFonts w:ascii="Verdana" w:eastAsiaTheme="minorHAnsi" w:hAnsi="Verdana" w:cstheme="minorBidi"/>
          <w:sz w:val="18"/>
          <w:szCs w:val="18"/>
          <w:lang w:eastAsia="en-US"/>
        </w:rPr>
        <w:t xml:space="preserve">e </w:t>
      </w:r>
      <w:proofErr w:type="spellStart"/>
      <w:r w:rsidRPr="00947187">
        <w:rPr>
          <w:rFonts w:ascii="Verdana" w:eastAsiaTheme="minorHAnsi" w:hAnsi="Verdana" w:cstheme="minorBidi"/>
          <w:sz w:val="18"/>
          <w:szCs w:val="18"/>
          <w:vertAlign w:val="superscript"/>
          <w:lang w:eastAsia="en-US"/>
        </w:rPr>
        <w:t>R</w:t>
      </w:r>
      <w:r w:rsidRPr="00470E66">
        <w:rPr>
          <w:rFonts w:ascii="Verdana" w:eastAsiaTheme="minorHAnsi" w:hAnsi="Verdana" w:cstheme="minorBidi"/>
          <w:sz w:val="18"/>
          <w:szCs w:val="18"/>
          <w:vertAlign w:val="subscript"/>
          <w:lang w:eastAsia="en-US"/>
        </w:rPr>
        <w:t>θ</w:t>
      </w:r>
      <w:proofErr w:type="spellEnd"/>
      <w:r w:rsidRPr="00947187">
        <w:rPr>
          <w:rFonts w:ascii="Verdana" w:eastAsiaTheme="minorHAnsi" w:hAnsi="Verdana" w:cstheme="minorBidi"/>
          <w:sz w:val="18"/>
          <w:szCs w:val="18"/>
          <w:vertAlign w:val="superscript"/>
          <w:lang w:eastAsia="en-US"/>
        </w:rPr>
        <w:t xml:space="preserve"> (</w:t>
      </w:r>
      <w:r w:rsidRPr="00947187">
        <w:rPr>
          <w:color w:val="222222"/>
          <w:shd w:val="clear" w:color="auto" w:fill="FFFFE0"/>
          <w:vertAlign w:val="superscript"/>
        </w:rPr>
        <w:t>τ</w:t>
      </w:r>
      <w:r w:rsidRPr="00947187">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/Z</w:t>
      </w:r>
      <w:proofErr w:type="gramStart"/>
      <w:r>
        <w:rPr>
          <w:rFonts w:ascii="Verdana" w:eastAsiaTheme="minorHAnsi" w:hAnsi="Verdana" w:cstheme="minorBidi"/>
          <w:sz w:val="18"/>
          <w:szCs w:val="18"/>
          <w:lang w:eastAsia="en-US"/>
        </w:rPr>
        <w:t xml:space="preserve"> ..</w:t>
      </w:r>
      <w:proofErr w:type="gramEnd"/>
      <w:r>
        <w:rPr>
          <w:rFonts w:ascii="Verdana" w:eastAsiaTheme="minorHAnsi" w:hAnsi="Verdana" w:cstheme="minorBidi"/>
          <w:sz w:val="18"/>
          <w:szCs w:val="18"/>
          <w:lang w:eastAsia="en-US"/>
        </w:rPr>
        <w:t xml:space="preserve"> (</w:t>
      </w:r>
      <w:r w:rsidR="005D508B">
        <w:rPr>
          <w:rFonts w:ascii="Verdana" w:eastAsiaTheme="minorHAnsi" w:hAnsi="Verdana" w:cstheme="minorBidi"/>
          <w:sz w:val="18"/>
          <w:szCs w:val="18"/>
          <w:lang w:eastAsia="en-US"/>
        </w:rPr>
        <w:t>2</w:t>
      </w:r>
      <w:r>
        <w:rPr>
          <w:rFonts w:ascii="Verdana" w:eastAsiaTheme="minorHAnsi" w:hAnsi="Verdana" w:cstheme="minorBidi"/>
          <w:sz w:val="18"/>
          <w:szCs w:val="18"/>
          <w:lang w:eastAsia="en-US"/>
        </w:rPr>
        <w:t>)</w:t>
      </w:r>
    </w:p>
    <w:p w14:paraId="355A2599" w14:textId="1242E88B" w:rsidR="00560CF0" w:rsidRPr="004A3677" w:rsidRDefault="00560CF0"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where Z is the normalization term </w:t>
      </w:r>
      <w:r w:rsidR="004A3677">
        <w:rPr>
          <w:rFonts w:ascii="Verdana" w:eastAsiaTheme="minorHAnsi" w:hAnsi="Verdana" w:cstheme="minorBidi"/>
          <w:sz w:val="18"/>
          <w:szCs w:val="18"/>
          <w:lang w:eastAsia="en-US"/>
        </w:rPr>
        <w:t>defined as Z= ∑</w:t>
      </w:r>
      <w:r w:rsidR="004A3677" w:rsidRPr="00560CF0">
        <w:rPr>
          <w:color w:val="222222"/>
          <w:shd w:val="clear" w:color="auto" w:fill="FFFFE0"/>
          <w:vertAlign w:val="subscript"/>
        </w:rPr>
        <w:t xml:space="preserve"> </w:t>
      </w:r>
      <w:r w:rsidR="004A3677" w:rsidRPr="009D7D30">
        <w:rPr>
          <w:color w:val="222222"/>
          <w:shd w:val="clear" w:color="auto" w:fill="FFFFE0"/>
          <w:vertAlign w:val="subscript"/>
        </w:rPr>
        <w:t>τ</w:t>
      </w:r>
      <w:r w:rsidR="004A3677">
        <w:rPr>
          <w:color w:val="222222"/>
          <w:shd w:val="clear" w:color="auto" w:fill="FFFFE0"/>
        </w:rPr>
        <w:t xml:space="preserve"> </w:t>
      </w:r>
      <w:r w:rsidR="004A3677" w:rsidRPr="00947187">
        <w:rPr>
          <w:rFonts w:ascii="Verdana" w:eastAsiaTheme="minorHAnsi" w:hAnsi="Verdana" w:cstheme="minorBidi"/>
          <w:sz w:val="18"/>
          <w:szCs w:val="18"/>
          <w:lang w:eastAsia="en-US"/>
        </w:rPr>
        <w:t xml:space="preserve">e </w:t>
      </w:r>
      <w:proofErr w:type="spellStart"/>
      <w:r w:rsidR="004A3677" w:rsidRPr="00947187">
        <w:rPr>
          <w:rFonts w:ascii="Verdana" w:eastAsiaTheme="minorHAnsi" w:hAnsi="Verdana" w:cstheme="minorBidi"/>
          <w:sz w:val="18"/>
          <w:szCs w:val="18"/>
          <w:vertAlign w:val="superscript"/>
          <w:lang w:eastAsia="en-US"/>
        </w:rPr>
        <w:t>R</w:t>
      </w:r>
      <w:r w:rsidR="004A3677" w:rsidRPr="00470E66">
        <w:rPr>
          <w:rFonts w:ascii="Verdana" w:eastAsiaTheme="minorHAnsi" w:hAnsi="Verdana" w:cstheme="minorBidi"/>
          <w:sz w:val="18"/>
          <w:szCs w:val="18"/>
          <w:vertAlign w:val="subscript"/>
          <w:lang w:eastAsia="en-US"/>
        </w:rPr>
        <w:t>θ</w:t>
      </w:r>
      <w:proofErr w:type="spellEnd"/>
      <w:r w:rsidR="004A3677" w:rsidRPr="00947187">
        <w:rPr>
          <w:rFonts w:ascii="Verdana" w:eastAsiaTheme="minorHAnsi" w:hAnsi="Verdana" w:cstheme="minorBidi"/>
          <w:sz w:val="18"/>
          <w:szCs w:val="18"/>
          <w:vertAlign w:val="superscript"/>
          <w:lang w:eastAsia="en-US"/>
        </w:rPr>
        <w:t xml:space="preserve"> (</w:t>
      </w:r>
      <w:r w:rsidR="004A3677" w:rsidRPr="00947187">
        <w:rPr>
          <w:color w:val="222222"/>
          <w:shd w:val="clear" w:color="auto" w:fill="FFFFE0"/>
          <w:vertAlign w:val="superscript"/>
        </w:rPr>
        <w:t>τ</w:t>
      </w:r>
      <w:r w:rsidR="004A3677" w:rsidRPr="00947187">
        <w:rPr>
          <w:rFonts w:ascii="Verdana" w:eastAsiaTheme="minorHAnsi" w:hAnsi="Verdana" w:cstheme="minorBidi"/>
          <w:sz w:val="18"/>
          <w:szCs w:val="18"/>
          <w:vertAlign w:val="superscript"/>
          <w:lang w:eastAsia="en-US"/>
        </w:rPr>
        <w:t>)</w:t>
      </w:r>
    </w:p>
    <w:p w14:paraId="3F44D8B6" w14:textId="61E51CD1" w:rsidR="00947187" w:rsidRDefault="00947187" w:rsidP="00E02C54">
      <w:pPr>
        <w:pStyle w:val="NormalWeb"/>
        <w:spacing w:before="0" w:beforeAutospacing="0" w:after="0" w:afterAutospacing="0"/>
        <w:textAlignment w:val="baseline"/>
        <w:rPr>
          <w:rFonts w:ascii="Verdana" w:eastAsiaTheme="minorHAnsi" w:hAnsi="Verdana" w:cstheme="minorBidi"/>
          <w:sz w:val="18"/>
          <w:szCs w:val="18"/>
          <w:lang w:eastAsia="en-US"/>
        </w:rPr>
      </w:pPr>
    </w:p>
    <w:p w14:paraId="2D8F61A8" w14:textId="25BFB945" w:rsidR="00470E66" w:rsidRDefault="00470E66"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So now that we have probabilistic model of the trajectory distribution, we can find the parameters (θ) of reward function associated with it by using the mathematical technique of log likelihood i.e. search for θ such that it will maximize the log-likelihood of the probability distribution function (</w:t>
      </w:r>
      <w:r w:rsidR="005D508B">
        <w:rPr>
          <w:rFonts w:ascii="Verdana" w:eastAsiaTheme="minorHAnsi" w:hAnsi="Verdana" w:cstheme="minorBidi"/>
          <w:sz w:val="18"/>
          <w:szCs w:val="18"/>
          <w:lang w:eastAsia="en-US"/>
        </w:rPr>
        <w:t>2</w:t>
      </w:r>
      <w:r>
        <w:rPr>
          <w:rFonts w:ascii="Verdana" w:eastAsiaTheme="minorHAnsi" w:hAnsi="Verdana" w:cstheme="minorBidi"/>
          <w:sz w:val="18"/>
          <w:szCs w:val="18"/>
          <w:lang w:eastAsia="en-US"/>
        </w:rPr>
        <w:t>).</w:t>
      </w:r>
    </w:p>
    <w:p w14:paraId="528627B2" w14:textId="5C22AF1E" w:rsidR="00560CF0" w:rsidRDefault="00F40A25" w:rsidP="00E02C54">
      <w:pPr>
        <w:pStyle w:val="NormalWeb"/>
        <w:spacing w:before="0" w:beforeAutospacing="0" w:after="0" w:afterAutospacing="0"/>
        <w:textAlignment w:val="baseline"/>
        <w:rPr>
          <w:rFonts w:ascii="Cambria Math" w:eastAsiaTheme="minorHAnsi" w:hAnsi="Cambria Math" w:cs="Cambria Math"/>
          <w:sz w:val="18"/>
          <w:szCs w:val="18"/>
          <w:lang w:eastAsia="en-US"/>
        </w:rPr>
      </w:pPr>
      <w:r w:rsidRPr="00F40A25">
        <w:rPr>
          <w:rFonts w:ascii="MV Boli" w:eastAsiaTheme="minorHAnsi" w:hAnsi="MV Boli" w:cs="MV Boli"/>
          <w:sz w:val="18"/>
          <w:szCs w:val="18"/>
          <w:lang w:eastAsia="en-US"/>
        </w:rPr>
        <w:t>L</w:t>
      </w:r>
      <w:r w:rsidR="00470E66">
        <w:rPr>
          <w:rFonts w:ascii="Verdana" w:eastAsiaTheme="minorHAnsi" w:hAnsi="Verdana" w:cstheme="minorBidi"/>
          <w:sz w:val="18"/>
          <w:szCs w:val="18"/>
          <w:lang w:eastAsia="en-US"/>
        </w:rPr>
        <w:t xml:space="preserve"> =</w:t>
      </w:r>
      <w:r w:rsidR="009D7D30">
        <w:rPr>
          <w:rFonts w:ascii="Verdana" w:eastAsiaTheme="minorHAnsi" w:hAnsi="Verdana" w:cstheme="minorBidi"/>
          <w:sz w:val="18"/>
          <w:szCs w:val="18"/>
          <w:lang w:eastAsia="en-US"/>
        </w:rPr>
        <w:t xml:space="preserve"> argmax </w:t>
      </w:r>
      <w:r w:rsidR="009D7D30" w:rsidRPr="009D7D30">
        <w:rPr>
          <w:rFonts w:ascii="Verdana" w:eastAsiaTheme="minorHAnsi" w:hAnsi="Verdana" w:cstheme="minorBidi"/>
          <w:sz w:val="18"/>
          <w:szCs w:val="18"/>
          <w:vertAlign w:val="subscript"/>
          <w:lang w:eastAsia="en-US"/>
        </w:rPr>
        <w:t>θ</w:t>
      </w:r>
      <w:r w:rsidR="00470E66">
        <w:rPr>
          <w:rFonts w:ascii="Verdana" w:eastAsiaTheme="minorHAnsi" w:hAnsi="Verdana" w:cstheme="minorBidi"/>
          <w:sz w:val="18"/>
          <w:szCs w:val="18"/>
          <w:lang w:eastAsia="en-US"/>
        </w:rPr>
        <w:t xml:space="preserve"> </w:t>
      </w:r>
      <w:r w:rsidR="004A3677">
        <w:rPr>
          <w:rFonts w:ascii="Verdana" w:eastAsiaTheme="minorHAnsi" w:hAnsi="Verdana" w:cstheme="minorBidi"/>
          <w:sz w:val="18"/>
          <w:szCs w:val="18"/>
          <w:lang w:eastAsia="en-US"/>
        </w:rPr>
        <w:t>[</w:t>
      </w:r>
      <w:r w:rsidR="009D7D30">
        <w:rPr>
          <w:rFonts w:ascii="Verdana" w:eastAsiaTheme="minorHAnsi" w:hAnsi="Verdana" w:cstheme="minorBidi"/>
          <w:sz w:val="18"/>
          <w:szCs w:val="18"/>
          <w:lang w:eastAsia="en-US"/>
        </w:rPr>
        <w:t xml:space="preserve"> </w:t>
      </w:r>
      <w:r w:rsidR="00470E66">
        <w:rPr>
          <w:rFonts w:ascii="Verdana" w:eastAsiaTheme="minorHAnsi" w:hAnsi="Verdana" w:cstheme="minorBidi"/>
          <w:sz w:val="18"/>
          <w:szCs w:val="18"/>
          <w:lang w:eastAsia="en-US"/>
        </w:rPr>
        <w:t xml:space="preserve">log </w:t>
      </w:r>
      <w:r w:rsidR="00470E66">
        <w:rPr>
          <w:rStyle w:val="mjx-char"/>
          <w:rFonts w:ascii="MJXc-TeX-size1-Rw" w:hAnsi="MJXc-TeX-size1-Rw"/>
          <w:color w:val="000000"/>
          <w:sz w:val="23"/>
          <w:szCs w:val="23"/>
        </w:rPr>
        <w:t>∏</w:t>
      </w:r>
      <w:r w:rsidR="009D7D30" w:rsidRPr="009D7D30">
        <w:rPr>
          <w:color w:val="222222"/>
          <w:shd w:val="clear" w:color="auto" w:fill="FFFFE0"/>
        </w:rPr>
        <w:t xml:space="preserve"> </w:t>
      </w:r>
      <w:proofErr w:type="spellStart"/>
      <w:r w:rsidR="009D7D30" w:rsidRPr="009D7D30">
        <w:rPr>
          <w:color w:val="222222"/>
          <w:shd w:val="clear" w:color="auto" w:fill="FFFFE0"/>
          <w:vertAlign w:val="subscript"/>
        </w:rPr>
        <w:t>τ</w:t>
      </w:r>
      <w:r w:rsidR="009D7D30" w:rsidRPr="009D7D30">
        <w:rPr>
          <w:rFonts w:eastAsiaTheme="minorHAnsi"/>
          <w:sz w:val="18"/>
          <w:szCs w:val="18"/>
          <w:vertAlign w:val="subscript"/>
          <w:lang w:eastAsia="en-US"/>
        </w:rPr>
        <w:t>d</w:t>
      </w:r>
      <w:proofErr w:type="spellEnd"/>
      <w:r w:rsidR="009D7D30">
        <w:rPr>
          <w:rFonts w:ascii="Verdana" w:eastAsiaTheme="minorHAnsi" w:hAnsi="Verdana" w:cstheme="minorBidi"/>
          <w:sz w:val="18"/>
          <w:szCs w:val="18"/>
          <w:vertAlign w:val="subscript"/>
          <w:lang w:eastAsia="en-US"/>
        </w:rPr>
        <w:t xml:space="preserve"> </w:t>
      </w:r>
      <w:r w:rsidR="009D7D30" w:rsidRPr="009D7D30">
        <w:rPr>
          <w:rFonts w:ascii="Cambria Math" w:eastAsiaTheme="minorHAnsi" w:hAnsi="Cambria Math" w:cs="Cambria Math"/>
          <w:sz w:val="18"/>
          <w:szCs w:val="18"/>
          <w:vertAlign w:val="subscript"/>
          <w:lang w:eastAsia="en-US"/>
        </w:rPr>
        <w:t>∈</w:t>
      </w:r>
      <w:r w:rsidR="009D7D30">
        <w:rPr>
          <w:rFonts w:ascii="Cambria Math" w:eastAsiaTheme="minorHAnsi" w:hAnsi="Cambria Math" w:cs="Cambria Math"/>
          <w:sz w:val="18"/>
          <w:szCs w:val="18"/>
          <w:vertAlign w:val="subscript"/>
          <w:lang w:eastAsia="en-US"/>
        </w:rPr>
        <w:t xml:space="preserve"> </w:t>
      </w:r>
      <w:r w:rsidR="009D7D30" w:rsidRPr="009D7D30">
        <w:rPr>
          <w:rFonts w:ascii="Cambria Math" w:eastAsiaTheme="minorHAnsi" w:hAnsi="Cambria Math" w:cs="Cambria Math"/>
          <w:sz w:val="18"/>
          <w:szCs w:val="18"/>
          <w:vertAlign w:val="subscript"/>
          <w:lang w:eastAsia="en-US"/>
        </w:rPr>
        <w:t>D</w:t>
      </w:r>
      <w:r w:rsidR="009D7D30">
        <w:rPr>
          <w:rFonts w:ascii="Cambria Math" w:eastAsiaTheme="minorHAnsi" w:hAnsi="Cambria Math" w:cs="Cambria Math"/>
          <w:sz w:val="18"/>
          <w:szCs w:val="18"/>
          <w:vertAlign w:val="subscript"/>
          <w:lang w:eastAsia="en-US"/>
        </w:rPr>
        <w:t xml:space="preserve"> </w:t>
      </w:r>
      <w:r w:rsidR="009D7D30">
        <w:rPr>
          <w:rFonts w:ascii="Cambria Math" w:eastAsiaTheme="minorHAnsi" w:hAnsi="Cambria Math" w:cs="Cambria Math"/>
          <w:sz w:val="18"/>
          <w:szCs w:val="18"/>
          <w:lang w:eastAsia="en-US"/>
        </w:rPr>
        <w:t>(</w:t>
      </w:r>
      <w:proofErr w:type="spellStart"/>
      <w:r w:rsidR="009D7D30">
        <w:rPr>
          <w:rFonts w:ascii="Verdana" w:eastAsiaTheme="minorHAnsi" w:hAnsi="Verdana" w:cstheme="minorBidi"/>
          <w:sz w:val="18"/>
          <w:szCs w:val="18"/>
          <w:lang w:eastAsia="en-US"/>
        </w:rPr>
        <w:t>Pr</w:t>
      </w:r>
      <w:proofErr w:type="spellEnd"/>
      <w:r w:rsidR="009D7D30">
        <w:rPr>
          <w:rFonts w:ascii="Verdana" w:eastAsiaTheme="minorHAnsi" w:hAnsi="Verdana" w:cstheme="minorBidi"/>
          <w:sz w:val="18"/>
          <w:szCs w:val="18"/>
          <w:lang w:eastAsia="en-US"/>
        </w:rPr>
        <w:t>(</w:t>
      </w:r>
      <w:proofErr w:type="spellStart"/>
      <w:r w:rsidR="009D7D30" w:rsidRPr="00C3061F">
        <w:rPr>
          <w:color w:val="222222"/>
          <w:shd w:val="clear" w:color="auto" w:fill="FFFFE0"/>
        </w:rPr>
        <w:t>τ</w:t>
      </w:r>
      <w:r w:rsidR="009D7D30" w:rsidRPr="009D7D30">
        <w:rPr>
          <w:color w:val="222222"/>
          <w:shd w:val="clear" w:color="auto" w:fill="FFFFE0"/>
          <w:vertAlign w:val="subscript"/>
        </w:rPr>
        <w:t>d</w:t>
      </w:r>
      <w:proofErr w:type="spellEnd"/>
      <w:r w:rsidR="009D7D30">
        <w:rPr>
          <w:rFonts w:ascii="Verdana" w:eastAsiaTheme="minorHAnsi" w:hAnsi="Verdana" w:cstheme="minorBidi"/>
          <w:sz w:val="18"/>
          <w:szCs w:val="18"/>
          <w:lang w:eastAsia="en-US"/>
        </w:rPr>
        <w:t>)</w:t>
      </w:r>
      <w:proofErr w:type="gramStart"/>
      <w:r w:rsidR="009D7D30">
        <w:rPr>
          <w:rFonts w:ascii="Cambria Math" w:eastAsiaTheme="minorHAnsi" w:hAnsi="Cambria Math" w:cs="Cambria Math"/>
          <w:sz w:val="18"/>
          <w:szCs w:val="18"/>
          <w:lang w:eastAsia="en-US"/>
        </w:rPr>
        <w:t xml:space="preserve">) </w:t>
      </w:r>
      <w:r w:rsidR="004A3677">
        <w:rPr>
          <w:rFonts w:ascii="Cambria Math" w:eastAsiaTheme="minorHAnsi" w:hAnsi="Cambria Math" w:cs="Cambria Math"/>
          <w:sz w:val="18"/>
          <w:szCs w:val="18"/>
          <w:lang w:eastAsia="en-US"/>
        </w:rPr>
        <w:t>]</w:t>
      </w:r>
      <w:proofErr w:type="gramEnd"/>
    </w:p>
    <w:p w14:paraId="2A9B5560" w14:textId="77777777" w:rsidR="004A3677" w:rsidRDefault="00560CF0" w:rsidP="00560CF0">
      <w:pPr>
        <w:pStyle w:val="NormalWeb"/>
        <w:spacing w:before="0" w:beforeAutospacing="0" w:after="0" w:afterAutospacing="0"/>
        <w:textAlignment w:val="baseline"/>
        <w:rPr>
          <w:color w:val="000000"/>
          <w:sz w:val="16"/>
          <w:szCs w:val="16"/>
        </w:rPr>
      </w:pPr>
      <w:r>
        <w:rPr>
          <w:color w:val="000000"/>
          <w:sz w:val="16"/>
          <w:szCs w:val="16"/>
        </w:rPr>
        <w:t xml:space="preserve">    </w:t>
      </w:r>
    </w:p>
    <w:p w14:paraId="650098EE" w14:textId="484D68E5" w:rsidR="004A3677" w:rsidRDefault="00560CF0" w:rsidP="00560CF0">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 </w:t>
      </w:r>
      <w:proofErr w:type="spellStart"/>
      <w:r>
        <w:rPr>
          <w:rFonts w:ascii="Verdana" w:eastAsiaTheme="minorHAnsi" w:hAnsi="Verdana" w:cstheme="minorBidi"/>
          <w:sz w:val="18"/>
          <w:szCs w:val="18"/>
          <w:lang w:eastAsia="en-US"/>
        </w:rPr>
        <w:t>arg</w:t>
      </w:r>
      <w:r w:rsidR="004A3677">
        <w:rPr>
          <w:rFonts w:ascii="Verdana" w:eastAsiaTheme="minorHAnsi" w:hAnsi="Verdana" w:cstheme="minorBidi"/>
          <w:sz w:val="18"/>
          <w:szCs w:val="18"/>
          <w:lang w:eastAsia="en-US"/>
        </w:rPr>
        <w:t>min</w:t>
      </w:r>
      <w:proofErr w:type="spellEnd"/>
      <w:r>
        <w:rPr>
          <w:rFonts w:ascii="Verdana" w:eastAsiaTheme="minorHAnsi" w:hAnsi="Verdana" w:cstheme="minorBidi"/>
          <w:sz w:val="18"/>
          <w:szCs w:val="18"/>
          <w:lang w:eastAsia="en-US"/>
        </w:rPr>
        <w:t xml:space="preserve"> </w:t>
      </w:r>
      <w:proofErr w:type="gramStart"/>
      <w:r w:rsidRPr="009D7D30">
        <w:rPr>
          <w:rFonts w:ascii="Verdana" w:eastAsiaTheme="minorHAnsi" w:hAnsi="Verdana" w:cstheme="minorBidi"/>
          <w:sz w:val="18"/>
          <w:szCs w:val="18"/>
          <w:vertAlign w:val="subscript"/>
          <w:lang w:eastAsia="en-US"/>
        </w:rPr>
        <w:t>θ</w:t>
      </w:r>
      <w:r>
        <w:rPr>
          <w:rFonts w:ascii="Verdana" w:eastAsiaTheme="minorHAnsi" w:hAnsi="Verdana" w:cstheme="minorBidi"/>
          <w:sz w:val="18"/>
          <w:szCs w:val="18"/>
          <w:lang w:eastAsia="en-US"/>
        </w:rPr>
        <w:t xml:space="preserve"> </w:t>
      </w:r>
      <w:r w:rsidR="004A3677">
        <w:rPr>
          <w:rFonts w:ascii="Verdana" w:eastAsiaTheme="minorHAnsi" w:hAnsi="Verdana" w:cstheme="minorBidi"/>
          <w:sz w:val="18"/>
          <w:szCs w:val="18"/>
          <w:lang w:eastAsia="en-US"/>
        </w:rPr>
        <w:t xml:space="preserve"> [</w:t>
      </w:r>
      <w:proofErr w:type="gramEnd"/>
      <w:r w:rsidR="004A3677">
        <w:rPr>
          <w:rFonts w:ascii="Verdana" w:eastAsiaTheme="minorHAnsi" w:hAnsi="Verdana" w:cstheme="minorBidi"/>
          <w:sz w:val="18"/>
          <w:szCs w:val="18"/>
          <w:lang w:eastAsia="en-US"/>
        </w:rPr>
        <w:t xml:space="preserve">-(1/M) </w:t>
      </w:r>
      <w:r>
        <w:rPr>
          <w:rFonts w:ascii="Verdana" w:eastAsiaTheme="minorHAnsi" w:hAnsi="Verdana" w:cstheme="minorBidi"/>
          <w:sz w:val="18"/>
          <w:szCs w:val="18"/>
          <w:lang w:eastAsia="en-US"/>
        </w:rPr>
        <w:t>(∑</w:t>
      </w:r>
      <w:r w:rsidRPr="00560CF0">
        <w:rPr>
          <w:color w:val="222222"/>
          <w:shd w:val="clear" w:color="auto" w:fill="FFFFE0"/>
          <w:vertAlign w:val="subscript"/>
        </w:rPr>
        <w:t xml:space="preserve"> </w:t>
      </w:r>
      <w:proofErr w:type="spellStart"/>
      <w:r w:rsidRPr="009D7D30">
        <w:rPr>
          <w:color w:val="222222"/>
          <w:shd w:val="clear" w:color="auto" w:fill="FFFFE0"/>
          <w:vertAlign w:val="subscript"/>
        </w:rPr>
        <w:t>τ</w:t>
      </w:r>
      <w:r w:rsidRPr="009D7D30">
        <w:rPr>
          <w:rFonts w:eastAsiaTheme="minorHAnsi"/>
          <w:sz w:val="18"/>
          <w:szCs w:val="18"/>
          <w:vertAlign w:val="subscript"/>
          <w:lang w:eastAsia="en-US"/>
        </w:rPr>
        <w:t>d</w:t>
      </w:r>
      <w:proofErr w:type="spellEnd"/>
      <w:r>
        <w:rPr>
          <w:rFonts w:ascii="Verdana" w:eastAsiaTheme="minorHAnsi" w:hAnsi="Verdana" w:cstheme="minorBidi"/>
          <w:sz w:val="18"/>
          <w:szCs w:val="18"/>
          <w:vertAlign w:val="subscript"/>
          <w:lang w:eastAsia="en-US"/>
        </w:rPr>
        <w:t xml:space="preserve"> </w:t>
      </w:r>
      <w:r w:rsidRPr="009D7D30">
        <w:rPr>
          <w:rFonts w:ascii="Cambria Math" w:eastAsiaTheme="minorHAnsi" w:hAnsi="Cambria Math" w:cs="Cambria Math"/>
          <w:sz w:val="18"/>
          <w:szCs w:val="18"/>
          <w:vertAlign w:val="subscript"/>
          <w:lang w:eastAsia="en-US"/>
        </w:rPr>
        <w:t>∈</w:t>
      </w:r>
      <w:r>
        <w:rPr>
          <w:rFonts w:ascii="Cambria Math" w:eastAsiaTheme="minorHAnsi" w:hAnsi="Cambria Math" w:cs="Cambria Math"/>
          <w:sz w:val="18"/>
          <w:szCs w:val="18"/>
          <w:vertAlign w:val="subscript"/>
          <w:lang w:eastAsia="en-US"/>
        </w:rPr>
        <w:t xml:space="preserve"> </w:t>
      </w:r>
      <w:r w:rsidRPr="009D7D30">
        <w:rPr>
          <w:rFonts w:ascii="Cambria Math" w:eastAsiaTheme="minorHAnsi" w:hAnsi="Cambria Math" w:cs="Cambria Math"/>
          <w:sz w:val="18"/>
          <w:szCs w:val="18"/>
          <w:vertAlign w:val="subscript"/>
          <w:lang w:eastAsia="en-US"/>
        </w:rPr>
        <w:t>D</w:t>
      </w:r>
      <w:r>
        <w:rPr>
          <w:rFonts w:ascii="Cambria Math" w:eastAsiaTheme="minorHAnsi" w:hAnsi="Cambria Math" w:cs="Cambria Math"/>
          <w:sz w:val="18"/>
          <w:szCs w:val="18"/>
          <w:lang w:eastAsia="en-US"/>
        </w:rPr>
        <w:t xml:space="preserve"> </w:t>
      </w:r>
      <w:r w:rsidRPr="00560CF0">
        <w:rPr>
          <w:rFonts w:ascii="Verdana" w:eastAsiaTheme="minorHAnsi" w:hAnsi="Verdana" w:cstheme="minorBidi"/>
          <w:sz w:val="18"/>
          <w:szCs w:val="18"/>
          <w:lang w:eastAsia="en-US"/>
        </w:rPr>
        <w:t>(log</w:t>
      </w:r>
      <w:r>
        <w:rPr>
          <w:rFonts w:ascii="Verdana" w:eastAsiaTheme="minorHAnsi" w:hAnsi="Verdana" w:cstheme="minorBidi"/>
          <w:sz w:val="18"/>
          <w:szCs w:val="18"/>
          <w:lang w:eastAsia="en-US"/>
        </w:rPr>
        <w:t xml:space="preserve"> (</w:t>
      </w:r>
      <w:r w:rsidRPr="00947187">
        <w:rPr>
          <w:rFonts w:ascii="Verdana" w:eastAsiaTheme="minorHAnsi" w:hAnsi="Verdana" w:cstheme="minorBidi"/>
          <w:sz w:val="18"/>
          <w:szCs w:val="18"/>
          <w:lang w:eastAsia="en-US"/>
        </w:rPr>
        <w:t xml:space="preserve">e </w:t>
      </w:r>
      <w:proofErr w:type="spellStart"/>
      <w:r w:rsidRPr="00947187">
        <w:rPr>
          <w:rFonts w:ascii="Verdana" w:eastAsiaTheme="minorHAnsi" w:hAnsi="Verdana" w:cstheme="minorBidi"/>
          <w:sz w:val="18"/>
          <w:szCs w:val="18"/>
          <w:vertAlign w:val="superscript"/>
          <w:lang w:eastAsia="en-US"/>
        </w:rPr>
        <w:t>R</w:t>
      </w:r>
      <w:r w:rsidRPr="00470E66">
        <w:rPr>
          <w:rFonts w:ascii="Verdana" w:eastAsiaTheme="minorHAnsi" w:hAnsi="Verdana" w:cstheme="minorBidi"/>
          <w:sz w:val="18"/>
          <w:szCs w:val="18"/>
          <w:vertAlign w:val="subscript"/>
          <w:lang w:eastAsia="en-US"/>
        </w:rPr>
        <w:t>θ</w:t>
      </w:r>
      <w:proofErr w:type="spellEnd"/>
      <w:r w:rsidRPr="00947187">
        <w:rPr>
          <w:rFonts w:ascii="Verdana" w:eastAsiaTheme="minorHAnsi" w:hAnsi="Verdana" w:cstheme="minorBidi"/>
          <w:sz w:val="18"/>
          <w:szCs w:val="18"/>
          <w:vertAlign w:val="superscript"/>
          <w:lang w:eastAsia="en-US"/>
        </w:rPr>
        <w:t xml:space="preserve"> (</w:t>
      </w:r>
      <w:r w:rsidRPr="00947187">
        <w:rPr>
          <w:color w:val="222222"/>
          <w:shd w:val="clear" w:color="auto" w:fill="FFFFE0"/>
          <w:vertAlign w:val="superscript"/>
        </w:rPr>
        <w:t>τ</w:t>
      </w:r>
      <w:r w:rsidRPr="00947187">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/Z)</w:t>
      </w:r>
      <w:r w:rsidRPr="00560CF0">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w:t>
      </w:r>
      <w:r w:rsidR="004A3677">
        <w:rPr>
          <w:rFonts w:ascii="Verdana" w:eastAsiaTheme="minorHAnsi" w:hAnsi="Verdana" w:cstheme="minorBidi"/>
          <w:sz w:val="18"/>
          <w:szCs w:val="18"/>
          <w:lang w:eastAsia="en-US"/>
        </w:rPr>
        <w:t xml:space="preserve"> ]</w:t>
      </w:r>
    </w:p>
    <w:p w14:paraId="406DBCD5" w14:textId="39BD62CB" w:rsidR="004A3677" w:rsidRDefault="004A3677" w:rsidP="00560CF0">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(here (1/M) is taken just for the mathematical convenience and it doesn’t affect the optimization problem in hand)</w:t>
      </w:r>
    </w:p>
    <w:p w14:paraId="4467B67B" w14:textId="77777777" w:rsidR="004A3677" w:rsidRDefault="004A3677" w:rsidP="004A3677">
      <w:pPr>
        <w:pStyle w:val="NormalWeb"/>
        <w:spacing w:before="0" w:beforeAutospacing="0" w:after="0" w:afterAutospacing="0"/>
        <w:textAlignment w:val="baseline"/>
        <w:rPr>
          <w:rFonts w:ascii="Verdana" w:eastAsiaTheme="minorHAnsi" w:hAnsi="Verdana" w:cstheme="minorBidi"/>
          <w:sz w:val="18"/>
          <w:szCs w:val="18"/>
          <w:lang w:eastAsia="en-US"/>
        </w:rPr>
      </w:pPr>
    </w:p>
    <w:p w14:paraId="59AD835F" w14:textId="62A28412" w:rsidR="00D60296" w:rsidRDefault="004A3677" w:rsidP="004A3677">
      <w:pPr>
        <w:pStyle w:val="NormalWeb"/>
        <w:spacing w:before="0" w:beforeAutospacing="0" w:after="0" w:afterAutospacing="0"/>
        <w:textAlignment w:val="baseline"/>
        <w:rPr>
          <w:rFonts w:ascii="Verdana" w:eastAsiaTheme="minorHAnsi" w:hAnsi="Verdana" w:cstheme="minorBidi"/>
          <w:sz w:val="18"/>
          <w:szCs w:val="18"/>
          <w:lang w:eastAsia="en-US"/>
        </w:rPr>
      </w:pPr>
      <w:r w:rsidRPr="004A3677">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 xml:space="preserve"> </w:t>
      </w:r>
      <w:proofErr w:type="spellStart"/>
      <w:r>
        <w:rPr>
          <w:rFonts w:ascii="Verdana" w:eastAsiaTheme="minorHAnsi" w:hAnsi="Verdana" w:cstheme="minorBidi"/>
          <w:sz w:val="18"/>
          <w:szCs w:val="18"/>
          <w:lang w:eastAsia="en-US"/>
        </w:rPr>
        <w:t>argmin</w:t>
      </w:r>
      <w:proofErr w:type="spellEnd"/>
      <w:r>
        <w:rPr>
          <w:rFonts w:ascii="Verdana" w:eastAsiaTheme="minorHAnsi" w:hAnsi="Verdana" w:cstheme="minorBidi"/>
          <w:sz w:val="18"/>
          <w:szCs w:val="18"/>
          <w:lang w:eastAsia="en-US"/>
        </w:rPr>
        <w:t xml:space="preserve"> </w:t>
      </w:r>
      <w:r w:rsidRPr="009D7D30">
        <w:rPr>
          <w:rFonts w:ascii="Verdana" w:eastAsiaTheme="minorHAnsi" w:hAnsi="Verdana" w:cstheme="minorBidi"/>
          <w:sz w:val="18"/>
          <w:szCs w:val="18"/>
          <w:vertAlign w:val="subscript"/>
          <w:lang w:eastAsia="en-US"/>
        </w:rPr>
        <w:t>θ</w:t>
      </w:r>
      <w:r>
        <w:rPr>
          <w:rFonts w:ascii="Verdana" w:eastAsiaTheme="minorHAnsi" w:hAnsi="Verdana" w:cstheme="minorBidi"/>
          <w:sz w:val="18"/>
          <w:szCs w:val="18"/>
          <w:lang w:eastAsia="en-US"/>
        </w:rPr>
        <w:t xml:space="preserve"> [((1/M) ∑</w:t>
      </w:r>
      <w:r w:rsidRPr="00560CF0">
        <w:rPr>
          <w:color w:val="222222"/>
          <w:shd w:val="clear" w:color="auto" w:fill="FFFFE0"/>
          <w:vertAlign w:val="subscript"/>
        </w:rPr>
        <w:t xml:space="preserve"> </w:t>
      </w:r>
      <w:proofErr w:type="spellStart"/>
      <w:r w:rsidRPr="009D7D30">
        <w:rPr>
          <w:color w:val="222222"/>
          <w:shd w:val="clear" w:color="auto" w:fill="FFFFE0"/>
          <w:vertAlign w:val="subscript"/>
        </w:rPr>
        <w:t>τ</w:t>
      </w:r>
      <w:r w:rsidRPr="009D7D30">
        <w:rPr>
          <w:rFonts w:eastAsiaTheme="minorHAnsi"/>
          <w:sz w:val="18"/>
          <w:szCs w:val="18"/>
          <w:vertAlign w:val="subscript"/>
          <w:lang w:eastAsia="en-US"/>
        </w:rPr>
        <w:t>d</w:t>
      </w:r>
      <w:proofErr w:type="spellEnd"/>
      <w:r>
        <w:rPr>
          <w:rFonts w:ascii="Verdana" w:eastAsiaTheme="minorHAnsi" w:hAnsi="Verdana" w:cstheme="minorBidi"/>
          <w:sz w:val="18"/>
          <w:szCs w:val="18"/>
          <w:vertAlign w:val="subscript"/>
          <w:lang w:eastAsia="en-US"/>
        </w:rPr>
        <w:t xml:space="preserve"> </w:t>
      </w:r>
      <w:r w:rsidRPr="009D7D30">
        <w:rPr>
          <w:rFonts w:ascii="Cambria Math" w:eastAsiaTheme="minorHAnsi" w:hAnsi="Cambria Math" w:cs="Cambria Math"/>
          <w:sz w:val="18"/>
          <w:szCs w:val="18"/>
          <w:vertAlign w:val="subscript"/>
          <w:lang w:eastAsia="en-US"/>
        </w:rPr>
        <w:t>∈</w:t>
      </w:r>
      <w:r>
        <w:rPr>
          <w:rFonts w:ascii="Cambria Math" w:eastAsiaTheme="minorHAnsi" w:hAnsi="Cambria Math" w:cs="Cambria Math"/>
          <w:sz w:val="18"/>
          <w:szCs w:val="18"/>
          <w:vertAlign w:val="subscript"/>
          <w:lang w:eastAsia="en-US"/>
        </w:rPr>
        <w:t xml:space="preserve"> </w:t>
      </w:r>
      <w:proofErr w:type="gramStart"/>
      <w:r w:rsidRPr="009D7D30">
        <w:rPr>
          <w:rFonts w:ascii="Cambria Math" w:eastAsiaTheme="minorHAnsi" w:hAnsi="Cambria Math" w:cs="Cambria Math"/>
          <w:sz w:val="18"/>
          <w:szCs w:val="18"/>
          <w:vertAlign w:val="subscript"/>
          <w:lang w:eastAsia="en-US"/>
        </w:rPr>
        <w:t>D</w:t>
      </w:r>
      <w:r>
        <w:rPr>
          <w:rFonts w:ascii="Cambria Math" w:eastAsiaTheme="minorHAnsi" w:hAnsi="Cambria Math" w:cs="Cambria Math"/>
          <w:sz w:val="18"/>
          <w:szCs w:val="18"/>
          <w:vertAlign w:val="subscript"/>
          <w:lang w:eastAsia="en-US"/>
        </w:rPr>
        <w:t xml:space="preserve"> </w:t>
      </w:r>
      <w:r w:rsidRPr="00947187">
        <w:rPr>
          <w:rFonts w:ascii="Verdana" w:eastAsiaTheme="minorHAnsi" w:hAnsi="Verdana" w:cstheme="minorBidi"/>
          <w:sz w:val="18"/>
          <w:szCs w:val="18"/>
          <w:lang w:eastAsia="en-US"/>
        </w:rPr>
        <w:t xml:space="preserve"> </w:t>
      </w:r>
      <w:proofErr w:type="spellStart"/>
      <w:r w:rsidRPr="004A3677">
        <w:rPr>
          <w:rFonts w:ascii="Verdana" w:eastAsiaTheme="minorHAnsi" w:hAnsi="Verdana" w:cstheme="minorBidi"/>
          <w:sz w:val="18"/>
          <w:szCs w:val="18"/>
          <w:lang w:eastAsia="en-US"/>
        </w:rPr>
        <w:t>R</w:t>
      </w:r>
      <w:proofErr w:type="gramEnd"/>
      <w:r w:rsidRPr="007C29E1">
        <w:rPr>
          <w:rFonts w:ascii="Verdana" w:eastAsiaTheme="minorHAnsi" w:hAnsi="Verdana" w:cstheme="minorBidi"/>
          <w:sz w:val="18"/>
          <w:szCs w:val="18"/>
          <w:vertAlign w:val="subscript"/>
          <w:lang w:eastAsia="en-US"/>
        </w:rPr>
        <w:t>θ</w:t>
      </w:r>
      <w:proofErr w:type="spellEnd"/>
      <w:r w:rsidRPr="004A3677">
        <w:rPr>
          <w:rFonts w:ascii="Verdana" w:eastAsiaTheme="minorHAnsi" w:hAnsi="Verdana" w:cstheme="minorBidi"/>
          <w:sz w:val="18"/>
          <w:szCs w:val="18"/>
          <w:lang w:eastAsia="en-US"/>
        </w:rPr>
        <w:t>(</w:t>
      </w:r>
      <w:proofErr w:type="spellStart"/>
      <w:r w:rsidRPr="004A3677">
        <w:rPr>
          <w:color w:val="222222"/>
          <w:shd w:val="clear" w:color="auto" w:fill="FFFFE0"/>
        </w:rPr>
        <w:t>τ</w:t>
      </w:r>
      <w:r w:rsidR="00F56675" w:rsidRPr="00F56675">
        <w:rPr>
          <w:color w:val="222222"/>
          <w:shd w:val="clear" w:color="auto" w:fill="FFFFE0"/>
          <w:vertAlign w:val="subscript"/>
        </w:rPr>
        <w:t>d</w:t>
      </w:r>
      <w:proofErr w:type="spellEnd"/>
      <w:r w:rsidRPr="004A3677">
        <w:rPr>
          <w:rFonts w:ascii="Verdana" w:eastAsiaTheme="minorHAnsi" w:hAnsi="Verdana" w:cstheme="minorBidi"/>
          <w:sz w:val="18"/>
          <w:szCs w:val="18"/>
          <w:lang w:eastAsia="en-US"/>
        </w:rPr>
        <w:t>)</w:t>
      </w:r>
      <w:r>
        <w:rPr>
          <w:rFonts w:ascii="Verdana" w:eastAsiaTheme="minorHAnsi" w:hAnsi="Verdana" w:cstheme="minorBidi"/>
          <w:sz w:val="18"/>
          <w:szCs w:val="18"/>
          <w:vertAlign w:val="superscript"/>
          <w:lang w:eastAsia="en-US"/>
        </w:rPr>
        <w:t xml:space="preserve"> </w:t>
      </w:r>
      <w:r>
        <w:rPr>
          <w:rFonts w:ascii="Verdana" w:eastAsiaTheme="minorHAnsi" w:hAnsi="Verdana" w:cstheme="minorBidi"/>
          <w:sz w:val="18"/>
          <w:szCs w:val="18"/>
          <w:lang w:eastAsia="en-US"/>
        </w:rPr>
        <w:t>)</w:t>
      </w:r>
      <w:r w:rsidR="007C29E1">
        <w:rPr>
          <w:rFonts w:ascii="Verdana" w:eastAsiaTheme="minorHAnsi" w:hAnsi="Verdana" w:cstheme="minorBidi"/>
          <w:sz w:val="18"/>
          <w:szCs w:val="18"/>
          <w:lang w:eastAsia="en-US"/>
        </w:rPr>
        <w:t xml:space="preserve"> + log ∑</w:t>
      </w:r>
      <w:r w:rsidR="007C29E1" w:rsidRPr="00560CF0">
        <w:rPr>
          <w:color w:val="222222"/>
          <w:shd w:val="clear" w:color="auto" w:fill="FFFFE0"/>
          <w:vertAlign w:val="subscript"/>
        </w:rPr>
        <w:t xml:space="preserve"> </w:t>
      </w:r>
      <w:r w:rsidR="007C29E1" w:rsidRPr="009D7D30">
        <w:rPr>
          <w:color w:val="222222"/>
          <w:shd w:val="clear" w:color="auto" w:fill="FFFFE0"/>
          <w:vertAlign w:val="subscript"/>
        </w:rPr>
        <w:t>τ</w:t>
      </w:r>
      <w:r w:rsidR="007C29E1">
        <w:rPr>
          <w:color w:val="222222"/>
          <w:shd w:val="clear" w:color="auto" w:fill="FFFFE0"/>
        </w:rPr>
        <w:t xml:space="preserve"> </w:t>
      </w:r>
      <w:r w:rsidR="007C29E1" w:rsidRPr="00947187">
        <w:rPr>
          <w:rFonts w:ascii="Verdana" w:eastAsiaTheme="minorHAnsi" w:hAnsi="Verdana" w:cstheme="minorBidi"/>
          <w:sz w:val="18"/>
          <w:szCs w:val="18"/>
          <w:lang w:eastAsia="en-US"/>
        </w:rPr>
        <w:t xml:space="preserve">e </w:t>
      </w:r>
      <w:proofErr w:type="spellStart"/>
      <w:r w:rsidR="007C29E1" w:rsidRPr="00947187">
        <w:rPr>
          <w:rFonts w:ascii="Verdana" w:eastAsiaTheme="minorHAnsi" w:hAnsi="Verdana" w:cstheme="minorBidi"/>
          <w:sz w:val="18"/>
          <w:szCs w:val="18"/>
          <w:vertAlign w:val="superscript"/>
          <w:lang w:eastAsia="en-US"/>
        </w:rPr>
        <w:t>R</w:t>
      </w:r>
      <w:r w:rsidR="007C29E1" w:rsidRPr="00470E66">
        <w:rPr>
          <w:rFonts w:ascii="Verdana" w:eastAsiaTheme="minorHAnsi" w:hAnsi="Verdana" w:cstheme="minorBidi"/>
          <w:sz w:val="18"/>
          <w:szCs w:val="18"/>
          <w:vertAlign w:val="subscript"/>
          <w:lang w:eastAsia="en-US"/>
        </w:rPr>
        <w:t>θ</w:t>
      </w:r>
      <w:proofErr w:type="spellEnd"/>
      <w:r w:rsidR="007C29E1" w:rsidRPr="00947187">
        <w:rPr>
          <w:rFonts w:ascii="Verdana" w:eastAsiaTheme="minorHAnsi" w:hAnsi="Verdana" w:cstheme="minorBidi"/>
          <w:sz w:val="18"/>
          <w:szCs w:val="18"/>
          <w:vertAlign w:val="superscript"/>
          <w:lang w:eastAsia="en-US"/>
        </w:rPr>
        <w:t xml:space="preserve"> (</w:t>
      </w:r>
      <w:r w:rsidR="007C29E1" w:rsidRPr="00947187">
        <w:rPr>
          <w:color w:val="222222"/>
          <w:shd w:val="clear" w:color="auto" w:fill="FFFFE0"/>
          <w:vertAlign w:val="superscript"/>
        </w:rPr>
        <w:t>τ</w:t>
      </w:r>
      <w:r w:rsidR="007C29E1" w:rsidRPr="00947187">
        <w:rPr>
          <w:rFonts w:ascii="Verdana" w:eastAsiaTheme="minorHAnsi" w:hAnsi="Verdana" w:cstheme="minorBidi"/>
          <w:sz w:val="18"/>
          <w:szCs w:val="18"/>
          <w:vertAlign w:val="superscript"/>
          <w:lang w:eastAsia="en-US"/>
        </w:rPr>
        <w:t>)</w:t>
      </w:r>
      <w:r>
        <w:rPr>
          <w:rFonts w:ascii="Verdana" w:eastAsiaTheme="minorHAnsi" w:hAnsi="Verdana" w:cstheme="minorBidi"/>
          <w:sz w:val="18"/>
          <w:szCs w:val="18"/>
          <w:lang w:eastAsia="en-US"/>
        </w:rPr>
        <w:t>]</w:t>
      </w:r>
    </w:p>
    <w:p w14:paraId="3D86550F" w14:textId="6515EB5A" w:rsidR="00D60296" w:rsidRDefault="00D60296" w:rsidP="004A3677">
      <w:pPr>
        <w:pStyle w:val="NormalWeb"/>
        <w:spacing w:before="0" w:beforeAutospacing="0" w:after="0" w:afterAutospacing="0"/>
        <w:textAlignment w:val="baseline"/>
        <w:rPr>
          <w:color w:val="000000"/>
          <w:sz w:val="16"/>
          <w:szCs w:val="16"/>
        </w:rPr>
      </w:pPr>
    </w:p>
    <w:p w14:paraId="618E7E33" w14:textId="6DB1668A" w:rsidR="00470E66" w:rsidRDefault="00F40A25" w:rsidP="004A3677">
      <w:pPr>
        <w:pStyle w:val="NormalWeb"/>
        <w:spacing w:before="0" w:beforeAutospacing="0" w:after="0" w:afterAutospacing="0"/>
        <w:textAlignment w:val="baseline"/>
        <w:rPr>
          <w:rFonts w:ascii="Verdana" w:eastAsiaTheme="minorHAnsi" w:hAnsi="Verdana" w:cstheme="minorBidi"/>
          <w:sz w:val="18"/>
          <w:szCs w:val="18"/>
          <w:lang w:eastAsia="en-US"/>
        </w:rPr>
      </w:pPr>
      <w:r w:rsidRPr="00F40A25">
        <w:rPr>
          <w:rFonts w:ascii="Cambria Math" w:eastAsiaTheme="minorHAnsi" w:hAnsi="Cambria Math" w:cs="Cambria Math"/>
          <w:sz w:val="18"/>
          <w:szCs w:val="18"/>
          <w:lang w:eastAsia="en-US"/>
        </w:rPr>
        <w:t>∇</w:t>
      </w:r>
      <w:proofErr w:type="spellStart"/>
      <w:r w:rsidRPr="009D7D30">
        <w:rPr>
          <w:rFonts w:ascii="Verdana" w:eastAsiaTheme="minorHAnsi" w:hAnsi="Verdana" w:cstheme="minorBidi"/>
          <w:sz w:val="18"/>
          <w:szCs w:val="18"/>
          <w:vertAlign w:val="subscript"/>
          <w:lang w:eastAsia="en-US"/>
        </w:rPr>
        <w:t>θ</w:t>
      </w:r>
      <w:r w:rsidRPr="00F40A25">
        <w:rPr>
          <w:rFonts w:ascii="MV Boli" w:eastAsiaTheme="minorHAnsi" w:hAnsi="MV Boli" w:cs="MV Boli"/>
          <w:sz w:val="18"/>
          <w:szCs w:val="18"/>
          <w:lang w:eastAsia="en-US"/>
        </w:rPr>
        <w:t>L</w:t>
      </w:r>
      <w:proofErr w:type="spellEnd"/>
      <w:r>
        <w:rPr>
          <w:rFonts w:ascii="Verdana" w:eastAsiaTheme="minorHAnsi" w:hAnsi="Verdana" w:cstheme="minorBidi"/>
          <w:sz w:val="18"/>
          <w:szCs w:val="18"/>
          <w:lang w:eastAsia="en-US"/>
        </w:rPr>
        <w:t xml:space="preserve"> = (1/M)</w:t>
      </w:r>
      <w:r w:rsidR="00F56675">
        <w:rPr>
          <w:rFonts w:ascii="Verdana" w:eastAsiaTheme="minorHAnsi" w:hAnsi="Verdana" w:cstheme="minorBidi"/>
          <w:sz w:val="18"/>
          <w:szCs w:val="18"/>
          <w:lang w:eastAsia="en-US"/>
        </w:rPr>
        <w:t xml:space="preserve"> (∑</w:t>
      </w:r>
      <w:r w:rsidR="00F56675" w:rsidRPr="00560CF0">
        <w:rPr>
          <w:color w:val="222222"/>
          <w:shd w:val="clear" w:color="auto" w:fill="FFFFE0"/>
          <w:vertAlign w:val="subscript"/>
        </w:rPr>
        <w:t xml:space="preserve"> </w:t>
      </w:r>
      <w:proofErr w:type="spellStart"/>
      <w:r w:rsidR="00F56675" w:rsidRPr="009D7D30">
        <w:rPr>
          <w:color w:val="222222"/>
          <w:shd w:val="clear" w:color="auto" w:fill="FFFFE0"/>
          <w:vertAlign w:val="subscript"/>
        </w:rPr>
        <w:t>τ</w:t>
      </w:r>
      <w:r w:rsidR="00F56675" w:rsidRPr="009D7D30">
        <w:rPr>
          <w:rFonts w:eastAsiaTheme="minorHAnsi"/>
          <w:sz w:val="18"/>
          <w:szCs w:val="18"/>
          <w:vertAlign w:val="subscript"/>
          <w:lang w:eastAsia="en-US"/>
        </w:rPr>
        <w:t>d</w:t>
      </w:r>
      <w:proofErr w:type="spellEnd"/>
      <w:r w:rsidR="00F56675">
        <w:rPr>
          <w:rFonts w:ascii="Verdana" w:eastAsiaTheme="minorHAnsi" w:hAnsi="Verdana" w:cstheme="minorBidi"/>
          <w:sz w:val="18"/>
          <w:szCs w:val="18"/>
          <w:vertAlign w:val="subscript"/>
          <w:lang w:eastAsia="en-US"/>
        </w:rPr>
        <w:t xml:space="preserve"> </w:t>
      </w:r>
      <w:r w:rsidR="00F56675" w:rsidRPr="009D7D30">
        <w:rPr>
          <w:rFonts w:ascii="Cambria Math" w:eastAsiaTheme="minorHAnsi" w:hAnsi="Cambria Math" w:cs="Cambria Math"/>
          <w:sz w:val="18"/>
          <w:szCs w:val="18"/>
          <w:vertAlign w:val="subscript"/>
          <w:lang w:eastAsia="en-US"/>
        </w:rPr>
        <w:t>∈</w:t>
      </w:r>
      <w:r w:rsidR="00F56675">
        <w:rPr>
          <w:rFonts w:ascii="Cambria Math" w:eastAsiaTheme="minorHAnsi" w:hAnsi="Cambria Math" w:cs="Cambria Math"/>
          <w:sz w:val="18"/>
          <w:szCs w:val="18"/>
          <w:vertAlign w:val="subscript"/>
          <w:lang w:eastAsia="en-US"/>
        </w:rPr>
        <w:t xml:space="preserve"> </w:t>
      </w:r>
      <w:proofErr w:type="gramStart"/>
      <w:r w:rsidR="00F56675" w:rsidRPr="009D7D30">
        <w:rPr>
          <w:rFonts w:ascii="Cambria Math" w:eastAsiaTheme="minorHAnsi" w:hAnsi="Cambria Math" w:cs="Cambria Math"/>
          <w:sz w:val="18"/>
          <w:szCs w:val="18"/>
          <w:vertAlign w:val="subscript"/>
          <w:lang w:eastAsia="en-US"/>
        </w:rPr>
        <w:t>D</w:t>
      </w:r>
      <w:r w:rsidR="00F56675">
        <w:rPr>
          <w:rFonts w:ascii="Cambria Math" w:eastAsiaTheme="minorHAnsi" w:hAnsi="Cambria Math" w:cs="Cambria Math"/>
          <w:sz w:val="18"/>
          <w:szCs w:val="18"/>
          <w:vertAlign w:val="subscript"/>
          <w:lang w:eastAsia="en-US"/>
        </w:rPr>
        <w:t xml:space="preserve"> </w:t>
      </w:r>
      <w:r w:rsidR="00F56675" w:rsidRPr="00947187">
        <w:rPr>
          <w:rFonts w:ascii="Verdana" w:eastAsiaTheme="minorHAnsi" w:hAnsi="Verdana" w:cstheme="minorBidi"/>
          <w:sz w:val="18"/>
          <w:szCs w:val="18"/>
          <w:lang w:eastAsia="en-US"/>
        </w:rPr>
        <w:t xml:space="preserve"> </w:t>
      </w:r>
      <w:r w:rsidR="00F56675" w:rsidRPr="00F40A25">
        <w:rPr>
          <w:rFonts w:ascii="Cambria Math" w:eastAsiaTheme="minorHAnsi" w:hAnsi="Cambria Math" w:cs="Cambria Math"/>
          <w:sz w:val="18"/>
          <w:szCs w:val="18"/>
          <w:lang w:eastAsia="en-US"/>
        </w:rPr>
        <w:t>∇</w:t>
      </w:r>
      <w:proofErr w:type="gramEnd"/>
      <w:r w:rsidR="00F56675" w:rsidRPr="009D7D30">
        <w:rPr>
          <w:rFonts w:ascii="Verdana" w:eastAsiaTheme="minorHAnsi" w:hAnsi="Verdana" w:cstheme="minorBidi"/>
          <w:sz w:val="18"/>
          <w:szCs w:val="18"/>
          <w:vertAlign w:val="subscript"/>
          <w:lang w:eastAsia="en-US"/>
        </w:rPr>
        <w:t>θ</w:t>
      </w:r>
      <w:r w:rsidR="00F56675">
        <w:rPr>
          <w:rFonts w:ascii="Verdana" w:eastAsiaTheme="minorHAnsi" w:hAnsi="Verdana" w:cstheme="minorBidi"/>
          <w:sz w:val="18"/>
          <w:szCs w:val="18"/>
          <w:lang w:eastAsia="en-US"/>
        </w:rPr>
        <w:t>(</w:t>
      </w:r>
      <w:proofErr w:type="spellStart"/>
      <w:r w:rsidR="00F56675" w:rsidRPr="004A3677">
        <w:rPr>
          <w:rFonts w:ascii="Verdana" w:eastAsiaTheme="minorHAnsi" w:hAnsi="Verdana" w:cstheme="minorBidi"/>
          <w:sz w:val="18"/>
          <w:szCs w:val="18"/>
          <w:lang w:eastAsia="en-US"/>
        </w:rPr>
        <w:t>R</w:t>
      </w:r>
      <w:r w:rsidR="00F56675" w:rsidRPr="007C29E1">
        <w:rPr>
          <w:rFonts w:ascii="Verdana" w:eastAsiaTheme="minorHAnsi" w:hAnsi="Verdana" w:cstheme="minorBidi"/>
          <w:sz w:val="18"/>
          <w:szCs w:val="18"/>
          <w:vertAlign w:val="subscript"/>
          <w:lang w:eastAsia="en-US"/>
        </w:rPr>
        <w:t>θ</w:t>
      </w:r>
      <w:proofErr w:type="spellEnd"/>
      <w:r w:rsidR="00F56675" w:rsidRPr="004A3677">
        <w:rPr>
          <w:rFonts w:ascii="Verdana" w:eastAsiaTheme="minorHAnsi" w:hAnsi="Verdana" w:cstheme="minorBidi"/>
          <w:sz w:val="18"/>
          <w:szCs w:val="18"/>
          <w:lang w:eastAsia="en-US"/>
        </w:rPr>
        <w:t>(</w:t>
      </w:r>
      <w:proofErr w:type="spellStart"/>
      <w:r w:rsidR="00F56675" w:rsidRPr="004A3677">
        <w:rPr>
          <w:color w:val="222222"/>
          <w:shd w:val="clear" w:color="auto" w:fill="FFFFE0"/>
        </w:rPr>
        <w:t>τ</w:t>
      </w:r>
      <w:r w:rsidR="00F56675" w:rsidRPr="00F56675">
        <w:rPr>
          <w:color w:val="222222"/>
          <w:shd w:val="clear" w:color="auto" w:fill="FFFFE0"/>
          <w:vertAlign w:val="subscript"/>
        </w:rPr>
        <w:t>d</w:t>
      </w:r>
      <w:proofErr w:type="spellEnd"/>
      <w:r w:rsidR="00F56675" w:rsidRPr="004A3677">
        <w:rPr>
          <w:rFonts w:ascii="Verdana" w:eastAsiaTheme="minorHAnsi" w:hAnsi="Verdana" w:cstheme="minorBidi"/>
          <w:sz w:val="18"/>
          <w:szCs w:val="18"/>
          <w:lang w:eastAsia="en-US"/>
        </w:rPr>
        <w:t>)</w:t>
      </w:r>
      <w:r w:rsidR="00F56675">
        <w:rPr>
          <w:rFonts w:ascii="Verdana" w:eastAsiaTheme="minorHAnsi" w:hAnsi="Verdana" w:cstheme="minorBidi"/>
          <w:sz w:val="18"/>
          <w:szCs w:val="18"/>
          <w:lang w:eastAsia="en-US"/>
        </w:rPr>
        <w:t>)) – (∑</w:t>
      </w:r>
      <w:r w:rsidR="00F56675" w:rsidRPr="009D7D30">
        <w:rPr>
          <w:color w:val="222222"/>
          <w:shd w:val="clear" w:color="auto" w:fill="FFFFE0"/>
          <w:vertAlign w:val="subscript"/>
        </w:rPr>
        <w:t>τ</w:t>
      </w:r>
      <w:r w:rsidR="00F56675">
        <w:rPr>
          <w:color w:val="222222"/>
          <w:shd w:val="clear" w:color="auto" w:fill="FFFFE0"/>
          <w:vertAlign w:val="subscript"/>
        </w:rPr>
        <w:t xml:space="preserve"> </w:t>
      </w:r>
      <w:proofErr w:type="spellStart"/>
      <w:r w:rsidR="00F56675">
        <w:rPr>
          <w:rFonts w:ascii="Verdana" w:eastAsiaTheme="minorHAnsi" w:hAnsi="Verdana" w:cstheme="minorBidi"/>
          <w:sz w:val="18"/>
          <w:szCs w:val="18"/>
          <w:lang w:eastAsia="en-US"/>
        </w:rPr>
        <w:t>Pr</w:t>
      </w:r>
      <w:proofErr w:type="spellEnd"/>
      <w:r w:rsidR="00F56675">
        <w:rPr>
          <w:rFonts w:ascii="Verdana" w:eastAsiaTheme="minorHAnsi" w:hAnsi="Verdana" w:cstheme="minorBidi"/>
          <w:sz w:val="18"/>
          <w:szCs w:val="18"/>
          <w:lang w:eastAsia="en-US"/>
        </w:rPr>
        <w:t>(</w:t>
      </w:r>
      <w:r w:rsidR="00F56675" w:rsidRPr="00C3061F">
        <w:rPr>
          <w:color w:val="222222"/>
          <w:shd w:val="clear" w:color="auto" w:fill="FFFFE0"/>
        </w:rPr>
        <w:t>τ</w:t>
      </w:r>
      <w:r w:rsidR="00F56675">
        <w:rPr>
          <w:rFonts w:ascii="Verdana" w:eastAsiaTheme="minorHAnsi" w:hAnsi="Verdana" w:cstheme="minorBidi"/>
          <w:sz w:val="18"/>
          <w:szCs w:val="18"/>
          <w:lang w:eastAsia="en-US"/>
        </w:rPr>
        <w:t xml:space="preserve">) </w:t>
      </w:r>
      <w:r w:rsidR="00F56675" w:rsidRPr="00F40A25">
        <w:rPr>
          <w:rFonts w:ascii="Cambria Math" w:eastAsiaTheme="minorHAnsi" w:hAnsi="Cambria Math" w:cs="Cambria Math"/>
          <w:sz w:val="18"/>
          <w:szCs w:val="18"/>
          <w:lang w:eastAsia="en-US"/>
        </w:rPr>
        <w:t>∇</w:t>
      </w:r>
      <w:r w:rsidR="00F56675" w:rsidRPr="009D7D30">
        <w:rPr>
          <w:rFonts w:ascii="Verdana" w:eastAsiaTheme="minorHAnsi" w:hAnsi="Verdana" w:cstheme="minorBidi"/>
          <w:sz w:val="18"/>
          <w:szCs w:val="18"/>
          <w:vertAlign w:val="subscript"/>
          <w:lang w:eastAsia="en-US"/>
        </w:rPr>
        <w:t>θ</w:t>
      </w:r>
      <w:r w:rsidR="00F56675">
        <w:rPr>
          <w:rFonts w:ascii="Verdana" w:eastAsiaTheme="minorHAnsi" w:hAnsi="Verdana" w:cstheme="minorBidi"/>
          <w:sz w:val="18"/>
          <w:szCs w:val="18"/>
          <w:lang w:eastAsia="en-US"/>
        </w:rPr>
        <w:t>(</w:t>
      </w:r>
      <w:proofErr w:type="spellStart"/>
      <w:r w:rsidR="00F56675" w:rsidRPr="004A3677">
        <w:rPr>
          <w:rFonts w:ascii="Verdana" w:eastAsiaTheme="minorHAnsi" w:hAnsi="Verdana" w:cstheme="minorBidi"/>
          <w:sz w:val="18"/>
          <w:szCs w:val="18"/>
          <w:lang w:eastAsia="en-US"/>
        </w:rPr>
        <w:t>R</w:t>
      </w:r>
      <w:r w:rsidR="00F56675" w:rsidRPr="007C29E1">
        <w:rPr>
          <w:rFonts w:ascii="Verdana" w:eastAsiaTheme="minorHAnsi" w:hAnsi="Verdana" w:cstheme="minorBidi"/>
          <w:sz w:val="18"/>
          <w:szCs w:val="18"/>
          <w:vertAlign w:val="subscript"/>
          <w:lang w:eastAsia="en-US"/>
        </w:rPr>
        <w:t>θ</w:t>
      </w:r>
      <w:proofErr w:type="spellEnd"/>
      <w:r w:rsidR="00F56675" w:rsidRPr="004A3677">
        <w:rPr>
          <w:rFonts w:ascii="Verdana" w:eastAsiaTheme="minorHAnsi" w:hAnsi="Verdana" w:cstheme="minorBidi"/>
          <w:sz w:val="18"/>
          <w:szCs w:val="18"/>
          <w:lang w:eastAsia="en-US"/>
        </w:rPr>
        <w:t>(</w:t>
      </w:r>
      <w:r w:rsidR="00F56675" w:rsidRPr="004A3677">
        <w:rPr>
          <w:color w:val="222222"/>
          <w:shd w:val="clear" w:color="auto" w:fill="FFFFE0"/>
        </w:rPr>
        <w:t>τ</w:t>
      </w:r>
      <w:r w:rsidR="00F56675" w:rsidRPr="004A3677">
        <w:rPr>
          <w:rFonts w:ascii="Verdana" w:eastAsiaTheme="minorHAnsi" w:hAnsi="Verdana" w:cstheme="minorBidi"/>
          <w:sz w:val="18"/>
          <w:szCs w:val="18"/>
          <w:lang w:eastAsia="en-US"/>
        </w:rPr>
        <w:t>)</w:t>
      </w:r>
      <w:r w:rsidR="00F56675">
        <w:rPr>
          <w:rFonts w:ascii="Verdana" w:eastAsiaTheme="minorHAnsi" w:hAnsi="Verdana" w:cstheme="minorBidi"/>
          <w:sz w:val="18"/>
          <w:szCs w:val="18"/>
          <w:lang w:eastAsia="en-US"/>
        </w:rPr>
        <w:t>)</w:t>
      </w:r>
      <w:r w:rsidR="00470E66">
        <w:rPr>
          <w:color w:val="000000"/>
          <w:sz w:val="16"/>
          <w:szCs w:val="16"/>
        </w:rPr>
        <w:br/>
      </w:r>
    </w:p>
    <w:p w14:paraId="59790731" w14:textId="3DA0839F" w:rsidR="00F56675" w:rsidRDefault="00F56675" w:rsidP="004A36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The second term here can be converted to the function of all states S in the trajectories </w:t>
      </w:r>
      <w:r w:rsidRPr="00C3061F">
        <w:rPr>
          <w:color w:val="222222"/>
          <w:shd w:val="clear" w:color="auto" w:fill="FFFFE0"/>
        </w:rPr>
        <w:t>τ</w:t>
      </w:r>
      <w:r>
        <w:rPr>
          <w:color w:val="222222"/>
          <w:shd w:val="clear" w:color="auto" w:fill="FFFFE0"/>
        </w:rPr>
        <w:t xml:space="preserve">, </w:t>
      </w:r>
      <w:r w:rsidRPr="00F56675">
        <w:rPr>
          <w:rFonts w:ascii="Verdana" w:eastAsiaTheme="minorHAnsi" w:hAnsi="Verdana" w:cstheme="minorBidi"/>
          <w:sz w:val="18"/>
          <w:szCs w:val="18"/>
          <w:lang w:eastAsia="en-US"/>
        </w:rPr>
        <w:t xml:space="preserve">as </w:t>
      </w:r>
      <w:r w:rsidR="000F4A0D">
        <w:rPr>
          <w:rFonts w:ascii="Verdana" w:eastAsiaTheme="minorHAnsi" w:hAnsi="Verdana" w:cstheme="minorBidi"/>
          <w:sz w:val="18"/>
          <w:szCs w:val="18"/>
          <w:lang w:eastAsia="en-US"/>
        </w:rPr>
        <w:t>trajectories are made up of all states</w:t>
      </w:r>
      <w:r w:rsidRPr="00F56675">
        <w:rPr>
          <w:rFonts w:ascii="Verdana" w:eastAsiaTheme="minorHAnsi" w:hAnsi="Verdana" w:cstheme="minorBidi"/>
          <w:sz w:val="18"/>
          <w:szCs w:val="18"/>
          <w:lang w:eastAsia="en-US"/>
        </w:rPr>
        <w:t>.</w:t>
      </w:r>
    </w:p>
    <w:p w14:paraId="2C209A60" w14:textId="77777777" w:rsidR="005D508B" w:rsidRDefault="000F4A0D" w:rsidP="004A3677">
      <w:pPr>
        <w:pStyle w:val="NormalWeb"/>
        <w:spacing w:before="0" w:beforeAutospacing="0" w:after="0" w:afterAutospacing="0"/>
        <w:textAlignment w:val="baseline"/>
        <w:rPr>
          <w:rFonts w:ascii="Verdana" w:eastAsiaTheme="minorHAnsi" w:hAnsi="Verdana" w:cstheme="minorBidi"/>
          <w:sz w:val="18"/>
          <w:szCs w:val="18"/>
          <w:lang w:eastAsia="en-US"/>
        </w:rPr>
      </w:pPr>
      <w:r w:rsidRPr="00F40A25">
        <w:rPr>
          <w:rFonts w:ascii="Cambria Math" w:eastAsiaTheme="minorHAnsi" w:hAnsi="Cambria Math" w:cs="Cambria Math"/>
          <w:sz w:val="18"/>
          <w:szCs w:val="18"/>
          <w:lang w:eastAsia="en-US"/>
        </w:rPr>
        <w:t>∇</w:t>
      </w:r>
      <w:proofErr w:type="spellStart"/>
      <w:r w:rsidRPr="009D7D30">
        <w:rPr>
          <w:rFonts w:ascii="Verdana" w:eastAsiaTheme="minorHAnsi" w:hAnsi="Verdana" w:cstheme="minorBidi"/>
          <w:sz w:val="18"/>
          <w:szCs w:val="18"/>
          <w:vertAlign w:val="subscript"/>
          <w:lang w:eastAsia="en-US"/>
        </w:rPr>
        <w:t>θ</w:t>
      </w:r>
      <w:r w:rsidRPr="00F40A25">
        <w:rPr>
          <w:rFonts w:ascii="MV Boli" w:eastAsiaTheme="minorHAnsi" w:hAnsi="MV Boli" w:cs="MV Boli"/>
          <w:sz w:val="18"/>
          <w:szCs w:val="18"/>
          <w:lang w:eastAsia="en-US"/>
        </w:rPr>
        <w:t>L</w:t>
      </w:r>
      <w:proofErr w:type="spellEnd"/>
      <w:r>
        <w:rPr>
          <w:rFonts w:ascii="Verdana" w:eastAsiaTheme="minorHAnsi" w:hAnsi="Verdana" w:cstheme="minorBidi"/>
          <w:sz w:val="18"/>
          <w:szCs w:val="18"/>
          <w:lang w:eastAsia="en-US"/>
        </w:rPr>
        <w:t xml:space="preserve"> = (1/M) (∑</w:t>
      </w:r>
      <w:r w:rsidRPr="00560CF0">
        <w:rPr>
          <w:color w:val="222222"/>
          <w:shd w:val="clear" w:color="auto" w:fill="FFFFE0"/>
          <w:vertAlign w:val="subscript"/>
        </w:rPr>
        <w:t xml:space="preserve"> </w:t>
      </w:r>
      <w:proofErr w:type="spellStart"/>
      <w:r w:rsidRPr="009D7D30">
        <w:rPr>
          <w:color w:val="222222"/>
          <w:shd w:val="clear" w:color="auto" w:fill="FFFFE0"/>
          <w:vertAlign w:val="subscript"/>
        </w:rPr>
        <w:t>τ</w:t>
      </w:r>
      <w:r w:rsidRPr="009D7D30">
        <w:rPr>
          <w:rFonts w:eastAsiaTheme="minorHAnsi"/>
          <w:sz w:val="18"/>
          <w:szCs w:val="18"/>
          <w:vertAlign w:val="subscript"/>
          <w:lang w:eastAsia="en-US"/>
        </w:rPr>
        <w:t>d</w:t>
      </w:r>
      <w:proofErr w:type="spellEnd"/>
      <w:r>
        <w:rPr>
          <w:rFonts w:ascii="Verdana" w:eastAsiaTheme="minorHAnsi" w:hAnsi="Verdana" w:cstheme="minorBidi"/>
          <w:sz w:val="18"/>
          <w:szCs w:val="18"/>
          <w:vertAlign w:val="subscript"/>
          <w:lang w:eastAsia="en-US"/>
        </w:rPr>
        <w:t xml:space="preserve"> </w:t>
      </w:r>
      <w:r w:rsidRPr="009D7D30">
        <w:rPr>
          <w:rFonts w:ascii="Cambria Math" w:eastAsiaTheme="minorHAnsi" w:hAnsi="Cambria Math" w:cs="Cambria Math"/>
          <w:sz w:val="18"/>
          <w:szCs w:val="18"/>
          <w:vertAlign w:val="subscript"/>
          <w:lang w:eastAsia="en-US"/>
        </w:rPr>
        <w:t>∈</w:t>
      </w:r>
      <w:r>
        <w:rPr>
          <w:rFonts w:ascii="Cambria Math" w:eastAsiaTheme="minorHAnsi" w:hAnsi="Cambria Math" w:cs="Cambria Math"/>
          <w:sz w:val="18"/>
          <w:szCs w:val="18"/>
          <w:vertAlign w:val="subscript"/>
          <w:lang w:eastAsia="en-US"/>
        </w:rPr>
        <w:t xml:space="preserve"> </w:t>
      </w:r>
      <w:proofErr w:type="gramStart"/>
      <w:r w:rsidRPr="009D7D30">
        <w:rPr>
          <w:rFonts w:ascii="Cambria Math" w:eastAsiaTheme="minorHAnsi" w:hAnsi="Cambria Math" w:cs="Cambria Math"/>
          <w:sz w:val="18"/>
          <w:szCs w:val="18"/>
          <w:vertAlign w:val="subscript"/>
          <w:lang w:eastAsia="en-US"/>
        </w:rPr>
        <w:t>D</w:t>
      </w:r>
      <w:r>
        <w:rPr>
          <w:rFonts w:ascii="Cambria Math" w:eastAsiaTheme="minorHAnsi" w:hAnsi="Cambria Math" w:cs="Cambria Math"/>
          <w:sz w:val="18"/>
          <w:szCs w:val="18"/>
          <w:vertAlign w:val="subscript"/>
          <w:lang w:eastAsia="en-US"/>
        </w:rPr>
        <w:t xml:space="preserve"> </w:t>
      </w:r>
      <w:r w:rsidRPr="00947187">
        <w:rPr>
          <w:rFonts w:ascii="Verdana" w:eastAsiaTheme="minorHAnsi" w:hAnsi="Verdana" w:cstheme="minorBidi"/>
          <w:sz w:val="18"/>
          <w:szCs w:val="18"/>
          <w:lang w:eastAsia="en-US"/>
        </w:rPr>
        <w:t xml:space="preserve"> </w:t>
      </w:r>
      <w:r w:rsidRPr="00F40A25">
        <w:rPr>
          <w:rFonts w:ascii="Cambria Math" w:eastAsiaTheme="minorHAnsi" w:hAnsi="Cambria Math" w:cs="Cambria Math"/>
          <w:sz w:val="18"/>
          <w:szCs w:val="18"/>
          <w:lang w:eastAsia="en-US"/>
        </w:rPr>
        <w:t>∇</w:t>
      </w:r>
      <w:proofErr w:type="gramEnd"/>
      <w:r w:rsidRPr="009D7D30">
        <w:rPr>
          <w:rFonts w:ascii="Verdana" w:eastAsiaTheme="minorHAnsi" w:hAnsi="Verdana" w:cstheme="minorBidi"/>
          <w:sz w:val="18"/>
          <w:szCs w:val="18"/>
          <w:vertAlign w:val="subscript"/>
          <w:lang w:eastAsia="en-US"/>
        </w:rPr>
        <w:t>θ</w:t>
      </w:r>
      <w:r>
        <w:rPr>
          <w:rFonts w:ascii="Verdana" w:eastAsiaTheme="minorHAnsi" w:hAnsi="Verdana" w:cstheme="minorBidi"/>
          <w:sz w:val="18"/>
          <w:szCs w:val="18"/>
          <w:lang w:eastAsia="en-US"/>
        </w:rPr>
        <w:t>(</w:t>
      </w:r>
      <w:proofErr w:type="spellStart"/>
      <w:r w:rsidRPr="004A3677">
        <w:rPr>
          <w:rFonts w:ascii="Verdana" w:eastAsiaTheme="minorHAnsi" w:hAnsi="Verdana" w:cstheme="minorBidi"/>
          <w:sz w:val="18"/>
          <w:szCs w:val="18"/>
          <w:lang w:eastAsia="en-US"/>
        </w:rPr>
        <w:t>R</w:t>
      </w:r>
      <w:r w:rsidRPr="007C29E1">
        <w:rPr>
          <w:rFonts w:ascii="Verdana" w:eastAsiaTheme="minorHAnsi" w:hAnsi="Verdana" w:cstheme="minorBidi"/>
          <w:sz w:val="18"/>
          <w:szCs w:val="18"/>
          <w:vertAlign w:val="subscript"/>
          <w:lang w:eastAsia="en-US"/>
        </w:rPr>
        <w:t>θ</w:t>
      </w:r>
      <w:proofErr w:type="spellEnd"/>
      <w:r w:rsidRPr="004A3677">
        <w:rPr>
          <w:rFonts w:ascii="Verdana" w:eastAsiaTheme="minorHAnsi" w:hAnsi="Verdana" w:cstheme="minorBidi"/>
          <w:sz w:val="18"/>
          <w:szCs w:val="18"/>
          <w:lang w:eastAsia="en-US"/>
        </w:rPr>
        <w:t>(</w:t>
      </w:r>
      <w:proofErr w:type="spellStart"/>
      <w:r w:rsidRPr="004A3677">
        <w:rPr>
          <w:color w:val="222222"/>
          <w:shd w:val="clear" w:color="auto" w:fill="FFFFE0"/>
        </w:rPr>
        <w:t>τ</w:t>
      </w:r>
      <w:r w:rsidRPr="00F56675">
        <w:rPr>
          <w:color w:val="222222"/>
          <w:shd w:val="clear" w:color="auto" w:fill="FFFFE0"/>
          <w:vertAlign w:val="subscript"/>
        </w:rPr>
        <w:t>d</w:t>
      </w:r>
      <w:proofErr w:type="spellEnd"/>
      <w:r w:rsidRPr="004A3677">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 – (∑</w:t>
      </w:r>
      <w:r w:rsidRPr="000F4A0D">
        <w:rPr>
          <w:rFonts w:ascii="Verdana" w:eastAsiaTheme="minorHAnsi" w:hAnsi="Verdana" w:cstheme="minorBidi"/>
          <w:sz w:val="18"/>
          <w:szCs w:val="18"/>
          <w:vertAlign w:val="subscript"/>
          <w:lang w:eastAsia="en-US"/>
        </w:rPr>
        <w:t>S</w:t>
      </w:r>
      <w:r>
        <w:rPr>
          <w:color w:val="222222"/>
          <w:shd w:val="clear" w:color="auto" w:fill="FFFFE0"/>
          <w:vertAlign w:val="subscript"/>
        </w:rPr>
        <w:t xml:space="preserve"> </w:t>
      </w:r>
      <w:proofErr w:type="spellStart"/>
      <w:r>
        <w:rPr>
          <w:rFonts w:ascii="Verdana" w:eastAsiaTheme="minorHAnsi" w:hAnsi="Verdana" w:cstheme="minorBidi"/>
          <w:sz w:val="18"/>
          <w:szCs w:val="18"/>
          <w:lang w:eastAsia="en-US"/>
        </w:rPr>
        <w:t>Pr</w:t>
      </w:r>
      <w:proofErr w:type="spellEnd"/>
      <w:r>
        <w:rPr>
          <w:rFonts w:ascii="Verdana" w:eastAsiaTheme="minorHAnsi" w:hAnsi="Verdana" w:cstheme="minorBidi"/>
          <w:sz w:val="18"/>
          <w:szCs w:val="18"/>
          <w:lang w:eastAsia="en-US"/>
        </w:rPr>
        <w:t>(</w:t>
      </w:r>
      <w:r w:rsidRPr="000F4A0D">
        <w:rPr>
          <w:rFonts w:ascii="Verdana" w:eastAsiaTheme="minorHAnsi" w:hAnsi="Verdana" w:cstheme="minorBidi"/>
          <w:sz w:val="18"/>
          <w:szCs w:val="18"/>
          <w:lang w:eastAsia="en-US"/>
        </w:rPr>
        <w:t>S</w:t>
      </w:r>
      <w:r>
        <w:rPr>
          <w:rFonts w:ascii="Verdana" w:eastAsiaTheme="minorHAnsi" w:hAnsi="Verdana" w:cstheme="minorBidi"/>
          <w:sz w:val="18"/>
          <w:szCs w:val="18"/>
          <w:lang w:eastAsia="en-US"/>
        </w:rPr>
        <w:t xml:space="preserve">) </w:t>
      </w:r>
      <w:r w:rsidRPr="00F40A25">
        <w:rPr>
          <w:rFonts w:ascii="Cambria Math" w:eastAsiaTheme="minorHAnsi" w:hAnsi="Cambria Math" w:cs="Cambria Math"/>
          <w:sz w:val="18"/>
          <w:szCs w:val="18"/>
          <w:lang w:eastAsia="en-US"/>
        </w:rPr>
        <w:t>∇</w:t>
      </w:r>
      <w:r w:rsidRPr="009D7D30">
        <w:rPr>
          <w:rFonts w:ascii="Verdana" w:eastAsiaTheme="minorHAnsi" w:hAnsi="Verdana" w:cstheme="minorBidi"/>
          <w:sz w:val="18"/>
          <w:szCs w:val="18"/>
          <w:vertAlign w:val="subscript"/>
          <w:lang w:eastAsia="en-US"/>
        </w:rPr>
        <w:t>θ</w:t>
      </w:r>
      <w:r>
        <w:rPr>
          <w:rFonts w:ascii="Verdana" w:eastAsiaTheme="minorHAnsi" w:hAnsi="Verdana" w:cstheme="minorBidi"/>
          <w:sz w:val="18"/>
          <w:szCs w:val="18"/>
          <w:lang w:eastAsia="en-US"/>
        </w:rPr>
        <w:t>(</w:t>
      </w:r>
      <w:proofErr w:type="spellStart"/>
      <w:r w:rsidRPr="004A3677">
        <w:rPr>
          <w:rFonts w:ascii="Verdana" w:eastAsiaTheme="minorHAnsi" w:hAnsi="Verdana" w:cstheme="minorBidi"/>
          <w:sz w:val="18"/>
          <w:szCs w:val="18"/>
          <w:lang w:eastAsia="en-US"/>
        </w:rPr>
        <w:t>R</w:t>
      </w:r>
      <w:r w:rsidRPr="007C29E1">
        <w:rPr>
          <w:rFonts w:ascii="Verdana" w:eastAsiaTheme="minorHAnsi" w:hAnsi="Verdana" w:cstheme="minorBidi"/>
          <w:sz w:val="18"/>
          <w:szCs w:val="18"/>
          <w:vertAlign w:val="subscript"/>
          <w:lang w:eastAsia="en-US"/>
        </w:rPr>
        <w:t>θ</w:t>
      </w:r>
      <w:proofErr w:type="spellEnd"/>
      <w:r w:rsidRPr="004A3677">
        <w:rPr>
          <w:rFonts w:ascii="Verdana" w:eastAsiaTheme="minorHAnsi" w:hAnsi="Verdana" w:cstheme="minorBidi"/>
          <w:sz w:val="18"/>
          <w:szCs w:val="18"/>
          <w:lang w:eastAsia="en-US"/>
        </w:rPr>
        <w:t>(</w:t>
      </w:r>
      <w:r w:rsidR="00616B21" w:rsidRPr="004A3677">
        <w:rPr>
          <w:color w:val="222222"/>
          <w:shd w:val="clear" w:color="auto" w:fill="FFFFE0"/>
        </w:rPr>
        <w:t>τ</w:t>
      </w:r>
      <w:r w:rsidRPr="004A3677">
        <w:rPr>
          <w:rFonts w:ascii="Verdana" w:eastAsiaTheme="minorHAnsi" w:hAnsi="Verdana" w:cstheme="minorBidi"/>
          <w:sz w:val="18"/>
          <w:szCs w:val="18"/>
          <w:lang w:eastAsia="en-US"/>
        </w:rPr>
        <w:t>)</w:t>
      </w:r>
      <w:r>
        <w:rPr>
          <w:rFonts w:ascii="Verdana" w:eastAsiaTheme="minorHAnsi" w:hAnsi="Verdana" w:cstheme="minorBidi"/>
          <w:sz w:val="18"/>
          <w:szCs w:val="18"/>
          <w:lang w:eastAsia="en-US"/>
        </w:rPr>
        <w:t>)</w:t>
      </w:r>
    </w:p>
    <w:p w14:paraId="161EF1E4" w14:textId="77777777" w:rsidR="005D508B" w:rsidRDefault="005D508B" w:rsidP="004A3677">
      <w:pPr>
        <w:pStyle w:val="NormalWeb"/>
        <w:spacing w:before="0" w:beforeAutospacing="0" w:after="0" w:afterAutospacing="0"/>
        <w:textAlignment w:val="baseline"/>
        <w:rPr>
          <w:color w:val="000000"/>
          <w:sz w:val="16"/>
          <w:szCs w:val="16"/>
        </w:rPr>
      </w:pPr>
    </w:p>
    <w:p w14:paraId="59B1154E" w14:textId="0ADA7ACE" w:rsidR="005D508B" w:rsidRDefault="005D508B" w:rsidP="004A3677">
      <w:pPr>
        <w:pStyle w:val="NormalWeb"/>
        <w:spacing w:before="0" w:beforeAutospacing="0" w:after="0" w:afterAutospacing="0"/>
        <w:textAlignment w:val="baseline"/>
        <w:rPr>
          <w:rFonts w:ascii="Verdana" w:eastAsiaTheme="minorHAnsi" w:hAnsi="Verdana" w:cstheme="minorBidi"/>
          <w:sz w:val="18"/>
          <w:szCs w:val="18"/>
          <w:lang w:eastAsia="en-US"/>
        </w:rPr>
      </w:pPr>
      <w:r w:rsidRPr="005D508B">
        <w:rPr>
          <w:rFonts w:ascii="Verdana" w:eastAsiaTheme="minorHAnsi" w:hAnsi="Verdana" w:cstheme="minorBidi"/>
          <w:sz w:val="18"/>
          <w:szCs w:val="18"/>
          <w:lang w:eastAsia="en-US"/>
        </w:rPr>
        <w:t>Usin</w:t>
      </w:r>
      <w:r>
        <w:rPr>
          <w:rFonts w:ascii="Verdana" w:eastAsiaTheme="minorHAnsi" w:hAnsi="Verdana" w:cstheme="minorBidi"/>
          <w:sz w:val="18"/>
          <w:szCs w:val="18"/>
          <w:lang w:eastAsia="en-US"/>
        </w:rPr>
        <w:t>g (1),</w:t>
      </w:r>
    </w:p>
    <w:p w14:paraId="3A84B684" w14:textId="77777777" w:rsidR="00E156A2" w:rsidRDefault="005D508B" w:rsidP="004A3677">
      <w:pPr>
        <w:pStyle w:val="NormalWeb"/>
        <w:spacing w:before="0" w:beforeAutospacing="0" w:after="0" w:afterAutospacing="0"/>
        <w:textAlignment w:val="baseline"/>
        <w:rPr>
          <w:rFonts w:ascii="Verdana" w:eastAsiaTheme="minorHAnsi" w:hAnsi="Verdana" w:cstheme="minorBidi"/>
          <w:sz w:val="18"/>
          <w:szCs w:val="18"/>
          <w:lang w:eastAsia="en-US"/>
        </w:rPr>
      </w:pPr>
      <w:r w:rsidRPr="00F40A25">
        <w:rPr>
          <w:rFonts w:ascii="Cambria Math" w:eastAsiaTheme="minorHAnsi" w:hAnsi="Cambria Math" w:cs="Cambria Math"/>
          <w:sz w:val="18"/>
          <w:szCs w:val="18"/>
          <w:lang w:eastAsia="en-US"/>
        </w:rPr>
        <w:t>∇</w:t>
      </w:r>
      <w:proofErr w:type="spellStart"/>
      <w:r w:rsidRPr="009D7D30">
        <w:rPr>
          <w:rFonts w:ascii="Verdana" w:eastAsiaTheme="minorHAnsi" w:hAnsi="Verdana" w:cstheme="minorBidi"/>
          <w:sz w:val="18"/>
          <w:szCs w:val="18"/>
          <w:vertAlign w:val="subscript"/>
          <w:lang w:eastAsia="en-US"/>
        </w:rPr>
        <w:t>θ</w:t>
      </w:r>
      <w:r w:rsidRPr="00F40A25">
        <w:rPr>
          <w:rFonts w:ascii="MV Boli" w:eastAsiaTheme="minorHAnsi" w:hAnsi="MV Boli" w:cs="MV Boli"/>
          <w:sz w:val="18"/>
          <w:szCs w:val="18"/>
          <w:lang w:eastAsia="en-US"/>
        </w:rPr>
        <w:t>L</w:t>
      </w:r>
      <w:proofErr w:type="spellEnd"/>
      <w:r>
        <w:rPr>
          <w:rFonts w:ascii="Verdana" w:eastAsiaTheme="minorHAnsi" w:hAnsi="Verdana" w:cstheme="minorBidi"/>
          <w:sz w:val="18"/>
          <w:szCs w:val="18"/>
          <w:lang w:eastAsia="en-US"/>
        </w:rPr>
        <w:t xml:space="preserve"> = (1/M) (∑</w:t>
      </w:r>
      <w:r w:rsidRPr="00560CF0">
        <w:rPr>
          <w:color w:val="222222"/>
          <w:shd w:val="clear" w:color="auto" w:fill="FFFFE0"/>
          <w:vertAlign w:val="subscript"/>
        </w:rPr>
        <w:t xml:space="preserve"> </w:t>
      </w:r>
      <w:proofErr w:type="spellStart"/>
      <w:r w:rsidRPr="009D7D30">
        <w:rPr>
          <w:color w:val="222222"/>
          <w:shd w:val="clear" w:color="auto" w:fill="FFFFE0"/>
          <w:vertAlign w:val="subscript"/>
        </w:rPr>
        <w:t>τ</w:t>
      </w:r>
      <w:r w:rsidRPr="009D7D30">
        <w:rPr>
          <w:rFonts w:eastAsiaTheme="minorHAnsi"/>
          <w:sz w:val="18"/>
          <w:szCs w:val="18"/>
          <w:vertAlign w:val="subscript"/>
          <w:lang w:eastAsia="en-US"/>
        </w:rPr>
        <w:t>d</w:t>
      </w:r>
      <w:proofErr w:type="spellEnd"/>
      <w:r>
        <w:rPr>
          <w:rFonts w:ascii="Verdana" w:eastAsiaTheme="minorHAnsi" w:hAnsi="Verdana" w:cstheme="minorBidi"/>
          <w:sz w:val="18"/>
          <w:szCs w:val="18"/>
          <w:vertAlign w:val="subscript"/>
          <w:lang w:eastAsia="en-US"/>
        </w:rPr>
        <w:t xml:space="preserve"> </w:t>
      </w:r>
      <w:r w:rsidRPr="009D7D30">
        <w:rPr>
          <w:rFonts w:ascii="Cambria Math" w:eastAsiaTheme="minorHAnsi" w:hAnsi="Cambria Math" w:cs="Cambria Math"/>
          <w:sz w:val="18"/>
          <w:szCs w:val="18"/>
          <w:vertAlign w:val="subscript"/>
          <w:lang w:eastAsia="en-US"/>
        </w:rPr>
        <w:t>∈</w:t>
      </w:r>
      <w:r>
        <w:rPr>
          <w:rFonts w:ascii="Cambria Math" w:eastAsiaTheme="minorHAnsi" w:hAnsi="Cambria Math" w:cs="Cambria Math"/>
          <w:sz w:val="18"/>
          <w:szCs w:val="18"/>
          <w:vertAlign w:val="subscript"/>
          <w:lang w:eastAsia="en-US"/>
        </w:rPr>
        <w:t xml:space="preserve"> </w:t>
      </w:r>
      <w:proofErr w:type="gramStart"/>
      <w:r w:rsidRPr="009D7D30">
        <w:rPr>
          <w:rFonts w:ascii="Cambria Math" w:eastAsiaTheme="minorHAnsi" w:hAnsi="Cambria Math" w:cs="Cambria Math"/>
          <w:sz w:val="18"/>
          <w:szCs w:val="18"/>
          <w:vertAlign w:val="subscript"/>
          <w:lang w:eastAsia="en-US"/>
        </w:rPr>
        <w:t>D</w:t>
      </w:r>
      <w:r>
        <w:rPr>
          <w:rFonts w:ascii="Cambria Math" w:eastAsiaTheme="minorHAnsi" w:hAnsi="Cambria Math" w:cs="Cambria Math"/>
          <w:sz w:val="18"/>
          <w:szCs w:val="18"/>
          <w:vertAlign w:val="subscript"/>
          <w:lang w:eastAsia="en-US"/>
        </w:rPr>
        <w:t xml:space="preserve">  </w:t>
      </w:r>
      <w:proofErr w:type="spellStart"/>
      <w:r w:rsidRPr="008E256F">
        <w:rPr>
          <w:rFonts w:ascii="Consolas" w:eastAsiaTheme="minorHAnsi" w:hAnsi="Consolas" w:cstheme="minorBidi"/>
          <w:i/>
          <w:sz w:val="18"/>
          <w:szCs w:val="18"/>
          <w:lang w:eastAsia="en-US"/>
        </w:rPr>
        <w:t>f</w:t>
      </w:r>
      <w:proofErr w:type="gramEnd"/>
      <w:r w:rsidRPr="009D7D30">
        <w:rPr>
          <w:color w:val="222222"/>
          <w:shd w:val="clear" w:color="auto" w:fill="FFFFE0"/>
          <w:vertAlign w:val="subscript"/>
        </w:rPr>
        <w:t>τ</w:t>
      </w:r>
      <w:r w:rsidRPr="009D7D30">
        <w:rPr>
          <w:rFonts w:eastAsiaTheme="minorHAnsi"/>
          <w:sz w:val="18"/>
          <w:szCs w:val="18"/>
          <w:vertAlign w:val="subscript"/>
          <w:lang w:eastAsia="en-US"/>
        </w:rPr>
        <w:t>d</w:t>
      </w:r>
      <w:proofErr w:type="spellEnd"/>
      <w:r>
        <w:rPr>
          <w:rFonts w:ascii="Verdana" w:eastAsiaTheme="minorHAnsi" w:hAnsi="Verdana" w:cstheme="minorBidi"/>
          <w:sz w:val="18"/>
          <w:szCs w:val="18"/>
          <w:lang w:eastAsia="en-US"/>
        </w:rPr>
        <w:t>) – (∑</w:t>
      </w:r>
      <w:r w:rsidRPr="000F4A0D">
        <w:rPr>
          <w:rFonts w:ascii="Verdana" w:eastAsiaTheme="minorHAnsi" w:hAnsi="Verdana" w:cstheme="minorBidi"/>
          <w:sz w:val="18"/>
          <w:szCs w:val="18"/>
          <w:vertAlign w:val="subscript"/>
          <w:lang w:eastAsia="en-US"/>
        </w:rPr>
        <w:t>S</w:t>
      </w:r>
      <w:r>
        <w:rPr>
          <w:color w:val="222222"/>
          <w:shd w:val="clear" w:color="auto" w:fill="FFFFE0"/>
          <w:vertAlign w:val="subscript"/>
        </w:rPr>
        <w:t xml:space="preserve"> </w:t>
      </w:r>
      <w:proofErr w:type="spellStart"/>
      <w:r>
        <w:rPr>
          <w:rFonts w:ascii="Verdana" w:eastAsiaTheme="minorHAnsi" w:hAnsi="Verdana" w:cstheme="minorBidi"/>
          <w:sz w:val="18"/>
          <w:szCs w:val="18"/>
          <w:lang w:eastAsia="en-US"/>
        </w:rPr>
        <w:t>Pr</w:t>
      </w:r>
      <w:proofErr w:type="spellEnd"/>
      <w:r>
        <w:rPr>
          <w:rFonts w:ascii="Verdana" w:eastAsiaTheme="minorHAnsi" w:hAnsi="Verdana" w:cstheme="minorBidi"/>
          <w:sz w:val="18"/>
          <w:szCs w:val="18"/>
          <w:lang w:eastAsia="en-US"/>
        </w:rPr>
        <w:t>(</w:t>
      </w:r>
      <w:r w:rsidRPr="000F4A0D">
        <w:rPr>
          <w:rFonts w:ascii="Verdana" w:eastAsiaTheme="minorHAnsi" w:hAnsi="Verdana" w:cstheme="minorBidi"/>
          <w:sz w:val="18"/>
          <w:szCs w:val="18"/>
          <w:lang w:eastAsia="en-US"/>
        </w:rPr>
        <w:t>S</w:t>
      </w:r>
      <w:r>
        <w:rPr>
          <w:rFonts w:ascii="Verdana" w:eastAsiaTheme="minorHAnsi" w:hAnsi="Verdana" w:cstheme="minorBidi"/>
          <w:sz w:val="18"/>
          <w:szCs w:val="18"/>
          <w:lang w:eastAsia="en-US"/>
        </w:rPr>
        <w:t xml:space="preserve">) </w:t>
      </w:r>
      <w:proofErr w:type="spellStart"/>
      <w:r w:rsidRPr="008E256F">
        <w:rPr>
          <w:rFonts w:ascii="Consolas" w:eastAsiaTheme="minorHAnsi" w:hAnsi="Consolas" w:cstheme="minorBidi"/>
          <w:i/>
          <w:sz w:val="18"/>
          <w:szCs w:val="18"/>
          <w:lang w:eastAsia="en-US"/>
        </w:rPr>
        <w:t>f</w:t>
      </w:r>
      <w:r w:rsidRPr="005D508B">
        <w:rPr>
          <w:rFonts w:ascii="Verdana" w:eastAsiaTheme="minorHAnsi" w:hAnsi="Verdana" w:cstheme="minorBidi"/>
          <w:sz w:val="18"/>
          <w:szCs w:val="18"/>
          <w:vertAlign w:val="subscript"/>
          <w:lang w:eastAsia="en-US"/>
        </w:rPr>
        <w:t>S</w:t>
      </w:r>
      <w:proofErr w:type="spellEnd"/>
      <w:r>
        <w:rPr>
          <w:rFonts w:ascii="Verdana" w:eastAsiaTheme="minorHAnsi" w:hAnsi="Verdana" w:cstheme="minorBidi"/>
          <w:sz w:val="18"/>
          <w:szCs w:val="18"/>
          <w:lang w:eastAsia="en-US"/>
        </w:rPr>
        <w:t>)</w:t>
      </w:r>
      <w:r w:rsidR="00EF1947">
        <w:rPr>
          <w:rFonts w:ascii="Verdana" w:eastAsiaTheme="minorHAnsi" w:hAnsi="Verdana" w:cstheme="minorBidi"/>
          <w:sz w:val="18"/>
          <w:szCs w:val="18"/>
          <w:lang w:eastAsia="en-US"/>
        </w:rPr>
        <w:t xml:space="preserve"> .. (3)</w:t>
      </w:r>
    </w:p>
    <w:p w14:paraId="772496FF" w14:textId="4D213CB4" w:rsidR="00DC5D71" w:rsidRDefault="00E156A2" w:rsidP="004A36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Here the first term </w:t>
      </w:r>
      <w:r w:rsidR="000828F0">
        <w:rPr>
          <w:rFonts w:ascii="Verdana" w:eastAsiaTheme="minorHAnsi" w:hAnsi="Verdana" w:cstheme="minorBidi"/>
          <w:sz w:val="18"/>
          <w:szCs w:val="18"/>
          <w:lang w:eastAsia="en-US"/>
        </w:rPr>
        <w:t>(∑</w:t>
      </w:r>
      <w:r w:rsidR="000828F0" w:rsidRPr="00560CF0">
        <w:rPr>
          <w:color w:val="222222"/>
          <w:shd w:val="clear" w:color="auto" w:fill="FFFFE0"/>
          <w:vertAlign w:val="subscript"/>
        </w:rPr>
        <w:t xml:space="preserve"> </w:t>
      </w:r>
      <w:proofErr w:type="spellStart"/>
      <w:r w:rsidR="000828F0" w:rsidRPr="009D7D30">
        <w:rPr>
          <w:color w:val="222222"/>
          <w:shd w:val="clear" w:color="auto" w:fill="FFFFE0"/>
          <w:vertAlign w:val="subscript"/>
        </w:rPr>
        <w:t>τ</w:t>
      </w:r>
      <w:r w:rsidR="000828F0" w:rsidRPr="009D7D30">
        <w:rPr>
          <w:rFonts w:eastAsiaTheme="minorHAnsi"/>
          <w:sz w:val="18"/>
          <w:szCs w:val="18"/>
          <w:vertAlign w:val="subscript"/>
          <w:lang w:eastAsia="en-US"/>
        </w:rPr>
        <w:t>d</w:t>
      </w:r>
      <w:proofErr w:type="spellEnd"/>
      <w:r w:rsidR="000828F0">
        <w:rPr>
          <w:rFonts w:ascii="Verdana" w:eastAsiaTheme="minorHAnsi" w:hAnsi="Verdana" w:cstheme="minorBidi"/>
          <w:sz w:val="18"/>
          <w:szCs w:val="18"/>
          <w:vertAlign w:val="subscript"/>
          <w:lang w:eastAsia="en-US"/>
        </w:rPr>
        <w:t xml:space="preserve"> </w:t>
      </w:r>
      <w:r w:rsidR="000828F0" w:rsidRPr="009D7D30">
        <w:rPr>
          <w:rFonts w:ascii="Cambria Math" w:eastAsiaTheme="minorHAnsi" w:hAnsi="Cambria Math" w:cs="Cambria Math"/>
          <w:sz w:val="18"/>
          <w:szCs w:val="18"/>
          <w:vertAlign w:val="subscript"/>
          <w:lang w:eastAsia="en-US"/>
        </w:rPr>
        <w:t>∈</w:t>
      </w:r>
      <w:r w:rsidR="000828F0">
        <w:rPr>
          <w:rFonts w:ascii="Cambria Math" w:eastAsiaTheme="minorHAnsi" w:hAnsi="Cambria Math" w:cs="Cambria Math"/>
          <w:sz w:val="18"/>
          <w:szCs w:val="18"/>
          <w:vertAlign w:val="subscript"/>
          <w:lang w:eastAsia="en-US"/>
        </w:rPr>
        <w:t xml:space="preserve"> </w:t>
      </w:r>
      <w:proofErr w:type="gramStart"/>
      <w:r w:rsidR="000828F0" w:rsidRPr="009D7D30">
        <w:rPr>
          <w:rFonts w:ascii="Cambria Math" w:eastAsiaTheme="minorHAnsi" w:hAnsi="Cambria Math" w:cs="Cambria Math"/>
          <w:sz w:val="18"/>
          <w:szCs w:val="18"/>
          <w:vertAlign w:val="subscript"/>
          <w:lang w:eastAsia="en-US"/>
        </w:rPr>
        <w:t>D</w:t>
      </w:r>
      <w:r w:rsidR="000828F0">
        <w:rPr>
          <w:rFonts w:ascii="Cambria Math" w:eastAsiaTheme="minorHAnsi" w:hAnsi="Cambria Math" w:cs="Cambria Math"/>
          <w:sz w:val="18"/>
          <w:szCs w:val="18"/>
          <w:vertAlign w:val="subscript"/>
          <w:lang w:eastAsia="en-US"/>
        </w:rPr>
        <w:t xml:space="preserve">  </w:t>
      </w:r>
      <w:proofErr w:type="spellStart"/>
      <w:r w:rsidR="000828F0" w:rsidRPr="008E256F">
        <w:rPr>
          <w:rFonts w:ascii="Consolas" w:eastAsiaTheme="minorHAnsi" w:hAnsi="Consolas" w:cstheme="minorBidi"/>
          <w:i/>
          <w:sz w:val="18"/>
          <w:szCs w:val="18"/>
          <w:lang w:eastAsia="en-US"/>
        </w:rPr>
        <w:t>f</w:t>
      </w:r>
      <w:proofErr w:type="gramEnd"/>
      <w:r w:rsidR="000828F0" w:rsidRPr="009D7D30">
        <w:rPr>
          <w:color w:val="222222"/>
          <w:shd w:val="clear" w:color="auto" w:fill="FFFFE0"/>
          <w:vertAlign w:val="subscript"/>
        </w:rPr>
        <w:t>τ</w:t>
      </w:r>
      <w:r w:rsidR="000828F0" w:rsidRPr="009D7D30">
        <w:rPr>
          <w:rFonts w:eastAsiaTheme="minorHAnsi"/>
          <w:sz w:val="18"/>
          <w:szCs w:val="18"/>
          <w:vertAlign w:val="subscript"/>
          <w:lang w:eastAsia="en-US"/>
        </w:rPr>
        <w:t>d</w:t>
      </w:r>
      <w:proofErr w:type="spellEnd"/>
      <w:r w:rsidR="000828F0">
        <w:rPr>
          <w:rFonts w:ascii="Verdana" w:eastAsiaTheme="minorHAnsi" w:hAnsi="Verdana" w:cstheme="minorBidi"/>
          <w:sz w:val="18"/>
          <w:szCs w:val="18"/>
          <w:lang w:eastAsia="en-US"/>
        </w:rPr>
        <w:t>)</w:t>
      </w:r>
      <w:r w:rsidR="0001345F">
        <w:rPr>
          <w:rFonts w:ascii="Verdana" w:eastAsiaTheme="minorHAnsi" w:hAnsi="Verdana" w:cstheme="minorBidi"/>
          <w:sz w:val="18"/>
          <w:szCs w:val="18"/>
          <w:lang w:eastAsia="en-US"/>
        </w:rPr>
        <w:t xml:space="preserve"> is called feature expectation of the given expert </w:t>
      </w:r>
      <w:r w:rsidR="00DC5D71">
        <w:rPr>
          <w:rFonts w:ascii="Verdana" w:eastAsiaTheme="minorHAnsi" w:hAnsi="Verdana" w:cstheme="minorBidi"/>
          <w:sz w:val="18"/>
          <w:szCs w:val="18"/>
          <w:lang w:eastAsia="en-US"/>
        </w:rPr>
        <w:t>demonstrations</w:t>
      </w:r>
      <w:r w:rsidR="0001345F">
        <w:rPr>
          <w:rFonts w:ascii="Verdana" w:eastAsiaTheme="minorHAnsi" w:hAnsi="Verdana" w:cstheme="minorBidi"/>
          <w:sz w:val="18"/>
          <w:szCs w:val="18"/>
          <w:lang w:eastAsia="en-US"/>
        </w:rPr>
        <w:t xml:space="preserve"> i.e. average path features. </w:t>
      </w:r>
      <w:r w:rsidR="00DC5D71">
        <w:rPr>
          <w:rFonts w:ascii="Verdana" w:eastAsiaTheme="minorHAnsi" w:hAnsi="Verdana" w:cstheme="minorBidi"/>
          <w:sz w:val="18"/>
          <w:szCs w:val="18"/>
          <w:lang w:eastAsia="en-US"/>
        </w:rPr>
        <w:t>It is dependent on the trajectories given by expert.</w:t>
      </w:r>
    </w:p>
    <w:p w14:paraId="51E6328B" w14:textId="051BD945" w:rsidR="000F4A0D" w:rsidRDefault="0001345F" w:rsidP="004A3677">
      <w:pPr>
        <w:pStyle w:val="NormalWeb"/>
        <w:spacing w:before="0" w:beforeAutospacing="0" w:after="0" w:afterAutospacing="0"/>
        <w:textAlignment w:val="baseline"/>
        <w:rPr>
          <w:rFonts w:ascii="Verdana" w:eastAsiaTheme="minorHAnsi" w:hAnsi="Verdana" w:cstheme="minorBidi"/>
          <w:sz w:val="18"/>
          <w:szCs w:val="18"/>
          <w:lang w:eastAsia="en-US"/>
        </w:rPr>
      </w:pPr>
      <w:r w:rsidRPr="0001345F">
        <w:rPr>
          <w:rFonts w:ascii="Verdana" w:eastAsiaTheme="minorHAnsi" w:hAnsi="Verdana" w:cstheme="minorBidi"/>
          <w:sz w:val="18"/>
          <w:szCs w:val="18"/>
          <w:lang w:eastAsia="en-US"/>
        </w:rPr>
        <w:t>The second term</w:t>
      </w:r>
      <w:r>
        <w:rPr>
          <w:rFonts w:ascii="Verdana" w:eastAsiaTheme="minorHAnsi" w:hAnsi="Verdana" w:cstheme="minorBidi"/>
          <w:sz w:val="18"/>
          <w:szCs w:val="18"/>
          <w:lang w:eastAsia="en-US"/>
        </w:rPr>
        <w:t xml:space="preserve"> </w:t>
      </w:r>
      <w:proofErr w:type="spellStart"/>
      <w:r w:rsidR="00F6719F">
        <w:rPr>
          <w:rFonts w:ascii="Verdana" w:eastAsiaTheme="minorHAnsi" w:hAnsi="Verdana" w:cstheme="minorBidi"/>
          <w:sz w:val="18"/>
          <w:szCs w:val="18"/>
          <w:lang w:eastAsia="en-US"/>
        </w:rPr>
        <w:t>Pr</w:t>
      </w:r>
      <w:proofErr w:type="spellEnd"/>
      <w:r w:rsidR="00F6719F">
        <w:rPr>
          <w:rFonts w:ascii="Verdana" w:eastAsiaTheme="minorHAnsi" w:hAnsi="Verdana" w:cstheme="minorBidi"/>
          <w:sz w:val="18"/>
          <w:szCs w:val="18"/>
          <w:lang w:eastAsia="en-US"/>
        </w:rPr>
        <w:t>(</w:t>
      </w:r>
      <w:r w:rsidR="00F6719F" w:rsidRPr="000F4A0D">
        <w:rPr>
          <w:rFonts w:ascii="Verdana" w:eastAsiaTheme="minorHAnsi" w:hAnsi="Verdana" w:cstheme="minorBidi"/>
          <w:sz w:val="18"/>
          <w:szCs w:val="18"/>
          <w:lang w:eastAsia="en-US"/>
        </w:rPr>
        <w:t>S</w:t>
      </w:r>
      <w:r w:rsidR="00F6719F">
        <w:rPr>
          <w:rFonts w:ascii="Verdana" w:eastAsiaTheme="minorHAnsi" w:hAnsi="Verdana" w:cstheme="minorBidi"/>
          <w:sz w:val="18"/>
          <w:szCs w:val="18"/>
          <w:lang w:eastAsia="en-US"/>
        </w:rPr>
        <w:t>)</w:t>
      </w:r>
      <w:r w:rsidR="00CA5932">
        <w:rPr>
          <w:rFonts w:ascii="Verdana" w:eastAsiaTheme="minorHAnsi" w:hAnsi="Verdana" w:cstheme="minorBidi"/>
          <w:sz w:val="18"/>
          <w:szCs w:val="18"/>
          <w:lang w:eastAsia="en-US"/>
        </w:rPr>
        <w:t xml:space="preserve"> </w:t>
      </w:r>
      <w:r w:rsidR="00DC5D71">
        <w:rPr>
          <w:rFonts w:ascii="Verdana" w:eastAsiaTheme="minorHAnsi" w:hAnsi="Verdana" w:cstheme="minorBidi"/>
          <w:sz w:val="18"/>
          <w:szCs w:val="18"/>
          <w:lang w:eastAsia="en-US"/>
        </w:rPr>
        <w:t>is</w:t>
      </w:r>
      <w:r w:rsidR="00CA5932">
        <w:rPr>
          <w:rFonts w:ascii="Verdana" w:eastAsiaTheme="minorHAnsi" w:hAnsi="Verdana" w:cstheme="minorBidi"/>
          <w:sz w:val="18"/>
          <w:szCs w:val="18"/>
          <w:lang w:eastAsia="en-US"/>
        </w:rPr>
        <w:t xml:space="preserve"> the state visitation frequency</w:t>
      </w:r>
      <w:r w:rsidR="00962AAF">
        <w:rPr>
          <w:rFonts w:ascii="Verdana" w:eastAsiaTheme="minorHAnsi" w:hAnsi="Verdana" w:cstheme="minorBidi"/>
          <w:sz w:val="18"/>
          <w:szCs w:val="18"/>
          <w:lang w:eastAsia="en-US"/>
        </w:rPr>
        <w:t>. It is more of environment related property</w:t>
      </w:r>
      <w:r w:rsidR="00CA5932">
        <w:rPr>
          <w:rFonts w:ascii="Verdana" w:eastAsiaTheme="minorHAnsi" w:hAnsi="Verdana" w:cstheme="minorBidi"/>
          <w:sz w:val="18"/>
          <w:szCs w:val="18"/>
          <w:lang w:eastAsia="en-US"/>
        </w:rPr>
        <w:t xml:space="preserve"> </w:t>
      </w:r>
      <w:r w:rsidR="00962AAF">
        <w:rPr>
          <w:rFonts w:ascii="Verdana" w:eastAsiaTheme="minorHAnsi" w:hAnsi="Verdana" w:cstheme="minorBidi"/>
          <w:sz w:val="18"/>
          <w:szCs w:val="18"/>
          <w:lang w:eastAsia="en-US"/>
        </w:rPr>
        <w:t>that gives average probability of being in a particular state</w:t>
      </w:r>
      <w:r w:rsidR="00CA5932">
        <w:rPr>
          <w:rFonts w:ascii="Verdana" w:eastAsiaTheme="minorHAnsi" w:hAnsi="Verdana" w:cstheme="minorBidi"/>
          <w:sz w:val="18"/>
          <w:szCs w:val="18"/>
          <w:lang w:eastAsia="en-US"/>
        </w:rPr>
        <w:t>.</w:t>
      </w:r>
      <w:r w:rsidR="00DC5D71">
        <w:rPr>
          <w:rFonts w:ascii="Verdana" w:eastAsiaTheme="minorHAnsi" w:hAnsi="Verdana" w:cstheme="minorBidi"/>
          <w:sz w:val="18"/>
          <w:szCs w:val="18"/>
          <w:lang w:eastAsia="en-US"/>
        </w:rPr>
        <w:t xml:space="preserve"> </w:t>
      </w:r>
      <w:r w:rsidR="00962AAF">
        <w:rPr>
          <w:rFonts w:ascii="Verdana" w:eastAsiaTheme="minorHAnsi" w:hAnsi="Verdana" w:cstheme="minorBidi"/>
          <w:sz w:val="18"/>
          <w:szCs w:val="18"/>
          <w:lang w:eastAsia="en-US"/>
        </w:rPr>
        <w:t xml:space="preserve"> It can be calculated using dynamic programming</w:t>
      </w:r>
      <w:r w:rsidR="00F40CF2">
        <w:rPr>
          <w:rFonts w:ascii="Verdana" w:eastAsiaTheme="minorHAnsi" w:hAnsi="Verdana" w:cstheme="minorBidi"/>
          <w:sz w:val="18"/>
          <w:szCs w:val="18"/>
          <w:lang w:eastAsia="en-US"/>
        </w:rPr>
        <w:t xml:space="preserve"> as </w:t>
      </w:r>
      <w:r w:rsidR="002103A0">
        <w:rPr>
          <w:rFonts w:ascii="Verdana" w:eastAsiaTheme="minorHAnsi" w:hAnsi="Verdana" w:cstheme="minorBidi"/>
          <w:sz w:val="18"/>
          <w:szCs w:val="18"/>
          <w:lang w:eastAsia="en-US"/>
        </w:rPr>
        <w:t xml:space="preserve">from expert demonstrations </w:t>
      </w:r>
      <w:r w:rsidR="00F40CF2">
        <w:rPr>
          <w:rFonts w:ascii="Verdana" w:eastAsiaTheme="minorHAnsi" w:hAnsi="Verdana" w:cstheme="minorBidi"/>
          <w:sz w:val="18"/>
          <w:szCs w:val="18"/>
          <w:lang w:eastAsia="en-US"/>
        </w:rPr>
        <w:t xml:space="preserve">we have probability of a state being start </w:t>
      </w:r>
      <w:proofErr w:type="gramStart"/>
      <w:r w:rsidR="00F40CF2">
        <w:rPr>
          <w:rFonts w:ascii="Verdana" w:eastAsiaTheme="minorHAnsi" w:hAnsi="Verdana" w:cstheme="minorBidi"/>
          <w:sz w:val="18"/>
          <w:szCs w:val="18"/>
          <w:lang w:eastAsia="en-US"/>
        </w:rPr>
        <w:t xml:space="preserve">state </w:t>
      </w:r>
      <w:r w:rsidR="00962AAF">
        <w:rPr>
          <w:rFonts w:ascii="Verdana" w:eastAsiaTheme="minorHAnsi" w:hAnsi="Verdana" w:cstheme="minorBidi"/>
          <w:sz w:val="18"/>
          <w:szCs w:val="18"/>
          <w:lang w:eastAsia="en-US"/>
        </w:rPr>
        <w:t>.</w:t>
      </w:r>
      <w:proofErr w:type="gramEnd"/>
    </w:p>
    <w:p w14:paraId="6B370E03" w14:textId="3A218552" w:rsidR="00A6663F" w:rsidRDefault="00A6663F" w:rsidP="004A3677">
      <w:pPr>
        <w:pStyle w:val="NormalWeb"/>
        <w:spacing w:before="0" w:beforeAutospacing="0" w:after="0" w:afterAutospacing="0"/>
        <w:textAlignment w:val="baseline"/>
        <w:rPr>
          <w:color w:val="222222"/>
          <w:shd w:val="clear" w:color="auto" w:fill="FFFFE0"/>
        </w:rPr>
      </w:pPr>
    </w:p>
    <w:p w14:paraId="785EE689" w14:textId="4C3722F3" w:rsidR="00EF1947" w:rsidRPr="00EF1947" w:rsidRDefault="00EF1947" w:rsidP="00EF1947">
      <w:pPr>
        <w:pStyle w:val="NormalWeb"/>
        <w:spacing w:before="0" w:beforeAutospacing="0" w:after="0" w:afterAutospacing="0"/>
        <w:textAlignment w:val="baseline"/>
        <w:rPr>
          <w:color w:val="222222"/>
          <w:shd w:val="clear" w:color="auto" w:fill="FFFFE0"/>
        </w:rPr>
      </w:pPr>
      <w:r w:rsidRPr="00EF1947">
        <w:rPr>
          <w:rFonts w:ascii="Verdana" w:eastAsiaTheme="minorHAnsi" w:hAnsi="Verdana" w:cstheme="minorBidi"/>
          <w:sz w:val="18"/>
          <w:szCs w:val="18"/>
          <w:lang w:eastAsia="en-US"/>
        </w:rPr>
        <w:t>Finally</w:t>
      </w:r>
      <w:r>
        <w:rPr>
          <w:rFonts w:ascii="Verdana" w:eastAsiaTheme="minorHAnsi" w:hAnsi="Verdana" w:cstheme="minorBidi"/>
          <w:sz w:val="18"/>
          <w:szCs w:val="18"/>
          <w:lang w:eastAsia="en-US"/>
        </w:rPr>
        <w:t>,</w:t>
      </w:r>
      <w:r w:rsidRPr="00EF1947">
        <w:rPr>
          <w:rFonts w:ascii="Verdana" w:eastAsiaTheme="minorHAnsi" w:hAnsi="Verdana" w:cstheme="minorBidi"/>
          <w:sz w:val="18"/>
          <w:szCs w:val="18"/>
          <w:lang w:eastAsia="en-US"/>
        </w:rPr>
        <w:t xml:space="preserve"> equation (3)</w:t>
      </w:r>
      <w:r w:rsidRPr="008F147B">
        <w:rPr>
          <w:rFonts w:ascii="Verdana" w:eastAsiaTheme="minorHAnsi" w:hAnsi="Verdana" w:cstheme="minorBidi"/>
          <w:sz w:val="18"/>
          <w:szCs w:val="18"/>
          <w:lang w:eastAsia="en-US"/>
        </w:rPr>
        <w:t xml:space="preserve"> is the </w:t>
      </w:r>
      <w:r>
        <w:rPr>
          <w:rFonts w:ascii="Verdana" w:eastAsiaTheme="minorHAnsi" w:hAnsi="Verdana" w:cstheme="minorBidi"/>
          <w:sz w:val="18"/>
          <w:szCs w:val="18"/>
          <w:lang w:eastAsia="en-US"/>
        </w:rPr>
        <w:t>optimization equation can now be solved by simply calculating minima using gradient descent</w:t>
      </w:r>
      <w:r w:rsidR="006B5BB7">
        <w:rPr>
          <w:rFonts w:ascii="Verdana" w:eastAsiaTheme="minorHAnsi" w:hAnsi="Verdana" w:cstheme="minorBidi"/>
          <w:sz w:val="18"/>
          <w:szCs w:val="18"/>
          <w:lang w:eastAsia="en-US"/>
        </w:rPr>
        <w:t xml:space="preserve"> following below </w:t>
      </w:r>
      <w:r w:rsidR="00A625B0">
        <w:rPr>
          <w:rFonts w:ascii="Verdana" w:eastAsiaTheme="minorHAnsi" w:hAnsi="Verdana" w:cstheme="minorBidi"/>
          <w:sz w:val="18"/>
          <w:szCs w:val="18"/>
          <w:lang w:eastAsia="en-US"/>
        </w:rPr>
        <w:t xml:space="preserve">steps. </w:t>
      </w:r>
      <w:proofErr w:type="gramStart"/>
      <w:r w:rsidR="00A625B0">
        <w:rPr>
          <w:rFonts w:ascii="Verdana" w:eastAsiaTheme="minorHAnsi" w:hAnsi="Verdana" w:cstheme="minorBidi"/>
          <w:sz w:val="18"/>
          <w:szCs w:val="18"/>
          <w:lang w:eastAsia="en-US"/>
        </w:rPr>
        <w:t xml:space="preserve"> ..</w:t>
      </w:r>
      <w:proofErr w:type="gramEnd"/>
      <w:r w:rsidR="007F4ACC">
        <w:rPr>
          <w:rFonts w:ascii="Verdana" w:eastAsiaTheme="minorHAnsi" w:hAnsi="Verdana" w:cstheme="minorBidi"/>
          <w:sz w:val="18"/>
          <w:szCs w:val="18"/>
          <w:lang w:eastAsia="en-US"/>
        </w:rPr>
        <w:t xml:space="preserve"> (4)</w:t>
      </w:r>
    </w:p>
    <w:p w14:paraId="3513B323" w14:textId="334FDEED" w:rsidR="00F56675" w:rsidRDefault="006B5BB7" w:rsidP="006B5BB7">
      <w:pPr>
        <w:pStyle w:val="NormalWeb"/>
        <w:numPr>
          <w:ilvl w:val="0"/>
          <w:numId w:val="7"/>
        </w:numPr>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Randomly initialize θ</w:t>
      </w:r>
    </w:p>
    <w:p w14:paraId="1A28007E" w14:textId="7D618EE9" w:rsidR="006B5BB7" w:rsidRDefault="006B5BB7" w:rsidP="006B5BB7">
      <w:pPr>
        <w:pStyle w:val="NormalWeb"/>
        <w:numPr>
          <w:ilvl w:val="0"/>
          <w:numId w:val="7"/>
        </w:numPr>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Using </w:t>
      </w:r>
      <w:proofErr w:type="spellStart"/>
      <w:r>
        <w:rPr>
          <w:rFonts w:ascii="Verdana" w:eastAsiaTheme="minorHAnsi" w:hAnsi="Verdana" w:cstheme="minorBidi"/>
          <w:sz w:val="18"/>
          <w:szCs w:val="18"/>
          <w:lang w:eastAsia="en-US"/>
        </w:rPr>
        <w:t>R</w:t>
      </w:r>
      <w:r w:rsidRPr="00470E66">
        <w:rPr>
          <w:rFonts w:ascii="Verdana" w:eastAsiaTheme="minorHAnsi" w:hAnsi="Verdana" w:cstheme="minorBidi"/>
          <w:sz w:val="18"/>
          <w:szCs w:val="18"/>
          <w:vertAlign w:val="subscript"/>
          <w:lang w:eastAsia="en-US"/>
        </w:rPr>
        <w:t>θ</w:t>
      </w:r>
      <w:proofErr w:type="spellEnd"/>
      <w:r>
        <w:rPr>
          <w:rFonts w:ascii="Verdana" w:eastAsiaTheme="minorHAnsi" w:hAnsi="Verdana" w:cstheme="minorBidi"/>
          <w:sz w:val="18"/>
          <w:szCs w:val="18"/>
          <w:vertAlign w:val="subscript"/>
          <w:lang w:eastAsia="en-US"/>
        </w:rPr>
        <w:t xml:space="preserve">, </w:t>
      </w:r>
      <w:r>
        <w:rPr>
          <w:rFonts w:ascii="Verdana" w:eastAsiaTheme="minorHAnsi" w:hAnsi="Verdana" w:cstheme="minorBidi"/>
          <w:sz w:val="18"/>
          <w:szCs w:val="18"/>
          <w:lang w:eastAsia="en-US"/>
        </w:rPr>
        <w:t xml:space="preserve">find current policy </w:t>
      </w:r>
      <w:r w:rsidRPr="00560928">
        <w:rPr>
          <w:rFonts w:ascii="Verdana" w:eastAsiaTheme="minorHAnsi" w:hAnsi="Verdana" w:cstheme="minorBidi"/>
          <w:sz w:val="18"/>
          <w:szCs w:val="18"/>
          <w:lang w:eastAsia="en-US"/>
        </w:rPr>
        <w:t>π</w:t>
      </w:r>
      <w:r>
        <w:rPr>
          <w:rFonts w:ascii="Verdana" w:eastAsiaTheme="minorHAnsi" w:hAnsi="Verdana" w:cstheme="minorBidi"/>
          <w:sz w:val="18"/>
          <w:szCs w:val="18"/>
          <w:lang w:eastAsia="en-US"/>
        </w:rPr>
        <w:t>(</w:t>
      </w:r>
      <w:proofErr w:type="spellStart"/>
      <w:r>
        <w:rPr>
          <w:rFonts w:ascii="Verdana" w:eastAsiaTheme="minorHAnsi" w:hAnsi="Verdana" w:cstheme="minorBidi"/>
          <w:sz w:val="18"/>
          <w:szCs w:val="18"/>
          <w:lang w:eastAsia="en-US"/>
        </w:rPr>
        <w:t>a|s</w:t>
      </w:r>
      <w:proofErr w:type="spellEnd"/>
      <w:r>
        <w:rPr>
          <w:rFonts w:ascii="Verdana" w:eastAsiaTheme="minorHAnsi" w:hAnsi="Verdana" w:cstheme="minorBidi"/>
          <w:sz w:val="18"/>
          <w:szCs w:val="18"/>
          <w:lang w:eastAsia="en-US"/>
        </w:rPr>
        <w:t xml:space="preserve">).  </w:t>
      </w:r>
    </w:p>
    <w:p w14:paraId="1E48AADE" w14:textId="64CFBC4C" w:rsidR="006B5BB7" w:rsidRDefault="006B5BB7" w:rsidP="006B5BB7">
      <w:pPr>
        <w:pStyle w:val="NormalWeb"/>
        <w:spacing w:before="0" w:beforeAutospacing="0" w:after="0" w:afterAutospacing="0"/>
        <w:ind w:left="72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Calculate state visitation frequency </w:t>
      </w:r>
      <w:proofErr w:type="spellStart"/>
      <w:r>
        <w:rPr>
          <w:rFonts w:ascii="Verdana" w:eastAsiaTheme="minorHAnsi" w:hAnsi="Verdana" w:cstheme="minorBidi"/>
          <w:sz w:val="18"/>
          <w:szCs w:val="18"/>
          <w:lang w:eastAsia="en-US"/>
        </w:rPr>
        <w:t>Pr</w:t>
      </w:r>
      <w:proofErr w:type="spellEnd"/>
      <w:r>
        <w:rPr>
          <w:rFonts w:ascii="Verdana" w:eastAsiaTheme="minorHAnsi" w:hAnsi="Verdana" w:cstheme="minorBidi"/>
          <w:sz w:val="18"/>
          <w:szCs w:val="18"/>
          <w:lang w:eastAsia="en-US"/>
        </w:rPr>
        <w:t>(</w:t>
      </w:r>
      <w:r w:rsidRPr="000F4A0D">
        <w:rPr>
          <w:rFonts w:ascii="Verdana" w:eastAsiaTheme="minorHAnsi" w:hAnsi="Verdana" w:cstheme="minorBidi"/>
          <w:sz w:val="18"/>
          <w:szCs w:val="18"/>
          <w:lang w:eastAsia="en-US"/>
        </w:rPr>
        <w:t>S</w:t>
      </w:r>
      <w:r>
        <w:rPr>
          <w:rFonts w:ascii="Verdana" w:eastAsiaTheme="minorHAnsi" w:hAnsi="Verdana" w:cstheme="minorBidi"/>
          <w:sz w:val="18"/>
          <w:szCs w:val="18"/>
          <w:lang w:eastAsia="en-US"/>
        </w:rPr>
        <w:t>) using Dynamic Programming</w:t>
      </w:r>
    </w:p>
    <w:p w14:paraId="3B13B05C" w14:textId="29EECE5A" w:rsidR="006B5BB7" w:rsidRDefault="006B5BB7" w:rsidP="006B5BB7">
      <w:pPr>
        <w:pStyle w:val="NormalWeb"/>
        <w:numPr>
          <w:ilvl w:val="0"/>
          <w:numId w:val="7"/>
        </w:numPr>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Compute gradient in equation (3)</w:t>
      </w:r>
    </w:p>
    <w:p w14:paraId="496F1B4D" w14:textId="1D1D4901" w:rsidR="006B5BB7" w:rsidRDefault="006B5BB7" w:rsidP="006B5BB7">
      <w:pPr>
        <w:pStyle w:val="NormalWeb"/>
        <w:numPr>
          <w:ilvl w:val="0"/>
          <w:numId w:val="7"/>
        </w:numPr>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Using gradient update θ</w:t>
      </w:r>
    </w:p>
    <w:p w14:paraId="0786679C" w14:textId="3CED2834" w:rsidR="006B5BB7" w:rsidRDefault="006B5BB7" w:rsidP="006B5BB7">
      <w:pPr>
        <w:pStyle w:val="NormalWeb"/>
        <w:numPr>
          <w:ilvl w:val="0"/>
          <w:numId w:val="7"/>
        </w:numPr>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Go to step 2.</w:t>
      </w:r>
    </w:p>
    <w:p w14:paraId="712C350B" w14:textId="77777777" w:rsidR="006B5BB7" w:rsidRDefault="006B5BB7" w:rsidP="006B5BB7">
      <w:pPr>
        <w:pStyle w:val="NormalWeb"/>
        <w:spacing w:before="0" w:beforeAutospacing="0" w:after="0" w:afterAutospacing="0"/>
        <w:textAlignment w:val="baseline"/>
        <w:rPr>
          <w:rFonts w:ascii="Verdana" w:eastAsiaTheme="minorHAnsi" w:hAnsi="Verdana" w:cstheme="minorBidi"/>
          <w:sz w:val="18"/>
          <w:szCs w:val="18"/>
          <w:lang w:eastAsia="en-US"/>
        </w:rPr>
      </w:pPr>
    </w:p>
    <w:p w14:paraId="3FBA31D1" w14:textId="6D0D8F9F" w:rsidR="00F40A25" w:rsidRDefault="00EF1C3E" w:rsidP="004A36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Although these algorithm looks computationally extensive, [6] devised a method to combine it with </w:t>
      </w:r>
      <w:r w:rsidR="008D4DAB">
        <w:rPr>
          <w:rFonts w:ascii="Verdana" w:eastAsiaTheme="minorHAnsi" w:hAnsi="Verdana" w:cstheme="minorBidi"/>
          <w:sz w:val="18"/>
          <w:szCs w:val="18"/>
          <w:lang w:eastAsia="en-US"/>
        </w:rPr>
        <w:t xml:space="preserve">state-of-the-art </w:t>
      </w:r>
      <w:r>
        <w:rPr>
          <w:rFonts w:ascii="Verdana" w:eastAsiaTheme="minorHAnsi" w:hAnsi="Verdana" w:cstheme="minorBidi"/>
          <w:sz w:val="18"/>
          <w:szCs w:val="18"/>
          <w:lang w:eastAsia="en-US"/>
        </w:rPr>
        <w:t xml:space="preserve">deep neural network </w:t>
      </w:r>
      <w:r w:rsidR="008D4DAB">
        <w:rPr>
          <w:rFonts w:ascii="Verdana" w:eastAsiaTheme="minorHAnsi" w:hAnsi="Verdana" w:cstheme="minorBidi"/>
          <w:sz w:val="18"/>
          <w:szCs w:val="18"/>
          <w:lang w:eastAsia="en-US"/>
        </w:rPr>
        <w:t>technique which make the computational complexity independent of the trajectory demonstrations and hence, suitable for the real-world usage.</w:t>
      </w:r>
    </w:p>
    <w:p w14:paraId="45DCD660" w14:textId="513CEB27" w:rsidR="000472F5" w:rsidRDefault="000472F5" w:rsidP="008D4DAB">
      <w:pPr>
        <w:pStyle w:val="NormalWeb"/>
        <w:spacing w:before="0" w:beforeAutospacing="0" w:after="0" w:afterAutospacing="0"/>
        <w:textAlignment w:val="baseline"/>
        <w:rPr>
          <w:rFonts w:ascii="Verdana" w:eastAsiaTheme="minorHAnsi" w:hAnsi="Verdana" w:cstheme="minorBidi"/>
          <w:sz w:val="18"/>
          <w:szCs w:val="18"/>
          <w:lang w:eastAsia="en-US"/>
        </w:rPr>
      </w:pPr>
    </w:p>
    <w:p w14:paraId="052B661F" w14:textId="51CAF7B1" w:rsidR="0043148F" w:rsidRDefault="008D4DAB" w:rsidP="00E02C54">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2.</w:t>
      </w:r>
      <w:r w:rsidR="00CF1B38">
        <w:rPr>
          <w:rFonts w:ascii="Verdana" w:eastAsiaTheme="minorHAnsi" w:hAnsi="Verdana" w:cstheme="minorBidi"/>
          <w:b/>
          <w:sz w:val="22"/>
          <w:szCs w:val="22"/>
          <w:lang w:eastAsia="en-US"/>
        </w:rPr>
        <w:t>4</w:t>
      </w:r>
      <w:r>
        <w:rPr>
          <w:rFonts w:ascii="Verdana" w:eastAsiaTheme="minorHAnsi" w:hAnsi="Verdana" w:cstheme="minorBidi"/>
          <w:b/>
          <w:sz w:val="22"/>
          <w:szCs w:val="22"/>
          <w:lang w:eastAsia="en-US"/>
        </w:rPr>
        <w:t xml:space="preserve">. Issues in Inverse </w:t>
      </w:r>
      <w:r w:rsidRPr="0049031D">
        <w:rPr>
          <w:rFonts w:ascii="Verdana" w:eastAsiaTheme="minorHAnsi" w:hAnsi="Verdana" w:cstheme="minorBidi"/>
          <w:b/>
          <w:sz w:val="22"/>
          <w:szCs w:val="22"/>
          <w:lang w:eastAsia="en-US"/>
        </w:rPr>
        <w:t>R</w:t>
      </w:r>
      <w:r>
        <w:rPr>
          <w:rFonts w:ascii="Verdana" w:eastAsiaTheme="minorHAnsi" w:hAnsi="Verdana" w:cstheme="minorBidi"/>
          <w:b/>
          <w:sz w:val="22"/>
          <w:szCs w:val="22"/>
          <w:lang w:eastAsia="en-US"/>
        </w:rPr>
        <w:t>einforcement Learning</w:t>
      </w:r>
    </w:p>
    <w:p w14:paraId="0EE1EAFC" w14:textId="3E6E4283" w:rsidR="008D4DAB" w:rsidRDefault="008D530A" w:rsidP="00E02C54">
      <w:pPr>
        <w:pStyle w:val="NormalWeb"/>
        <w:spacing w:before="0" w:beforeAutospacing="0" w:after="0" w:afterAutospacing="0"/>
        <w:textAlignment w:val="baseline"/>
        <w:rPr>
          <w:rFonts w:ascii="Verdana" w:eastAsiaTheme="minorHAnsi" w:hAnsi="Verdana" w:cstheme="minorBidi"/>
          <w:sz w:val="18"/>
          <w:szCs w:val="18"/>
          <w:lang w:eastAsia="en-US"/>
        </w:rPr>
      </w:pPr>
      <w:r w:rsidRPr="008D530A">
        <w:rPr>
          <w:rFonts w:ascii="Verdana" w:eastAsiaTheme="minorHAnsi" w:hAnsi="Verdana" w:cstheme="minorBidi"/>
          <w:sz w:val="18"/>
          <w:szCs w:val="18"/>
          <w:lang w:eastAsia="en-US"/>
        </w:rPr>
        <w:t xml:space="preserve">IRL </w:t>
      </w:r>
      <w:r>
        <w:rPr>
          <w:rFonts w:ascii="Verdana" w:eastAsiaTheme="minorHAnsi" w:hAnsi="Verdana" w:cstheme="minorBidi"/>
          <w:sz w:val="18"/>
          <w:szCs w:val="18"/>
          <w:lang w:eastAsia="en-US"/>
        </w:rPr>
        <w:t xml:space="preserve">has been successfully employed in various experimental areas such as Grid-world navigation [11], Car parking [12], Sorting [13] etc. and others. </w:t>
      </w:r>
      <w:r w:rsidR="007E16E3">
        <w:rPr>
          <w:rFonts w:ascii="Verdana" w:eastAsiaTheme="minorHAnsi" w:hAnsi="Verdana" w:cstheme="minorBidi"/>
          <w:sz w:val="18"/>
          <w:szCs w:val="18"/>
          <w:lang w:eastAsia="en-US"/>
        </w:rPr>
        <w:t xml:space="preserve">Being an evolving field </w:t>
      </w:r>
      <w:r w:rsidR="00A01477">
        <w:rPr>
          <w:rFonts w:ascii="Verdana" w:eastAsiaTheme="minorHAnsi" w:hAnsi="Verdana" w:cstheme="minorBidi"/>
          <w:sz w:val="18"/>
          <w:szCs w:val="18"/>
          <w:lang w:eastAsia="en-US"/>
        </w:rPr>
        <w:t>there have been numerous unresolved ambiguities in it which are shortly summarized below:</w:t>
      </w:r>
    </w:p>
    <w:p w14:paraId="26FA628C" w14:textId="50572DC1" w:rsidR="00A01477" w:rsidRDefault="00A01477" w:rsidP="00A014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1. </w:t>
      </w:r>
      <w:r w:rsidR="00E346EE">
        <w:rPr>
          <w:rFonts w:ascii="Verdana" w:eastAsiaTheme="minorHAnsi" w:hAnsi="Verdana" w:cstheme="minorBidi"/>
          <w:sz w:val="18"/>
          <w:szCs w:val="18"/>
          <w:lang w:eastAsia="en-US"/>
        </w:rPr>
        <w:t>Generalization</w:t>
      </w:r>
    </w:p>
    <w:p w14:paraId="28F47D91" w14:textId="77777777" w:rsidR="00E346EE" w:rsidRDefault="00E346EE" w:rsidP="00A014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It refers to using limited expert demonstrations given as input to deduce knowledge about the unobserved situations. E.g. start state from where expert never started. The challenge is to generalized Reward function which is not overly fitted to the sample trajectories shown and which generalizes to overall goal of the expert. The IRL algorithm inherently deals with the problem to some extent as it depends on Value function of all states. Another way might be to withhold some of the sample demonstrations as validation set to test the Reward function.</w:t>
      </w:r>
    </w:p>
    <w:p w14:paraId="632D2EA5" w14:textId="1045CA83" w:rsidR="00E346EE" w:rsidRDefault="00E346EE" w:rsidP="00A014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2. </w:t>
      </w:r>
      <w:r w:rsidR="0080377E">
        <w:rPr>
          <w:rFonts w:ascii="Verdana" w:eastAsiaTheme="minorHAnsi" w:hAnsi="Verdana" w:cstheme="minorBidi"/>
          <w:sz w:val="18"/>
          <w:szCs w:val="18"/>
          <w:lang w:eastAsia="en-US"/>
        </w:rPr>
        <w:t>Feature selection</w:t>
      </w:r>
    </w:p>
    <w:p w14:paraId="09655A4C" w14:textId="0BD5CBDE" w:rsidR="0080377E" w:rsidRPr="008D530A" w:rsidRDefault="0080377E" w:rsidP="00A0147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Given the IRL algorithm above, </w:t>
      </w:r>
      <w:r w:rsidR="00C47965">
        <w:rPr>
          <w:rFonts w:ascii="Verdana" w:eastAsiaTheme="minorHAnsi" w:hAnsi="Verdana" w:cstheme="minorBidi"/>
          <w:sz w:val="18"/>
          <w:szCs w:val="18"/>
          <w:lang w:eastAsia="en-US"/>
        </w:rPr>
        <w:t xml:space="preserve">where the reward is defined as the function of features; </w:t>
      </w:r>
      <w:r>
        <w:rPr>
          <w:rFonts w:ascii="Verdana" w:eastAsiaTheme="minorHAnsi" w:hAnsi="Verdana" w:cstheme="minorBidi"/>
          <w:sz w:val="18"/>
          <w:szCs w:val="18"/>
          <w:lang w:eastAsia="en-US"/>
        </w:rPr>
        <w:t xml:space="preserve">it is straightforward that </w:t>
      </w:r>
      <w:r w:rsidR="00C47965">
        <w:rPr>
          <w:rFonts w:ascii="Verdana" w:eastAsiaTheme="minorHAnsi" w:hAnsi="Verdana" w:cstheme="minorBidi"/>
          <w:sz w:val="18"/>
          <w:szCs w:val="18"/>
          <w:lang w:eastAsia="en-US"/>
        </w:rPr>
        <w:t>algorithm’s</w:t>
      </w:r>
      <w:r>
        <w:rPr>
          <w:rFonts w:ascii="Verdana" w:eastAsiaTheme="minorHAnsi" w:hAnsi="Verdana" w:cstheme="minorBidi"/>
          <w:sz w:val="18"/>
          <w:szCs w:val="18"/>
          <w:lang w:eastAsia="en-US"/>
        </w:rPr>
        <w:t xml:space="preserve"> efficiency </w:t>
      </w:r>
      <w:r w:rsidR="00C47965">
        <w:rPr>
          <w:rFonts w:ascii="Verdana" w:eastAsiaTheme="minorHAnsi" w:hAnsi="Verdana" w:cstheme="minorBidi"/>
          <w:sz w:val="18"/>
          <w:szCs w:val="18"/>
          <w:lang w:eastAsia="en-US"/>
        </w:rPr>
        <w:t xml:space="preserve">is directly associated with how correctly the </w:t>
      </w:r>
      <w:r w:rsidR="00C47965">
        <w:rPr>
          <w:rFonts w:ascii="Verdana" w:eastAsiaTheme="minorHAnsi" w:hAnsi="Verdana" w:cstheme="minorBidi"/>
          <w:sz w:val="18"/>
          <w:szCs w:val="18"/>
          <w:lang w:eastAsia="en-US"/>
        </w:rPr>
        <w:lastRenderedPageBreak/>
        <w:t>environment is explained as set of features</w:t>
      </w:r>
      <w:r w:rsidR="00E56880">
        <w:rPr>
          <w:rFonts w:ascii="Verdana" w:eastAsiaTheme="minorHAnsi" w:hAnsi="Verdana" w:cstheme="minorBidi"/>
          <w:sz w:val="18"/>
          <w:szCs w:val="18"/>
          <w:lang w:eastAsia="en-US"/>
        </w:rPr>
        <w:t xml:space="preserve"> [14]</w:t>
      </w:r>
      <w:r w:rsidR="00C47965">
        <w:rPr>
          <w:rFonts w:ascii="Verdana" w:eastAsiaTheme="minorHAnsi" w:hAnsi="Verdana" w:cstheme="minorBidi"/>
          <w:sz w:val="18"/>
          <w:szCs w:val="18"/>
          <w:lang w:eastAsia="en-US"/>
        </w:rPr>
        <w:t xml:space="preserve">. It is a way to induce the prior knowledge. </w:t>
      </w:r>
      <w:r w:rsidR="008F1D70">
        <w:rPr>
          <w:rFonts w:ascii="Verdana" w:eastAsiaTheme="minorHAnsi" w:hAnsi="Verdana" w:cstheme="minorBidi"/>
          <w:sz w:val="18"/>
          <w:szCs w:val="18"/>
          <w:lang w:eastAsia="en-US"/>
        </w:rPr>
        <w:t xml:space="preserve">The problem becomes challenging when features defined can not model the expert preferences adequately. </w:t>
      </w:r>
      <w:r w:rsidR="00B81030">
        <w:rPr>
          <w:rFonts w:ascii="Verdana" w:eastAsiaTheme="minorHAnsi" w:hAnsi="Verdana" w:cstheme="minorBidi"/>
          <w:sz w:val="18"/>
          <w:szCs w:val="18"/>
          <w:lang w:eastAsia="en-US"/>
        </w:rPr>
        <w:t>Sample based approximation methods are suggested to deal with feature selection issue which depend on neural network [17].</w:t>
      </w:r>
    </w:p>
    <w:p w14:paraId="6DA20F48" w14:textId="7F1835EF" w:rsidR="0043148F" w:rsidRDefault="00E56880"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3. Multiple Tasks</w:t>
      </w:r>
      <w:bookmarkStart w:id="0" w:name="_GoBack"/>
      <w:bookmarkEnd w:id="0"/>
    </w:p>
    <w:p w14:paraId="0180E2C3" w14:textId="26029079" w:rsidR="005E1B56" w:rsidRDefault="005E1B56"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The expert may demonstrate the related examples with different goals in mind. E.g. driver may drive quiet and steadily when going on an outing; while may drive hastily when going to the office on the next day. In real world scenario, an ideal AI-agent should have capability to deal with such scenarios. [15] [16] make use of probabilistic </w:t>
      </w:r>
      <w:r w:rsidR="005F4108">
        <w:rPr>
          <w:rFonts w:ascii="Verdana" w:eastAsiaTheme="minorHAnsi" w:hAnsi="Verdana" w:cstheme="minorBidi"/>
          <w:sz w:val="18"/>
          <w:szCs w:val="18"/>
          <w:lang w:eastAsia="en-US"/>
        </w:rPr>
        <w:t>methods to approach the problem.</w:t>
      </w:r>
    </w:p>
    <w:p w14:paraId="3D3B54BE" w14:textId="77777777" w:rsidR="00DB2D2A" w:rsidRDefault="001A6EDC"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4.</w:t>
      </w:r>
      <w:r w:rsidR="00DB2D2A">
        <w:rPr>
          <w:rFonts w:ascii="Verdana" w:eastAsiaTheme="minorHAnsi" w:hAnsi="Verdana" w:cstheme="minorBidi"/>
          <w:sz w:val="18"/>
          <w:szCs w:val="18"/>
          <w:lang w:eastAsia="en-US"/>
        </w:rPr>
        <w:t xml:space="preserve"> Nonlinear Rewards</w:t>
      </w:r>
    </w:p>
    <w:p w14:paraId="7DA1621D" w14:textId="6536430E" w:rsidR="001A6EDC" w:rsidRDefault="00DB2D2A" w:rsidP="00E02C5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As stated above, reward function is defined as</w:t>
      </w:r>
      <w:r w:rsidR="001A6EDC">
        <w:rPr>
          <w:rFonts w:ascii="Verdana" w:eastAsiaTheme="minorHAnsi" w:hAnsi="Verdana" w:cstheme="minorBidi"/>
          <w:sz w:val="18"/>
          <w:szCs w:val="18"/>
          <w:lang w:eastAsia="en-US"/>
        </w:rPr>
        <w:t xml:space="preserve"> </w:t>
      </w:r>
      <w:r>
        <w:rPr>
          <w:rFonts w:ascii="Verdana" w:eastAsiaTheme="minorHAnsi" w:hAnsi="Verdana" w:cstheme="minorBidi"/>
          <w:sz w:val="18"/>
          <w:szCs w:val="18"/>
          <w:lang w:eastAsia="en-US"/>
        </w:rPr>
        <w:t xml:space="preserve">linear combination of features. While this assumption </w:t>
      </w:r>
      <w:r w:rsidR="008A1563">
        <w:rPr>
          <w:rFonts w:ascii="Verdana" w:eastAsiaTheme="minorHAnsi" w:hAnsi="Verdana" w:cstheme="minorBidi"/>
          <w:sz w:val="18"/>
          <w:szCs w:val="18"/>
          <w:lang w:eastAsia="en-US"/>
        </w:rPr>
        <w:t>suffices</w:t>
      </w:r>
      <w:r>
        <w:rPr>
          <w:rFonts w:ascii="Verdana" w:eastAsiaTheme="minorHAnsi" w:hAnsi="Verdana" w:cstheme="minorBidi"/>
          <w:sz w:val="18"/>
          <w:szCs w:val="18"/>
          <w:lang w:eastAsia="en-US"/>
        </w:rPr>
        <w:t xml:space="preserve"> for many </w:t>
      </w:r>
      <w:proofErr w:type="gramStart"/>
      <w:r>
        <w:rPr>
          <w:rFonts w:ascii="Verdana" w:eastAsiaTheme="minorHAnsi" w:hAnsi="Verdana" w:cstheme="minorBidi"/>
          <w:sz w:val="18"/>
          <w:szCs w:val="18"/>
          <w:lang w:eastAsia="en-US"/>
        </w:rPr>
        <w:t>problem</w:t>
      </w:r>
      <w:proofErr w:type="gramEnd"/>
      <w:r>
        <w:rPr>
          <w:rFonts w:ascii="Verdana" w:eastAsiaTheme="minorHAnsi" w:hAnsi="Verdana" w:cstheme="minorBidi"/>
          <w:sz w:val="18"/>
          <w:szCs w:val="18"/>
          <w:lang w:eastAsia="en-US"/>
        </w:rPr>
        <w:t>, it is still inadequate to model features for complex domains such as Surveillance.</w:t>
      </w:r>
    </w:p>
    <w:p w14:paraId="3BBE6164" w14:textId="64C40E37" w:rsidR="006C3CB9" w:rsidRDefault="006C3CB9" w:rsidP="00E02C54">
      <w:pPr>
        <w:pStyle w:val="NormalWeb"/>
        <w:spacing w:before="0" w:beforeAutospacing="0" w:after="0" w:afterAutospacing="0"/>
        <w:textAlignment w:val="baseline"/>
        <w:rPr>
          <w:rFonts w:ascii="Verdana" w:eastAsiaTheme="minorHAnsi" w:hAnsi="Verdana" w:cstheme="minorBidi"/>
          <w:b/>
          <w:sz w:val="22"/>
          <w:szCs w:val="22"/>
          <w:lang w:eastAsia="en-US"/>
        </w:rPr>
      </w:pPr>
    </w:p>
    <w:p w14:paraId="66CBA62D" w14:textId="3AEEEB0E" w:rsidR="001D6244" w:rsidRPr="00BA5955" w:rsidRDefault="007459ED" w:rsidP="001D6244">
      <w:pPr>
        <w:pStyle w:val="Titledocument"/>
      </w:pPr>
      <w:r>
        <w:t>3</w:t>
      </w:r>
      <w:r w:rsidR="001D6244" w:rsidRPr="00BA5955">
        <w:t xml:space="preserve">. </w:t>
      </w:r>
      <w:r w:rsidR="001D6244">
        <w:t>Des</w:t>
      </w:r>
      <w:r w:rsidR="0032405F">
        <w:t>i</w:t>
      </w:r>
      <w:r w:rsidR="001D6244">
        <w:t>gn</w:t>
      </w:r>
    </w:p>
    <w:p w14:paraId="2DB2F95F" w14:textId="707A5CE8" w:rsidR="001D6244" w:rsidRDefault="0009635C" w:rsidP="001D624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This chapter </w:t>
      </w:r>
      <w:r w:rsidR="00F63A04">
        <w:rPr>
          <w:rFonts w:ascii="Verdana" w:eastAsiaTheme="minorHAnsi" w:hAnsi="Verdana" w:cstheme="minorBidi"/>
          <w:sz w:val="18"/>
          <w:szCs w:val="18"/>
          <w:lang w:eastAsia="en-US"/>
        </w:rPr>
        <w:t xml:space="preserve">high level architecture for the experiments designed to </w:t>
      </w:r>
      <w:r w:rsidR="00402FAE">
        <w:rPr>
          <w:rFonts w:ascii="Verdana" w:eastAsiaTheme="minorHAnsi" w:hAnsi="Verdana" w:cstheme="minorBidi"/>
          <w:sz w:val="18"/>
          <w:szCs w:val="18"/>
          <w:lang w:eastAsia="en-US"/>
        </w:rPr>
        <w:t xml:space="preserve">test the IRL algorithms. The first section explains the working components of Maximum Likelihood- Inverse Reinforcement Learning algorithm. </w:t>
      </w:r>
    </w:p>
    <w:p w14:paraId="50625109" w14:textId="245AF163" w:rsidR="001D6244" w:rsidRDefault="007459ED" w:rsidP="001D6244">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3</w:t>
      </w:r>
      <w:r w:rsidR="001D6244">
        <w:rPr>
          <w:rFonts w:ascii="Verdana" w:eastAsiaTheme="minorHAnsi" w:hAnsi="Verdana" w:cstheme="minorBidi"/>
          <w:b/>
          <w:sz w:val="22"/>
          <w:szCs w:val="22"/>
          <w:lang w:eastAsia="en-US"/>
        </w:rPr>
        <w:t xml:space="preserve">.1. </w:t>
      </w:r>
      <w:r>
        <w:rPr>
          <w:rFonts w:ascii="Verdana" w:eastAsiaTheme="minorHAnsi" w:hAnsi="Verdana" w:cstheme="minorBidi"/>
          <w:b/>
          <w:sz w:val="22"/>
          <w:szCs w:val="22"/>
          <w:lang w:eastAsia="en-US"/>
        </w:rPr>
        <w:t>Maximum Likelihood- IRL architecture</w:t>
      </w:r>
    </w:p>
    <w:p w14:paraId="5113F20A" w14:textId="7B172E4E" w:rsidR="00204D41" w:rsidRDefault="007F4343" w:rsidP="001D6244">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The very idea behind this algorithm is to take into consideration the demonstrations shown by expert and generate such a reward function which would maximize the likelihood of given demonstrations.</w:t>
      </w:r>
      <w:r w:rsidR="0012696D">
        <w:rPr>
          <w:rFonts w:ascii="Verdana" w:eastAsiaTheme="minorHAnsi" w:hAnsi="Verdana" w:cstheme="minorBidi"/>
          <w:sz w:val="18"/>
          <w:szCs w:val="18"/>
          <w:lang w:eastAsia="en-US"/>
        </w:rPr>
        <w:t xml:space="preserve"> </w:t>
      </w:r>
      <w:r w:rsidR="00204D41">
        <w:rPr>
          <w:rFonts w:ascii="Verdana" w:eastAsiaTheme="minorHAnsi" w:hAnsi="Verdana" w:cstheme="minorBidi"/>
          <w:sz w:val="18"/>
          <w:szCs w:val="18"/>
          <w:lang w:eastAsia="en-US"/>
        </w:rPr>
        <w:t xml:space="preserve">For this </w:t>
      </w:r>
      <w:r w:rsidR="003C144E">
        <w:rPr>
          <w:rFonts w:ascii="Verdana" w:eastAsiaTheme="minorHAnsi" w:hAnsi="Verdana" w:cstheme="minorBidi"/>
          <w:sz w:val="18"/>
          <w:szCs w:val="18"/>
          <w:lang w:eastAsia="en-US"/>
        </w:rPr>
        <w:t>purpose,</w:t>
      </w:r>
      <w:r w:rsidR="00204D41">
        <w:rPr>
          <w:rFonts w:ascii="Verdana" w:eastAsiaTheme="minorHAnsi" w:hAnsi="Verdana" w:cstheme="minorBidi"/>
          <w:sz w:val="18"/>
          <w:szCs w:val="18"/>
          <w:lang w:eastAsia="en-US"/>
        </w:rPr>
        <w:t xml:space="preserve"> the reward function is defined as the function of states i.e</w:t>
      </w:r>
      <w:r w:rsidR="003C144E">
        <w:rPr>
          <w:rFonts w:ascii="Verdana" w:eastAsiaTheme="minorHAnsi" w:hAnsi="Verdana" w:cstheme="minorBidi"/>
          <w:sz w:val="18"/>
          <w:szCs w:val="18"/>
          <w:lang w:eastAsia="en-US"/>
        </w:rPr>
        <w:t>.</w:t>
      </w:r>
      <w:r w:rsidR="00204D41">
        <w:rPr>
          <w:rFonts w:ascii="Verdana" w:eastAsiaTheme="minorHAnsi" w:hAnsi="Verdana" w:cstheme="minorBidi"/>
          <w:sz w:val="18"/>
          <w:szCs w:val="18"/>
          <w:lang w:eastAsia="en-US"/>
        </w:rPr>
        <w:t xml:space="preserve"> </w:t>
      </w:r>
    </w:p>
    <w:p w14:paraId="44616E72" w14:textId="6EFD07DF" w:rsidR="001D6244" w:rsidRDefault="00204D41" w:rsidP="001D6244">
      <w:pPr>
        <w:pStyle w:val="NormalWeb"/>
        <w:spacing w:before="0" w:beforeAutospacing="0" w:after="0" w:afterAutospacing="0"/>
        <w:textAlignment w:val="baseline"/>
        <w:rPr>
          <w:rFonts w:ascii="Verdana" w:eastAsiaTheme="minorHAnsi" w:hAnsi="Verdana" w:cstheme="minorBidi"/>
          <w:sz w:val="18"/>
          <w:szCs w:val="18"/>
          <w:lang w:eastAsia="en-US"/>
        </w:rPr>
      </w:pPr>
      <w:proofErr w:type="spellStart"/>
      <w:r>
        <w:rPr>
          <w:rFonts w:ascii="Verdana" w:eastAsiaTheme="minorHAnsi" w:hAnsi="Verdana" w:cstheme="minorBidi"/>
          <w:sz w:val="18"/>
          <w:szCs w:val="18"/>
          <w:lang w:eastAsia="en-US"/>
        </w:rPr>
        <w:t>R</w:t>
      </w:r>
      <w:r w:rsidRPr="00470E66">
        <w:rPr>
          <w:rFonts w:ascii="Verdana" w:eastAsiaTheme="minorHAnsi" w:hAnsi="Verdana" w:cstheme="minorBidi"/>
          <w:sz w:val="18"/>
          <w:szCs w:val="18"/>
          <w:vertAlign w:val="subscript"/>
          <w:lang w:eastAsia="en-US"/>
        </w:rPr>
        <w:t>θ</w:t>
      </w:r>
      <w:proofErr w:type="spellEnd"/>
      <w:r>
        <w:rPr>
          <w:rFonts w:ascii="Verdana" w:eastAsiaTheme="minorHAnsi" w:hAnsi="Verdana" w:cstheme="minorBidi"/>
          <w:sz w:val="18"/>
          <w:szCs w:val="18"/>
          <w:lang w:eastAsia="en-US"/>
        </w:rPr>
        <w:t xml:space="preserve">= </w:t>
      </w:r>
      <w:proofErr w:type="spellStart"/>
      <w:r>
        <w:rPr>
          <w:rFonts w:ascii="Verdana" w:eastAsiaTheme="minorHAnsi" w:hAnsi="Verdana" w:cstheme="minorBidi"/>
          <w:sz w:val="18"/>
          <w:szCs w:val="18"/>
          <w:lang w:eastAsia="en-US"/>
        </w:rPr>
        <w:t>θ</w:t>
      </w:r>
      <w:r w:rsidRPr="000662DA">
        <w:rPr>
          <w:rFonts w:ascii="Verdana" w:eastAsiaTheme="minorHAnsi" w:hAnsi="Verdana" w:cstheme="minorBidi"/>
          <w:sz w:val="18"/>
          <w:szCs w:val="18"/>
          <w:vertAlign w:val="superscript"/>
          <w:lang w:eastAsia="en-US"/>
        </w:rPr>
        <w:t>T</w:t>
      </w:r>
      <w:proofErr w:type="spellEnd"/>
      <w:r>
        <w:rPr>
          <w:rFonts w:ascii="Verdana" w:eastAsiaTheme="minorHAnsi" w:hAnsi="Verdana" w:cstheme="minorBidi"/>
          <w:sz w:val="18"/>
          <w:szCs w:val="18"/>
          <w:vertAlign w:val="superscript"/>
          <w:lang w:eastAsia="en-US"/>
        </w:rPr>
        <w:t xml:space="preserve"> </w:t>
      </w:r>
      <w:proofErr w:type="spellStart"/>
      <w:r w:rsidRPr="008E256F">
        <w:rPr>
          <w:rFonts w:ascii="Consolas" w:eastAsiaTheme="minorHAnsi" w:hAnsi="Consolas" w:cstheme="minorBidi"/>
          <w:i/>
          <w:sz w:val="18"/>
          <w:szCs w:val="18"/>
          <w:lang w:eastAsia="en-US"/>
        </w:rPr>
        <w:t>f</w:t>
      </w:r>
      <w:r w:rsidRPr="00707937">
        <w:rPr>
          <w:rFonts w:ascii="Consolas" w:eastAsiaTheme="minorHAnsi" w:hAnsi="Consolas" w:cstheme="minorBidi"/>
          <w:sz w:val="18"/>
          <w:szCs w:val="18"/>
          <w:vertAlign w:val="subscript"/>
          <w:lang w:eastAsia="en-US"/>
        </w:rPr>
        <w:t>T</w:t>
      </w:r>
      <w:proofErr w:type="spellEnd"/>
      <w:r w:rsidR="003C144E">
        <w:rPr>
          <w:rFonts w:ascii="Verdana" w:eastAsiaTheme="minorHAnsi" w:hAnsi="Verdana" w:cstheme="minorBidi"/>
          <w:sz w:val="18"/>
          <w:szCs w:val="18"/>
          <w:lang w:eastAsia="en-US"/>
        </w:rPr>
        <w:t xml:space="preserve"> </w:t>
      </w:r>
      <w:r w:rsidR="003C144E" w:rsidRPr="003C144E">
        <w:rPr>
          <w:rFonts w:ascii="Verdana" w:eastAsiaTheme="minorHAnsi" w:hAnsi="Verdana" w:cstheme="minorBidi"/>
          <w:sz w:val="18"/>
          <w:szCs w:val="18"/>
          <w:lang w:eastAsia="en-US"/>
        </w:rPr>
        <w:t>(refer 2.3 for details)</w:t>
      </w:r>
      <w:r w:rsidR="003C144E">
        <w:rPr>
          <w:rFonts w:ascii="Verdana" w:eastAsiaTheme="minorHAnsi" w:hAnsi="Verdana" w:cstheme="minorBidi"/>
          <w:sz w:val="18"/>
          <w:szCs w:val="18"/>
          <w:lang w:eastAsia="en-US"/>
        </w:rPr>
        <w:t>.</w:t>
      </w:r>
      <w:r w:rsidRPr="00204D41">
        <w:rPr>
          <w:rFonts w:ascii="Verdana" w:eastAsiaTheme="minorHAnsi" w:hAnsi="Verdana" w:cstheme="minorBidi"/>
          <w:sz w:val="18"/>
          <w:szCs w:val="18"/>
          <w:lang w:eastAsia="en-US"/>
        </w:rPr>
        <w:t xml:space="preserve"> Here</w:t>
      </w:r>
      <w:r w:rsidR="003C144E">
        <w:rPr>
          <w:rFonts w:ascii="Verdana" w:eastAsiaTheme="minorHAnsi" w:hAnsi="Verdana" w:cstheme="minorBidi"/>
          <w:sz w:val="18"/>
          <w:szCs w:val="18"/>
          <w:lang w:eastAsia="en-US"/>
        </w:rPr>
        <w:t xml:space="preserve"> </w:t>
      </w:r>
      <w:proofErr w:type="spellStart"/>
      <w:r w:rsidR="003C144E" w:rsidRPr="008E256F">
        <w:rPr>
          <w:rFonts w:ascii="Consolas" w:eastAsiaTheme="minorHAnsi" w:hAnsi="Consolas" w:cstheme="minorBidi"/>
          <w:i/>
          <w:sz w:val="18"/>
          <w:szCs w:val="18"/>
          <w:lang w:eastAsia="en-US"/>
        </w:rPr>
        <w:t>f</w:t>
      </w:r>
      <w:r w:rsidR="003C144E" w:rsidRPr="00707937">
        <w:rPr>
          <w:rFonts w:ascii="Consolas" w:eastAsiaTheme="minorHAnsi" w:hAnsi="Consolas" w:cstheme="minorBidi"/>
          <w:sz w:val="18"/>
          <w:szCs w:val="18"/>
          <w:vertAlign w:val="subscript"/>
          <w:lang w:eastAsia="en-US"/>
        </w:rPr>
        <w:t>T</w:t>
      </w:r>
      <w:proofErr w:type="spellEnd"/>
      <w:r w:rsidR="003C144E" w:rsidRPr="003C144E">
        <w:rPr>
          <w:rFonts w:ascii="Verdana" w:eastAsiaTheme="minorHAnsi" w:hAnsi="Verdana" w:cstheme="minorBidi"/>
          <w:sz w:val="18"/>
          <w:szCs w:val="18"/>
          <w:lang w:eastAsia="en-US"/>
        </w:rPr>
        <w:t xml:space="preserve"> stand</w:t>
      </w:r>
      <w:r w:rsidR="003C144E">
        <w:rPr>
          <w:rFonts w:ascii="Verdana" w:eastAsiaTheme="minorHAnsi" w:hAnsi="Verdana" w:cstheme="minorBidi"/>
          <w:sz w:val="18"/>
          <w:szCs w:val="18"/>
          <w:lang w:eastAsia="en-US"/>
        </w:rPr>
        <w:t>s for characteristics features of any state and θ</w:t>
      </w:r>
      <w:r w:rsidR="003C144E">
        <w:rPr>
          <w:rFonts w:ascii="Verdana" w:eastAsiaTheme="minorHAnsi" w:hAnsi="Verdana" w:cstheme="minorBidi"/>
          <w:sz w:val="18"/>
          <w:szCs w:val="18"/>
          <w:vertAlign w:val="superscript"/>
          <w:lang w:eastAsia="en-US"/>
        </w:rPr>
        <w:t xml:space="preserve"> </w:t>
      </w:r>
      <w:r w:rsidR="003C144E" w:rsidRPr="003C144E">
        <w:rPr>
          <w:rFonts w:ascii="Verdana" w:eastAsiaTheme="minorHAnsi" w:hAnsi="Verdana" w:cstheme="minorBidi"/>
          <w:sz w:val="18"/>
          <w:szCs w:val="18"/>
          <w:lang w:eastAsia="en-US"/>
        </w:rPr>
        <w:t>is</w:t>
      </w:r>
      <w:r w:rsidR="003C144E">
        <w:rPr>
          <w:rFonts w:ascii="Verdana" w:eastAsiaTheme="minorHAnsi" w:hAnsi="Verdana" w:cstheme="minorBidi"/>
          <w:sz w:val="18"/>
          <w:szCs w:val="18"/>
          <w:lang w:eastAsia="en-US"/>
        </w:rPr>
        <w:t xml:space="preserve"> the weightage given to those state features. </w:t>
      </w:r>
      <w:r w:rsidR="00775E70">
        <w:rPr>
          <w:rFonts w:ascii="Verdana" w:eastAsiaTheme="minorHAnsi" w:hAnsi="Verdana" w:cstheme="minorBidi"/>
          <w:sz w:val="18"/>
          <w:szCs w:val="18"/>
          <w:lang w:eastAsia="en-US"/>
        </w:rPr>
        <w:t xml:space="preserve">It can be seen that </w:t>
      </w:r>
      <w:proofErr w:type="spellStart"/>
      <w:r w:rsidR="00775E70" w:rsidRPr="008E256F">
        <w:rPr>
          <w:rFonts w:ascii="Consolas" w:eastAsiaTheme="minorHAnsi" w:hAnsi="Consolas" w:cstheme="minorBidi"/>
          <w:i/>
          <w:sz w:val="18"/>
          <w:szCs w:val="18"/>
          <w:lang w:eastAsia="en-US"/>
        </w:rPr>
        <w:t>f</w:t>
      </w:r>
      <w:r w:rsidR="00775E70" w:rsidRPr="00707937">
        <w:rPr>
          <w:rFonts w:ascii="Consolas" w:eastAsiaTheme="minorHAnsi" w:hAnsi="Consolas" w:cstheme="minorBidi"/>
          <w:sz w:val="18"/>
          <w:szCs w:val="18"/>
          <w:vertAlign w:val="subscript"/>
          <w:lang w:eastAsia="en-US"/>
        </w:rPr>
        <w:t>T</w:t>
      </w:r>
      <w:proofErr w:type="spellEnd"/>
      <w:r w:rsidR="00775E70">
        <w:rPr>
          <w:rFonts w:ascii="Consolas" w:eastAsiaTheme="minorHAnsi" w:hAnsi="Consolas" w:cstheme="minorBidi"/>
          <w:sz w:val="18"/>
          <w:szCs w:val="18"/>
          <w:vertAlign w:val="subscript"/>
          <w:lang w:eastAsia="en-US"/>
        </w:rPr>
        <w:t xml:space="preserve"> </w:t>
      </w:r>
      <w:r w:rsidR="00775E70" w:rsidRPr="00775E70">
        <w:rPr>
          <w:rFonts w:ascii="Verdana" w:eastAsiaTheme="minorHAnsi" w:hAnsi="Verdana" w:cstheme="minorBidi"/>
          <w:sz w:val="18"/>
          <w:szCs w:val="18"/>
          <w:lang w:eastAsia="en-US"/>
        </w:rPr>
        <w:t>representation forms the core part</w:t>
      </w:r>
      <w:r w:rsidR="00775E70">
        <w:rPr>
          <w:rFonts w:ascii="Verdana" w:eastAsiaTheme="minorHAnsi" w:hAnsi="Verdana" w:cstheme="minorBidi"/>
          <w:sz w:val="18"/>
          <w:szCs w:val="18"/>
          <w:lang w:eastAsia="en-US"/>
        </w:rPr>
        <w:t xml:space="preserve"> of the algorithm because results would be as good as our ability to differentiate states from each other.</w:t>
      </w:r>
      <w:r w:rsidR="00775E70" w:rsidRPr="00775E70">
        <w:rPr>
          <w:rFonts w:ascii="Verdana" w:eastAsiaTheme="minorHAnsi" w:hAnsi="Verdana" w:cstheme="minorBidi"/>
          <w:sz w:val="18"/>
          <w:szCs w:val="18"/>
          <w:lang w:eastAsia="en-US"/>
        </w:rPr>
        <w:t xml:space="preserve"> </w:t>
      </w:r>
      <w:r w:rsidR="00771497">
        <w:rPr>
          <w:rFonts w:ascii="Verdana" w:eastAsiaTheme="minorHAnsi" w:hAnsi="Verdana" w:cstheme="minorBidi"/>
          <w:sz w:val="18"/>
          <w:szCs w:val="18"/>
          <w:lang w:eastAsia="en-US"/>
        </w:rPr>
        <w:t>The</w:t>
      </w:r>
      <w:r w:rsidR="00C8691B">
        <w:rPr>
          <w:rFonts w:ascii="Verdana" w:eastAsiaTheme="minorHAnsi" w:hAnsi="Verdana" w:cstheme="minorBidi"/>
          <w:sz w:val="18"/>
          <w:szCs w:val="18"/>
          <w:lang w:eastAsia="en-US"/>
        </w:rPr>
        <w:t xml:space="preserve"> more </w:t>
      </w:r>
      <w:proofErr w:type="gramStart"/>
      <w:r w:rsidR="004F56C4">
        <w:rPr>
          <w:rFonts w:ascii="Verdana" w:eastAsiaTheme="minorHAnsi" w:hAnsi="Verdana" w:cstheme="minorBidi"/>
          <w:sz w:val="18"/>
          <w:szCs w:val="18"/>
          <w:lang w:eastAsia="en-US"/>
        </w:rPr>
        <w:t>clearly</w:t>
      </w:r>
      <w:proofErr w:type="gramEnd"/>
      <w:r w:rsidR="00C8691B">
        <w:rPr>
          <w:rFonts w:ascii="Verdana" w:eastAsiaTheme="minorHAnsi" w:hAnsi="Verdana" w:cstheme="minorBidi"/>
          <w:sz w:val="18"/>
          <w:szCs w:val="18"/>
          <w:lang w:eastAsia="en-US"/>
        </w:rPr>
        <w:t xml:space="preserve"> we differentiate each kind of states from each other, more quickly and correctly the algorithm would work.</w:t>
      </w:r>
      <w:r w:rsidR="00DB0481">
        <w:rPr>
          <w:rFonts w:ascii="Verdana" w:eastAsiaTheme="minorHAnsi" w:hAnsi="Verdana" w:cstheme="minorBidi"/>
          <w:sz w:val="18"/>
          <w:szCs w:val="18"/>
          <w:lang w:eastAsia="en-US"/>
        </w:rPr>
        <w:t xml:space="preserve"> This is the way to inject background knowledge about environment.</w:t>
      </w:r>
    </w:p>
    <w:p w14:paraId="4BFD99E3" w14:textId="5B057972" w:rsidR="009E3B47" w:rsidRDefault="009E3B47" w:rsidP="001D6244">
      <w:pPr>
        <w:pStyle w:val="NormalWeb"/>
        <w:spacing w:before="0" w:beforeAutospacing="0" w:after="0" w:afterAutospacing="0"/>
        <w:textAlignment w:val="baseline"/>
        <w:rPr>
          <w:rFonts w:ascii="Verdana" w:eastAsiaTheme="minorHAnsi" w:hAnsi="Verdana" w:cstheme="minorBidi"/>
          <w:sz w:val="18"/>
          <w:szCs w:val="18"/>
          <w:lang w:eastAsia="en-US"/>
        </w:rPr>
      </w:pPr>
    </w:p>
    <w:p w14:paraId="32FC9627" w14:textId="1681662E" w:rsidR="009E3B47" w:rsidRDefault="004B6F27" w:rsidP="009E3B47">
      <w:pPr>
        <w:pStyle w:val="Titledocument"/>
      </w:pPr>
      <w:r>
        <w:t>4</w:t>
      </w:r>
      <w:r w:rsidR="009E3B47" w:rsidRPr="00BA5955">
        <w:t xml:space="preserve">. </w:t>
      </w:r>
      <w:r w:rsidR="009E3B47">
        <w:t>Implementation</w:t>
      </w:r>
    </w:p>
    <w:p w14:paraId="58E10136" w14:textId="48F69D7F" w:rsidR="004B6F27" w:rsidRDefault="004B6F27" w:rsidP="009E3B47">
      <w:pPr>
        <w:pStyle w:val="Titledocument"/>
        <w:rPr>
          <w:b w:val="0"/>
          <w:sz w:val="18"/>
          <w:szCs w:val="18"/>
        </w:rPr>
      </w:pPr>
      <w:r w:rsidRPr="004B6F27">
        <w:rPr>
          <w:b w:val="0"/>
          <w:sz w:val="18"/>
          <w:szCs w:val="18"/>
        </w:rPr>
        <w:t xml:space="preserve">This chapter </w:t>
      </w:r>
      <w:r>
        <w:rPr>
          <w:b w:val="0"/>
          <w:sz w:val="18"/>
          <w:szCs w:val="18"/>
        </w:rPr>
        <w:t xml:space="preserve">introduces specific experiments designed to test the algorithms. </w:t>
      </w:r>
      <w:r w:rsidRPr="004B6F27">
        <w:rPr>
          <w:b w:val="0"/>
          <w:sz w:val="18"/>
          <w:szCs w:val="18"/>
        </w:rPr>
        <w:t xml:space="preserve">The </w:t>
      </w:r>
      <w:r>
        <w:rPr>
          <w:b w:val="0"/>
          <w:sz w:val="18"/>
          <w:szCs w:val="18"/>
        </w:rPr>
        <w:t>first</w:t>
      </w:r>
      <w:r w:rsidRPr="004B6F27">
        <w:rPr>
          <w:b w:val="0"/>
          <w:sz w:val="18"/>
          <w:szCs w:val="18"/>
        </w:rPr>
        <w:t xml:space="preserve"> section </w:t>
      </w:r>
      <w:r>
        <w:rPr>
          <w:b w:val="0"/>
          <w:sz w:val="18"/>
          <w:szCs w:val="18"/>
        </w:rPr>
        <w:t>details</w:t>
      </w:r>
      <w:r w:rsidRPr="004B6F27">
        <w:rPr>
          <w:b w:val="0"/>
          <w:sz w:val="18"/>
          <w:szCs w:val="18"/>
        </w:rPr>
        <w:t xml:space="preserve"> about the simple grid-words environment used to test this algorithm.</w:t>
      </w:r>
    </w:p>
    <w:p w14:paraId="038C4644" w14:textId="4F7B7BA8" w:rsidR="004B6F27" w:rsidRDefault="004B6F27" w:rsidP="004B6F27">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4.1. Grid World environment</w:t>
      </w:r>
      <w:r w:rsidR="001D2F3C">
        <w:rPr>
          <w:rFonts w:ascii="Verdana" w:eastAsiaTheme="minorHAnsi" w:hAnsi="Verdana" w:cstheme="minorBidi"/>
          <w:b/>
          <w:sz w:val="22"/>
          <w:szCs w:val="22"/>
          <w:lang w:eastAsia="en-US"/>
        </w:rPr>
        <w:tab/>
      </w:r>
    </w:p>
    <w:p w14:paraId="37703F13" w14:textId="110ECB01" w:rsidR="004B6F27" w:rsidRDefault="004B6F27" w:rsidP="004B6F27">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To intuitively understand the working of the algorithm, a simple grid world experiment is performed. A stochastic environment is considered i.e. each action is not guaranteed to result in the same effect each time. Agent’s objective is to reach to goal state avoiding hurdles. The ground reality assumed for the experiment is shown below with characteristics of states. Feature matrix explained above represents these features. To simulate the real-life conditions, we assume that these exact representations may or may not be available to the IRL algorithm. It should cope with such lack of complete knowledge and still work satisfactory.</w:t>
      </w:r>
      <w:r w:rsidR="00E6649C">
        <w:rPr>
          <w:rFonts w:ascii="Verdana" w:eastAsiaTheme="minorHAnsi" w:hAnsi="Verdana" w:cstheme="minorBidi"/>
          <w:sz w:val="18"/>
          <w:szCs w:val="18"/>
          <w:lang w:eastAsia="en-US"/>
        </w:rPr>
        <w:t xml:space="preserve"> The human knowing which are avoidable states would most often follow the normal path to the goal. But considering the stochasticity of the environment and as expert would not be optimal every time, she may follow the path including the slightly avoidable states too. But she would always avoid completely avoidable states.</w:t>
      </w:r>
    </w:p>
    <w:p w14:paraId="6830815C" w14:textId="77777777" w:rsidR="004B6F27" w:rsidRDefault="004B6F27" w:rsidP="004B6F27">
      <w:pPr>
        <w:pStyle w:val="NormalWeb"/>
        <w:spacing w:before="0" w:beforeAutospacing="0" w:after="0" w:afterAutospacing="0"/>
        <w:textAlignment w:val="baseline"/>
        <w:rPr>
          <w:rFonts w:ascii="Verdana" w:eastAsiaTheme="minorHAnsi" w:hAnsi="Verdana" w:cstheme="minorBidi"/>
          <w:sz w:val="18"/>
          <w:szCs w:val="18"/>
          <w:lang w:eastAsia="en-US"/>
        </w:rPr>
      </w:pPr>
    </w:p>
    <w:p w14:paraId="27DF8EE0" w14:textId="77777777" w:rsidR="004B6F27" w:rsidRDefault="004B6F27" w:rsidP="004B6F27">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noProof/>
          <w:sz w:val="22"/>
          <w:szCs w:val="22"/>
          <w:lang w:eastAsia="en-US"/>
        </w:rPr>
        <w:drawing>
          <wp:inline distT="0" distB="0" distL="0" distR="0" wp14:anchorId="18192C73" wp14:editId="18CB075B">
            <wp:extent cx="57226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143000"/>
                    </a:xfrm>
                    <a:prstGeom prst="rect">
                      <a:avLst/>
                    </a:prstGeom>
                    <a:noFill/>
                    <a:ln>
                      <a:noFill/>
                    </a:ln>
                  </pic:spPr>
                </pic:pic>
              </a:graphicData>
            </a:graphic>
          </wp:inline>
        </w:drawing>
      </w:r>
    </w:p>
    <w:p w14:paraId="4678E2CB" w14:textId="1905561A" w:rsidR="004B6F27" w:rsidRDefault="004B6F27" w:rsidP="004B6F27">
      <w:pPr>
        <w:pStyle w:val="NormalWeb"/>
        <w:spacing w:before="0" w:beforeAutospacing="0" w:after="0" w:afterAutospacing="0"/>
        <w:textAlignment w:val="baseline"/>
        <w:rPr>
          <w:rFonts w:ascii="Verdana" w:eastAsiaTheme="minorHAnsi" w:hAnsi="Verdana" w:cstheme="minorBidi"/>
          <w:b/>
          <w:sz w:val="22"/>
          <w:szCs w:val="22"/>
          <w:lang w:eastAsia="en-US"/>
        </w:rPr>
      </w:pPr>
    </w:p>
    <w:p w14:paraId="7CC4F33E" w14:textId="3AC84319" w:rsidR="00FD04E3" w:rsidRDefault="00FD04E3" w:rsidP="004B6F27">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Feature Representation:</w:t>
      </w:r>
    </w:p>
    <w:p w14:paraId="28628465" w14:textId="04D79CBB" w:rsidR="00A72A7A" w:rsidRDefault="0025077E" w:rsidP="00FD04E3">
      <w:pPr>
        <w:pStyle w:val="Titledocument"/>
        <w:rPr>
          <w:b w:val="0"/>
          <w:sz w:val="18"/>
          <w:szCs w:val="18"/>
        </w:rPr>
      </w:pPr>
      <w:r>
        <w:rPr>
          <w:b w:val="0"/>
          <w:sz w:val="18"/>
          <w:szCs w:val="18"/>
        </w:rPr>
        <w:t>The s</w:t>
      </w:r>
      <w:r w:rsidR="00A72A7A">
        <w:rPr>
          <w:b w:val="0"/>
          <w:sz w:val="18"/>
          <w:szCs w:val="18"/>
        </w:rPr>
        <w:t xml:space="preserve">tates are represented using </w:t>
      </w:r>
      <w:r w:rsidR="005335E2">
        <w:rPr>
          <w:b w:val="0"/>
          <w:sz w:val="18"/>
          <w:szCs w:val="18"/>
        </w:rPr>
        <w:t>two different representation</w:t>
      </w:r>
      <w:r w:rsidR="008E2931">
        <w:rPr>
          <w:b w:val="0"/>
          <w:sz w:val="18"/>
          <w:szCs w:val="18"/>
        </w:rPr>
        <w:t>s</w:t>
      </w:r>
      <w:r w:rsidR="005335E2">
        <w:rPr>
          <w:b w:val="0"/>
          <w:sz w:val="18"/>
          <w:szCs w:val="18"/>
        </w:rPr>
        <w:t xml:space="preserve"> to </w:t>
      </w:r>
      <w:r w:rsidR="008E2931">
        <w:rPr>
          <w:b w:val="0"/>
          <w:sz w:val="18"/>
          <w:szCs w:val="18"/>
        </w:rPr>
        <w:t>exhibit complete knowledge of environment and lack of knowledge.</w:t>
      </w:r>
      <w:r>
        <w:rPr>
          <w:b w:val="0"/>
          <w:sz w:val="18"/>
          <w:szCs w:val="18"/>
        </w:rPr>
        <w:t xml:space="preserve"> All the experiments with grid-world environment are tested using both these extreme cases.</w:t>
      </w:r>
    </w:p>
    <w:p w14:paraId="104347EA" w14:textId="277A51AC" w:rsidR="008E2931" w:rsidRDefault="008E2931" w:rsidP="008E2931">
      <w:pPr>
        <w:pStyle w:val="Titledocument"/>
        <w:numPr>
          <w:ilvl w:val="0"/>
          <w:numId w:val="11"/>
        </w:numPr>
        <w:rPr>
          <w:b w:val="0"/>
          <w:sz w:val="18"/>
          <w:szCs w:val="18"/>
        </w:rPr>
      </w:pPr>
      <w:r>
        <w:rPr>
          <w:b w:val="0"/>
          <w:sz w:val="18"/>
          <w:szCs w:val="18"/>
        </w:rPr>
        <w:lastRenderedPageBreak/>
        <w:t>Complete knowledge:</w:t>
      </w:r>
    </w:p>
    <w:p w14:paraId="1A9BEA69" w14:textId="3FF36F20" w:rsidR="008E2931" w:rsidRDefault="008E2931" w:rsidP="008E2931">
      <w:pPr>
        <w:pStyle w:val="Titledocument"/>
        <w:ind w:left="360"/>
        <w:rPr>
          <w:b w:val="0"/>
          <w:sz w:val="18"/>
          <w:szCs w:val="18"/>
        </w:rPr>
      </w:pPr>
      <w:r>
        <w:rPr>
          <w:b w:val="0"/>
          <w:sz w:val="18"/>
          <w:szCs w:val="18"/>
        </w:rPr>
        <w:t>The feature vector is given using 4-dimensional vector where each dimension represents each of the characteristics above. This is an ideal situation where you have complete understanding of domain and it states.</w:t>
      </w:r>
    </w:p>
    <w:p w14:paraId="2801CB67" w14:textId="163CB0FF" w:rsidR="008E2931" w:rsidRDefault="008E2931" w:rsidP="008E2931">
      <w:pPr>
        <w:pStyle w:val="Titledocument"/>
        <w:numPr>
          <w:ilvl w:val="0"/>
          <w:numId w:val="11"/>
        </w:numPr>
        <w:rPr>
          <w:b w:val="0"/>
          <w:sz w:val="18"/>
          <w:szCs w:val="18"/>
        </w:rPr>
      </w:pPr>
      <w:r>
        <w:rPr>
          <w:b w:val="0"/>
          <w:sz w:val="18"/>
          <w:szCs w:val="18"/>
        </w:rPr>
        <w:t>Lack of knowledge:</w:t>
      </w:r>
    </w:p>
    <w:p w14:paraId="5A76F42C" w14:textId="4431DA2A" w:rsidR="00FD04E3" w:rsidRPr="006B6202" w:rsidRDefault="008E2931" w:rsidP="006B6202">
      <w:pPr>
        <w:pStyle w:val="Titledocument"/>
        <w:ind w:left="360"/>
        <w:rPr>
          <w:b w:val="0"/>
          <w:sz w:val="18"/>
          <w:szCs w:val="18"/>
        </w:rPr>
      </w:pPr>
      <w:r>
        <w:rPr>
          <w:b w:val="0"/>
          <w:sz w:val="18"/>
          <w:szCs w:val="18"/>
        </w:rPr>
        <w:t xml:space="preserve">The feature vector is given using 25-dimensional vector where each dimension represents each state differently. </w:t>
      </w:r>
      <w:r w:rsidR="00405CAA">
        <w:rPr>
          <w:b w:val="0"/>
          <w:sz w:val="18"/>
          <w:szCs w:val="18"/>
        </w:rPr>
        <w:t>This is the worst case where you can not provide any domain knowledge to the system.</w:t>
      </w:r>
    </w:p>
    <w:p w14:paraId="6FB54AD9" w14:textId="77777777" w:rsidR="00FD04E3" w:rsidRDefault="00FD04E3" w:rsidP="004B6F27">
      <w:pPr>
        <w:pStyle w:val="NormalWeb"/>
        <w:spacing w:before="0" w:beforeAutospacing="0" w:after="0" w:afterAutospacing="0"/>
        <w:textAlignment w:val="baseline"/>
        <w:rPr>
          <w:rFonts w:ascii="Verdana" w:eastAsiaTheme="minorHAnsi" w:hAnsi="Verdana" w:cstheme="minorBidi"/>
          <w:b/>
          <w:sz w:val="22"/>
          <w:szCs w:val="22"/>
          <w:lang w:eastAsia="en-US"/>
        </w:rPr>
      </w:pPr>
    </w:p>
    <w:p w14:paraId="264AF3E2" w14:textId="293BA1A7" w:rsidR="00724575" w:rsidRDefault="00724575" w:rsidP="004B6F27">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Experiment 1:</w:t>
      </w:r>
    </w:p>
    <w:p w14:paraId="774E92B5" w14:textId="291E5EF4" w:rsidR="00762E02" w:rsidRDefault="00E6649C" w:rsidP="00762E02">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In the experiment performed, the given demonstrations include </w:t>
      </w:r>
      <w:r w:rsidR="000A10CF">
        <w:rPr>
          <w:rFonts w:ascii="Verdana" w:eastAsiaTheme="minorHAnsi" w:hAnsi="Verdana" w:cstheme="minorBidi"/>
          <w:sz w:val="18"/>
          <w:szCs w:val="18"/>
          <w:lang w:eastAsia="en-US"/>
        </w:rPr>
        <w:t xml:space="preserve">70% of the </w:t>
      </w:r>
      <w:r w:rsidR="00FD04E3">
        <w:rPr>
          <w:rFonts w:ascii="Verdana" w:eastAsiaTheme="minorHAnsi" w:hAnsi="Verdana" w:cstheme="minorBidi"/>
          <w:sz w:val="18"/>
          <w:szCs w:val="18"/>
          <w:lang w:eastAsia="en-US"/>
        </w:rPr>
        <w:t>trajectories</w:t>
      </w:r>
      <w:r w:rsidR="000A10CF">
        <w:rPr>
          <w:rFonts w:ascii="Verdana" w:eastAsiaTheme="minorHAnsi" w:hAnsi="Verdana" w:cstheme="minorBidi"/>
          <w:sz w:val="18"/>
          <w:szCs w:val="18"/>
          <w:lang w:eastAsia="en-US"/>
        </w:rPr>
        <w:t xml:space="preserve"> follow</w:t>
      </w:r>
      <w:r>
        <w:rPr>
          <w:rFonts w:ascii="Verdana" w:eastAsiaTheme="minorHAnsi" w:hAnsi="Verdana" w:cstheme="minorBidi"/>
          <w:sz w:val="18"/>
          <w:szCs w:val="18"/>
          <w:lang w:eastAsia="en-US"/>
        </w:rPr>
        <w:t>ing</w:t>
      </w:r>
      <w:r w:rsidR="000A10CF">
        <w:rPr>
          <w:rFonts w:ascii="Verdana" w:eastAsiaTheme="minorHAnsi" w:hAnsi="Verdana" w:cstheme="minorBidi"/>
          <w:sz w:val="18"/>
          <w:szCs w:val="18"/>
          <w:lang w:eastAsia="en-US"/>
        </w:rPr>
        <w:t xml:space="preserve"> normal states to reach to the goal</w:t>
      </w:r>
      <w:r>
        <w:rPr>
          <w:rFonts w:ascii="Verdana" w:eastAsiaTheme="minorHAnsi" w:hAnsi="Verdana" w:cstheme="minorBidi"/>
          <w:sz w:val="18"/>
          <w:szCs w:val="18"/>
          <w:lang w:eastAsia="en-US"/>
        </w:rPr>
        <w:t xml:space="preserve"> and remaining</w:t>
      </w:r>
      <w:r w:rsidR="000A10CF">
        <w:rPr>
          <w:rFonts w:ascii="Verdana" w:eastAsiaTheme="minorHAnsi" w:hAnsi="Verdana" w:cstheme="minorBidi"/>
          <w:sz w:val="18"/>
          <w:szCs w:val="18"/>
          <w:lang w:eastAsia="en-US"/>
        </w:rPr>
        <w:t xml:space="preserve"> 30% of time it would follow slightly avoidable states.</w:t>
      </w:r>
      <w:r>
        <w:rPr>
          <w:rFonts w:ascii="Verdana" w:eastAsiaTheme="minorHAnsi" w:hAnsi="Verdana" w:cstheme="minorBidi"/>
          <w:sz w:val="18"/>
          <w:szCs w:val="18"/>
          <w:lang w:eastAsia="en-US"/>
        </w:rPr>
        <w:t xml:space="preserve"> For this </w:t>
      </w:r>
      <w:r w:rsidR="00FD04E3">
        <w:rPr>
          <w:rFonts w:ascii="Verdana" w:eastAsiaTheme="minorHAnsi" w:hAnsi="Verdana" w:cstheme="minorBidi"/>
          <w:sz w:val="18"/>
          <w:szCs w:val="18"/>
          <w:lang w:eastAsia="en-US"/>
        </w:rPr>
        <w:t>experiment</w:t>
      </w:r>
      <w:r>
        <w:rPr>
          <w:rFonts w:ascii="Verdana" w:eastAsiaTheme="minorHAnsi" w:hAnsi="Verdana" w:cstheme="minorBidi"/>
          <w:sz w:val="18"/>
          <w:szCs w:val="18"/>
          <w:lang w:eastAsia="en-US"/>
        </w:rPr>
        <w:t>, all the trajectories ultimately reach to the goal state.</w:t>
      </w:r>
      <w:r w:rsidR="006970A8">
        <w:rPr>
          <w:rFonts w:ascii="Verdana" w:eastAsiaTheme="minorHAnsi" w:hAnsi="Verdana" w:cstheme="minorBidi"/>
          <w:sz w:val="18"/>
          <w:szCs w:val="18"/>
          <w:lang w:eastAsia="en-US"/>
        </w:rPr>
        <w:t xml:space="preserve"> The reward recovered after 500 iterations</w:t>
      </w:r>
      <w:r w:rsidR="0026016C">
        <w:rPr>
          <w:rFonts w:ascii="Verdana" w:eastAsiaTheme="minorHAnsi" w:hAnsi="Verdana" w:cstheme="minorBidi"/>
          <w:sz w:val="18"/>
          <w:szCs w:val="18"/>
          <w:lang w:eastAsia="en-US"/>
        </w:rPr>
        <w:t xml:space="preserve"> (A)</w:t>
      </w:r>
      <w:r w:rsidR="006970A8">
        <w:rPr>
          <w:rFonts w:ascii="Verdana" w:eastAsiaTheme="minorHAnsi" w:hAnsi="Verdana" w:cstheme="minorBidi"/>
          <w:sz w:val="18"/>
          <w:szCs w:val="18"/>
          <w:lang w:eastAsia="en-US"/>
        </w:rPr>
        <w:t xml:space="preserve"> vs. 2000 iterations</w:t>
      </w:r>
      <w:r w:rsidR="0026016C">
        <w:rPr>
          <w:rFonts w:ascii="Verdana" w:eastAsiaTheme="minorHAnsi" w:hAnsi="Verdana" w:cstheme="minorBidi"/>
          <w:sz w:val="18"/>
          <w:szCs w:val="18"/>
          <w:lang w:eastAsia="en-US"/>
        </w:rPr>
        <w:t xml:space="preserve"> (B)</w:t>
      </w:r>
      <w:r w:rsidR="006970A8">
        <w:rPr>
          <w:rFonts w:ascii="Verdana" w:eastAsiaTheme="minorHAnsi" w:hAnsi="Verdana" w:cstheme="minorBidi"/>
          <w:sz w:val="18"/>
          <w:szCs w:val="18"/>
          <w:lang w:eastAsia="en-US"/>
        </w:rPr>
        <w:t xml:space="preserve"> for different feature representation is illustrated below</w:t>
      </w:r>
      <w:r w:rsidR="00762E02">
        <w:rPr>
          <w:rFonts w:ascii="Verdana" w:eastAsiaTheme="minorHAnsi" w:hAnsi="Verdana" w:cstheme="minorBidi"/>
          <w:sz w:val="18"/>
          <w:szCs w:val="18"/>
          <w:lang w:eastAsia="en-US"/>
        </w:rPr>
        <w:t>.</w:t>
      </w:r>
      <w:r w:rsidR="00BE5328">
        <w:rPr>
          <w:rFonts w:ascii="Verdana" w:eastAsiaTheme="minorHAnsi" w:hAnsi="Verdana" w:cstheme="minorBidi"/>
          <w:sz w:val="18"/>
          <w:szCs w:val="18"/>
          <w:lang w:eastAsia="en-US"/>
        </w:rPr>
        <w:t xml:space="preserve"> </w:t>
      </w:r>
      <w:r w:rsidR="00363302">
        <w:rPr>
          <w:rFonts w:ascii="Verdana" w:eastAsiaTheme="minorHAnsi" w:hAnsi="Verdana" w:cstheme="minorBidi"/>
          <w:sz w:val="18"/>
          <w:szCs w:val="18"/>
          <w:lang w:eastAsia="en-US"/>
        </w:rPr>
        <w:t>The ground truth reward which the expert had in mind while demonstrating is also shown on the left. Figure number (1) &amp; (2) denotes feature representation used as explained above.</w:t>
      </w:r>
    </w:p>
    <w:p w14:paraId="33DEAD41" w14:textId="77777777" w:rsidR="00BE5328" w:rsidRDefault="00BE5328" w:rsidP="00762E02">
      <w:pPr>
        <w:pStyle w:val="NormalWeb"/>
        <w:spacing w:before="0" w:beforeAutospacing="0" w:after="0" w:afterAutospacing="0"/>
        <w:textAlignment w:val="baseline"/>
        <w:rPr>
          <w:rFonts w:ascii="Verdana" w:eastAsiaTheme="minorHAnsi" w:hAnsi="Verdana" w:cstheme="minorBidi"/>
          <w:sz w:val="18"/>
          <w:szCs w:val="18"/>
          <w:lang w:eastAsia="en-US"/>
        </w:rPr>
      </w:pPr>
    </w:p>
    <w:p w14:paraId="3262E371" w14:textId="06CC35DA" w:rsidR="00BE5328" w:rsidRPr="00762E02" w:rsidRDefault="0026016C" w:rsidP="00762E02">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A</w:t>
      </w:r>
      <w:r w:rsidR="00BE5328">
        <w:rPr>
          <w:rFonts w:ascii="Verdana" w:eastAsiaTheme="minorHAnsi" w:hAnsi="Verdana" w:cstheme="minorBidi"/>
          <w:sz w:val="18"/>
          <w:szCs w:val="18"/>
          <w:lang w:eastAsia="en-US"/>
        </w:rPr>
        <w:t>.</w:t>
      </w:r>
    </w:p>
    <w:p w14:paraId="3865E32D" w14:textId="1CDADC09" w:rsidR="007D227E" w:rsidRDefault="007D227E" w:rsidP="009E3B47">
      <w:pPr>
        <w:pStyle w:val="Titledocument"/>
        <w:rPr>
          <w:b w:val="0"/>
          <w:sz w:val="18"/>
          <w:szCs w:val="18"/>
        </w:rPr>
      </w:pPr>
      <w:r>
        <w:rPr>
          <w:b w:val="0"/>
          <w:noProof/>
          <w:sz w:val="18"/>
          <w:szCs w:val="18"/>
        </w:rPr>
        <w:drawing>
          <wp:inline distT="0" distB="0" distL="0" distR="0" wp14:anchorId="45E07890" wp14:editId="1CD03FC4">
            <wp:extent cx="4155440"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1996440"/>
                    </a:xfrm>
                    <a:prstGeom prst="rect">
                      <a:avLst/>
                    </a:prstGeom>
                    <a:noFill/>
                    <a:ln>
                      <a:noFill/>
                    </a:ln>
                  </pic:spPr>
                </pic:pic>
              </a:graphicData>
            </a:graphic>
          </wp:inline>
        </w:drawing>
      </w:r>
    </w:p>
    <w:p w14:paraId="13380230" w14:textId="078C293A" w:rsidR="0049299D" w:rsidRDefault="0049299D" w:rsidP="009E3B47">
      <w:pPr>
        <w:pStyle w:val="Titledocument"/>
        <w:rPr>
          <w:b w:val="0"/>
          <w:sz w:val="18"/>
          <w:szCs w:val="18"/>
        </w:rPr>
      </w:pPr>
    </w:p>
    <w:p w14:paraId="27163B63" w14:textId="58EFF378" w:rsidR="00BE5328" w:rsidRDefault="0026016C" w:rsidP="009E3B47">
      <w:pPr>
        <w:pStyle w:val="Titledocument"/>
        <w:rPr>
          <w:b w:val="0"/>
          <w:sz w:val="18"/>
          <w:szCs w:val="18"/>
        </w:rPr>
      </w:pPr>
      <w:r>
        <w:rPr>
          <w:b w:val="0"/>
          <w:sz w:val="18"/>
          <w:szCs w:val="18"/>
        </w:rPr>
        <w:t>B</w:t>
      </w:r>
      <w:r w:rsidR="00BE5328">
        <w:rPr>
          <w:b w:val="0"/>
          <w:sz w:val="18"/>
          <w:szCs w:val="18"/>
        </w:rPr>
        <w:t>.</w:t>
      </w:r>
    </w:p>
    <w:p w14:paraId="5794FC10" w14:textId="2F3317B3" w:rsidR="0049299D" w:rsidRDefault="0049299D" w:rsidP="009E3B47">
      <w:pPr>
        <w:pStyle w:val="Titledocument"/>
        <w:rPr>
          <w:b w:val="0"/>
          <w:sz w:val="18"/>
          <w:szCs w:val="18"/>
        </w:rPr>
      </w:pPr>
      <w:r>
        <w:rPr>
          <w:b w:val="0"/>
          <w:noProof/>
          <w:sz w:val="18"/>
          <w:szCs w:val="18"/>
        </w:rPr>
        <w:drawing>
          <wp:inline distT="0" distB="0" distL="0" distR="0" wp14:anchorId="29D0E3AC" wp14:editId="1E8A001D">
            <wp:extent cx="427482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057400"/>
                    </a:xfrm>
                    <a:prstGeom prst="rect">
                      <a:avLst/>
                    </a:prstGeom>
                    <a:noFill/>
                    <a:ln>
                      <a:noFill/>
                    </a:ln>
                  </pic:spPr>
                </pic:pic>
              </a:graphicData>
            </a:graphic>
          </wp:inline>
        </w:drawing>
      </w:r>
    </w:p>
    <w:p w14:paraId="2B4E2479" w14:textId="0D2D83BF" w:rsidR="00B138B5" w:rsidRDefault="00B138B5" w:rsidP="009E3B47">
      <w:pPr>
        <w:pStyle w:val="Titledocument"/>
        <w:rPr>
          <w:b w:val="0"/>
          <w:sz w:val="18"/>
          <w:szCs w:val="18"/>
        </w:rPr>
      </w:pPr>
    </w:p>
    <w:p w14:paraId="1BFC0BB5" w14:textId="3DB1DAB9" w:rsidR="0041341D" w:rsidRDefault="00363302" w:rsidP="009E3B47">
      <w:pPr>
        <w:pStyle w:val="Titledocument"/>
        <w:rPr>
          <w:b w:val="0"/>
          <w:sz w:val="18"/>
          <w:szCs w:val="18"/>
        </w:rPr>
      </w:pPr>
      <w:r>
        <w:rPr>
          <w:b w:val="0"/>
          <w:sz w:val="18"/>
          <w:szCs w:val="18"/>
        </w:rPr>
        <w:t>It can be seen from the figure that feature representation (2) i.e. with complete knowledge</w:t>
      </w:r>
      <w:r w:rsidR="009B2EF9">
        <w:rPr>
          <w:b w:val="0"/>
          <w:sz w:val="18"/>
          <w:szCs w:val="18"/>
        </w:rPr>
        <w:t xml:space="preserve">, </w:t>
      </w:r>
      <w:r>
        <w:rPr>
          <w:b w:val="0"/>
          <w:sz w:val="18"/>
          <w:szCs w:val="18"/>
        </w:rPr>
        <w:t>performs well which is expected. Also</w:t>
      </w:r>
      <w:r w:rsidR="009B2EF9">
        <w:rPr>
          <w:b w:val="0"/>
          <w:sz w:val="18"/>
          <w:szCs w:val="18"/>
        </w:rPr>
        <w:t>,</w:t>
      </w:r>
      <w:r>
        <w:rPr>
          <w:b w:val="0"/>
          <w:sz w:val="18"/>
          <w:szCs w:val="18"/>
        </w:rPr>
        <w:t xml:space="preserve"> the performance of the algorithm increases with the number of iterations. </w:t>
      </w:r>
      <w:r w:rsidR="009D01BC">
        <w:rPr>
          <w:b w:val="0"/>
          <w:sz w:val="18"/>
          <w:szCs w:val="18"/>
        </w:rPr>
        <w:t>Also</w:t>
      </w:r>
      <w:r w:rsidR="009B2EF9">
        <w:rPr>
          <w:b w:val="0"/>
          <w:sz w:val="18"/>
          <w:szCs w:val="18"/>
        </w:rPr>
        <w:t>,</w:t>
      </w:r>
      <w:r w:rsidR="009D01BC">
        <w:rPr>
          <w:b w:val="0"/>
          <w:sz w:val="18"/>
          <w:szCs w:val="18"/>
        </w:rPr>
        <w:t xml:space="preserve"> even if the feature representation is poor (1), the algorithm slowly moves in correct direction to identify the states’ characteristics.</w:t>
      </w:r>
      <w:r w:rsidR="009B2EF9">
        <w:rPr>
          <w:b w:val="0"/>
          <w:sz w:val="18"/>
          <w:szCs w:val="18"/>
        </w:rPr>
        <w:t xml:space="preserve"> In all the cases goal state is recovered correctly.</w:t>
      </w:r>
      <w:r w:rsidR="0041341D">
        <w:rPr>
          <w:b w:val="0"/>
          <w:sz w:val="18"/>
          <w:szCs w:val="18"/>
        </w:rPr>
        <w:t xml:space="preserve"> </w:t>
      </w:r>
      <w:r w:rsidR="008C65F4">
        <w:rPr>
          <w:b w:val="0"/>
          <w:sz w:val="18"/>
          <w:szCs w:val="18"/>
        </w:rPr>
        <w:t xml:space="preserve">It can also be seen that </w:t>
      </w:r>
      <w:r w:rsidR="009B2EF9">
        <w:rPr>
          <w:b w:val="0"/>
          <w:sz w:val="18"/>
          <w:szCs w:val="18"/>
        </w:rPr>
        <w:t>algorithm is able to handle the stochasticity and sub-optimality, which is around 30%, of expert demonstrations.</w:t>
      </w:r>
    </w:p>
    <w:p w14:paraId="1F3C0494" w14:textId="3E12D5DD" w:rsidR="00762E02" w:rsidRDefault="00762E02" w:rsidP="009E3B47">
      <w:pPr>
        <w:pStyle w:val="Titledocument"/>
        <w:rPr>
          <w:b w:val="0"/>
          <w:sz w:val="18"/>
          <w:szCs w:val="18"/>
        </w:rPr>
      </w:pPr>
    </w:p>
    <w:p w14:paraId="5E765D16" w14:textId="48481A38" w:rsidR="008824D7" w:rsidRDefault="008824D7" w:rsidP="008824D7">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lastRenderedPageBreak/>
        <w:t>Experiment 2:</w:t>
      </w:r>
    </w:p>
    <w:p w14:paraId="73A36569" w14:textId="15756873" w:rsidR="008824D7" w:rsidRDefault="008824D7" w:rsidP="009E3B47">
      <w:pPr>
        <w:pStyle w:val="Titledocument"/>
        <w:rPr>
          <w:b w:val="0"/>
          <w:sz w:val="18"/>
          <w:szCs w:val="18"/>
        </w:rPr>
      </w:pPr>
      <w:r>
        <w:rPr>
          <w:b w:val="0"/>
          <w:sz w:val="18"/>
          <w:szCs w:val="18"/>
        </w:rPr>
        <w:t>This experiment’s settings are similar to the first one except input expert trajectories shows more stochastic behaviour; only 33% of trajectories actually reach to the goal while remaining 66% reach to any random state.</w:t>
      </w:r>
      <w:r w:rsidR="00E32A27">
        <w:rPr>
          <w:b w:val="0"/>
          <w:sz w:val="18"/>
          <w:szCs w:val="18"/>
        </w:rPr>
        <w:t xml:space="preserve"> The results below show the algorithm is still able to recover the goal state satisfactorily.</w:t>
      </w:r>
      <w:r w:rsidR="0005257D">
        <w:rPr>
          <w:b w:val="0"/>
          <w:sz w:val="18"/>
          <w:szCs w:val="18"/>
        </w:rPr>
        <w:t xml:space="preserve"> </w:t>
      </w:r>
    </w:p>
    <w:p w14:paraId="17EF2B23" w14:textId="1023FEEC" w:rsidR="008824D7" w:rsidRDefault="008824D7" w:rsidP="009E3B47">
      <w:pPr>
        <w:pStyle w:val="Titledocument"/>
        <w:rPr>
          <w:b w:val="0"/>
          <w:sz w:val="18"/>
          <w:szCs w:val="18"/>
        </w:rPr>
      </w:pPr>
      <w:r>
        <w:rPr>
          <w:b w:val="0"/>
          <w:sz w:val="18"/>
          <w:szCs w:val="18"/>
        </w:rPr>
        <w:t>A.</w:t>
      </w:r>
    </w:p>
    <w:p w14:paraId="4FF767FE" w14:textId="43AF999C" w:rsidR="008824D7" w:rsidRDefault="00E32A27" w:rsidP="009E3B47">
      <w:pPr>
        <w:pStyle w:val="Titledocument"/>
        <w:rPr>
          <w:b w:val="0"/>
          <w:sz w:val="18"/>
          <w:szCs w:val="18"/>
        </w:rPr>
      </w:pPr>
      <w:r>
        <w:rPr>
          <w:b w:val="0"/>
          <w:noProof/>
          <w:sz w:val="18"/>
          <w:szCs w:val="18"/>
        </w:rPr>
        <w:drawing>
          <wp:inline distT="0" distB="0" distL="0" distR="0" wp14:anchorId="41036FF4" wp14:editId="3F15D595">
            <wp:extent cx="4551045" cy="221678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045" cy="2216785"/>
                    </a:xfrm>
                    <a:prstGeom prst="rect">
                      <a:avLst/>
                    </a:prstGeom>
                    <a:noFill/>
                    <a:ln>
                      <a:noFill/>
                    </a:ln>
                  </pic:spPr>
                </pic:pic>
              </a:graphicData>
            </a:graphic>
          </wp:inline>
        </w:drawing>
      </w:r>
    </w:p>
    <w:p w14:paraId="139C7080" w14:textId="69AAB7A8" w:rsidR="008824D7" w:rsidRDefault="008824D7" w:rsidP="009E3B47">
      <w:pPr>
        <w:pStyle w:val="Titledocument"/>
        <w:rPr>
          <w:b w:val="0"/>
          <w:sz w:val="18"/>
          <w:szCs w:val="18"/>
        </w:rPr>
      </w:pPr>
    </w:p>
    <w:p w14:paraId="5554955A" w14:textId="7F165503" w:rsidR="008824D7" w:rsidRDefault="008824D7" w:rsidP="009E3B47">
      <w:pPr>
        <w:pStyle w:val="Titledocument"/>
        <w:rPr>
          <w:b w:val="0"/>
          <w:sz w:val="18"/>
          <w:szCs w:val="18"/>
        </w:rPr>
      </w:pPr>
      <w:r>
        <w:rPr>
          <w:b w:val="0"/>
          <w:sz w:val="18"/>
          <w:szCs w:val="18"/>
        </w:rPr>
        <w:t>B.</w:t>
      </w:r>
    </w:p>
    <w:p w14:paraId="16C85365" w14:textId="591E52BB" w:rsidR="00DC18D9" w:rsidRDefault="00DC18D9" w:rsidP="009E3B47">
      <w:pPr>
        <w:pStyle w:val="Titledocument"/>
        <w:rPr>
          <w:b w:val="0"/>
          <w:sz w:val="18"/>
          <w:szCs w:val="18"/>
        </w:rPr>
      </w:pPr>
      <w:r>
        <w:rPr>
          <w:b w:val="0"/>
          <w:noProof/>
          <w:sz w:val="18"/>
          <w:szCs w:val="18"/>
        </w:rPr>
        <w:drawing>
          <wp:inline distT="0" distB="0" distL="0" distR="0" wp14:anchorId="5CD678A1" wp14:editId="611E36CF">
            <wp:extent cx="4565073" cy="1995170"/>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728" cy="2002012"/>
                    </a:xfrm>
                    <a:prstGeom prst="rect">
                      <a:avLst/>
                    </a:prstGeom>
                    <a:noFill/>
                    <a:ln>
                      <a:noFill/>
                    </a:ln>
                  </pic:spPr>
                </pic:pic>
              </a:graphicData>
            </a:graphic>
          </wp:inline>
        </w:drawing>
      </w:r>
    </w:p>
    <w:p w14:paraId="7B58AE44" w14:textId="07DF6DD6" w:rsidR="00E32A27" w:rsidRDefault="00E32A27" w:rsidP="009E3B47">
      <w:pPr>
        <w:pStyle w:val="Titledocument"/>
        <w:rPr>
          <w:b w:val="0"/>
          <w:sz w:val="18"/>
          <w:szCs w:val="18"/>
        </w:rPr>
      </w:pPr>
    </w:p>
    <w:p w14:paraId="1687847B" w14:textId="7189B16A" w:rsidR="0005257D" w:rsidRDefault="0005257D" w:rsidP="0005257D">
      <w:pPr>
        <w:pStyle w:val="Titledocument"/>
      </w:pPr>
      <w:r>
        <w:t>5</w:t>
      </w:r>
      <w:r w:rsidRPr="00BA5955">
        <w:t xml:space="preserve">. </w:t>
      </w:r>
      <w:r>
        <w:t>Evaluation</w:t>
      </w:r>
    </w:p>
    <w:p w14:paraId="0077DF94" w14:textId="1BB9518A" w:rsidR="0005257D" w:rsidRDefault="0005257D" w:rsidP="0005257D">
      <w:pPr>
        <w:pStyle w:val="Titledocument"/>
        <w:rPr>
          <w:b w:val="0"/>
          <w:sz w:val="18"/>
          <w:szCs w:val="18"/>
        </w:rPr>
      </w:pPr>
      <w:r>
        <w:rPr>
          <w:b w:val="0"/>
          <w:sz w:val="18"/>
          <w:szCs w:val="18"/>
        </w:rPr>
        <w:t xml:space="preserve">As can be seen from the performed experiments, Maximum Likelihood Inverse Reinforcement Learning algorithm possesses the capacity to recover the reward function is most of the cases, </w:t>
      </w:r>
      <w:r w:rsidR="00E91F6D">
        <w:rPr>
          <w:b w:val="0"/>
          <w:sz w:val="18"/>
          <w:szCs w:val="18"/>
        </w:rPr>
        <w:t xml:space="preserve">even in cases of sub-optimal behaviour </w:t>
      </w:r>
      <w:r w:rsidR="00167A82">
        <w:rPr>
          <w:b w:val="0"/>
          <w:sz w:val="18"/>
          <w:szCs w:val="18"/>
        </w:rPr>
        <w:t>by</w:t>
      </w:r>
      <w:r w:rsidR="00E91F6D">
        <w:rPr>
          <w:b w:val="0"/>
          <w:sz w:val="18"/>
          <w:szCs w:val="18"/>
        </w:rPr>
        <w:t xml:space="preserve"> the expert. These results are in compliance with the mathematical foundation on which the algorithm is based on</w:t>
      </w:r>
      <w:r w:rsidR="00167A82">
        <w:rPr>
          <w:b w:val="0"/>
          <w:sz w:val="18"/>
          <w:szCs w:val="18"/>
        </w:rPr>
        <w:t xml:space="preserve"> i.e. trajectories with more reward are exponentially more likely to be demonstrated by the expert</w:t>
      </w:r>
      <w:r w:rsidR="000630D4">
        <w:rPr>
          <w:b w:val="0"/>
          <w:sz w:val="18"/>
          <w:szCs w:val="18"/>
        </w:rPr>
        <w:t>. Hence, even in the presence of many random trajectories, few trajectories leading to the goal state could extract the underlying reward function.</w:t>
      </w:r>
    </w:p>
    <w:p w14:paraId="2F79D6A1" w14:textId="0AA8BA84" w:rsidR="000630D4" w:rsidRDefault="00420F08" w:rsidP="0005257D">
      <w:pPr>
        <w:pStyle w:val="Titledocument"/>
      </w:pPr>
      <w:r>
        <w:rPr>
          <w:b w:val="0"/>
          <w:sz w:val="18"/>
          <w:szCs w:val="18"/>
        </w:rPr>
        <w:t xml:space="preserve">One unexpected </w:t>
      </w:r>
      <w:r w:rsidR="000B70B6">
        <w:rPr>
          <w:b w:val="0"/>
          <w:sz w:val="18"/>
          <w:szCs w:val="18"/>
        </w:rPr>
        <w:t>outcome</w:t>
      </w:r>
      <w:r w:rsidR="001E345D">
        <w:rPr>
          <w:b w:val="0"/>
          <w:sz w:val="18"/>
          <w:szCs w:val="18"/>
        </w:rPr>
        <w:t xml:space="preserve"> that emerges from these experiments is related to reward shaping and sparse rewards. Consider the general reinforcement learning where agent is expected to learn the optimal policy by exploring the environment and reward is only provided when and if agent reaches the goal state. Although this appears as a small problem for the above environment like grid world navigation, it has the potential to bring reinforcement learning to </w:t>
      </w:r>
      <w:r w:rsidR="00855403">
        <w:rPr>
          <w:b w:val="0"/>
          <w:sz w:val="18"/>
          <w:szCs w:val="18"/>
        </w:rPr>
        <w:t>crippling speed</w:t>
      </w:r>
      <w:r w:rsidR="00DB18A7">
        <w:rPr>
          <w:b w:val="0"/>
          <w:sz w:val="18"/>
          <w:szCs w:val="18"/>
        </w:rPr>
        <w:t xml:space="preserve"> </w:t>
      </w:r>
      <w:r w:rsidR="000B70B6">
        <w:rPr>
          <w:b w:val="0"/>
          <w:sz w:val="18"/>
          <w:szCs w:val="18"/>
        </w:rPr>
        <w:t xml:space="preserve">for complex environments </w:t>
      </w:r>
      <w:r w:rsidR="00DB18A7">
        <w:rPr>
          <w:b w:val="0"/>
          <w:sz w:val="18"/>
          <w:szCs w:val="18"/>
        </w:rPr>
        <w:t>[18]</w:t>
      </w:r>
      <w:r w:rsidR="00855403">
        <w:rPr>
          <w:b w:val="0"/>
          <w:sz w:val="18"/>
          <w:szCs w:val="18"/>
        </w:rPr>
        <w:t xml:space="preserve">. </w:t>
      </w:r>
      <w:r w:rsidR="007F159B">
        <w:rPr>
          <w:b w:val="0"/>
          <w:sz w:val="18"/>
          <w:szCs w:val="18"/>
        </w:rPr>
        <w:t>I</w:t>
      </w:r>
      <w:r w:rsidR="000B70B6">
        <w:rPr>
          <w:b w:val="0"/>
          <w:sz w:val="18"/>
          <w:szCs w:val="18"/>
        </w:rPr>
        <w:t xml:space="preserve">f we had designed the grid world navigation experiment </w:t>
      </w:r>
      <w:r w:rsidR="007F159B">
        <w:rPr>
          <w:b w:val="0"/>
          <w:sz w:val="18"/>
          <w:szCs w:val="18"/>
        </w:rPr>
        <w:t>using reinforcement learning, then agent had to explore the environment many a times to form optimal policy, due to the sparse nature of the reward</w:t>
      </w:r>
      <w:r w:rsidR="00DB3A6B">
        <w:rPr>
          <w:b w:val="0"/>
          <w:sz w:val="18"/>
          <w:szCs w:val="18"/>
        </w:rPr>
        <w:t xml:space="preserve">. </w:t>
      </w:r>
      <w:r w:rsidR="008B28A7">
        <w:rPr>
          <w:b w:val="0"/>
          <w:sz w:val="18"/>
          <w:szCs w:val="18"/>
        </w:rPr>
        <w:t xml:space="preserve">As can be seen from recovered reward visuals in </w:t>
      </w:r>
      <w:r w:rsidR="0091427B">
        <w:rPr>
          <w:b w:val="0"/>
          <w:sz w:val="18"/>
          <w:szCs w:val="18"/>
        </w:rPr>
        <w:t>the i</w:t>
      </w:r>
      <w:r w:rsidR="008B28A7">
        <w:rPr>
          <w:b w:val="0"/>
          <w:sz w:val="18"/>
          <w:szCs w:val="18"/>
        </w:rPr>
        <w:t xml:space="preserve">mplementation section above, </w:t>
      </w:r>
      <w:r w:rsidR="003C098A">
        <w:rPr>
          <w:b w:val="0"/>
          <w:sz w:val="18"/>
          <w:szCs w:val="18"/>
        </w:rPr>
        <w:t xml:space="preserve">the </w:t>
      </w:r>
      <w:r w:rsidR="008B28A7">
        <w:rPr>
          <w:b w:val="0"/>
          <w:sz w:val="18"/>
          <w:szCs w:val="18"/>
        </w:rPr>
        <w:t>IRL algorithm solves this problem by assigning different weightage to different states</w:t>
      </w:r>
      <w:r w:rsidR="00FF6314">
        <w:rPr>
          <w:b w:val="0"/>
          <w:sz w:val="18"/>
          <w:szCs w:val="18"/>
        </w:rPr>
        <w:t>. Hence the</w:t>
      </w:r>
      <w:r w:rsidR="008B28A7">
        <w:rPr>
          <w:b w:val="0"/>
          <w:sz w:val="18"/>
          <w:szCs w:val="18"/>
        </w:rPr>
        <w:t xml:space="preserve"> reward ha</w:t>
      </w:r>
      <w:r w:rsidR="003B4F16">
        <w:rPr>
          <w:b w:val="0"/>
          <w:sz w:val="18"/>
          <w:szCs w:val="18"/>
        </w:rPr>
        <w:t>s</w:t>
      </w:r>
      <w:r w:rsidR="008B28A7">
        <w:rPr>
          <w:b w:val="0"/>
          <w:sz w:val="18"/>
          <w:szCs w:val="18"/>
        </w:rPr>
        <w:t xml:space="preserve"> been propagated right to the start state</w:t>
      </w:r>
      <w:r w:rsidR="00FF6314">
        <w:rPr>
          <w:b w:val="0"/>
          <w:sz w:val="18"/>
          <w:szCs w:val="18"/>
        </w:rPr>
        <w:t xml:space="preserve"> and we can actually see the path taken by the expert in reward function itself.</w:t>
      </w:r>
      <w:r w:rsidR="003B4F16">
        <w:rPr>
          <w:b w:val="0"/>
          <w:sz w:val="18"/>
          <w:szCs w:val="18"/>
        </w:rPr>
        <w:t xml:space="preserve"> </w:t>
      </w:r>
      <w:r w:rsidR="00B80CE9">
        <w:rPr>
          <w:b w:val="0"/>
          <w:sz w:val="18"/>
          <w:szCs w:val="18"/>
        </w:rPr>
        <w:t xml:space="preserve">This behaviour shows </w:t>
      </w:r>
      <w:r w:rsidR="00B80CE9">
        <w:rPr>
          <w:b w:val="0"/>
          <w:sz w:val="18"/>
          <w:szCs w:val="18"/>
        </w:rPr>
        <w:lastRenderedPageBreak/>
        <w:t>the strength of the algorithm to address sparse reward and cold start problem of reinforcement learning.</w:t>
      </w:r>
      <w:r w:rsidR="006839AE">
        <w:rPr>
          <w:b w:val="0"/>
          <w:sz w:val="18"/>
          <w:szCs w:val="18"/>
        </w:rPr>
        <w:t xml:space="preserve"> </w:t>
      </w:r>
    </w:p>
    <w:p w14:paraId="21856BDB" w14:textId="77777777" w:rsidR="0005257D" w:rsidRDefault="0005257D" w:rsidP="009E3B47">
      <w:pPr>
        <w:pStyle w:val="Titledocument"/>
        <w:rPr>
          <w:b w:val="0"/>
          <w:sz w:val="18"/>
          <w:szCs w:val="18"/>
        </w:rPr>
      </w:pPr>
    </w:p>
    <w:p w14:paraId="7C10FE66" w14:textId="77777777" w:rsidR="009E3B47" w:rsidRDefault="009E3B47" w:rsidP="001D6244">
      <w:pPr>
        <w:pStyle w:val="NormalWeb"/>
        <w:spacing w:before="0" w:beforeAutospacing="0" w:after="0" w:afterAutospacing="0"/>
        <w:textAlignment w:val="baseline"/>
        <w:rPr>
          <w:rFonts w:ascii="Verdana" w:eastAsiaTheme="minorHAnsi" w:hAnsi="Verdana" w:cstheme="minorBidi"/>
          <w:b/>
          <w:sz w:val="22"/>
          <w:szCs w:val="22"/>
          <w:lang w:eastAsia="en-US"/>
        </w:rPr>
      </w:pPr>
    </w:p>
    <w:p w14:paraId="3DC5CEE3" w14:textId="1E65BC93" w:rsidR="00C6320F" w:rsidRPr="00C6320F" w:rsidRDefault="00C6320F" w:rsidP="00E02C54">
      <w:pPr>
        <w:pStyle w:val="NormalWeb"/>
        <w:spacing w:before="0" w:beforeAutospacing="0" w:after="0" w:afterAutospacing="0"/>
        <w:textAlignment w:val="baseline"/>
        <w:rPr>
          <w:rFonts w:ascii="Verdana" w:eastAsiaTheme="minorHAnsi" w:hAnsi="Verdana" w:cstheme="minorBidi"/>
          <w:b/>
          <w:sz w:val="22"/>
          <w:szCs w:val="22"/>
          <w:lang w:eastAsia="en-US"/>
        </w:rPr>
      </w:pPr>
      <w:r>
        <w:rPr>
          <w:rFonts w:ascii="Verdana" w:eastAsiaTheme="minorHAnsi" w:hAnsi="Verdana" w:cstheme="minorBidi"/>
          <w:b/>
          <w:sz w:val="22"/>
          <w:szCs w:val="22"/>
          <w:lang w:eastAsia="en-US"/>
        </w:rPr>
        <w:t>Bibliography</w:t>
      </w:r>
    </w:p>
    <w:p w14:paraId="1F2CC66C" w14:textId="77777777" w:rsidR="00547A40" w:rsidRPr="00C6320F" w:rsidRDefault="00547A40" w:rsidP="00547A40">
      <w:pPr>
        <w:autoSpaceDE w:val="0"/>
        <w:autoSpaceDN w:val="0"/>
        <w:adjustRightInd w:val="0"/>
        <w:spacing w:after="0" w:line="240" w:lineRule="auto"/>
        <w:rPr>
          <w:rFonts w:ascii="Verdana" w:hAnsi="Verdana"/>
          <w:sz w:val="18"/>
          <w:szCs w:val="18"/>
        </w:rPr>
      </w:pPr>
      <w:r w:rsidRPr="00C6320F">
        <w:rPr>
          <w:rFonts w:ascii="Verdana" w:hAnsi="Verdana"/>
          <w:sz w:val="18"/>
          <w:szCs w:val="18"/>
        </w:rPr>
        <w:t>[</w:t>
      </w:r>
      <w:r>
        <w:rPr>
          <w:rFonts w:ascii="Verdana" w:hAnsi="Verdana"/>
          <w:sz w:val="18"/>
          <w:szCs w:val="18"/>
        </w:rPr>
        <w:t>1</w:t>
      </w:r>
      <w:r w:rsidRPr="00C6320F">
        <w:rPr>
          <w:rFonts w:ascii="Verdana" w:hAnsi="Verdana"/>
          <w:sz w:val="18"/>
          <w:szCs w:val="18"/>
        </w:rPr>
        <w:t xml:space="preserve">] Richard S. Sutton and Andrew G. </w:t>
      </w:r>
      <w:proofErr w:type="spellStart"/>
      <w:r w:rsidRPr="00C6320F">
        <w:rPr>
          <w:rFonts w:ascii="Verdana" w:hAnsi="Verdana"/>
          <w:sz w:val="18"/>
          <w:szCs w:val="18"/>
        </w:rPr>
        <w:t>Barto</w:t>
      </w:r>
      <w:proofErr w:type="spellEnd"/>
      <w:r w:rsidRPr="00C6320F">
        <w:rPr>
          <w:rFonts w:ascii="Verdana" w:hAnsi="Verdana"/>
          <w:sz w:val="18"/>
          <w:szCs w:val="18"/>
        </w:rPr>
        <w:t>, Reinforcement Learning, Second Edition</w:t>
      </w:r>
    </w:p>
    <w:p w14:paraId="08E047BD" w14:textId="13C4EFE2" w:rsidR="00547A40" w:rsidRDefault="00547A40" w:rsidP="00547A40">
      <w:pPr>
        <w:autoSpaceDE w:val="0"/>
        <w:autoSpaceDN w:val="0"/>
        <w:adjustRightInd w:val="0"/>
        <w:spacing w:after="0" w:line="240" w:lineRule="auto"/>
        <w:rPr>
          <w:rFonts w:ascii="Verdana" w:hAnsi="Verdana"/>
          <w:sz w:val="18"/>
          <w:szCs w:val="18"/>
        </w:rPr>
      </w:pPr>
      <w:r w:rsidRPr="00C6320F">
        <w:rPr>
          <w:rFonts w:ascii="Verdana" w:hAnsi="Verdana"/>
          <w:sz w:val="18"/>
          <w:szCs w:val="18"/>
        </w:rPr>
        <w:t xml:space="preserve">An Introduction. MIT Press, second </w:t>
      </w:r>
      <w:proofErr w:type="spellStart"/>
      <w:r w:rsidRPr="00C6320F">
        <w:rPr>
          <w:rFonts w:ascii="Verdana" w:hAnsi="Verdana"/>
          <w:sz w:val="18"/>
          <w:szCs w:val="18"/>
        </w:rPr>
        <w:t>edi</w:t>
      </w:r>
      <w:proofErr w:type="spellEnd"/>
      <w:r w:rsidRPr="00C6320F">
        <w:rPr>
          <w:rFonts w:ascii="Verdana" w:hAnsi="Verdana"/>
          <w:sz w:val="18"/>
          <w:szCs w:val="18"/>
        </w:rPr>
        <w:t xml:space="preserve"> ed., 2018.</w:t>
      </w:r>
    </w:p>
    <w:p w14:paraId="0B49BB09" w14:textId="79A815AE" w:rsidR="008D497C" w:rsidRDefault="008D497C" w:rsidP="00C6320F">
      <w:pPr>
        <w:autoSpaceDE w:val="0"/>
        <w:autoSpaceDN w:val="0"/>
        <w:adjustRightInd w:val="0"/>
        <w:spacing w:after="0" w:line="240" w:lineRule="auto"/>
        <w:rPr>
          <w:rFonts w:ascii="Verdana" w:hAnsi="Verdana"/>
          <w:sz w:val="18"/>
          <w:szCs w:val="18"/>
        </w:rPr>
      </w:pPr>
      <w:r>
        <w:rPr>
          <w:rFonts w:ascii="Verdana" w:hAnsi="Verdana"/>
          <w:sz w:val="18"/>
          <w:szCs w:val="18"/>
        </w:rPr>
        <w:t>[</w:t>
      </w:r>
      <w:r w:rsidR="00547A40">
        <w:rPr>
          <w:rFonts w:ascii="Verdana" w:hAnsi="Verdana"/>
          <w:sz w:val="18"/>
          <w:szCs w:val="18"/>
        </w:rPr>
        <w:t>2</w:t>
      </w:r>
      <w:r>
        <w:rPr>
          <w:rFonts w:ascii="Verdana" w:hAnsi="Verdana"/>
          <w:sz w:val="18"/>
          <w:szCs w:val="18"/>
        </w:rPr>
        <w:t xml:space="preserve">] </w:t>
      </w:r>
      <w:r w:rsidRPr="008D497C">
        <w:rPr>
          <w:rFonts w:ascii="Verdana" w:hAnsi="Verdana"/>
          <w:sz w:val="18"/>
          <w:szCs w:val="18"/>
        </w:rPr>
        <w:t xml:space="preserve">Montague, P. Read et al. “Bee foraging in uncertain environments using predictive </w:t>
      </w:r>
      <w:proofErr w:type="spellStart"/>
      <w:r w:rsidRPr="008D497C">
        <w:rPr>
          <w:rFonts w:ascii="Verdana" w:hAnsi="Verdana"/>
          <w:sz w:val="18"/>
          <w:szCs w:val="18"/>
        </w:rPr>
        <w:t>hebbian</w:t>
      </w:r>
      <w:proofErr w:type="spellEnd"/>
      <w:r w:rsidRPr="008D497C">
        <w:rPr>
          <w:rFonts w:ascii="Verdana" w:hAnsi="Verdana"/>
          <w:sz w:val="18"/>
          <w:szCs w:val="18"/>
        </w:rPr>
        <w:t xml:space="preserve"> learning.” </w:t>
      </w:r>
      <w:r w:rsidRPr="008D497C">
        <w:rPr>
          <w:rFonts w:ascii="Verdana" w:hAnsi="Verdana"/>
          <w:i/>
          <w:iCs/>
          <w:sz w:val="18"/>
          <w:szCs w:val="18"/>
        </w:rPr>
        <w:t>Nature</w:t>
      </w:r>
      <w:r w:rsidRPr="008D497C">
        <w:rPr>
          <w:rFonts w:ascii="Verdana" w:hAnsi="Verdana"/>
          <w:sz w:val="18"/>
          <w:szCs w:val="18"/>
        </w:rPr>
        <w:t> 377 (1995): 725-728.</w:t>
      </w:r>
    </w:p>
    <w:p w14:paraId="4054AB1F" w14:textId="5EDE2E41" w:rsidR="00915F35" w:rsidRDefault="00915F35" w:rsidP="00C6320F">
      <w:pPr>
        <w:autoSpaceDE w:val="0"/>
        <w:autoSpaceDN w:val="0"/>
        <w:adjustRightInd w:val="0"/>
        <w:spacing w:after="0" w:line="240" w:lineRule="auto"/>
        <w:rPr>
          <w:rFonts w:ascii="Verdana" w:hAnsi="Verdana"/>
          <w:sz w:val="18"/>
          <w:szCs w:val="18"/>
        </w:rPr>
      </w:pPr>
      <w:r w:rsidRPr="00915F35">
        <w:rPr>
          <w:rFonts w:ascii="Verdana" w:hAnsi="Verdana"/>
          <w:sz w:val="18"/>
          <w:szCs w:val="18"/>
        </w:rPr>
        <w:t>[3] Ng, Andrew Y. and Stuart J. Russell. “Algorithms for Inverse Reinforcement Learning.” </w:t>
      </w:r>
      <w:r w:rsidRPr="00915F35">
        <w:rPr>
          <w:rFonts w:ascii="Verdana" w:hAnsi="Verdana"/>
          <w:i/>
          <w:iCs/>
          <w:sz w:val="18"/>
          <w:szCs w:val="18"/>
        </w:rPr>
        <w:t>ICML</w:t>
      </w:r>
      <w:r w:rsidRPr="00915F35">
        <w:rPr>
          <w:rFonts w:ascii="Verdana" w:hAnsi="Verdana"/>
          <w:sz w:val="18"/>
          <w:szCs w:val="18"/>
        </w:rPr>
        <w:t> (2000).</w:t>
      </w:r>
    </w:p>
    <w:p w14:paraId="46BF4465" w14:textId="14E0F0C9" w:rsidR="00683A74" w:rsidRDefault="00251D99" w:rsidP="008D497C">
      <w:pPr>
        <w:pStyle w:val="NormalWeb"/>
        <w:spacing w:before="0" w:beforeAutospacing="0" w:after="0" w:afterAutospacing="0"/>
        <w:textAlignment w:val="baseline"/>
        <w:rPr>
          <w:rFonts w:ascii="Verdana" w:eastAsiaTheme="minorHAnsi" w:hAnsi="Verdana" w:cstheme="minorBidi"/>
          <w:sz w:val="18"/>
          <w:szCs w:val="18"/>
          <w:lang w:eastAsia="en-US"/>
        </w:rPr>
      </w:pPr>
      <w:r w:rsidRPr="00251D99">
        <w:rPr>
          <w:rFonts w:ascii="Verdana" w:eastAsiaTheme="minorHAnsi" w:hAnsi="Verdana" w:cstheme="minorBidi"/>
          <w:sz w:val="18"/>
          <w:szCs w:val="18"/>
          <w:lang w:eastAsia="en-US"/>
        </w:rPr>
        <w:t>[</w:t>
      </w:r>
      <w:r w:rsidR="00915F35">
        <w:rPr>
          <w:rFonts w:ascii="Verdana" w:eastAsiaTheme="minorHAnsi" w:hAnsi="Verdana" w:cstheme="minorBidi"/>
          <w:sz w:val="18"/>
          <w:szCs w:val="18"/>
          <w:lang w:eastAsia="en-US"/>
        </w:rPr>
        <w:t>4</w:t>
      </w:r>
      <w:r w:rsidRPr="00251D99">
        <w:rPr>
          <w:rFonts w:ascii="Verdana" w:eastAsiaTheme="minorHAnsi" w:hAnsi="Verdana" w:cstheme="minorBidi"/>
          <w:sz w:val="18"/>
          <w:szCs w:val="18"/>
          <w:lang w:eastAsia="en-US"/>
        </w:rPr>
        <w:t xml:space="preserve">] </w:t>
      </w:r>
      <w:proofErr w:type="spellStart"/>
      <w:r w:rsidRPr="00251D99">
        <w:rPr>
          <w:rFonts w:ascii="Verdana" w:eastAsiaTheme="minorHAnsi" w:hAnsi="Verdana" w:cstheme="minorBidi"/>
          <w:sz w:val="18"/>
          <w:szCs w:val="18"/>
          <w:lang w:eastAsia="en-US"/>
        </w:rPr>
        <w:t>Abbeel</w:t>
      </w:r>
      <w:proofErr w:type="spellEnd"/>
      <w:r w:rsidRPr="00251D99">
        <w:rPr>
          <w:rFonts w:ascii="Verdana" w:eastAsiaTheme="minorHAnsi" w:hAnsi="Verdana" w:cstheme="minorBidi"/>
          <w:sz w:val="18"/>
          <w:szCs w:val="18"/>
          <w:lang w:eastAsia="en-US"/>
        </w:rPr>
        <w:t>, Pieter and Andrew Y. Ng. “Apprenticeship learning via inverse reinforcement learning.” </w:t>
      </w:r>
      <w:r w:rsidRPr="00915F35">
        <w:rPr>
          <w:rFonts w:ascii="Verdana" w:eastAsiaTheme="minorHAnsi" w:hAnsi="Verdana" w:cstheme="minorBidi"/>
          <w:sz w:val="18"/>
          <w:szCs w:val="18"/>
          <w:lang w:eastAsia="en-US"/>
        </w:rPr>
        <w:t>ICML</w:t>
      </w:r>
      <w:r w:rsidRPr="00251D99">
        <w:rPr>
          <w:rFonts w:ascii="Verdana" w:eastAsiaTheme="minorHAnsi" w:hAnsi="Verdana" w:cstheme="minorBidi"/>
          <w:sz w:val="18"/>
          <w:szCs w:val="18"/>
          <w:lang w:eastAsia="en-US"/>
        </w:rPr>
        <w:t> (2004).</w:t>
      </w:r>
    </w:p>
    <w:p w14:paraId="5542776F" w14:textId="5DCB6F99" w:rsidR="00251D99" w:rsidRPr="00980FDA" w:rsidRDefault="00251D99" w:rsidP="008D497C">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w:t>
      </w:r>
      <w:r w:rsidR="00915F35">
        <w:rPr>
          <w:rFonts w:ascii="Verdana" w:eastAsiaTheme="minorHAnsi" w:hAnsi="Verdana" w:cstheme="minorBidi"/>
          <w:sz w:val="18"/>
          <w:szCs w:val="18"/>
          <w:lang w:eastAsia="en-US"/>
        </w:rPr>
        <w:t>5</w:t>
      </w:r>
      <w:r>
        <w:rPr>
          <w:rFonts w:ascii="Verdana" w:eastAsiaTheme="minorHAnsi" w:hAnsi="Verdana" w:cstheme="minorBidi"/>
          <w:sz w:val="18"/>
          <w:szCs w:val="18"/>
          <w:lang w:eastAsia="en-US"/>
        </w:rPr>
        <w:t xml:space="preserve">] </w:t>
      </w:r>
      <w:proofErr w:type="spellStart"/>
      <w:r w:rsidRPr="00980FDA">
        <w:rPr>
          <w:rFonts w:ascii="Verdana" w:eastAsiaTheme="minorHAnsi" w:hAnsi="Verdana" w:cstheme="minorBidi"/>
          <w:sz w:val="18"/>
          <w:szCs w:val="18"/>
          <w:lang w:eastAsia="en-US"/>
        </w:rPr>
        <w:t>Ziebart</w:t>
      </w:r>
      <w:proofErr w:type="spellEnd"/>
      <w:r w:rsidRPr="00980FDA">
        <w:rPr>
          <w:rFonts w:ascii="Verdana" w:eastAsiaTheme="minorHAnsi" w:hAnsi="Verdana" w:cstheme="minorBidi"/>
          <w:sz w:val="18"/>
          <w:szCs w:val="18"/>
          <w:lang w:eastAsia="en-US"/>
        </w:rPr>
        <w:t>, Brian D. et al. “Maximum Entropy Inverse Reinforcement Learning.” </w:t>
      </w:r>
      <w:proofErr w:type="gramStart"/>
      <w:r w:rsidRPr="00980FDA">
        <w:rPr>
          <w:rFonts w:ascii="Verdana" w:eastAsiaTheme="minorHAnsi" w:hAnsi="Verdana" w:cstheme="minorBidi"/>
          <w:i/>
          <w:iCs/>
          <w:sz w:val="18"/>
          <w:szCs w:val="18"/>
          <w:lang w:eastAsia="en-US"/>
        </w:rPr>
        <w:t>AAAI</w:t>
      </w:r>
      <w:r w:rsidRPr="00980FDA">
        <w:rPr>
          <w:rFonts w:ascii="Verdana" w:eastAsiaTheme="minorHAnsi" w:hAnsi="Verdana" w:cstheme="minorBidi"/>
          <w:sz w:val="18"/>
          <w:szCs w:val="18"/>
          <w:lang w:eastAsia="en-US"/>
        </w:rPr>
        <w:t>(</w:t>
      </w:r>
      <w:proofErr w:type="gramEnd"/>
      <w:r w:rsidRPr="00980FDA">
        <w:rPr>
          <w:rFonts w:ascii="Verdana" w:eastAsiaTheme="minorHAnsi" w:hAnsi="Verdana" w:cstheme="minorBidi"/>
          <w:sz w:val="18"/>
          <w:szCs w:val="18"/>
          <w:lang w:eastAsia="en-US"/>
        </w:rPr>
        <w:t>2008).</w:t>
      </w:r>
    </w:p>
    <w:p w14:paraId="313F20A1" w14:textId="18BB4D5B" w:rsidR="00980FDA" w:rsidRDefault="00980FDA" w:rsidP="008D497C">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w:t>
      </w:r>
      <w:r w:rsidR="00915F35">
        <w:rPr>
          <w:rFonts w:ascii="Verdana" w:eastAsiaTheme="minorHAnsi" w:hAnsi="Verdana" w:cstheme="minorBidi"/>
          <w:sz w:val="18"/>
          <w:szCs w:val="18"/>
          <w:lang w:eastAsia="en-US"/>
        </w:rPr>
        <w:t>6</w:t>
      </w:r>
      <w:r>
        <w:rPr>
          <w:rFonts w:ascii="Verdana" w:eastAsiaTheme="minorHAnsi" w:hAnsi="Verdana" w:cstheme="minorBidi"/>
          <w:sz w:val="18"/>
          <w:szCs w:val="18"/>
          <w:lang w:eastAsia="en-US"/>
        </w:rPr>
        <w:t xml:space="preserve">] </w:t>
      </w:r>
      <w:proofErr w:type="spellStart"/>
      <w:r w:rsidRPr="00980FDA">
        <w:rPr>
          <w:rFonts w:ascii="Verdana" w:eastAsiaTheme="minorHAnsi" w:hAnsi="Verdana" w:cstheme="minorBidi"/>
          <w:sz w:val="18"/>
          <w:szCs w:val="18"/>
          <w:lang w:eastAsia="en-US"/>
        </w:rPr>
        <w:t>Wulfmeier</w:t>
      </w:r>
      <w:proofErr w:type="spellEnd"/>
      <w:r w:rsidRPr="00980FDA">
        <w:rPr>
          <w:rFonts w:ascii="Verdana" w:eastAsiaTheme="minorHAnsi" w:hAnsi="Verdana" w:cstheme="minorBidi"/>
          <w:sz w:val="18"/>
          <w:szCs w:val="18"/>
          <w:lang w:eastAsia="en-US"/>
        </w:rPr>
        <w:t>, Markus et al. “Maximum Entropy Deep Inverse Reinforcement Learning.” (2015).</w:t>
      </w:r>
    </w:p>
    <w:p w14:paraId="64935BF8" w14:textId="67DE31A3" w:rsidR="00AC506F" w:rsidRDefault="00AC506F" w:rsidP="008D497C">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[7] </w:t>
      </w:r>
      <w:proofErr w:type="spellStart"/>
      <w:r w:rsidRPr="00AC506F">
        <w:rPr>
          <w:rFonts w:ascii="Verdana" w:eastAsiaTheme="minorHAnsi" w:hAnsi="Verdana" w:cstheme="minorBidi"/>
          <w:sz w:val="18"/>
          <w:szCs w:val="18"/>
          <w:lang w:eastAsia="en-US"/>
        </w:rPr>
        <w:t>Mnih</w:t>
      </w:r>
      <w:proofErr w:type="spellEnd"/>
      <w:r w:rsidRPr="00AC506F">
        <w:rPr>
          <w:rFonts w:ascii="Verdana" w:eastAsiaTheme="minorHAnsi" w:hAnsi="Verdana" w:cstheme="minorBidi"/>
          <w:sz w:val="18"/>
          <w:szCs w:val="18"/>
          <w:lang w:eastAsia="en-US"/>
        </w:rPr>
        <w:t>, Volodymyr et al. “Human-level control through deep reinforcement learning.” </w:t>
      </w:r>
      <w:r w:rsidRPr="00AC506F">
        <w:rPr>
          <w:rFonts w:ascii="Verdana" w:eastAsiaTheme="minorHAnsi" w:hAnsi="Verdana" w:cstheme="minorBidi"/>
          <w:i/>
          <w:iCs/>
          <w:sz w:val="18"/>
          <w:szCs w:val="18"/>
          <w:lang w:eastAsia="en-US"/>
        </w:rPr>
        <w:t>Nature</w:t>
      </w:r>
      <w:r w:rsidRPr="00AC506F">
        <w:rPr>
          <w:rFonts w:ascii="Verdana" w:eastAsiaTheme="minorHAnsi" w:hAnsi="Verdana" w:cstheme="minorBidi"/>
          <w:sz w:val="18"/>
          <w:szCs w:val="18"/>
          <w:lang w:eastAsia="en-US"/>
        </w:rPr>
        <w:t> 518 (2015): 529-533.</w:t>
      </w:r>
    </w:p>
    <w:p w14:paraId="52232C1B" w14:textId="0F42B2A2" w:rsidR="00301BE2" w:rsidRPr="00301BE2" w:rsidRDefault="00301BE2" w:rsidP="008D497C">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[8] </w:t>
      </w:r>
      <w:proofErr w:type="spellStart"/>
      <w:r w:rsidRPr="00301BE2">
        <w:rPr>
          <w:rFonts w:ascii="Verdana" w:eastAsiaTheme="minorHAnsi" w:hAnsi="Verdana" w:cstheme="minorBidi"/>
          <w:sz w:val="18"/>
          <w:szCs w:val="18"/>
          <w:lang w:eastAsia="en-US"/>
        </w:rPr>
        <w:t>Mnih</w:t>
      </w:r>
      <w:proofErr w:type="spellEnd"/>
      <w:r w:rsidRPr="00301BE2">
        <w:rPr>
          <w:rFonts w:ascii="Verdana" w:eastAsiaTheme="minorHAnsi" w:hAnsi="Verdana" w:cstheme="minorBidi"/>
          <w:sz w:val="18"/>
          <w:szCs w:val="18"/>
          <w:lang w:eastAsia="en-US"/>
        </w:rPr>
        <w:t>, Volodymyr et al. “Playing Atari with Deep Reinforcement Learning.” </w:t>
      </w:r>
      <w:proofErr w:type="spellStart"/>
      <w:r w:rsidRPr="00301BE2">
        <w:rPr>
          <w:rFonts w:ascii="Verdana" w:eastAsiaTheme="minorHAnsi" w:hAnsi="Verdana" w:cstheme="minorBidi"/>
          <w:i/>
          <w:iCs/>
          <w:sz w:val="18"/>
          <w:szCs w:val="18"/>
          <w:lang w:eastAsia="en-US"/>
        </w:rPr>
        <w:t>CoRR</w:t>
      </w:r>
      <w:r w:rsidRPr="00301BE2">
        <w:rPr>
          <w:rFonts w:ascii="Verdana" w:eastAsiaTheme="minorHAnsi" w:hAnsi="Verdana" w:cstheme="minorBidi"/>
          <w:sz w:val="18"/>
          <w:szCs w:val="18"/>
          <w:lang w:eastAsia="en-US"/>
        </w:rPr>
        <w:t>abs</w:t>
      </w:r>
      <w:proofErr w:type="spellEnd"/>
      <w:r w:rsidRPr="00301BE2">
        <w:rPr>
          <w:rFonts w:ascii="Verdana" w:eastAsiaTheme="minorHAnsi" w:hAnsi="Verdana" w:cstheme="minorBidi"/>
          <w:sz w:val="18"/>
          <w:szCs w:val="18"/>
          <w:lang w:eastAsia="en-US"/>
        </w:rPr>
        <w:t xml:space="preserve">/1312.5602 (2013): n. </w:t>
      </w:r>
      <w:proofErr w:type="spellStart"/>
      <w:r w:rsidRPr="00301BE2">
        <w:rPr>
          <w:rFonts w:ascii="Verdana" w:eastAsiaTheme="minorHAnsi" w:hAnsi="Verdana" w:cstheme="minorBidi"/>
          <w:sz w:val="18"/>
          <w:szCs w:val="18"/>
          <w:lang w:eastAsia="en-US"/>
        </w:rPr>
        <w:t>pag</w:t>
      </w:r>
      <w:proofErr w:type="spellEnd"/>
      <w:r w:rsidRPr="00301BE2">
        <w:rPr>
          <w:rFonts w:ascii="Verdana" w:eastAsiaTheme="minorHAnsi" w:hAnsi="Verdana" w:cstheme="minorBidi"/>
          <w:sz w:val="18"/>
          <w:szCs w:val="18"/>
          <w:lang w:eastAsia="en-US"/>
        </w:rPr>
        <w:t>.</w:t>
      </w:r>
    </w:p>
    <w:p w14:paraId="0CCBA5AE" w14:textId="7C4209E6" w:rsidR="00301BE2" w:rsidRDefault="00301BE2" w:rsidP="008D497C">
      <w:pPr>
        <w:pStyle w:val="NormalWeb"/>
        <w:spacing w:before="0" w:beforeAutospacing="0" w:after="0" w:afterAutospacing="0"/>
        <w:textAlignment w:val="baseline"/>
        <w:rPr>
          <w:rFonts w:ascii="Verdana" w:eastAsiaTheme="minorHAnsi" w:hAnsi="Verdana" w:cstheme="minorBidi"/>
          <w:sz w:val="18"/>
          <w:szCs w:val="18"/>
          <w:lang w:eastAsia="en-US"/>
        </w:rPr>
      </w:pPr>
      <w:r>
        <w:rPr>
          <w:rFonts w:ascii="Verdana" w:eastAsiaTheme="minorHAnsi" w:hAnsi="Verdana" w:cstheme="minorBidi"/>
          <w:sz w:val="18"/>
          <w:szCs w:val="18"/>
          <w:lang w:eastAsia="en-US"/>
        </w:rPr>
        <w:t xml:space="preserve">[9] </w:t>
      </w:r>
      <w:r w:rsidRPr="00301BE2">
        <w:rPr>
          <w:rFonts w:ascii="Verdana" w:eastAsiaTheme="minorHAnsi" w:hAnsi="Verdana" w:cstheme="minorBidi"/>
          <w:sz w:val="18"/>
          <w:szCs w:val="18"/>
          <w:lang w:eastAsia="en-US"/>
        </w:rPr>
        <w:t xml:space="preserve">Liang, </w:t>
      </w:r>
      <w:proofErr w:type="spellStart"/>
      <w:r w:rsidRPr="00301BE2">
        <w:rPr>
          <w:rFonts w:ascii="Verdana" w:eastAsiaTheme="minorHAnsi" w:hAnsi="Verdana" w:cstheme="minorBidi"/>
          <w:sz w:val="18"/>
          <w:szCs w:val="18"/>
          <w:lang w:eastAsia="en-US"/>
        </w:rPr>
        <w:t>Yitao</w:t>
      </w:r>
      <w:proofErr w:type="spellEnd"/>
      <w:r w:rsidRPr="00301BE2">
        <w:rPr>
          <w:rFonts w:ascii="Verdana" w:eastAsiaTheme="minorHAnsi" w:hAnsi="Verdana" w:cstheme="minorBidi"/>
          <w:sz w:val="18"/>
          <w:szCs w:val="18"/>
          <w:lang w:eastAsia="en-US"/>
        </w:rPr>
        <w:t xml:space="preserve"> et al. “State of the Art Control of Atari Games Using Shallow Reinforcement Learning.” </w:t>
      </w:r>
      <w:r w:rsidRPr="00301BE2">
        <w:rPr>
          <w:rFonts w:ascii="Verdana" w:eastAsiaTheme="minorHAnsi" w:hAnsi="Verdana" w:cstheme="minorBidi"/>
          <w:i/>
          <w:iCs/>
          <w:sz w:val="18"/>
          <w:szCs w:val="18"/>
          <w:lang w:eastAsia="en-US"/>
        </w:rPr>
        <w:t>AAMAS</w:t>
      </w:r>
      <w:r w:rsidRPr="00301BE2">
        <w:rPr>
          <w:rFonts w:ascii="Verdana" w:eastAsiaTheme="minorHAnsi" w:hAnsi="Verdana" w:cstheme="minorBidi"/>
          <w:sz w:val="18"/>
          <w:szCs w:val="18"/>
          <w:lang w:eastAsia="en-US"/>
        </w:rPr>
        <w:t> (2016).</w:t>
      </w:r>
    </w:p>
    <w:p w14:paraId="0C82C274" w14:textId="428B8B60" w:rsidR="001851C4" w:rsidRDefault="001851C4" w:rsidP="001851C4">
      <w:pPr>
        <w:autoSpaceDE w:val="0"/>
        <w:autoSpaceDN w:val="0"/>
        <w:adjustRightInd w:val="0"/>
        <w:spacing w:after="0" w:line="240" w:lineRule="auto"/>
        <w:rPr>
          <w:rFonts w:ascii="Verdana" w:hAnsi="Verdana"/>
          <w:sz w:val="18"/>
          <w:szCs w:val="18"/>
        </w:rPr>
      </w:pPr>
      <w:r w:rsidRPr="001851C4">
        <w:rPr>
          <w:rFonts w:ascii="Verdana" w:hAnsi="Verdana"/>
          <w:sz w:val="18"/>
          <w:szCs w:val="18"/>
        </w:rPr>
        <w:t>[10] Jaynes, E. T. 1957. Information theory and statistical mechanics. Physical Review 106:620–630.</w:t>
      </w:r>
    </w:p>
    <w:p w14:paraId="6F1AD9CA" w14:textId="4040C664" w:rsidR="008D530A" w:rsidRDefault="008D530A"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[11] </w:t>
      </w:r>
      <w:r w:rsidRPr="008D530A">
        <w:rPr>
          <w:rFonts w:ascii="Verdana" w:hAnsi="Verdana"/>
          <w:sz w:val="18"/>
          <w:szCs w:val="18"/>
        </w:rPr>
        <w:t>Fu, Justin et al. “Learning Robust Rewards with Adversarial Inverse Reinforcement Learning.” </w:t>
      </w:r>
      <w:proofErr w:type="spellStart"/>
      <w:r w:rsidRPr="008D530A">
        <w:rPr>
          <w:rFonts w:ascii="Verdana" w:hAnsi="Verdana"/>
          <w:i/>
          <w:iCs/>
          <w:sz w:val="18"/>
          <w:szCs w:val="18"/>
        </w:rPr>
        <w:t>CoRR</w:t>
      </w:r>
      <w:proofErr w:type="spellEnd"/>
      <w:r w:rsidRPr="008D530A">
        <w:rPr>
          <w:rFonts w:ascii="Verdana" w:hAnsi="Verdana"/>
          <w:sz w:val="18"/>
          <w:szCs w:val="18"/>
        </w:rPr>
        <w:t xml:space="preserve"> abs/1710.11248 (2017): n. </w:t>
      </w:r>
      <w:proofErr w:type="spellStart"/>
      <w:r w:rsidRPr="008D530A">
        <w:rPr>
          <w:rFonts w:ascii="Verdana" w:hAnsi="Verdana"/>
          <w:sz w:val="18"/>
          <w:szCs w:val="18"/>
        </w:rPr>
        <w:t>pag</w:t>
      </w:r>
      <w:proofErr w:type="spellEnd"/>
      <w:r w:rsidRPr="008D530A">
        <w:rPr>
          <w:rFonts w:ascii="Verdana" w:hAnsi="Verdana"/>
          <w:sz w:val="18"/>
          <w:szCs w:val="18"/>
        </w:rPr>
        <w:t>.</w:t>
      </w:r>
    </w:p>
    <w:p w14:paraId="7E6EBC3C" w14:textId="13A486D1" w:rsidR="008D530A" w:rsidRDefault="008D530A"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[12] </w:t>
      </w:r>
      <w:r w:rsidRPr="008D530A">
        <w:rPr>
          <w:rFonts w:ascii="Verdana" w:hAnsi="Verdana"/>
          <w:sz w:val="18"/>
          <w:szCs w:val="18"/>
        </w:rPr>
        <w:t xml:space="preserve">Pan, </w:t>
      </w:r>
      <w:proofErr w:type="spellStart"/>
      <w:r w:rsidRPr="008D530A">
        <w:rPr>
          <w:rFonts w:ascii="Verdana" w:hAnsi="Verdana"/>
          <w:sz w:val="18"/>
          <w:szCs w:val="18"/>
        </w:rPr>
        <w:t>Xinlei</w:t>
      </w:r>
      <w:proofErr w:type="spellEnd"/>
      <w:r w:rsidRPr="008D530A">
        <w:rPr>
          <w:rFonts w:ascii="Verdana" w:hAnsi="Verdana"/>
          <w:sz w:val="18"/>
          <w:szCs w:val="18"/>
        </w:rPr>
        <w:t xml:space="preserve"> et al. “Human-Interactive </w:t>
      </w:r>
      <w:proofErr w:type="spellStart"/>
      <w:r w:rsidRPr="008D530A">
        <w:rPr>
          <w:rFonts w:ascii="Verdana" w:hAnsi="Verdana"/>
          <w:sz w:val="18"/>
          <w:szCs w:val="18"/>
        </w:rPr>
        <w:t>Subgoal</w:t>
      </w:r>
      <w:proofErr w:type="spellEnd"/>
      <w:r w:rsidRPr="008D530A">
        <w:rPr>
          <w:rFonts w:ascii="Verdana" w:hAnsi="Verdana"/>
          <w:sz w:val="18"/>
          <w:szCs w:val="18"/>
        </w:rPr>
        <w:t xml:space="preserve"> Supervision for Efficient Inverse Reinforcement Learning.” AAMAS (2018).</w:t>
      </w:r>
    </w:p>
    <w:p w14:paraId="4F66C48D" w14:textId="1F9686BE" w:rsidR="008D530A" w:rsidRDefault="008D530A"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[13] </w:t>
      </w:r>
      <w:proofErr w:type="spellStart"/>
      <w:r w:rsidRPr="008D530A">
        <w:rPr>
          <w:rFonts w:ascii="Verdana" w:hAnsi="Verdana"/>
          <w:sz w:val="18"/>
          <w:szCs w:val="18"/>
        </w:rPr>
        <w:t>Bogert</w:t>
      </w:r>
      <w:proofErr w:type="spellEnd"/>
      <w:r w:rsidRPr="008D530A">
        <w:rPr>
          <w:rFonts w:ascii="Verdana" w:hAnsi="Verdana"/>
          <w:sz w:val="18"/>
          <w:szCs w:val="18"/>
        </w:rPr>
        <w:t>, Kenneth D. et al. “Expectation-Maximization for Inverse Reinforcement Learning with Hidden Data.” AAMAS (2016).</w:t>
      </w:r>
    </w:p>
    <w:p w14:paraId="6CBBF16D" w14:textId="7A0DA501" w:rsidR="00C47965" w:rsidRDefault="00C47965"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[14] </w:t>
      </w:r>
      <w:r w:rsidRPr="00E56880">
        <w:rPr>
          <w:rFonts w:ascii="Verdana" w:hAnsi="Verdana"/>
          <w:sz w:val="18"/>
          <w:szCs w:val="18"/>
        </w:rPr>
        <w:t xml:space="preserve">Neu, Gergely and Csaba </w:t>
      </w:r>
      <w:proofErr w:type="spellStart"/>
      <w:r w:rsidRPr="00E56880">
        <w:rPr>
          <w:rFonts w:ascii="Verdana" w:hAnsi="Verdana"/>
          <w:sz w:val="18"/>
          <w:szCs w:val="18"/>
        </w:rPr>
        <w:t>Szepesvári</w:t>
      </w:r>
      <w:proofErr w:type="spellEnd"/>
      <w:r w:rsidRPr="00E56880">
        <w:rPr>
          <w:rFonts w:ascii="Verdana" w:hAnsi="Verdana"/>
          <w:sz w:val="18"/>
          <w:szCs w:val="18"/>
        </w:rPr>
        <w:t>. “Apprenticeship Learning using Inverse Reinforcement Learning and Gradient Methods.” </w:t>
      </w:r>
      <w:r w:rsidRPr="00E56880">
        <w:rPr>
          <w:rFonts w:ascii="Verdana" w:hAnsi="Verdana"/>
          <w:i/>
          <w:iCs/>
          <w:sz w:val="18"/>
          <w:szCs w:val="18"/>
        </w:rPr>
        <w:t>UAI</w:t>
      </w:r>
      <w:r w:rsidRPr="00E56880">
        <w:rPr>
          <w:rFonts w:ascii="Verdana" w:hAnsi="Verdana"/>
          <w:sz w:val="18"/>
          <w:szCs w:val="18"/>
        </w:rPr>
        <w:t> (2007).</w:t>
      </w:r>
    </w:p>
    <w:p w14:paraId="78800A3A" w14:textId="44F21ACC" w:rsidR="005E1B56" w:rsidRPr="005E1B56" w:rsidRDefault="005E1B56"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[15] </w:t>
      </w:r>
      <w:r w:rsidRPr="005E1B56">
        <w:rPr>
          <w:rFonts w:ascii="Verdana" w:hAnsi="Verdana"/>
          <w:sz w:val="18"/>
          <w:szCs w:val="18"/>
        </w:rPr>
        <w:t>Babes-</w:t>
      </w:r>
      <w:proofErr w:type="spellStart"/>
      <w:r w:rsidRPr="005E1B56">
        <w:rPr>
          <w:rFonts w:ascii="Verdana" w:hAnsi="Verdana"/>
          <w:sz w:val="18"/>
          <w:szCs w:val="18"/>
        </w:rPr>
        <w:t>Vroman</w:t>
      </w:r>
      <w:proofErr w:type="spellEnd"/>
      <w:r w:rsidRPr="005E1B56">
        <w:rPr>
          <w:rFonts w:ascii="Verdana" w:hAnsi="Verdana"/>
          <w:sz w:val="18"/>
          <w:szCs w:val="18"/>
        </w:rPr>
        <w:t>, Monica et al. “Apprenticeship Learning About Multiple</w:t>
      </w:r>
      <w:r w:rsidR="00145404">
        <w:rPr>
          <w:rFonts w:ascii="Verdana" w:hAnsi="Verdana"/>
          <w:sz w:val="18"/>
          <w:szCs w:val="18"/>
        </w:rPr>
        <w:t xml:space="preserve"> </w:t>
      </w:r>
      <w:r w:rsidRPr="005E1B56">
        <w:rPr>
          <w:rFonts w:ascii="Verdana" w:hAnsi="Verdana"/>
          <w:sz w:val="18"/>
          <w:szCs w:val="18"/>
        </w:rPr>
        <w:t>Intentions.” </w:t>
      </w:r>
      <w:r w:rsidRPr="005E1B56">
        <w:rPr>
          <w:rFonts w:ascii="Verdana" w:hAnsi="Verdana"/>
          <w:i/>
          <w:iCs/>
          <w:sz w:val="18"/>
          <w:szCs w:val="18"/>
        </w:rPr>
        <w:t>ICML</w:t>
      </w:r>
      <w:r w:rsidRPr="005E1B56">
        <w:rPr>
          <w:rFonts w:ascii="Verdana" w:hAnsi="Verdana"/>
          <w:sz w:val="18"/>
          <w:szCs w:val="18"/>
        </w:rPr>
        <w:t> (2011).</w:t>
      </w:r>
    </w:p>
    <w:p w14:paraId="4F4D56C8" w14:textId="1A2D5579" w:rsidR="005E1B56" w:rsidRDefault="005E1B56"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[16] </w:t>
      </w:r>
      <w:proofErr w:type="spellStart"/>
      <w:r w:rsidRPr="005E1B56">
        <w:rPr>
          <w:rFonts w:ascii="Verdana" w:hAnsi="Verdana"/>
          <w:sz w:val="18"/>
          <w:szCs w:val="18"/>
        </w:rPr>
        <w:t>Bogert</w:t>
      </w:r>
      <w:proofErr w:type="spellEnd"/>
      <w:r w:rsidRPr="005E1B56">
        <w:rPr>
          <w:rFonts w:ascii="Verdana" w:hAnsi="Verdana"/>
          <w:sz w:val="18"/>
          <w:szCs w:val="18"/>
        </w:rPr>
        <w:t>, Kenneth D. and Prashant Doshi. “Multi-Robot Inverse Reinforcement Learning Under Occlusion with State Transition Estimation.” </w:t>
      </w:r>
      <w:r w:rsidRPr="005E1B56">
        <w:rPr>
          <w:rFonts w:ascii="Verdana" w:hAnsi="Verdana"/>
          <w:i/>
          <w:iCs/>
          <w:sz w:val="18"/>
          <w:szCs w:val="18"/>
        </w:rPr>
        <w:t>AAMAS</w:t>
      </w:r>
      <w:r w:rsidRPr="005E1B56">
        <w:rPr>
          <w:rFonts w:ascii="Verdana" w:hAnsi="Verdana"/>
          <w:sz w:val="18"/>
          <w:szCs w:val="18"/>
        </w:rPr>
        <w:t> (2015).</w:t>
      </w:r>
    </w:p>
    <w:p w14:paraId="5834BF6C" w14:textId="72A26ED3" w:rsidR="008F1D70" w:rsidRPr="008F1D70" w:rsidRDefault="008F1D70"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[17] </w:t>
      </w:r>
      <w:r w:rsidRPr="008F1D70">
        <w:rPr>
          <w:rFonts w:ascii="Verdana" w:hAnsi="Verdana"/>
          <w:sz w:val="18"/>
          <w:szCs w:val="18"/>
        </w:rPr>
        <w:t>Finn, Chelsea et al. “Guided Cost Learning: Deep Inverse Optimal Control via Policy Optimization.” </w:t>
      </w:r>
      <w:r w:rsidRPr="008F1D70">
        <w:rPr>
          <w:rFonts w:ascii="Verdana" w:hAnsi="Verdana"/>
          <w:i/>
          <w:iCs/>
          <w:sz w:val="18"/>
          <w:szCs w:val="18"/>
        </w:rPr>
        <w:t>ICML</w:t>
      </w:r>
      <w:r w:rsidRPr="008F1D70">
        <w:rPr>
          <w:rFonts w:ascii="Verdana" w:hAnsi="Verdana"/>
          <w:sz w:val="18"/>
          <w:szCs w:val="18"/>
        </w:rPr>
        <w:t> (2016).</w:t>
      </w:r>
    </w:p>
    <w:p w14:paraId="5C827BAD" w14:textId="5B06006D" w:rsidR="008F1D70" w:rsidRDefault="00855403" w:rsidP="001851C4">
      <w:pPr>
        <w:pBdr>
          <w:bottom w:val="single" w:sz="6" w:space="1" w:color="auto"/>
        </w:pBdr>
        <w:autoSpaceDE w:val="0"/>
        <w:autoSpaceDN w:val="0"/>
        <w:adjustRightInd w:val="0"/>
        <w:spacing w:after="0" w:line="240" w:lineRule="auto"/>
        <w:rPr>
          <w:rFonts w:ascii="Verdana" w:hAnsi="Verdana"/>
          <w:sz w:val="18"/>
          <w:szCs w:val="18"/>
        </w:rPr>
      </w:pPr>
      <w:r>
        <w:rPr>
          <w:rFonts w:ascii="Verdana" w:hAnsi="Verdana"/>
          <w:sz w:val="18"/>
          <w:szCs w:val="18"/>
        </w:rPr>
        <w:t xml:space="preserve">[18] </w:t>
      </w:r>
      <w:proofErr w:type="spellStart"/>
      <w:r w:rsidRPr="00855403">
        <w:rPr>
          <w:rFonts w:ascii="Verdana" w:hAnsi="Verdana"/>
          <w:sz w:val="18"/>
          <w:szCs w:val="18"/>
        </w:rPr>
        <w:t>Bingyi</w:t>
      </w:r>
      <w:proofErr w:type="spellEnd"/>
      <w:r w:rsidRPr="00855403">
        <w:rPr>
          <w:rFonts w:ascii="Verdana" w:hAnsi="Verdana"/>
          <w:sz w:val="18"/>
          <w:szCs w:val="18"/>
        </w:rPr>
        <w:t xml:space="preserve"> Kang</w:t>
      </w:r>
      <w:r>
        <w:rPr>
          <w:rFonts w:ascii="Verdana" w:hAnsi="Verdana"/>
          <w:sz w:val="18"/>
          <w:szCs w:val="18"/>
        </w:rPr>
        <w:t xml:space="preserve">, </w:t>
      </w:r>
      <w:proofErr w:type="spellStart"/>
      <w:r w:rsidRPr="00855403">
        <w:rPr>
          <w:rFonts w:ascii="Verdana" w:hAnsi="Verdana"/>
          <w:sz w:val="18"/>
          <w:szCs w:val="18"/>
        </w:rPr>
        <w:t>Zequn</w:t>
      </w:r>
      <w:proofErr w:type="spellEnd"/>
      <w:r w:rsidRPr="00855403">
        <w:rPr>
          <w:rFonts w:ascii="Verdana" w:hAnsi="Verdana"/>
          <w:sz w:val="18"/>
          <w:szCs w:val="18"/>
        </w:rPr>
        <w:t xml:space="preserve"> </w:t>
      </w:r>
      <w:proofErr w:type="spellStart"/>
      <w:r w:rsidRPr="00855403">
        <w:rPr>
          <w:rFonts w:ascii="Verdana" w:hAnsi="Verdana"/>
          <w:sz w:val="18"/>
          <w:szCs w:val="18"/>
        </w:rPr>
        <w:t>Jie</w:t>
      </w:r>
      <w:proofErr w:type="spellEnd"/>
      <w:r>
        <w:rPr>
          <w:rFonts w:ascii="Verdana" w:hAnsi="Verdana"/>
          <w:sz w:val="18"/>
          <w:szCs w:val="18"/>
        </w:rPr>
        <w:t xml:space="preserve">, </w:t>
      </w:r>
      <w:proofErr w:type="spellStart"/>
      <w:r w:rsidRPr="00855403">
        <w:rPr>
          <w:rFonts w:ascii="Verdana" w:hAnsi="Verdana"/>
          <w:sz w:val="18"/>
          <w:szCs w:val="18"/>
        </w:rPr>
        <w:t>Jiashi</w:t>
      </w:r>
      <w:proofErr w:type="spellEnd"/>
      <w:r w:rsidRPr="00855403">
        <w:rPr>
          <w:rFonts w:ascii="Verdana" w:hAnsi="Verdana"/>
          <w:sz w:val="18"/>
          <w:szCs w:val="18"/>
        </w:rPr>
        <w:t xml:space="preserve"> Feng</w:t>
      </w:r>
      <w:r>
        <w:rPr>
          <w:rFonts w:ascii="Verdana" w:hAnsi="Verdana"/>
          <w:sz w:val="18"/>
          <w:szCs w:val="18"/>
        </w:rPr>
        <w:t xml:space="preserve"> “</w:t>
      </w:r>
      <w:r w:rsidRPr="00855403">
        <w:rPr>
          <w:rFonts w:ascii="Verdana" w:hAnsi="Verdana"/>
          <w:sz w:val="18"/>
          <w:szCs w:val="18"/>
        </w:rPr>
        <w:t>Policy Optimization with Demonstrations</w:t>
      </w:r>
      <w:r>
        <w:rPr>
          <w:rFonts w:ascii="Verdana" w:hAnsi="Verdana"/>
          <w:sz w:val="18"/>
          <w:szCs w:val="18"/>
        </w:rPr>
        <w:t xml:space="preserve">” </w:t>
      </w:r>
      <w:r w:rsidRPr="00855403">
        <w:rPr>
          <w:rFonts w:ascii="Verdana" w:hAnsi="Verdana"/>
          <w:i/>
          <w:sz w:val="18"/>
          <w:szCs w:val="18"/>
        </w:rPr>
        <w:t>ICML</w:t>
      </w:r>
      <w:r>
        <w:rPr>
          <w:rFonts w:ascii="Verdana" w:hAnsi="Verdana"/>
          <w:sz w:val="18"/>
          <w:szCs w:val="18"/>
        </w:rPr>
        <w:t xml:space="preserve"> (2018.)</w:t>
      </w:r>
    </w:p>
    <w:p w14:paraId="328F478B" w14:textId="3DB8809B" w:rsidR="00BA5955" w:rsidRDefault="00BA5955" w:rsidP="001851C4">
      <w:pPr>
        <w:autoSpaceDE w:val="0"/>
        <w:autoSpaceDN w:val="0"/>
        <w:adjustRightInd w:val="0"/>
        <w:spacing w:after="0" w:line="240" w:lineRule="auto"/>
        <w:rPr>
          <w:rFonts w:ascii="Verdana" w:hAnsi="Verdana"/>
          <w:sz w:val="18"/>
          <w:szCs w:val="18"/>
        </w:rPr>
      </w:pPr>
    </w:p>
    <w:p w14:paraId="6A2A7D5E" w14:textId="7B186ECA" w:rsidR="00BA5955" w:rsidRDefault="00BA5955" w:rsidP="001851C4">
      <w:pPr>
        <w:autoSpaceDE w:val="0"/>
        <w:autoSpaceDN w:val="0"/>
        <w:adjustRightInd w:val="0"/>
        <w:spacing w:after="0" w:line="240" w:lineRule="auto"/>
        <w:rPr>
          <w:rFonts w:ascii="Verdana" w:hAnsi="Verdana"/>
          <w:sz w:val="18"/>
          <w:szCs w:val="18"/>
        </w:rPr>
      </w:pPr>
    </w:p>
    <w:p w14:paraId="735F2DF2" w14:textId="3E679F53" w:rsidR="00BA5955" w:rsidRDefault="00BA5955" w:rsidP="001851C4">
      <w:pPr>
        <w:autoSpaceDE w:val="0"/>
        <w:autoSpaceDN w:val="0"/>
        <w:adjustRightInd w:val="0"/>
        <w:spacing w:after="0" w:line="240" w:lineRule="auto"/>
        <w:rPr>
          <w:rFonts w:ascii="Verdana" w:hAnsi="Verdana"/>
          <w:b/>
        </w:rPr>
      </w:pPr>
      <w:r w:rsidRPr="00BA5955">
        <w:rPr>
          <w:rFonts w:ascii="Verdana" w:hAnsi="Verdana"/>
          <w:b/>
        </w:rPr>
        <w:t>Dissertation Subject</w:t>
      </w:r>
    </w:p>
    <w:p w14:paraId="5B1A0CA5" w14:textId="77777777" w:rsidR="00145404" w:rsidRDefault="00BA5955" w:rsidP="001851C4">
      <w:pPr>
        <w:autoSpaceDE w:val="0"/>
        <w:autoSpaceDN w:val="0"/>
        <w:adjustRightInd w:val="0"/>
        <w:spacing w:after="0" w:line="240" w:lineRule="auto"/>
        <w:rPr>
          <w:rFonts w:ascii="Verdana" w:hAnsi="Verdana"/>
          <w:sz w:val="18"/>
          <w:szCs w:val="18"/>
        </w:rPr>
      </w:pPr>
      <w:r w:rsidRPr="00BA5955">
        <w:rPr>
          <w:rFonts w:ascii="Verdana" w:hAnsi="Verdana"/>
          <w:sz w:val="18"/>
          <w:szCs w:val="18"/>
        </w:rPr>
        <w:t>Currently</w:t>
      </w:r>
      <w:r>
        <w:rPr>
          <w:rFonts w:ascii="Verdana" w:hAnsi="Verdana"/>
          <w:sz w:val="18"/>
          <w:szCs w:val="18"/>
        </w:rPr>
        <w:t>, I am finding 3</w:t>
      </w:r>
      <w:r w:rsidRPr="00BA5955">
        <w:rPr>
          <w:rFonts w:ascii="Verdana" w:hAnsi="Verdana"/>
          <w:sz w:val="18"/>
          <w:szCs w:val="18"/>
          <w:vertAlign w:val="superscript"/>
        </w:rPr>
        <w:t>rd</w:t>
      </w:r>
      <w:r>
        <w:rPr>
          <w:rFonts w:ascii="Verdana" w:hAnsi="Verdana"/>
          <w:sz w:val="18"/>
          <w:szCs w:val="18"/>
        </w:rPr>
        <w:t xml:space="preserve"> issue mentioned above i.e. of multiple task could be the core of the dissertation. I haven’t read enough yet to know if somebody has already done any thorough work </w:t>
      </w:r>
      <w:r w:rsidR="00145404">
        <w:rPr>
          <w:rFonts w:ascii="Verdana" w:hAnsi="Verdana"/>
          <w:sz w:val="18"/>
          <w:szCs w:val="18"/>
        </w:rPr>
        <w:t xml:space="preserve">in this, </w:t>
      </w:r>
      <w:r>
        <w:rPr>
          <w:rFonts w:ascii="Verdana" w:hAnsi="Verdana"/>
          <w:sz w:val="18"/>
          <w:szCs w:val="18"/>
        </w:rPr>
        <w:t xml:space="preserve">but quick recap over the papers available showed that </w:t>
      </w:r>
      <w:r w:rsidR="00145404">
        <w:rPr>
          <w:rFonts w:ascii="Verdana" w:hAnsi="Verdana"/>
          <w:sz w:val="18"/>
          <w:szCs w:val="18"/>
        </w:rPr>
        <w:t>there might still be open areas to work on.</w:t>
      </w:r>
    </w:p>
    <w:p w14:paraId="71F9FF7D" w14:textId="1ECB63C9" w:rsidR="00D82294" w:rsidRDefault="00145404" w:rsidP="001851C4">
      <w:pPr>
        <w:autoSpaceDE w:val="0"/>
        <w:autoSpaceDN w:val="0"/>
        <w:adjustRightInd w:val="0"/>
        <w:spacing w:after="0" w:line="240" w:lineRule="auto"/>
        <w:rPr>
          <w:rFonts w:ascii="Verdana" w:hAnsi="Verdana"/>
          <w:sz w:val="18"/>
          <w:szCs w:val="18"/>
        </w:rPr>
      </w:pPr>
      <w:r>
        <w:rPr>
          <w:rFonts w:ascii="Verdana" w:hAnsi="Verdana"/>
          <w:sz w:val="18"/>
          <w:szCs w:val="18"/>
        </w:rPr>
        <w:t xml:space="preserve">[15] lays foundation for the topic. It </w:t>
      </w:r>
      <w:r w:rsidR="00B94E6B">
        <w:rPr>
          <w:rFonts w:ascii="Verdana" w:hAnsi="Verdana"/>
          <w:sz w:val="18"/>
          <w:szCs w:val="18"/>
        </w:rPr>
        <w:t xml:space="preserve">uses Expectation-Maximization (EM) technique to first cluster sample trajectories and then find reward weight θ for different intentions. </w:t>
      </w:r>
      <w:r w:rsidR="00D82294">
        <w:rPr>
          <w:rFonts w:ascii="Verdana" w:hAnsi="Verdana"/>
          <w:sz w:val="18"/>
          <w:szCs w:val="18"/>
        </w:rPr>
        <w:t xml:space="preserve">It applies this algorithm in Grid world and Car Driving environment. </w:t>
      </w:r>
      <w:r w:rsidR="00B94E6B">
        <w:rPr>
          <w:rFonts w:ascii="Verdana" w:hAnsi="Verdana"/>
          <w:sz w:val="18"/>
          <w:szCs w:val="18"/>
        </w:rPr>
        <w:t>The possible application area could be personalized home climate control, surveillance etc.</w:t>
      </w:r>
      <w:r w:rsidR="00D82294">
        <w:rPr>
          <w:rFonts w:ascii="Verdana" w:hAnsi="Verdana"/>
          <w:sz w:val="18"/>
          <w:szCs w:val="18"/>
        </w:rPr>
        <w:t xml:space="preserve"> </w:t>
      </w:r>
    </w:p>
    <w:p w14:paraId="2857FC82" w14:textId="4EBC8FF8" w:rsidR="00BA5955" w:rsidRPr="00BA5955" w:rsidRDefault="00D82294" w:rsidP="001851C4">
      <w:pPr>
        <w:autoSpaceDE w:val="0"/>
        <w:autoSpaceDN w:val="0"/>
        <w:adjustRightInd w:val="0"/>
        <w:spacing w:after="0" w:line="240" w:lineRule="auto"/>
        <w:rPr>
          <w:rFonts w:ascii="Verdana" w:hAnsi="Verdana"/>
          <w:sz w:val="18"/>
          <w:szCs w:val="18"/>
        </w:rPr>
      </w:pPr>
      <w:r>
        <w:rPr>
          <w:rFonts w:ascii="Verdana" w:hAnsi="Verdana"/>
          <w:sz w:val="18"/>
          <w:szCs w:val="18"/>
        </w:rPr>
        <w:t>Also, this algorithm needs</w:t>
      </w:r>
      <w:r w:rsidR="00B94E6B">
        <w:rPr>
          <w:rFonts w:ascii="Verdana" w:hAnsi="Verdana"/>
          <w:sz w:val="18"/>
          <w:szCs w:val="18"/>
        </w:rPr>
        <w:t xml:space="preserve"> </w:t>
      </w:r>
      <w:r>
        <w:rPr>
          <w:rFonts w:ascii="Verdana" w:hAnsi="Verdana"/>
          <w:sz w:val="18"/>
          <w:szCs w:val="18"/>
        </w:rPr>
        <w:t xml:space="preserve">‘no. of clusters’ as one of the prior inputs. It can be improved to automatically detect no. of clusters by itself. Another future work the authors suggest is to use this approach to </w:t>
      </w:r>
      <w:r w:rsidR="004B5791">
        <w:rPr>
          <w:rFonts w:ascii="Verdana" w:hAnsi="Verdana"/>
          <w:sz w:val="18"/>
          <w:szCs w:val="18"/>
        </w:rPr>
        <w:t xml:space="preserve">predict behaviour of and </w:t>
      </w:r>
      <w:r>
        <w:rPr>
          <w:rFonts w:ascii="Verdana" w:hAnsi="Verdana"/>
          <w:sz w:val="18"/>
          <w:szCs w:val="18"/>
        </w:rPr>
        <w:t>better interact</w:t>
      </w:r>
      <w:r w:rsidR="004B5791">
        <w:rPr>
          <w:rFonts w:ascii="Verdana" w:hAnsi="Verdana"/>
          <w:sz w:val="18"/>
          <w:szCs w:val="18"/>
        </w:rPr>
        <w:t xml:space="preserve"> with other agents in multi-agent </w:t>
      </w:r>
      <w:r w:rsidR="00EC74D7">
        <w:rPr>
          <w:rFonts w:ascii="Verdana" w:hAnsi="Verdana"/>
          <w:sz w:val="18"/>
          <w:szCs w:val="18"/>
        </w:rPr>
        <w:t>environment</w:t>
      </w:r>
      <w:r w:rsidR="004B5791">
        <w:rPr>
          <w:rFonts w:ascii="Verdana" w:hAnsi="Verdana"/>
          <w:sz w:val="18"/>
          <w:szCs w:val="18"/>
        </w:rPr>
        <w:t>.</w:t>
      </w:r>
    </w:p>
    <w:sectPr w:rsidR="00BA5955" w:rsidRPr="00BA59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36F99" w14:textId="77777777" w:rsidR="0042400C" w:rsidRDefault="0042400C" w:rsidP="00D10D0C">
      <w:pPr>
        <w:spacing w:after="0" w:line="240" w:lineRule="auto"/>
      </w:pPr>
      <w:r>
        <w:separator/>
      </w:r>
    </w:p>
  </w:endnote>
  <w:endnote w:type="continuationSeparator" w:id="0">
    <w:p w14:paraId="7B2B9C97" w14:textId="77777777" w:rsidR="0042400C" w:rsidRDefault="0042400C" w:rsidP="00D1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Cambria"/>
    <w:charset w:val="00"/>
    <w:family w:val="auto"/>
    <w:pitch w:val="variable"/>
    <w:sig w:usb0="E0000AFF" w:usb1="5200E5FB" w:usb2="0200002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A5B52" w14:textId="77777777" w:rsidR="0042400C" w:rsidRDefault="0042400C" w:rsidP="00D10D0C">
      <w:pPr>
        <w:spacing w:after="0" w:line="240" w:lineRule="auto"/>
      </w:pPr>
      <w:r>
        <w:separator/>
      </w:r>
    </w:p>
  </w:footnote>
  <w:footnote w:type="continuationSeparator" w:id="0">
    <w:p w14:paraId="6DD3FE27" w14:textId="77777777" w:rsidR="0042400C" w:rsidRDefault="0042400C" w:rsidP="00D10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56F"/>
    <w:multiLevelType w:val="hybridMultilevel"/>
    <w:tmpl w:val="5784F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C41F7"/>
    <w:multiLevelType w:val="hybridMultilevel"/>
    <w:tmpl w:val="FB78D6A2"/>
    <w:lvl w:ilvl="0" w:tplc="84BCB100">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5518C"/>
    <w:multiLevelType w:val="hybridMultilevel"/>
    <w:tmpl w:val="204C46D6"/>
    <w:lvl w:ilvl="0" w:tplc="9028E328">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993DB5"/>
    <w:multiLevelType w:val="hybridMultilevel"/>
    <w:tmpl w:val="689A5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A1939"/>
    <w:multiLevelType w:val="hybridMultilevel"/>
    <w:tmpl w:val="CC32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D77EB6"/>
    <w:multiLevelType w:val="hybridMultilevel"/>
    <w:tmpl w:val="6E2C2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6C7442"/>
    <w:multiLevelType w:val="hybridMultilevel"/>
    <w:tmpl w:val="B4629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81BDB"/>
    <w:multiLevelType w:val="hybridMultilevel"/>
    <w:tmpl w:val="3022D226"/>
    <w:lvl w:ilvl="0" w:tplc="BA8C3DC6">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FE7F9F"/>
    <w:multiLevelType w:val="hybridMultilevel"/>
    <w:tmpl w:val="7F06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4135C2"/>
    <w:multiLevelType w:val="hybridMultilevel"/>
    <w:tmpl w:val="1A6601E4"/>
    <w:lvl w:ilvl="0" w:tplc="7B48E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264662"/>
    <w:multiLevelType w:val="multilevel"/>
    <w:tmpl w:val="C53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9"/>
  </w:num>
  <w:num w:numId="5">
    <w:abstractNumId w:val="10"/>
  </w:num>
  <w:num w:numId="6">
    <w:abstractNumId w:val="7"/>
  </w:num>
  <w:num w:numId="7">
    <w:abstractNumId w:val="8"/>
  </w:num>
  <w:num w:numId="8">
    <w:abstractNumId w:val="5"/>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F6"/>
    <w:rsid w:val="000074D7"/>
    <w:rsid w:val="0001345F"/>
    <w:rsid w:val="00017C6C"/>
    <w:rsid w:val="00031F39"/>
    <w:rsid w:val="00033C37"/>
    <w:rsid w:val="00040152"/>
    <w:rsid w:val="000472F5"/>
    <w:rsid w:val="00050CCF"/>
    <w:rsid w:val="0005257D"/>
    <w:rsid w:val="000630D4"/>
    <w:rsid w:val="000662DA"/>
    <w:rsid w:val="000828F0"/>
    <w:rsid w:val="0009635C"/>
    <w:rsid w:val="000A10CF"/>
    <w:rsid w:val="000B0DF7"/>
    <w:rsid w:val="000B70B6"/>
    <w:rsid w:val="000D3009"/>
    <w:rsid w:val="000D3AE9"/>
    <w:rsid w:val="000E36DA"/>
    <w:rsid w:val="000F25F6"/>
    <w:rsid w:val="000F4A0D"/>
    <w:rsid w:val="00101AA7"/>
    <w:rsid w:val="0012696D"/>
    <w:rsid w:val="00145404"/>
    <w:rsid w:val="0014732D"/>
    <w:rsid w:val="00152947"/>
    <w:rsid w:val="00153BE0"/>
    <w:rsid w:val="00154E8B"/>
    <w:rsid w:val="00155142"/>
    <w:rsid w:val="00167A82"/>
    <w:rsid w:val="001851C4"/>
    <w:rsid w:val="00194E9D"/>
    <w:rsid w:val="0019581F"/>
    <w:rsid w:val="001A24B3"/>
    <w:rsid w:val="001A6EDC"/>
    <w:rsid w:val="001D2F3C"/>
    <w:rsid w:val="001D6244"/>
    <w:rsid w:val="001E345D"/>
    <w:rsid w:val="001E5335"/>
    <w:rsid w:val="00204D41"/>
    <w:rsid w:val="00205680"/>
    <w:rsid w:val="00206DFA"/>
    <w:rsid w:val="002078B1"/>
    <w:rsid w:val="002103A0"/>
    <w:rsid w:val="0025077E"/>
    <w:rsid w:val="00251D99"/>
    <w:rsid w:val="00254CED"/>
    <w:rsid w:val="0025629C"/>
    <w:rsid w:val="0026016C"/>
    <w:rsid w:val="00260A9A"/>
    <w:rsid w:val="00262A26"/>
    <w:rsid w:val="00265614"/>
    <w:rsid w:val="00280C79"/>
    <w:rsid w:val="002C51CB"/>
    <w:rsid w:val="002E0D48"/>
    <w:rsid w:val="002E0D7A"/>
    <w:rsid w:val="002F172A"/>
    <w:rsid w:val="00301BE2"/>
    <w:rsid w:val="00323F5F"/>
    <w:rsid w:val="0032405F"/>
    <w:rsid w:val="00325B6E"/>
    <w:rsid w:val="00330FF1"/>
    <w:rsid w:val="0033278F"/>
    <w:rsid w:val="003414CD"/>
    <w:rsid w:val="00363302"/>
    <w:rsid w:val="0036691A"/>
    <w:rsid w:val="00391EAE"/>
    <w:rsid w:val="003A302E"/>
    <w:rsid w:val="003A3E88"/>
    <w:rsid w:val="003A7D52"/>
    <w:rsid w:val="003B4F16"/>
    <w:rsid w:val="003B5BC1"/>
    <w:rsid w:val="003B6198"/>
    <w:rsid w:val="003C002D"/>
    <w:rsid w:val="003C098A"/>
    <w:rsid w:val="003C0CD2"/>
    <w:rsid w:val="003C144E"/>
    <w:rsid w:val="003D0CF8"/>
    <w:rsid w:val="003F030E"/>
    <w:rsid w:val="003F3E74"/>
    <w:rsid w:val="00402FAE"/>
    <w:rsid w:val="0040469E"/>
    <w:rsid w:val="00405CAA"/>
    <w:rsid w:val="0041341D"/>
    <w:rsid w:val="00416B1E"/>
    <w:rsid w:val="00420F08"/>
    <w:rsid w:val="0042400C"/>
    <w:rsid w:val="0042795A"/>
    <w:rsid w:val="0043148F"/>
    <w:rsid w:val="0043257C"/>
    <w:rsid w:val="00435A55"/>
    <w:rsid w:val="00440233"/>
    <w:rsid w:val="00462654"/>
    <w:rsid w:val="00463395"/>
    <w:rsid w:val="00470E66"/>
    <w:rsid w:val="0048059F"/>
    <w:rsid w:val="004811D4"/>
    <w:rsid w:val="0049031D"/>
    <w:rsid w:val="00490402"/>
    <w:rsid w:val="0049299D"/>
    <w:rsid w:val="0049714E"/>
    <w:rsid w:val="004A3677"/>
    <w:rsid w:val="004A3CD0"/>
    <w:rsid w:val="004A50F7"/>
    <w:rsid w:val="004A594C"/>
    <w:rsid w:val="004B0058"/>
    <w:rsid w:val="004B43A7"/>
    <w:rsid w:val="004B4DD3"/>
    <w:rsid w:val="004B5791"/>
    <w:rsid w:val="004B6F27"/>
    <w:rsid w:val="004B74B2"/>
    <w:rsid w:val="004D40A4"/>
    <w:rsid w:val="004F56C4"/>
    <w:rsid w:val="004F7E32"/>
    <w:rsid w:val="00522776"/>
    <w:rsid w:val="005334AA"/>
    <w:rsid w:val="005335E2"/>
    <w:rsid w:val="00543641"/>
    <w:rsid w:val="00547A40"/>
    <w:rsid w:val="00551636"/>
    <w:rsid w:val="00560928"/>
    <w:rsid w:val="00560CF0"/>
    <w:rsid w:val="00576CD0"/>
    <w:rsid w:val="005B012F"/>
    <w:rsid w:val="005D24B1"/>
    <w:rsid w:val="005D508B"/>
    <w:rsid w:val="005E17A6"/>
    <w:rsid w:val="005E1B56"/>
    <w:rsid w:val="005E5233"/>
    <w:rsid w:val="005F2752"/>
    <w:rsid w:val="005F4108"/>
    <w:rsid w:val="00604862"/>
    <w:rsid w:val="0060637B"/>
    <w:rsid w:val="00616B21"/>
    <w:rsid w:val="00625BD7"/>
    <w:rsid w:val="00626713"/>
    <w:rsid w:val="00631CA2"/>
    <w:rsid w:val="006326DE"/>
    <w:rsid w:val="006425B1"/>
    <w:rsid w:val="00662691"/>
    <w:rsid w:val="006839AE"/>
    <w:rsid w:val="00683A74"/>
    <w:rsid w:val="006970A8"/>
    <w:rsid w:val="00697BF2"/>
    <w:rsid w:val="006A1721"/>
    <w:rsid w:val="006B5BB7"/>
    <w:rsid w:val="006B5BF0"/>
    <w:rsid w:val="006B6202"/>
    <w:rsid w:val="006C255E"/>
    <w:rsid w:val="006C3494"/>
    <w:rsid w:val="006C3CB9"/>
    <w:rsid w:val="006D0BE2"/>
    <w:rsid w:val="006E01AE"/>
    <w:rsid w:val="006F18C6"/>
    <w:rsid w:val="006F3F34"/>
    <w:rsid w:val="006F656E"/>
    <w:rsid w:val="006F727D"/>
    <w:rsid w:val="00707937"/>
    <w:rsid w:val="00724575"/>
    <w:rsid w:val="007459ED"/>
    <w:rsid w:val="00745ADF"/>
    <w:rsid w:val="007616D0"/>
    <w:rsid w:val="00762347"/>
    <w:rsid w:val="00762E02"/>
    <w:rsid w:val="00765516"/>
    <w:rsid w:val="00771497"/>
    <w:rsid w:val="00775E70"/>
    <w:rsid w:val="00776719"/>
    <w:rsid w:val="007835BE"/>
    <w:rsid w:val="007A402D"/>
    <w:rsid w:val="007A57F3"/>
    <w:rsid w:val="007B44BB"/>
    <w:rsid w:val="007B77BF"/>
    <w:rsid w:val="007C29E1"/>
    <w:rsid w:val="007D109D"/>
    <w:rsid w:val="007D227E"/>
    <w:rsid w:val="007D7451"/>
    <w:rsid w:val="007D7C73"/>
    <w:rsid w:val="007E16E3"/>
    <w:rsid w:val="007E418A"/>
    <w:rsid w:val="007E6D6B"/>
    <w:rsid w:val="007F159B"/>
    <w:rsid w:val="007F3B97"/>
    <w:rsid w:val="007F4343"/>
    <w:rsid w:val="007F4ACC"/>
    <w:rsid w:val="007F6225"/>
    <w:rsid w:val="007F7233"/>
    <w:rsid w:val="0080377E"/>
    <w:rsid w:val="00820D79"/>
    <w:rsid w:val="0082212D"/>
    <w:rsid w:val="00822161"/>
    <w:rsid w:val="008265EE"/>
    <w:rsid w:val="0083107C"/>
    <w:rsid w:val="00832D9A"/>
    <w:rsid w:val="00836C54"/>
    <w:rsid w:val="00840AFB"/>
    <w:rsid w:val="00840DA1"/>
    <w:rsid w:val="0084493D"/>
    <w:rsid w:val="00844A23"/>
    <w:rsid w:val="00847D32"/>
    <w:rsid w:val="00852121"/>
    <w:rsid w:val="0085413E"/>
    <w:rsid w:val="00855403"/>
    <w:rsid w:val="00877981"/>
    <w:rsid w:val="008824D7"/>
    <w:rsid w:val="008A0484"/>
    <w:rsid w:val="008A1563"/>
    <w:rsid w:val="008B23CF"/>
    <w:rsid w:val="008B28A7"/>
    <w:rsid w:val="008C65F4"/>
    <w:rsid w:val="008D497C"/>
    <w:rsid w:val="008D4DAB"/>
    <w:rsid w:val="008D50BC"/>
    <w:rsid w:val="008D530A"/>
    <w:rsid w:val="008E256F"/>
    <w:rsid w:val="008E2931"/>
    <w:rsid w:val="008F147B"/>
    <w:rsid w:val="008F1D70"/>
    <w:rsid w:val="008F556C"/>
    <w:rsid w:val="0091427B"/>
    <w:rsid w:val="00915F35"/>
    <w:rsid w:val="00947187"/>
    <w:rsid w:val="00962AAF"/>
    <w:rsid w:val="00980FDA"/>
    <w:rsid w:val="00983D21"/>
    <w:rsid w:val="009928FF"/>
    <w:rsid w:val="009A0D40"/>
    <w:rsid w:val="009B2EF9"/>
    <w:rsid w:val="009B4109"/>
    <w:rsid w:val="009C1DB7"/>
    <w:rsid w:val="009C694F"/>
    <w:rsid w:val="009D01BC"/>
    <w:rsid w:val="009D7D30"/>
    <w:rsid w:val="009E3B47"/>
    <w:rsid w:val="009E6028"/>
    <w:rsid w:val="00A00D54"/>
    <w:rsid w:val="00A01477"/>
    <w:rsid w:val="00A12569"/>
    <w:rsid w:val="00A14EC7"/>
    <w:rsid w:val="00A204F1"/>
    <w:rsid w:val="00A20E17"/>
    <w:rsid w:val="00A3044B"/>
    <w:rsid w:val="00A43852"/>
    <w:rsid w:val="00A467A5"/>
    <w:rsid w:val="00A625B0"/>
    <w:rsid w:val="00A6663F"/>
    <w:rsid w:val="00A72A7A"/>
    <w:rsid w:val="00A75B58"/>
    <w:rsid w:val="00A83516"/>
    <w:rsid w:val="00A933A3"/>
    <w:rsid w:val="00A934D7"/>
    <w:rsid w:val="00A974D2"/>
    <w:rsid w:val="00AC506F"/>
    <w:rsid w:val="00AD0367"/>
    <w:rsid w:val="00AD7E12"/>
    <w:rsid w:val="00AE144C"/>
    <w:rsid w:val="00AE3BB6"/>
    <w:rsid w:val="00B0454B"/>
    <w:rsid w:val="00B138B5"/>
    <w:rsid w:val="00B1703E"/>
    <w:rsid w:val="00B17CA3"/>
    <w:rsid w:val="00B210A0"/>
    <w:rsid w:val="00B24538"/>
    <w:rsid w:val="00B57632"/>
    <w:rsid w:val="00B70DB4"/>
    <w:rsid w:val="00B711CD"/>
    <w:rsid w:val="00B746D6"/>
    <w:rsid w:val="00B80CE9"/>
    <w:rsid w:val="00B81030"/>
    <w:rsid w:val="00B81504"/>
    <w:rsid w:val="00B94E6B"/>
    <w:rsid w:val="00BA3198"/>
    <w:rsid w:val="00BA5955"/>
    <w:rsid w:val="00BB6891"/>
    <w:rsid w:val="00BB7F8C"/>
    <w:rsid w:val="00BC3054"/>
    <w:rsid w:val="00BC5B4C"/>
    <w:rsid w:val="00BC75E7"/>
    <w:rsid w:val="00BD4A94"/>
    <w:rsid w:val="00BD5F81"/>
    <w:rsid w:val="00BD6667"/>
    <w:rsid w:val="00BE5328"/>
    <w:rsid w:val="00BF3379"/>
    <w:rsid w:val="00C17587"/>
    <w:rsid w:val="00C20AE8"/>
    <w:rsid w:val="00C3061F"/>
    <w:rsid w:val="00C32B63"/>
    <w:rsid w:val="00C3381B"/>
    <w:rsid w:val="00C4405C"/>
    <w:rsid w:val="00C47965"/>
    <w:rsid w:val="00C6320F"/>
    <w:rsid w:val="00C70DB2"/>
    <w:rsid w:val="00C70F5F"/>
    <w:rsid w:val="00C83DBC"/>
    <w:rsid w:val="00C84B1B"/>
    <w:rsid w:val="00C8691B"/>
    <w:rsid w:val="00C978ED"/>
    <w:rsid w:val="00CA0BDA"/>
    <w:rsid w:val="00CA2B77"/>
    <w:rsid w:val="00CA5932"/>
    <w:rsid w:val="00CB3445"/>
    <w:rsid w:val="00CB3C3F"/>
    <w:rsid w:val="00CD5DF6"/>
    <w:rsid w:val="00CE0520"/>
    <w:rsid w:val="00CE435A"/>
    <w:rsid w:val="00CE65CC"/>
    <w:rsid w:val="00CF1B38"/>
    <w:rsid w:val="00D045FA"/>
    <w:rsid w:val="00D05E7A"/>
    <w:rsid w:val="00D10D0C"/>
    <w:rsid w:val="00D24FEB"/>
    <w:rsid w:val="00D27D15"/>
    <w:rsid w:val="00D3356C"/>
    <w:rsid w:val="00D33BF1"/>
    <w:rsid w:val="00D410C8"/>
    <w:rsid w:val="00D4502F"/>
    <w:rsid w:val="00D5678C"/>
    <w:rsid w:val="00D60296"/>
    <w:rsid w:val="00D648AA"/>
    <w:rsid w:val="00D82294"/>
    <w:rsid w:val="00DA0542"/>
    <w:rsid w:val="00DB0481"/>
    <w:rsid w:val="00DB18A7"/>
    <w:rsid w:val="00DB2D2A"/>
    <w:rsid w:val="00DB3A6B"/>
    <w:rsid w:val="00DC18D9"/>
    <w:rsid w:val="00DC23DB"/>
    <w:rsid w:val="00DC3217"/>
    <w:rsid w:val="00DC5D71"/>
    <w:rsid w:val="00DE030D"/>
    <w:rsid w:val="00DF23E5"/>
    <w:rsid w:val="00DF6C72"/>
    <w:rsid w:val="00DF7789"/>
    <w:rsid w:val="00E02C54"/>
    <w:rsid w:val="00E030B9"/>
    <w:rsid w:val="00E13739"/>
    <w:rsid w:val="00E156A2"/>
    <w:rsid w:val="00E2466E"/>
    <w:rsid w:val="00E32A27"/>
    <w:rsid w:val="00E346EE"/>
    <w:rsid w:val="00E40FD6"/>
    <w:rsid w:val="00E50F22"/>
    <w:rsid w:val="00E56880"/>
    <w:rsid w:val="00E6649C"/>
    <w:rsid w:val="00E84EF1"/>
    <w:rsid w:val="00E91F6D"/>
    <w:rsid w:val="00E97EDB"/>
    <w:rsid w:val="00EA383A"/>
    <w:rsid w:val="00EB0E0A"/>
    <w:rsid w:val="00EB317E"/>
    <w:rsid w:val="00EB75F6"/>
    <w:rsid w:val="00EC5227"/>
    <w:rsid w:val="00EC6F53"/>
    <w:rsid w:val="00EC74D7"/>
    <w:rsid w:val="00EE0400"/>
    <w:rsid w:val="00EF1947"/>
    <w:rsid w:val="00EF1C3E"/>
    <w:rsid w:val="00F00E70"/>
    <w:rsid w:val="00F1414C"/>
    <w:rsid w:val="00F2186A"/>
    <w:rsid w:val="00F32A11"/>
    <w:rsid w:val="00F353DB"/>
    <w:rsid w:val="00F35B5B"/>
    <w:rsid w:val="00F40A25"/>
    <w:rsid w:val="00F40CF2"/>
    <w:rsid w:val="00F56675"/>
    <w:rsid w:val="00F63A04"/>
    <w:rsid w:val="00F6719F"/>
    <w:rsid w:val="00F7402C"/>
    <w:rsid w:val="00F76387"/>
    <w:rsid w:val="00F81363"/>
    <w:rsid w:val="00FB58C3"/>
    <w:rsid w:val="00FD04E3"/>
    <w:rsid w:val="00FD7FCD"/>
    <w:rsid w:val="00FE0A64"/>
    <w:rsid w:val="00FE5A6B"/>
    <w:rsid w:val="00FE67D8"/>
    <w:rsid w:val="00FF6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66271"/>
  <w15:chartTrackingRefBased/>
  <w15:docId w15:val="{C87471BE-22BF-407B-BE16-F49F27FF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C1"/>
    <w:pPr>
      <w:ind w:left="720"/>
      <w:contextualSpacing/>
    </w:pPr>
  </w:style>
  <w:style w:type="character" w:customStyle="1" w:styleId="publicationdate">
    <w:name w:val="publicationdate"/>
    <w:basedOn w:val="DefaultParagraphFont"/>
    <w:rsid w:val="000E36DA"/>
  </w:style>
  <w:style w:type="character" w:styleId="Hyperlink">
    <w:name w:val="Hyperlink"/>
    <w:basedOn w:val="DefaultParagraphFont"/>
    <w:uiPriority w:val="99"/>
    <w:semiHidden/>
    <w:unhideWhenUsed/>
    <w:rsid w:val="00323F5F"/>
    <w:rPr>
      <w:color w:val="0000FF"/>
      <w:u w:val="single"/>
    </w:rPr>
  </w:style>
  <w:style w:type="paragraph" w:styleId="NormalWeb">
    <w:name w:val="Normal (Web)"/>
    <w:basedOn w:val="Normal"/>
    <w:uiPriority w:val="99"/>
    <w:unhideWhenUsed/>
    <w:rsid w:val="00E02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Name">
    <w:name w:val="FirstName"/>
    <w:basedOn w:val="DefaultParagraphFont"/>
    <w:uiPriority w:val="1"/>
    <w:qFormat/>
    <w:rsid w:val="00E02C54"/>
    <w:rPr>
      <w:color w:val="auto"/>
      <w:bdr w:val="none" w:sz="0" w:space="0" w:color="auto"/>
      <w:shd w:val="clear" w:color="auto" w:fill="auto"/>
    </w:rPr>
  </w:style>
  <w:style w:type="character" w:customStyle="1" w:styleId="OrgDiv">
    <w:name w:val="OrgDiv"/>
    <w:basedOn w:val="DefaultParagraphFont"/>
    <w:uiPriority w:val="1"/>
    <w:qFormat/>
    <w:rsid w:val="00E02C54"/>
    <w:rPr>
      <w:color w:val="8496B0" w:themeColor="text2" w:themeTint="99"/>
    </w:rPr>
  </w:style>
  <w:style w:type="character" w:customStyle="1" w:styleId="PinCode">
    <w:name w:val="PinCode"/>
    <w:basedOn w:val="DefaultParagraphFont"/>
    <w:uiPriority w:val="1"/>
    <w:qFormat/>
    <w:rsid w:val="00E02C54"/>
    <w:rPr>
      <w:color w:val="808000"/>
    </w:rPr>
  </w:style>
  <w:style w:type="paragraph" w:styleId="Footer">
    <w:name w:val="footer"/>
    <w:basedOn w:val="Normal"/>
    <w:link w:val="FooterChar"/>
    <w:rsid w:val="00E02C54"/>
    <w:pPr>
      <w:tabs>
        <w:tab w:val="center" w:pos="4320"/>
        <w:tab w:val="right" w:pos="8640"/>
      </w:tabs>
      <w:spacing w:after="0" w:line="264" w:lineRule="auto"/>
      <w:ind w:firstLine="288"/>
      <w:jc w:val="both"/>
    </w:pPr>
    <w:rPr>
      <w:rFonts w:ascii="Linux Libertine" w:hAnsi="Linux Libertine"/>
      <w:sz w:val="18"/>
      <w:lang w:val="en-US"/>
    </w:rPr>
  </w:style>
  <w:style w:type="character" w:customStyle="1" w:styleId="FooterChar">
    <w:name w:val="Footer Char"/>
    <w:basedOn w:val="DefaultParagraphFont"/>
    <w:link w:val="Footer"/>
    <w:rsid w:val="00E02C54"/>
    <w:rPr>
      <w:rFonts w:ascii="Linux Libertine" w:hAnsi="Linux Libertine"/>
      <w:sz w:val="18"/>
      <w:lang w:val="en-US"/>
    </w:rPr>
  </w:style>
  <w:style w:type="paragraph" w:customStyle="1" w:styleId="Titledocument">
    <w:name w:val="Title_document"/>
    <w:autoRedefine/>
    <w:qFormat/>
    <w:rsid w:val="00BA5955"/>
    <w:pPr>
      <w:spacing w:before="40" w:after="100" w:line="240" w:lineRule="auto"/>
    </w:pPr>
    <w:rPr>
      <w:rFonts w:ascii="Verdana" w:hAnsi="Verdana"/>
      <w:b/>
      <w:sz w:val="28"/>
      <w:szCs w:val="28"/>
    </w:rPr>
  </w:style>
  <w:style w:type="paragraph" w:styleId="Header">
    <w:name w:val="header"/>
    <w:basedOn w:val="Normal"/>
    <w:link w:val="HeaderChar"/>
    <w:uiPriority w:val="99"/>
    <w:unhideWhenUsed/>
    <w:rsid w:val="00D10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D0C"/>
  </w:style>
  <w:style w:type="character" w:styleId="Emphasis">
    <w:name w:val="Emphasis"/>
    <w:basedOn w:val="DefaultParagraphFont"/>
    <w:uiPriority w:val="20"/>
    <w:qFormat/>
    <w:rsid w:val="008D497C"/>
    <w:rPr>
      <w:i/>
      <w:iCs/>
    </w:rPr>
  </w:style>
  <w:style w:type="character" w:styleId="Strong">
    <w:name w:val="Strong"/>
    <w:basedOn w:val="DefaultParagraphFont"/>
    <w:uiPriority w:val="22"/>
    <w:qFormat/>
    <w:rsid w:val="00662691"/>
    <w:rPr>
      <w:b/>
      <w:bCs/>
    </w:rPr>
  </w:style>
  <w:style w:type="character" w:styleId="PlaceholderText">
    <w:name w:val="Placeholder Text"/>
    <w:basedOn w:val="DefaultParagraphFont"/>
    <w:uiPriority w:val="99"/>
    <w:semiHidden/>
    <w:rsid w:val="00560928"/>
    <w:rPr>
      <w:color w:val="808080"/>
    </w:rPr>
  </w:style>
  <w:style w:type="character" w:customStyle="1" w:styleId="texhtml">
    <w:name w:val="texhtml"/>
    <w:basedOn w:val="DefaultParagraphFont"/>
    <w:rsid w:val="00560928"/>
  </w:style>
  <w:style w:type="character" w:customStyle="1" w:styleId="mjx-char">
    <w:name w:val="mjx-char"/>
    <w:basedOn w:val="DefaultParagraphFont"/>
    <w:rsid w:val="00470E66"/>
  </w:style>
  <w:style w:type="paragraph" w:styleId="BalloonText">
    <w:name w:val="Balloon Text"/>
    <w:basedOn w:val="Normal"/>
    <w:link w:val="BalloonTextChar"/>
    <w:uiPriority w:val="99"/>
    <w:semiHidden/>
    <w:unhideWhenUsed/>
    <w:rsid w:val="001D6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14491">
      <w:bodyDiv w:val="1"/>
      <w:marLeft w:val="0"/>
      <w:marRight w:val="0"/>
      <w:marTop w:val="0"/>
      <w:marBottom w:val="0"/>
      <w:divBdr>
        <w:top w:val="none" w:sz="0" w:space="0" w:color="auto"/>
        <w:left w:val="none" w:sz="0" w:space="0" w:color="auto"/>
        <w:bottom w:val="none" w:sz="0" w:space="0" w:color="auto"/>
        <w:right w:val="none" w:sz="0" w:space="0" w:color="auto"/>
      </w:divBdr>
    </w:div>
    <w:div w:id="270746634">
      <w:bodyDiv w:val="1"/>
      <w:marLeft w:val="0"/>
      <w:marRight w:val="0"/>
      <w:marTop w:val="0"/>
      <w:marBottom w:val="0"/>
      <w:divBdr>
        <w:top w:val="none" w:sz="0" w:space="0" w:color="auto"/>
        <w:left w:val="none" w:sz="0" w:space="0" w:color="auto"/>
        <w:bottom w:val="none" w:sz="0" w:space="0" w:color="auto"/>
        <w:right w:val="none" w:sz="0" w:space="0" w:color="auto"/>
      </w:divBdr>
    </w:div>
    <w:div w:id="116628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108E2-E9D3-4983-A63F-097A5AA0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5336</TotalTime>
  <Pages>8</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Prabhu</dc:creator>
  <cp:keywords/>
  <dc:description/>
  <cp:lastModifiedBy>Paras Prabhu</cp:lastModifiedBy>
  <cp:revision>246</cp:revision>
  <cp:lastPrinted>2018-11-28T20:41:00Z</cp:lastPrinted>
  <dcterms:created xsi:type="dcterms:W3CDTF">2018-10-28T11:49:00Z</dcterms:created>
  <dcterms:modified xsi:type="dcterms:W3CDTF">2019-03-10T22:01:00Z</dcterms:modified>
</cp:coreProperties>
</file>