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32CA" w14:textId="77777777" w:rsidR="00A035BB" w:rsidRPr="00595040" w:rsidRDefault="00000000" w:rsidP="00A42622">
      <w:pPr>
        <w:pStyle w:val="Heading1"/>
        <w:rPr>
          <w:rFonts w:ascii="Times New Roman" w:hAnsi="Times New Roman" w:cs="Times New Roman"/>
          <w:color w:val="auto"/>
        </w:rPr>
      </w:pPr>
      <w:r w:rsidRPr="00595040">
        <w:rPr>
          <w:rFonts w:ascii="Times New Roman" w:hAnsi="Times New Roman" w:cs="Times New Roman"/>
          <w:color w:val="auto"/>
        </w:rPr>
        <w:t>HotpotQA Dataset: History and Usage</w:t>
      </w:r>
    </w:p>
    <w:p w14:paraId="439EF81F" w14:textId="4E1062F6" w:rsidR="00E73822" w:rsidRDefault="00000000" w:rsidP="00A42622">
      <w:pPr>
        <w:spacing w:line="240" w:lineRule="auto"/>
        <w:rPr>
          <w:rFonts w:ascii="Times New Roman" w:hAnsi="Times New Roman" w:cs="Times New Roman"/>
          <w:b/>
          <w:bCs/>
        </w:rPr>
      </w:pPr>
      <w:r w:rsidRPr="00595040">
        <w:rPr>
          <w:rFonts w:ascii="Times New Roman" w:hAnsi="Times New Roman" w:cs="Times New Roman"/>
        </w:rPr>
        <w:br/>
        <w:t>HotpotQA is a largescale dataset designed for multi</w:t>
      </w:r>
      <w:r w:rsidR="00840EEF">
        <w:rPr>
          <w:rFonts w:ascii="Times New Roman" w:hAnsi="Times New Roman" w:cs="Times New Roman"/>
        </w:rPr>
        <w:t>-</w:t>
      </w:r>
      <w:r w:rsidRPr="00595040">
        <w:rPr>
          <w:rFonts w:ascii="Times New Roman" w:hAnsi="Times New Roman" w:cs="Times New Roman"/>
        </w:rPr>
        <w:t>hop question answering (QA), released in 2018 by researchers from Carnegie Mellon University, Stanford University, and Université de Montréal. It contains approximately 1</w:t>
      </w:r>
      <w:r w:rsidR="00015BE2">
        <w:rPr>
          <w:rFonts w:ascii="Times New Roman" w:hAnsi="Times New Roman" w:cs="Times New Roman"/>
        </w:rPr>
        <w:t>,</w:t>
      </w:r>
      <w:r w:rsidRPr="00595040">
        <w:rPr>
          <w:rFonts w:ascii="Times New Roman" w:hAnsi="Times New Roman" w:cs="Times New Roman"/>
        </w:rPr>
        <w:t>13,000 question</w:t>
      </w:r>
      <w:r w:rsidR="00B069C1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answer pairs based on English Wikipedia and is one of the most widely used resources for testing reasoning in large language models.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</w:r>
      <w:r w:rsidRPr="00EF43B8">
        <w:rPr>
          <w:rFonts w:ascii="Times New Roman" w:hAnsi="Times New Roman" w:cs="Times New Roman"/>
          <w:b/>
          <w:bCs/>
        </w:rPr>
        <w:t>Key Features of HotpotQA:</w:t>
      </w:r>
    </w:p>
    <w:p w14:paraId="32D85380" w14:textId="5C041A6B" w:rsidR="00E73822" w:rsidRPr="00E73822" w:rsidRDefault="00000000" w:rsidP="00A4262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73822">
        <w:rPr>
          <w:rFonts w:ascii="Times New Roman" w:hAnsi="Times New Roman" w:cs="Times New Roman"/>
        </w:rPr>
        <w:t>Multi</w:t>
      </w:r>
      <w:r w:rsidR="00214097">
        <w:rPr>
          <w:rFonts w:ascii="Times New Roman" w:hAnsi="Times New Roman" w:cs="Times New Roman"/>
        </w:rPr>
        <w:t>-</w:t>
      </w:r>
      <w:r w:rsidRPr="00E73822">
        <w:rPr>
          <w:rFonts w:ascii="Times New Roman" w:hAnsi="Times New Roman" w:cs="Times New Roman"/>
        </w:rPr>
        <w:t>hop reasoning: Questions require combining evidence from multiple Wikipedia documents to arrive at the correct answer.</w:t>
      </w:r>
    </w:p>
    <w:p w14:paraId="48092D2A" w14:textId="77777777" w:rsidR="00E73822" w:rsidRPr="00E73822" w:rsidRDefault="00000000" w:rsidP="00A4262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73822">
        <w:rPr>
          <w:rFonts w:ascii="Times New Roman" w:hAnsi="Times New Roman" w:cs="Times New Roman"/>
        </w:rPr>
        <w:t xml:space="preserve">Diverse question types: Covers comparison, factual, and </w:t>
      </w:r>
      <w:r w:rsidR="00B069C1" w:rsidRPr="00E73822">
        <w:rPr>
          <w:rFonts w:ascii="Times New Roman" w:hAnsi="Times New Roman" w:cs="Times New Roman"/>
        </w:rPr>
        <w:t>reasoning-based</w:t>
      </w:r>
      <w:r w:rsidRPr="00E73822">
        <w:rPr>
          <w:rFonts w:ascii="Times New Roman" w:hAnsi="Times New Roman" w:cs="Times New Roman"/>
        </w:rPr>
        <w:t xml:space="preserve"> queries.</w:t>
      </w:r>
    </w:p>
    <w:p w14:paraId="7E37B712" w14:textId="77777777" w:rsidR="00E73822" w:rsidRPr="00E73822" w:rsidRDefault="00B069C1" w:rsidP="00A4262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73822">
        <w:rPr>
          <w:rFonts w:ascii="Times New Roman" w:hAnsi="Times New Roman" w:cs="Times New Roman"/>
        </w:rPr>
        <w:t>Sentence level supporting facts: Each question includes annotated evidence sentences that enable explainability.</w:t>
      </w:r>
    </w:p>
    <w:p w14:paraId="259B93B5" w14:textId="77777777" w:rsidR="007764CB" w:rsidRPr="007764CB" w:rsidRDefault="00000000" w:rsidP="00A4262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73822">
        <w:rPr>
          <w:rFonts w:ascii="Times New Roman" w:hAnsi="Times New Roman" w:cs="Times New Roman"/>
        </w:rPr>
        <w:t xml:space="preserve">Broad coverage: Not restricted to predefined schemas or knowledge bases, making it suitable for </w:t>
      </w:r>
      <w:r w:rsidR="00B069C1" w:rsidRPr="00E73822">
        <w:rPr>
          <w:rFonts w:ascii="Times New Roman" w:hAnsi="Times New Roman" w:cs="Times New Roman"/>
        </w:rPr>
        <w:t>open domain</w:t>
      </w:r>
      <w:r w:rsidRPr="00E73822">
        <w:rPr>
          <w:rFonts w:ascii="Times New Roman" w:hAnsi="Times New Roman" w:cs="Times New Roman"/>
        </w:rPr>
        <w:t xml:space="preserve"> QA.</w:t>
      </w:r>
    </w:p>
    <w:p w14:paraId="2C859EB2" w14:textId="5C7E4B63" w:rsidR="00EF43B8" w:rsidRPr="007764CB" w:rsidRDefault="00000000" w:rsidP="00A42622">
      <w:pPr>
        <w:spacing w:line="240" w:lineRule="auto"/>
        <w:rPr>
          <w:rFonts w:ascii="Times New Roman" w:hAnsi="Times New Roman" w:cs="Times New Roman"/>
          <w:b/>
          <w:bCs/>
        </w:rPr>
      </w:pPr>
      <w:r w:rsidRPr="007764CB">
        <w:rPr>
          <w:rFonts w:ascii="Times New Roman" w:hAnsi="Times New Roman" w:cs="Times New Roman"/>
          <w:b/>
          <w:bCs/>
        </w:rPr>
        <w:t>Benchmarking &amp; Usage:</w:t>
      </w:r>
    </w:p>
    <w:p w14:paraId="29D51736" w14:textId="3E720566" w:rsidR="007764CB" w:rsidRDefault="00000000" w:rsidP="00A42622">
      <w:pPr>
        <w:spacing w:line="240" w:lineRule="auto"/>
        <w:rPr>
          <w:rFonts w:ascii="Times New Roman" w:hAnsi="Times New Roman" w:cs="Times New Roman"/>
        </w:rPr>
      </w:pPr>
      <w:r w:rsidRPr="007764CB">
        <w:rPr>
          <w:rFonts w:ascii="Times New Roman" w:hAnsi="Times New Roman" w:cs="Times New Roman"/>
        </w:rPr>
        <w:t>HotpotQA quickly became a foundational benchmark for evaluating QA systems, particularly in multi</w:t>
      </w:r>
      <w:r w:rsidR="00156CD4">
        <w:rPr>
          <w:rFonts w:ascii="Times New Roman" w:hAnsi="Times New Roman" w:cs="Times New Roman"/>
        </w:rPr>
        <w:t>-</w:t>
      </w:r>
      <w:r w:rsidRPr="007764CB">
        <w:rPr>
          <w:rFonts w:ascii="Times New Roman" w:hAnsi="Times New Roman" w:cs="Times New Roman"/>
        </w:rPr>
        <w:t xml:space="preserve">hop reasoning tasks. </w:t>
      </w:r>
    </w:p>
    <w:p w14:paraId="610D60A9" w14:textId="77777777" w:rsidR="00AA2A1B" w:rsidRDefault="00000000" w:rsidP="00A42622">
      <w:pPr>
        <w:spacing w:line="240" w:lineRule="auto"/>
        <w:rPr>
          <w:rFonts w:ascii="Times New Roman" w:hAnsi="Times New Roman" w:cs="Times New Roman"/>
        </w:rPr>
      </w:pPr>
      <w:r w:rsidRPr="007764CB">
        <w:rPr>
          <w:rFonts w:ascii="Times New Roman" w:hAnsi="Times New Roman" w:cs="Times New Roman"/>
        </w:rPr>
        <w:t>It has been used extensively to train and evaluate models for:</w:t>
      </w:r>
    </w:p>
    <w:p w14:paraId="5DBF5E12" w14:textId="77777777" w:rsidR="00AA2A1B" w:rsidRDefault="00000000" w:rsidP="00AA2A1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AA2A1B">
        <w:rPr>
          <w:rFonts w:ascii="Times New Roman" w:hAnsi="Times New Roman" w:cs="Times New Roman"/>
        </w:rPr>
        <w:t>Answer prediction accuracy (Exact Match and F1).</w:t>
      </w:r>
    </w:p>
    <w:p w14:paraId="213CACD1" w14:textId="77777777" w:rsidR="00AA2A1B" w:rsidRDefault="00000000" w:rsidP="00AA2A1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AA2A1B">
        <w:rPr>
          <w:rFonts w:ascii="Times New Roman" w:hAnsi="Times New Roman" w:cs="Times New Roman"/>
        </w:rPr>
        <w:t>Supporting fact retrieval (evaluating whether models highlight the correct reasoning chain).</w:t>
      </w:r>
    </w:p>
    <w:p w14:paraId="503C49B0" w14:textId="3B31FAB9" w:rsidR="00730A86" w:rsidRPr="00730A86" w:rsidRDefault="00000000" w:rsidP="00730A86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AA2A1B">
        <w:rPr>
          <w:rFonts w:ascii="Times New Roman" w:hAnsi="Times New Roman" w:cs="Times New Roman"/>
        </w:rPr>
        <w:t>Explainability studies in NLP, as supporting facts allow insight into model reasoning.</w:t>
      </w:r>
    </w:p>
    <w:p w14:paraId="6DFFAE9D" w14:textId="3819C8E2" w:rsidR="009D416E" w:rsidRPr="00730A86" w:rsidRDefault="00000000" w:rsidP="00730A86">
      <w:p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  <w:b/>
          <w:bCs/>
        </w:rPr>
        <w:t>Citations &amp; Impact:</w:t>
      </w:r>
    </w:p>
    <w:p w14:paraId="659E0152" w14:textId="1E275D94" w:rsidR="00730A86" w:rsidRDefault="00000000" w:rsidP="00A42622">
      <w:pPr>
        <w:spacing w:line="240" w:lineRule="auto"/>
        <w:rPr>
          <w:rFonts w:ascii="Times New Roman" w:hAnsi="Times New Roman" w:cs="Times New Roman"/>
        </w:rPr>
      </w:pPr>
      <w:r w:rsidRPr="007764CB">
        <w:rPr>
          <w:rFonts w:ascii="Times New Roman" w:hAnsi="Times New Roman" w:cs="Times New Roman"/>
        </w:rPr>
        <w:t>HotpotQA’s original EM</w:t>
      </w:r>
      <w:r w:rsidR="00A67C09">
        <w:rPr>
          <w:rFonts w:ascii="Times New Roman" w:hAnsi="Times New Roman" w:cs="Times New Roman"/>
        </w:rPr>
        <w:t>-</w:t>
      </w:r>
      <w:r w:rsidRPr="007764CB">
        <w:rPr>
          <w:rFonts w:ascii="Times New Roman" w:hAnsi="Times New Roman" w:cs="Times New Roman"/>
        </w:rPr>
        <w:t xml:space="preserve">NLP 2018 paper has been cited more than 3,000 times. </w:t>
      </w:r>
    </w:p>
    <w:p w14:paraId="761965A4" w14:textId="77777777" w:rsidR="00730A86" w:rsidRDefault="00730A86" w:rsidP="00A4262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7764CB">
        <w:rPr>
          <w:rFonts w:ascii="Times New Roman" w:hAnsi="Times New Roman" w:cs="Times New Roman"/>
        </w:rPr>
        <w:t>t has been pivotal in:</w:t>
      </w:r>
    </w:p>
    <w:p w14:paraId="5D7823E9" w14:textId="729A9652" w:rsidR="00730A86" w:rsidRDefault="00000000" w:rsidP="00730A86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>Multi</w:t>
      </w:r>
      <w:r w:rsidR="008D6499">
        <w:rPr>
          <w:rFonts w:ascii="Times New Roman" w:hAnsi="Times New Roman" w:cs="Times New Roman"/>
        </w:rPr>
        <w:t>-</w:t>
      </w:r>
      <w:r w:rsidRPr="00730A86">
        <w:rPr>
          <w:rFonts w:ascii="Times New Roman" w:hAnsi="Times New Roman" w:cs="Times New Roman"/>
        </w:rPr>
        <w:t xml:space="preserve">hop retrieval research (e.g., </w:t>
      </w:r>
      <w:r w:rsidR="002C76DF" w:rsidRPr="00730A86">
        <w:rPr>
          <w:rFonts w:ascii="Times New Roman" w:hAnsi="Times New Roman" w:cs="Times New Roman"/>
        </w:rPr>
        <w:t>graph-based</w:t>
      </w:r>
      <w:r w:rsidRPr="00730A86">
        <w:rPr>
          <w:rFonts w:ascii="Times New Roman" w:hAnsi="Times New Roman" w:cs="Times New Roman"/>
        </w:rPr>
        <w:t xml:space="preserve"> retrievers, </w:t>
      </w:r>
      <w:r w:rsidR="006236B6" w:rsidRPr="00730A86">
        <w:rPr>
          <w:rFonts w:ascii="Times New Roman" w:hAnsi="Times New Roman" w:cs="Times New Roman"/>
        </w:rPr>
        <w:t>memory augmented</w:t>
      </w:r>
      <w:r w:rsidRPr="00730A86">
        <w:rPr>
          <w:rFonts w:ascii="Times New Roman" w:hAnsi="Times New Roman" w:cs="Times New Roman"/>
        </w:rPr>
        <w:t xml:space="preserve"> networks).</w:t>
      </w:r>
    </w:p>
    <w:p w14:paraId="48D1B95F" w14:textId="68135871" w:rsidR="00730A86" w:rsidRDefault="009F392A" w:rsidP="00730A86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>Retrieval Augmented Generation (RAG) models, where retrieval and reasoning are integrated.</w:t>
      </w:r>
    </w:p>
    <w:p w14:paraId="77CC0A04" w14:textId="31A20F27" w:rsidR="00730A86" w:rsidRDefault="00000000" w:rsidP="00730A86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 xml:space="preserve">Memory and </w:t>
      </w:r>
      <w:r w:rsidR="009F392A" w:rsidRPr="00730A86">
        <w:rPr>
          <w:rFonts w:ascii="Times New Roman" w:hAnsi="Times New Roman" w:cs="Times New Roman"/>
        </w:rPr>
        <w:t>long context</w:t>
      </w:r>
      <w:r w:rsidRPr="00730A86">
        <w:rPr>
          <w:rFonts w:ascii="Times New Roman" w:hAnsi="Times New Roman" w:cs="Times New Roman"/>
        </w:rPr>
        <w:t xml:space="preserve"> benchmarks, as HotpotQA provides a controlled setup to test reasoning across distant contexts.</w:t>
      </w:r>
    </w:p>
    <w:p w14:paraId="62FB158E" w14:textId="77777777" w:rsidR="00730A86" w:rsidRDefault="00000000" w:rsidP="00730A86">
      <w:p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  <w:b/>
          <w:bCs/>
        </w:rPr>
        <w:t>Extensions &amp; Related Datasets:</w:t>
      </w:r>
    </w:p>
    <w:p w14:paraId="3422EF15" w14:textId="0577E6E0" w:rsidR="00730A86" w:rsidRDefault="00000000" w:rsidP="00730A86">
      <w:p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>Several datasets have been built upon HotpotQA to push multi</w:t>
      </w:r>
      <w:r w:rsidR="00E61BD6">
        <w:rPr>
          <w:rFonts w:ascii="Times New Roman" w:hAnsi="Times New Roman" w:cs="Times New Roman"/>
        </w:rPr>
        <w:t>-</w:t>
      </w:r>
      <w:r w:rsidRPr="00730A86">
        <w:rPr>
          <w:rFonts w:ascii="Times New Roman" w:hAnsi="Times New Roman" w:cs="Times New Roman"/>
        </w:rPr>
        <w:t>hop QA research further:</w:t>
      </w:r>
    </w:p>
    <w:p w14:paraId="3B644D6C" w14:textId="26885384" w:rsidR="00730A86" w:rsidRDefault="00000000" w:rsidP="00730A8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>2WikiMultiHopQA: Combines structured (</w:t>
      </w:r>
      <w:r w:rsidR="002F5E4E" w:rsidRPr="00730A86">
        <w:rPr>
          <w:rFonts w:ascii="Times New Roman" w:hAnsi="Times New Roman" w:cs="Times New Roman"/>
        </w:rPr>
        <w:t>Wiki data</w:t>
      </w:r>
      <w:r w:rsidRPr="00730A86">
        <w:rPr>
          <w:rFonts w:ascii="Times New Roman" w:hAnsi="Times New Roman" w:cs="Times New Roman"/>
        </w:rPr>
        <w:t>) and unstructured (Wikipedia) data for reasoning.</w:t>
      </w:r>
    </w:p>
    <w:p w14:paraId="7EFF0F68" w14:textId="7D0E5221" w:rsidR="00730A86" w:rsidRDefault="00000000" w:rsidP="00730A8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30A86">
        <w:rPr>
          <w:rFonts w:ascii="Times New Roman" w:hAnsi="Times New Roman" w:cs="Times New Roman"/>
        </w:rPr>
        <w:t>MuSiQue</w:t>
      </w:r>
      <w:proofErr w:type="spellEnd"/>
      <w:r w:rsidRPr="00730A86">
        <w:rPr>
          <w:rFonts w:ascii="Times New Roman" w:hAnsi="Times New Roman" w:cs="Times New Roman"/>
        </w:rPr>
        <w:t xml:space="preserve">: Introduces harder, less </w:t>
      </w:r>
      <w:r w:rsidR="002F5E4E" w:rsidRPr="00730A86">
        <w:rPr>
          <w:rFonts w:ascii="Times New Roman" w:hAnsi="Times New Roman" w:cs="Times New Roman"/>
        </w:rPr>
        <w:t>shortcut prone</w:t>
      </w:r>
      <w:r w:rsidRPr="00730A86">
        <w:rPr>
          <w:rFonts w:ascii="Times New Roman" w:hAnsi="Times New Roman" w:cs="Times New Roman"/>
        </w:rPr>
        <w:t xml:space="preserve"> multi</w:t>
      </w:r>
      <w:r w:rsidR="002F5E4E">
        <w:rPr>
          <w:rFonts w:ascii="Times New Roman" w:hAnsi="Times New Roman" w:cs="Times New Roman"/>
        </w:rPr>
        <w:t>-</w:t>
      </w:r>
      <w:r w:rsidRPr="00730A86">
        <w:rPr>
          <w:rFonts w:ascii="Times New Roman" w:hAnsi="Times New Roman" w:cs="Times New Roman"/>
        </w:rPr>
        <w:t>hop questions.</w:t>
      </w:r>
    </w:p>
    <w:p w14:paraId="5A6F9A23" w14:textId="77777777" w:rsidR="001B7034" w:rsidRDefault="00000000" w:rsidP="00730A8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30A86">
        <w:rPr>
          <w:rFonts w:ascii="Times New Roman" w:hAnsi="Times New Roman" w:cs="Times New Roman"/>
        </w:rPr>
        <w:t>R4C: Smaller dataset focusing on reasoning derivations.</w:t>
      </w:r>
      <w:r w:rsidRPr="00730A86">
        <w:rPr>
          <w:rFonts w:ascii="Times New Roman" w:hAnsi="Times New Roman" w:cs="Times New Roman"/>
        </w:rPr>
        <w:br/>
      </w:r>
    </w:p>
    <w:p w14:paraId="17726C74" w14:textId="77777777" w:rsidR="00594126" w:rsidRDefault="00000000" w:rsidP="008F5EC9">
      <w:pPr>
        <w:spacing w:line="240" w:lineRule="auto"/>
        <w:rPr>
          <w:rFonts w:ascii="Times New Roman" w:hAnsi="Times New Roman" w:cs="Times New Roman"/>
          <w:b/>
          <w:bCs/>
        </w:rPr>
      </w:pPr>
      <w:r w:rsidRPr="001B7034">
        <w:rPr>
          <w:rFonts w:ascii="Times New Roman" w:hAnsi="Times New Roman" w:cs="Times New Roman"/>
          <w:b/>
          <w:bCs/>
        </w:rPr>
        <w:lastRenderedPageBreak/>
        <w:t>Summary:</w:t>
      </w:r>
    </w:p>
    <w:p w14:paraId="4FC1E15F" w14:textId="70B826E2" w:rsidR="00595040" w:rsidRPr="00595040" w:rsidRDefault="00000000" w:rsidP="008F5EC9">
      <w:pPr>
        <w:spacing w:line="240" w:lineRule="auto"/>
        <w:rPr>
          <w:rFonts w:ascii="Times New Roman" w:hAnsi="Times New Roman" w:cs="Times New Roman"/>
        </w:rPr>
      </w:pPr>
      <w:r w:rsidRPr="001B7034">
        <w:rPr>
          <w:rFonts w:ascii="Times New Roman" w:hAnsi="Times New Roman" w:cs="Times New Roman"/>
        </w:rPr>
        <w:t>HotpotQA remains one of the most influential QA datasets to date. By providing annotated supporting facts, diverse question formats, and challenging multi</w:t>
      </w:r>
      <w:r w:rsidR="00A61A8A">
        <w:rPr>
          <w:rFonts w:ascii="Times New Roman" w:hAnsi="Times New Roman" w:cs="Times New Roman"/>
        </w:rPr>
        <w:t>-</w:t>
      </w:r>
      <w:r w:rsidRPr="001B7034">
        <w:rPr>
          <w:rFonts w:ascii="Times New Roman" w:hAnsi="Times New Roman" w:cs="Times New Roman"/>
        </w:rPr>
        <w:t xml:space="preserve">hop reasoning tasks, it has shaped the development of modern QA models and </w:t>
      </w:r>
      <w:r w:rsidR="001B7034" w:rsidRPr="001B7034">
        <w:rPr>
          <w:rFonts w:ascii="Times New Roman" w:hAnsi="Times New Roman" w:cs="Times New Roman"/>
        </w:rPr>
        <w:t>memory augmented</w:t>
      </w:r>
      <w:r w:rsidRPr="001B7034">
        <w:rPr>
          <w:rFonts w:ascii="Times New Roman" w:hAnsi="Times New Roman" w:cs="Times New Roman"/>
        </w:rPr>
        <w:t xml:space="preserve"> LLMs. Its influence extends into newer benchmarks (LongBench, MuSiQue, etc.), and it continues to be a </w:t>
      </w:r>
      <w:r w:rsidRPr="001B7034">
        <w:rPr>
          <w:rFonts w:ascii="Times New Roman" w:hAnsi="Times New Roman" w:cs="Times New Roman"/>
        </w:rPr>
        <w:br/>
        <w:t>baseline for evaluating reasoning and retrieval in AI systems.</w:t>
      </w:r>
      <w:r w:rsidRPr="001B7034">
        <w:rPr>
          <w:rFonts w:ascii="Times New Roman" w:hAnsi="Times New Roman" w:cs="Times New Roman"/>
        </w:rPr>
        <w:br/>
      </w:r>
    </w:p>
    <w:p w14:paraId="7826E857" w14:textId="33C94302" w:rsidR="00595040" w:rsidRPr="00595040" w:rsidRDefault="00595040" w:rsidP="00A42622">
      <w:pPr>
        <w:pStyle w:val="Heading1"/>
        <w:rPr>
          <w:rFonts w:ascii="Times New Roman" w:hAnsi="Times New Roman" w:cs="Times New Roman"/>
          <w:color w:val="auto"/>
        </w:rPr>
      </w:pPr>
      <w:r w:rsidRPr="00595040">
        <w:rPr>
          <w:rFonts w:ascii="Times New Roman" w:hAnsi="Times New Roman" w:cs="Times New Roman"/>
          <w:color w:val="auto"/>
        </w:rPr>
        <w:t>HotpotQA EM</w:t>
      </w:r>
      <w:r w:rsidR="00CB2EBD">
        <w:rPr>
          <w:rFonts w:ascii="Times New Roman" w:hAnsi="Times New Roman" w:cs="Times New Roman"/>
          <w:color w:val="auto"/>
        </w:rPr>
        <w:t>-</w:t>
      </w:r>
      <w:r w:rsidRPr="00595040">
        <w:rPr>
          <w:rFonts w:ascii="Times New Roman" w:hAnsi="Times New Roman" w:cs="Times New Roman"/>
          <w:color w:val="auto"/>
        </w:rPr>
        <w:t>LLM Results Summary</w:t>
      </w:r>
    </w:p>
    <w:p w14:paraId="72A507E9" w14:textId="4B3DD3DC" w:rsidR="007E22FF" w:rsidRDefault="00595040" w:rsidP="00A42622">
      <w:pPr>
        <w:rPr>
          <w:rFonts w:ascii="Times New Roman" w:hAnsi="Times New Roman" w:cs="Times New Roman"/>
        </w:rPr>
      </w:pPr>
      <w:r w:rsidRPr="00595040">
        <w:rPr>
          <w:rFonts w:ascii="Times New Roman" w:hAnsi="Times New Roman" w:cs="Times New Roman"/>
        </w:rPr>
        <w:br/>
      </w:r>
      <w:r w:rsidR="00C60098">
        <w:rPr>
          <w:rFonts w:ascii="Times New Roman" w:hAnsi="Times New Roman" w:cs="Times New Roman"/>
        </w:rPr>
        <w:t>Summarizing</w:t>
      </w:r>
      <w:r w:rsidRPr="00595040">
        <w:rPr>
          <w:rFonts w:ascii="Times New Roman" w:hAnsi="Times New Roman" w:cs="Times New Roman"/>
        </w:rPr>
        <w:t xml:space="preserve"> the performance of the EM</w:t>
      </w:r>
      <w:r w:rsidR="00C60098">
        <w:rPr>
          <w:rFonts w:ascii="Times New Roman" w:hAnsi="Times New Roman" w:cs="Times New Roman"/>
        </w:rPr>
        <w:t>-</w:t>
      </w:r>
      <w:r w:rsidRPr="00595040">
        <w:rPr>
          <w:rFonts w:ascii="Times New Roman" w:hAnsi="Times New Roman" w:cs="Times New Roman"/>
        </w:rPr>
        <w:t>LLM model on the HotpotQA dataset (</w:t>
      </w:r>
      <w:r w:rsidR="009A16EF" w:rsidRPr="00595040">
        <w:rPr>
          <w:rFonts w:ascii="Times New Roman" w:hAnsi="Times New Roman" w:cs="Times New Roman"/>
        </w:rPr>
        <w:t>Long Bench</w:t>
      </w:r>
      <w:r w:rsidRPr="00595040">
        <w:rPr>
          <w:rFonts w:ascii="Times New Roman" w:hAnsi="Times New Roman" w:cs="Times New Roman"/>
        </w:rPr>
        <w:t xml:space="preserve"> version). The analysis is based on predictions, </w:t>
      </w:r>
      <w:r w:rsidR="007E22FF" w:rsidRPr="00595040">
        <w:rPr>
          <w:rFonts w:ascii="Times New Roman" w:hAnsi="Times New Roman" w:cs="Times New Roman"/>
        </w:rPr>
        <w:t>ground truth</w:t>
      </w:r>
      <w:r w:rsidRPr="00595040">
        <w:rPr>
          <w:rFonts w:ascii="Times New Roman" w:hAnsi="Times New Roman" w:cs="Times New Roman"/>
        </w:rPr>
        <w:t xml:space="preserve"> answers, perplexity values, and the effect of episodic retrieval.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</w:r>
      <w:r w:rsidRPr="007E22FF">
        <w:rPr>
          <w:rFonts w:ascii="Times New Roman" w:hAnsi="Times New Roman" w:cs="Times New Roman"/>
          <w:b/>
          <w:bCs/>
        </w:rPr>
        <w:t>Dataset Context:</w:t>
      </w:r>
    </w:p>
    <w:p w14:paraId="4976774E" w14:textId="67E5FFA7" w:rsidR="00817354" w:rsidRDefault="00595040" w:rsidP="00A42622">
      <w:pPr>
        <w:rPr>
          <w:rFonts w:ascii="Times New Roman" w:hAnsi="Times New Roman" w:cs="Times New Roman"/>
        </w:rPr>
      </w:pPr>
      <w:r w:rsidRPr="00595040">
        <w:rPr>
          <w:rFonts w:ascii="Times New Roman" w:hAnsi="Times New Roman" w:cs="Times New Roman"/>
        </w:rPr>
        <w:t>HotpotQA (</w:t>
      </w:r>
      <w:r w:rsidR="0014633B" w:rsidRPr="00595040">
        <w:rPr>
          <w:rFonts w:ascii="Times New Roman" w:hAnsi="Times New Roman" w:cs="Times New Roman"/>
        </w:rPr>
        <w:t>Long Bench</w:t>
      </w:r>
      <w:r w:rsidRPr="00595040">
        <w:rPr>
          <w:rFonts w:ascii="Times New Roman" w:hAnsi="Times New Roman" w:cs="Times New Roman"/>
        </w:rPr>
        <w:t xml:space="preserve">) is a </w:t>
      </w:r>
      <w:r w:rsidR="0014633B" w:rsidRPr="00595040">
        <w:rPr>
          <w:rFonts w:ascii="Times New Roman" w:hAnsi="Times New Roman" w:cs="Times New Roman"/>
        </w:rPr>
        <w:t>long context</w:t>
      </w:r>
      <w:r w:rsidRPr="00595040">
        <w:rPr>
          <w:rFonts w:ascii="Times New Roman" w:hAnsi="Times New Roman" w:cs="Times New Roman"/>
        </w:rPr>
        <w:t xml:space="preserve"> version of the original HotpotQA multi</w:t>
      </w:r>
      <w:r w:rsidR="0014633B">
        <w:rPr>
          <w:rFonts w:ascii="Times New Roman" w:hAnsi="Times New Roman" w:cs="Times New Roman"/>
        </w:rPr>
        <w:t>-</w:t>
      </w:r>
      <w:r w:rsidRPr="00595040">
        <w:rPr>
          <w:rFonts w:ascii="Times New Roman" w:hAnsi="Times New Roman" w:cs="Times New Roman"/>
        </w:rPr>
        <w:t>hop QA</w:t>
      </w:r>
      <w:r w:rsidR="00C316E8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dataset.</w:t>
      </w:r>
      <w:r w:rsidR="005971A6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Each input consists of a very long context (10k–32k tokens) with relevant and distractor passages, plus a multi</w:t>
      </w:r>
      <w:r w:rsidR="00805F98">
        <w:rPr>
          <w:rFonts w:ascii="Times New Roman" w:hAnsi="Times New Roman" w:cs="Times New Roman"/>
        </w:rPr>
        <w:t>-</w:t>
      </w:r>
      <w:r w:rsidRPr="00595040">
        <w:rPr>
          <w:rFonts w:ascii="Times New Roman" w:hAnsi="Times New Roman" w:cs="Times New Roman"/>
        </w:rPr>
        <w:t>hop question.</w:t>
      </w:r>
      <w:r w:rsidR="00817354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The goal is to answer the question by combining evidence from multiple parts of the context.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</w:r>
      <w:r w:rsidRPr="00817354">
        <w:rPr>
          <w:rFonts w:ascii="Times New Roman" w:hAnsi="Times New Roman" w:cs="Times New Roman"/>
          <w:b/>
          <w:bCs/>
        </w:rPr>
        <w:t>Evaluation Method:</w:t>
      </w:r>
    </w:p>
    <w:p w14:paraId="5A061815" w14:textId="77777777" w:rsidR="009F11B2" w:rsidRDefault="00595040" w:rsidP="00A42622">
      <w:pPr>
        <w:rPr>
          <w:rFonts w:ascii="Times New Roman" w:hAnsi="Times New Roman" w:cs="Times New Roman"/>
          <w:b/>
          <w:bCs/>
        </w:rPr>
      </w:pPr>
      <w:r w:rsidRPr="00595040">
        <w:rPr>
          <w:rFonts w:ascii="Times New Roman" w:hAnsi="Times New Roman" w:cs="Times New Roman"/>
        </w:rPr>
        <w:t>Each prediction was compared with the gold (</w:t>
      </w:r>
      <w:r w:rsidR="00E859B8" w:rsidRPr="00595040">
        <w:rPr>
          <w:rFonts w:ascii="Times New Roman" w:hAnsi="Times New Roman" w:cs="Times New Roman"/>
        </w:rPr>
        <w:t>ground truth</w:t>
      </w:r>
      <w:r w:rsidRPr="00595040">
        <w:rPr>
          <w:rFonts w:ascii="Times New Roman" w:hAnsi="Times New Roman" w:cs="Times New Roman"/>
        </w:rPr>
        <w:t>) answer.</w:t>
      </w:r>
      <w:r w:rsidR="00817354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 xml:space="preserve">Correctness was </w:t>
      </w:r>
      <w:r w:rsidR="00817354">
        <w:rPr>
          <w:rFonts w:ascii="Times New Roman" w:hAnsi="Times New Roman" w:cs="Times New Roman"/>
        </w:rPr>
        <w:t>calculated</w:t>
      </w:r>
      <w:r w:rsidRPr="00595040">
        <w:rPr>
          <w:rFonts w:ascii="Times New Roman" w:hAnsi="Times New Roman" w:cs="Times New Roman"/>
        </w:rPr>
        <w:t xml:space="preserve"> by exact or near string matching.</w:t>
      </w:r>
      <w:r w:rsidR="00817354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Perplexity (ppl) was logged at both the chunk level and total answer level.</w:t>
      </w:r>
      <w:r w:rsidR="00817354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Retrieval effect was assessed by correlating correctness with perplexity trends.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</w:r>
      <w:r w:rsidRPr="007F1718">
        <w:rPr>
          <w:rFonts w:ascii="Times New Roman" w:hAnsi="Times New Roman" w:cs="Times New Roman"/>
          <w:b/>
          <w:bCs/>
        </w:rPr>
        <w:t>Results Overview:</w:t>
      </w:r>
    </w:p>
    <w:p w14:paraId="643166EB" w14:textId="664E8524" w:rsidR="00857453" w:rsidRDefault="00595040" w:rsidP="00A42622">
      <w:pPr>
        <w:rPr>
          <w:rFonts w:ascii="Times New Roman" w:hAnsi="Times New Roman" w:cs="Times New Roman"/>
        </w:rPr>
      </w:pPr>
      <w:r w:rsidRPr="00595040">
        <w:rPr>
          <w:rFonts w:ascii="Times New Roman" w:hAnsi="Times New Roman" w:cs="Times New Roman"/>
        </w:rPr>
        <w:t>1. Correct Predictions: The model correctly answered several examples (e.g., “Long Island”, “Albert Park”, “Ten Walls”).</w:t>
      </w:r>
      <w:r w:rsidR="007F1718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These cases typically showed lower total perplexity (4</w:t>
      </w:r>
      <w:r w:rsidR="002C7766">
        <w:rPr>
          <w:rFonts w:ascii="Times New Roman" w:hAnsi="Times New Roman" w:cs="Times New Roman"/>
        </w:rPr>
        <w:t xml:space="preserve"> - </w:t>
      </w:r>
      <w:r w:rsidRPr="00595040">
        <w:rPr>
          <w:rFonts w:ascii="Times New Roman" w:hAnsi="Times New Roman" w:cs="Times New Roman"/>
        </w:rPr>
        <w:t>6),</w:t>
      </w:r>
      <w:r w:rsidR="007F1718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suggesting the model was confident when episodic retrieval</w:t>
      </w:r>
      <w:r w:rsidR="007F1718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aligned with relevant information.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  <w:t xml:space="preserve">2. Incorrect Predictions: In some cases, the model produced plausible but incorrect answers (e.g., predicting “Mario Alberto </w:t>
      </w:r>
      <w:proofErr w:type="spellStart"/>
      <w:r w:rsidRPr="00595040">
        <w:rPr>
          <w:rFonts w:ascii="Times New Roman" w:hAnsi="Times New Roman" w:cs="Times New Roman"/>
        </w:rPr>
        <w:t>Kempes</w:t>
      </w:r>
      <w:proofErr w:type="spellEnd"/>
      <w:r w:rsidRPr="00595040">
        <w:rPr>
          <w:rFonts w:ascii="Times New Roman" w:hAnsi="Times New Roman" w:cs="Times New Roman"/>
        </w:rPr>
        <w:t xml:space="preserve"> Chiodi” instead of “Claudio Javier López”). Failures often </w:t>
      </w:r>
      <w:r w:rsidR="00DB71F3" w:rsidRPr="00595040">
        <w:rPr>
          <w:rFonts w:ascii="Times New Roman" w:hAnsi="Times New Roman" w:cs="Times New Roman"/>
        </w:rPr>
        <w:t>coincide</w:t>
      </w:r>
      <w:r w:rsidRPr="00595040">
        <w:rPr>
          <w:rFonts w:ascii="Times New Roman" w:hAnsi="Times New Roman" w:cs="Times New Roman"/>
        </w:rPr>
        <w:t xml:space="preserve"> with either high</w:t>
      </w:r>
      <w:r w:rsidR="00B069C1">
        <w:rPr>
          <w:rFonts w:ascii="Times New Roman" w:hAnsi="Times New Roman" w:cs="Times New Roman"/>
        </w:rPr>
        <w:t xml:space="preserve"> </w:t>
      </w:r>
      <w:r w:rsidRPr="00595040">
        <w:rPr>
          <w:rFonts w:ascii="Times New Roman" w:hAnsi="Times New Roman" w:cs="Times New Roman"/>
        </w:rPr>
        <w:t>perplexity (&gt;8) or retrieval of distractor episodes.</w:t>
      </w:r>
      <w:r w:rsidRPr="00595040">
        <w:rPr>
          <w:rFonts w:ascii="Times New Roman" w:hAnsi="Times New Roman" w:cs="Times New Roman"/>
        </w:rPr>
        <w:br/>
      </w:r>
      <w:r w:rsidRPr="00595040">
        <w:rPr>
          <w:rFonts w:ascii="Times New Roman" w:hAnsi="Times New Roman" w:cs="Times New Roman"/>
        </w:rPr>
        <w:br/>
        <w:t>3. Retrieval Effect:</w:t>
      </w:r>
    </w:p>
    <w:p w14:paraId="1A56C6EC" w14:textId="77777777" w:rsidR="003645F1" w:rsidRDefault="00595040" w:rsidP="003645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45F1">
        <w:rPr>
          <w:rFonts w:ascii="Times New Roman" w:hAnsi="Times New Roman" w:cs="Times New Roman"/>
        </w:rPr>
        <w:t>Helped: When the answer was correct and perplexity was low (e.g., “Long Island”).</w:t>
      </w:r>
    </w:p>
    <w:p w14:paraId="3FCF50E0" w14:textId="77777777" w:rsidR="003645F1" w:rsidRDefault="00595040" w:rsidP="003645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45F1">
        <w:rPr>
          <w:rFonts w:ascii="Times New Roman" w:hAnsi="Times New Roman" w:cs="Times New Roman"/>
        </w:rPr>
        <w:t>Hurt: When retrieval pulled in irrelevant episodes, leading to wrong answers with high perplexity.</w:t>
      </w:r>
    </w:p>
    <w:p w14:paraId="5D27EE1E" w14:textId="77777777" w:rsidR="003645F1" w:rsidRDefault="00595040" w:rsidP="003645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45F1">
        <w:rPr>
          <w:rFonts w:ascii="Times New Roman" w:hAnsi="Times New Roman" w:cs="Times New Roman"/>
        </w:rPr>
        <w:t>Neutral/Unclear: Many examples fell into this middle ground, where perplexity was moderate and retrieval influence was less obvious.</w:t>
      </w:r>
      <w:r w:rsidRPr="003645F1">
        <w:rPr>
          <w:rFonts w:ascii="Times New Roman" w:hAnsi="Times New Roman" w:cs="Times New Roman"/>
        </w:rPr>
        <w:br/>
      </w:r>
    </w:p>
    <w:p w14:paraId="1C19E95F" w14:textId="21CE5159" w:rsidR="00282334" w:rsidRDefault="00595040" w:rsidP="002823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45F1">
        <w:rPr>
          <w:rFonts w:ascii="Times New Roman" w:hAnsi="Times New Roman" w:cs="Times New Roman"/>
        </w:rPr>
        <w:lastRenderedPageBreak/>
        <w:t>Efficiency: Mean block sizes were around 14</w:t>
      </w:r>
      <w:r w:rsidR="0060399E">
        <w:rPr>
          <w:rFonts w:ascii="Times New Roman" w:hAnsi="Times New Roman" w:cs="Times New Roman"/>
        </w:rPr>
        <w:t xml:space="preserve"> - </w:t>
      </w:r>
      <w:r w:rsidRPr="003645F1">
        <w:rPr>
          <w:rFonts w:ascii="Times New Roman" w:hAnsi="Times New Roman" w:cs="Times New Roman"/>
        </w:rPr>
        <w:t>17 tokens, showing that EM</w:t>
      </w:r>
      <w:r w:rsidR="0072540B">
        <w:rPr>
          <w:rFonts w:ascii="Times New Roman" w:hAnsi="Times New Roman" w:cs="Times New Roman"/>
        </w:rPr>
        <w:t>-</w:t>
      </w:r>
      <w:r w:rsidRPr="003645F1">
        <w:rPr>
          <w:rFonts w:ascii="Times New Roman" w:hAnsi="Times New Roman" w:cs="Times New Roman"/>
        </w:rPr>
        <w:t xml:space="preserve">LLM segmented context into small episodic memory blocks. This supports its design for scalable </w:t>
      </w:r>
      <w:r w:rsidR="001107E1" w:rsidRPr="003645F1">
        <w:rPr>
          <w:rFonts w:ascii="Times New Roman" w:hAnsi="Times New Roman" w:cs="Times New Roman"/>
        </w:rPr>
        <w:t>long context</w:t>
      </w:r>
      <w:r w:rsidRPr="003645F1">
        <w:rPr>
          <w:rFonts w:ascii="Times New Roman" w:hAnsi="Times New Roman" w:cs="Times New Roman"/>
        </w:rPr>
        <w:t xml:space="preserve"> handling, though generation times were relatively high (75–220 seconds per query).</w:t>
      </w:r>
    </w:p>
    <w:p w14:paraId="08815B5C" w14:textId="4B94B3EE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The benchmarking setup</w:t>
      </w:r>
      <w:r w:rsidR="00DF6B8B">
        <w:rPr>
          <w:rFonts w:ascii="Times New Roman" w:hAnsi="Times New Roman" w:cs="Times New Roman"/>
          <w:b/>
          <w:bCs/>
        </w:rPr>
        <w:t xml:space="preserve">: </w:t>
      </w:r>
    </w:p>
    <w:p w14:paraId="659A9E54" w14:textId="3455C168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The results </w:t>
      </w:r>
      <w:r>
        <w:rPr>
          <w:rFonts w:ascii="Times New Roman" w:hAnsi="Times New Roman" w:cs="Times New Roman"/>
        </w:rPr>
        <w:t>are from</w:t>
      </w:r>
      <w:r w:rsidRPr="00BC5146">
        <w:rPr>
          <w:rFonts w:ascii="Times New Roman" w:hAnsi="Times New Roman" w:cs="Times New Roman"/>
        </w:rPr>
        <w:t xml:space="preserve"> </w:t>
      </w:r>
      <w:r w:rsidRPr="00DF6B8B">
        <w:rPr>
          <w:rFonts w:ascii="Times New Roman" w:hAnsi="Times New Roman" w:cs="Times New Roman"/>
        </w:rPr>
        <w:t>Long Bench</w:t>
      </w:r>
      <w:r w:rsidRPr="00BC5146">
        <w:rPr>
          <w:rFonts w:ascii="Times New Roman" w:hAnsi="Times New Roman" w:cs="Times New Roman"/>
        </w:rPr>
        <w:t>, a long-context benchmark designed to test how well LLMs can reason when the relevant facts are spread across very long documents.</w:t>
      </w:r>
    </w:p>
    <w:p w14:paraId="77B8E869" w14:textId="08FA9C9D" w:rsidR="00BC5146" w:rsidRPr="00BC5146" w:rsidRDefault="00BC5146" w:rsidP="00BC51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Benchmark Type</w:t>
      </w:r>
      <w:r w:rsidRPr="00BC5146">
        <w:rPr>
          <w:rFonts w:ascii="Times New Roman" w:hAnsi="Times New Roman" w:cs="Times New Roman"/>
        </w:rPr>
        <w:t>:</w:t>
      </w:r>
      <w:r w:rsidRPr="00BC5146">
        <w:rPr>
          <w:rFonts w:ascii="Times New Roman" w:hAnsi="Times New Roman" w:cs="Times New Roman"/>
        </w:rPr>
        <w:br/>
        <w:t>It</w:t>
      </w:r>
      <w:r w:rsidR="00676DFE">
        <w:rPr>
          <w:rFonts w:ascii="Times New Roman" w:hAnsi="Times New Roman" w:cs="Times New Roman"/>
        </w:rPr>
        <w:t xml:space="preserve"> i</w:t>
      </w:r>
      <w:r w:rsidRPr="00BC5146">
        <w:rPr>
          <w:rFonts w:ascii="Times New Roman" w:hAnsi="Times New Roman" w:cs="Times New Roman"/>
        </w:rPr>
        <w:t>s a closed-book, long-context QA benchmark.</w:t>
      </w:r>
      <w:r w:rsidR="00D546DC">
        <w:rPr>
          <w:rFonts w:ascii="Times New Roman" w:hAnsi="Times New Roman" w:cs="Times New Roman"/>
        </w:rPr>
        <w:t xml:space="preserve"> </w:t>
      </w:r>
      <w:r w:rsidRPr="00BC5146">
        <w:rPr>
          <w:rFonts w:ascii="Times New Roman" w:hAnsi="Times New Roman" w:cs="Times New Roman"/>
        </w:rPr>
        <w:t xml:space="preserve">The model is not allowed to look things up from the </w:t>
      </w:r>
      <w:r w:rsidR="00B86F9B" w:rsidRPr="00BC5146">
        <w:rPr>
          <w:rFonts w:ascii="Times New Roman" w:hAnsi="Times New Roman" w:cs="Times New Roman"/>
        </w:rPr>
        <w:t>web and</w:t>
      </w:r>
      <w:r w:rsidR="00D546DC">
        <w:rPr>
          <w:rFonts w:ascii="Times New Roman" w:hAnsi="Times New Roman" w:cs="Times New Roman"/>
        </w:rPr>
        <w:t xml:space="preserve"> </w:t>
      </w:r>
      <w:r w:rsidRPr="00BC5146">
        <w:rPr>
          <w:rFonts w:ascii="Times New Roman" w:hAnsi="Times New Roman" w:cs="Times New Roman"/>
        </w:rPr>
        <w:t>all context is given as part of the prompt.</w:t>
      </w:r>
    </w:p>
    <w:p w14:paraId="0BB8F391" w14:textId="16A2AD7E" w:rsidR="00BC5146" w:rsidRPr="00BC5146" w:rsidRDefault="00BC5146" w:rsidP="00BC51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Metric</w:t>
      </w:r>
      <w:r w:rsidRPr="00BC5146">
        <w:rPr>
          <w:rFonts w:ascii="Times New Roman" w:hAnsi="Times New Roman" w:cs="Times New Roman"/>
        </w:rPr>
        <w:t>:</w:t>
      </w:r>
      <w:r w:rsidRPr="00BC5146">
        <w:rPr>
          <w:rFonts w:ascii="Times New Roman" w:hAnsi="Times New Roman" w:cs="Times New Roman"/>
        </w:rPr>
        <w:br/>
        <w:t>The main scoring metric is Exact Match (EM) and/or F1 score between the predicted answer and the ground truth.</w:t>
      </w:r>
      <w:r w:rsidR="00B50F41">
        <w:rPr>
          <w:rFonts w:ascii="Times New Roman" w:hAnsi="Times New Roman" w:cs="Times New Roman"/>
        </w:rPr>
        <w:t xml:space="preserve"> </w:t>
      </w:r>
      <w:r w:rsidRPr="00BC5146">
        <w:rPr>
          <w:rFonts w:ascii="Times New Roman" w:hAnsi="Times New Roman" w:cs="Times New Roman"/>
        </w:rPr>
        <w:t>Additionally, the EM-LLM evaluation script also logs:</w:t>
      </w:r>
    </w:p>
    <w:p w14:paraId="5164B90C" w14:textId="77777777" w:rsidR="00BC5146" w:rsidRPr="00BC5146" w:rsidRDefault="00BC5146" w:rsidP="00BC5146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BC5146">
        <w:rPr>
          <w:rFonts w:ascii="Times New Roman" w:hAnsi="Times New Roman" w:cs="Times New Roman"/>
        </w:rPr>
        <w:t>total_ppl</w:t>
      </w:r>
      <w:proofErr w:type="spellEnd"/>
      <w:r w:rsidRPr="00BC5146">
        <w:rPr>
          <w:rFonts w:ascii="Times New Roman" w:hAnsi="Times New Roman" w:cs="Times New Roman"/>
        </w:rPr>
        <w:t xml:space="preserve"> = perplexity of the generated answer</w:t>
      </w:r>
    </w:p>
    <w:p w14:paraId="201BE41E" w14:textId="77777777" w:rsidR="00BC5146" w:rsidRPr="00BC5146" w:rsidRDefault="00BC5146" w:rsidP="00BC5146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BC5146">
        <w:rPr>
          <w:rFonts w:ascii="Times New Roman" w:hAnsi="Times New Roman" w:cs="Times New Roman"/>
        </w:rPr>
        <w:t>chunk_ppl</w:t>
      </w:r>
      <w:proofErr w:type="spellEnd"/>
      <w:r w:rsidRPr="00BC5146">
        <w:rPr>
          <w:rFonts w:ascii="Times New Roman" w:hAnsi="Times New Roman" w:cs="Times New Roman"/>
        </w:rPr>
        <w:t xml:space="preserve"> = per-episodic-chunk perplexities</w:t>
      </w:r>
    </w:p>
    <w:p w14:paraId="690B15CF" w14:textId="77777777" w:rsidR="00BC5146" w:rsidRPr="00BC5146" w:rsidRDefault="00BC5146" w:rsidP="00BC5146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Retrieval &amp; segmentation stats (block sizes, mean block size)</w:t>
      </w:r>
    </w:p>
    <w:p w14:paraId="695087E7" w14:textId="77777777" w:rsidR="00BC5146" w:rsidRPr="00BC5146" w:rsidRDefault="00BC5146" w:rsidP="00BC5146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BC5146">
        <w:rPr>
          <w:rFonts w:ascii="Times New Roman" w:hAnsi="Times New Roman" w:cs="Times New Roman"/>
        </w:rPr>
        <w:t>generation_time</w:t>
      </w:r>
      <w:proofErr w:type="spellEnd"/>
      <w:r w:rsidRPr="00BC5146">
        <w:rPr>
          <w:rFonts w:ascii="Times New Roman" w:hAnsi="Times New Roman" w:cs="Times New Roman"/>
        </w:rPr>
        <w:t xml:space="preserve"> = seconds to produce output</w:t>
      </w:r>
    </w:p>
    <w:p w14:paraId="517AA3BA" w14:textId="196D9A94" w:rsidR="00BC5146" w:rsidRPr="00BC5146" w:rsidRDefault="00DF2F63" w:rsidP="00BC5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C5146" w:rsidRPr="00BC5146">
        <w:rPr>
          <w:rFonts w:ascii="Times New Roman" w:hAnsi="Times New Roman" w:cs="Times New Roman"/>
        </w:rPr>
        <w:t xml:space="preserve">he “evaluation” in JSON </w:t>
      </w:r>
      <w:r>
        <w:rPr>
          <w:rFonts w:ascii="Times New Roman" w:hAnsi="Times New Roman" w:cs="Times New Roman"/>
        </w:rPr>
        <w:t xml:space="preserve">result </w:t>
      </w:r>
      <w:r w:rsidR="00BC5146" w:rsidRPr="00BC5146">
        <w:rPr>
          <w:rFonts w:ascii="Times New Roman" w:hAnsi="Times New Roman" w:cs="Times New Roman"/>
        </w:rPr>
        <w:t>is:</w:t>
      </w:r>
    </w:p>
    <w:p w14:paraId="68E7E53E" w14:textId="77777777" w:rsidR="00BC5146" w:rsidRPr="00BC5146" w:rsidRDefault="00BC5146" w:rsidP="00BC51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Run inference on each HotpotQA sample (long-context form).</w:t>
      </w:r>
    </w:p>
    <w:p w14:paraId="23527117" w14:textId="77777777" w:rsidR="00BC5146" w:rsidRPr="00BC5146" w:rsidRDefault="00BC5146" w:rsidP="00BC51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Compare pred to answers.</w:t>
      </w:r>
    </w:p>
    <w:p w14:paraId="3DA74770" w14:textId="213D191D" w:rsidR="00BC5146" w:rsidRPr="00BC5146" w:rsidRDefault="00BC5146" w:rsidP="00BC51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Compute EM / F1 and record perplexity stats.</w:t>
      </w:r>
    </w:p>
    <w:p w14:paraId="556C7970" w14:textId="672556CA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The dataset: HotpotQA (</w:t>
      </w:r>
      <w:proofErr w:type="spellStart"/>
      <w:r w:rsidRPr="00BC5146">
        <w:rPr>
          <w:rFonts w:ascii="Times New Roman" w:hAnsi="Times New Roman" w:cs="Times New Roman"/>
          <w:b/>
          <w:bCs/>
        </w:rPr>
        <w:t>LongBench</w:t>
      </w:r>
      <w:proofErr w:type="spellEnd"/>
      <w:r w:rsidRPr="00BC5146">
        <w:rPr>
          <w:rFonts w:ascii="Times New Roman" w:hAnsi="Times New Roman" w:cs="Times New Roman"/>
          <w:b/>
          <w:bCs/>
        </w:rPr>
        <w:t xml:space="preserve"> version)</w:t>
      </w:r>
    </w:p>
    <w:p w14:paraId="3D7BB127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Original HotpotQA:</w:t>
      </w:r>
    </w:p>
    <w:p w14:paraId="4D47FB7C" w14:textId="77777777" w:rsidR="00BC5146" w:rsidRPr="00BC5146" w:rsidRDefault="00BC5146" w:rsidP="00BC51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Multi-hop question answering dataset.</w:t>
      </w:r>
    </w:p>
    <w:p w14:paraId="5D87A77A" w14:textId="77777777" w:rsidR="00BC5146" w:rsidRPr="00BC5146" w:rsidRDefault="00BC5146" w:rsidP="00BC51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Requires the model to combine facts from multiple documents to answer.</w:t>
      </w:r>
    </w:p>
    <w:p w14:paraId="3830CE95" w14:textId="77777777" w:rsidR="00BC5146" w:rsidRPr="00BC5146" w:rsidRDefault="00BC5146" w:rsidP="00BC51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Each example: (context documents, question, answer).</w:t>
      </w:r>
    </w:p>
    <w:p w14:paraId="43720D1C" w14:textId="7C9EDDF0" w:rsidR="00BC5146" w:rsidRPr="00BC5146" w:rsidRDefault="00566015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Long Bench</w:t>
      </w:r>
      <w:r w:rsidR="00BC5146" w:rsidRPr="00BC5146">
        <w:rPr>
          <w:rFonts w:ascii="Times New Roman" w:hAnsi="Times New Roman" w:cs="Times New Roman"/>
        </w:rPr>
        <w:t xml:space="preserve"> adaptation:</w:t>
      </w:r>
    </w:p>
    <w:p w14:paraId="096DC2FE" w14:textId="5DF48D1D" w:rsidR="00BC5146" w:rsidRPr="00BC5146" w:rsidRDefault="00BC5146" w:rsidP="00BC51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Takes the original documents and stretches the context length injecting a lot of extra (often irrelevant) text to force the model to search inside a long sequence.</w:t>
      </w:r>
    </w:p>
    <w:p w14:paraId="52DE3941" w14:textId="77777777" w:rsidR="00BC5146" w:rsidRPr="00BC5146" w:rsidRDefault="00BC5146" w:rsidP="00BC51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Relevant sentences may be far apart, sometimes thousands of tokens apart.</w:t>
      </w:r>
    </w:p>
    <w:p w14:paraId="3247482F" w14:textId="41F3D2B3" w:rsidR="00BC5146" w:rsidRPr="00BC5146" w:rsidRDefault="00BC5146" w:rsidP="00BC51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lastRenderedPageBreak/>
        <w:t xml:space="preserve">Context length in </w:t>
      </w:r>
      <w:r w:rsidR="008575C2" w:rsidRPr="00BC5146">
        <w:rPr>
          <w:rFonts w:ascii="Times New Roman" w:hAnsi="Times New Roman" w:cs="Times New Roman"/>
        </w:rPr>
        <w:t>Long Bench</w:t>
      </w:r>
      <w:r w:rsidRPr="00BC5146">
        <w:rPr>
          <w:rFonts w:ascii="Times New Roman" w:hAnsi="Times New Roman" w:cs="Times New Roman"/>
        </w:rPr>
        <w:t xml:space="preserve"> HotpotQA can reach 10k–32k tokens.</w:t>
      </w:r>
    </w:p>
    <w:p w14:paraId="73A8F72E" w14:textId="77777777" w:rsidR="00BC5146" w:rsidRPr="00BC5146" w:rsidRDefault="00BC5146" w:rsidP="00BC51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This is a multi-hop reasoning challenge: the answer usually requires finding at least 2 supporting facts and chaining them together.</w:t>
      </w:r>
    </w:p>
    <w:p w14:paraId="341FA42F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Example (simplified)</w:t>
      </w:r>
      <w:r w:rsidRPr="00BC5146">
        <w:rPr>
          <w:rFonts w:ascii="Times New Roman" w:hAnsi="Times New Roman" w:cs="Times New Roman"/>
        </w:rPr>
        <w:t>:</w:t>
      </w:r>
    </w:p>
    <w:p w14:paraId="3CEA7E4F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Question: Which city is the birthplace of the writer whose novel inspired the movie 'Blade Runner'?</w:t>
      </w:r>
    </w:p>
    <w:p w14:paraId="0AFC715F" w14:textId="3AA016D4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Context</w:t>
      </w:r>
      <w:r w:rsidR="00777063" w:rsidRPr="00BC5146">
        <w:rPr>
          <w:rFonts w:ascii="Times New Roman" w:hAnsi="Times New Roman" w:cs="Times New Roman"/>
        </w:rPr>
        <w:t>: [</w:t>
      </w:r>
      <w:r w:rsidRPr="00BC5146">
        <w:rPr>
          <w:rFonts w:ascii="Times New Roman" w:hAnsi="Times New Roman" w:cs="Times New Roman"/>
        </w:rPr>
        <w:t>a huge multi-page document with interleaved trivia, Wikipedia extracts, etc.]</w:t>
      </w:r>
    </w:p>
    <w:p w14:paraId="119606BB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Answer: Chicago</w:t>
      </w:r>
    </w:p>
    <w:p w14:paraId="438CF6C5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Here, the model must:</w:t>
      </w:r>
    </w:p>
    <w:p w14:paraId="11E3BE4F" w14:textId="77777777" w:rsidR="00BC5146" w:rsidRPr="00BC5146" w:rsidRDefault="00BC5146" w:rsidP="00BC51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Identify the writer (“Philip K. Dick”).</w:t>
      </w:r>
    </w:p>
    <w:p w14:paraId="69088EE6" w14:textId="77777777" w:rsidR="00BC5146" w:rsidRPr="00BC5146" w:rsidRDefault="00BC5146" w:rsidP="00BC51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Find where he was born.</w:t>
      </w:r>
    </w:p>
    <w:p w14:paraId="3FE4F111" w14:textId="26094FFB" w:rsidR="00BC5146" w:rsidRPr="00BC5146" w:rsidRDefault="00BC5146" w:rsidP="00BC51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Ignore all the distractor content.</w:t>
      </w:r>
    </w:p>
    <w:p w14:paraId="30466C8F" w14:textId="77777777" w:rsidR="009D4662" w:rsidRDefault="009D4662" w:rsidP="00BC5146">
      <w:pPr>
        <w:rPr>
          <w:rFonts w:ascii="Times New Roman" w:hAnsi="Times New Roman" w:cs="Times New Roman"/>
          <w:b/>
          <w:bCs/>
        </w:rPr>
      </w:pPr>
    </w:p>
    <w:p w14:paraId="4D00E108" w14:textId="0B5B689D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What test inputs get sent to EM-LLM</w:t>
      </w:r>
      <w:r w:rsidR="002A1BC0">
        <w:rPr>
          <w:rFonts w:ascii="Times New Roman" w:hAnsi="Times New Roman" w:cs="Times New Roman"/>
          <w:b/>
          <w:bCs/>
        </w:rPr>
        <w:t>: Actual</w:t>
      </w:r>
      <w:r w:rsidR="00304738">
        <w:rPr>
          <w:rFonts w:ascii="Times New Roman" w:hAnsi="Times New Roman" w:cs="Times New Roman"/>
          <w:b/>
          <w:bCs/>
        </w:rPr>
        <w:t xml:space="preserve"> Working of Em-LLM</w:t>
      </w:r>
    </w:p>
    <w:p w14:paraId="35C5D12A" w14:textId="7A378688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For each example in HotpotQA (</w:t>
      </w:r>
      <w:r w:rsidR="00AF6203" w:rsidRPr="00BC5146">
        <w:rPr>
          <w:rFonts w:ascii="Times New Roman" w:hAnsi="Times New Roman" w:cs="Times New Roman"/>
        </w:rPr>
        <w:t>Long Bench</w:t>
      </w:r>
      <w:r w:rsidRPr="00BC5146">
        <w:rPr>
          <w:rFonts w:ascii="Times New Roman" w:hAnsi="Times New Roman" w:cs="Times New Roman"/>
        </w:rPr>
        <w:t xml:space="preserve"> version):</w:t>
      </w:r>
    </w:p>
    <w:p w14:paraId="00F60942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Input to the model:</w:t>
      </w:r>
    </w:p>
    <w:p w14:paraId="79CDEA03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[CONTEXT BLOCKS (~10k–32k tokens)]</w:t>
      </w:r>
    </w:p>
    <w:p w14:paraId="6B976867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Question: &lt;the multi-hop question&gt;</w:t>
      </w:r>
    </w:p>
    <w:p w14:paraId="2A8D31C7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The context includes:</w:t>
      </w:r>
    </w:p>
    <w:p w14:paraId="05BB6A9A" w14:textId="77777777" w:rsidR="00BC5146" w:rsidRPr="00BC5146" w:rsidRDefault="00BC5146" w:rsidP="00BC51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The two relevant Wikipedia articles (split into smaller paragraphs / blocks)</w:t>
      </w:r>
    </w:p>
    <w:p w14:paraId="01F5381E" w14:textId="77777777" w:rsidR="00BC5146" w:rsidRPr="00BC5146" w:rsidRDefault="00BC5146" w:rsidP="00BC51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Many irrelevant articles as distractors (to test retrieval accuracy)</w:t>
      </w:r>
    </w:p>
    <w:p w14:paraId="377683C8" w14:textId="77777777" w:rsidR="00BC5146" w:rsidRPr="00BC5146" w:rsidRDefault="00BC5146" w:rsidP="00BC51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Random filler text to stretch length</w:t>
      </w:r>
    </w:p>
    <w:p w14:paraId="58AA61EE" w14:textId="77777777" w:rsidR="00BC5146" w:rsidRPr="00BC5146" w:rsidRDefault="00BC5146" w:rsidP="00BC51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Often the relevant facts are separated by thousands of tokens</w:t>
      </w:r>
    </w:p>
    <w:p w14:paraId="1B7BC2E0" w14:textId="77777777" w:rsidR="00BC5146" w:rsidRPr="00BC5146" w:rsidRDefault="00BC5146" w:rsidP="00BC5146">
      <w:p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Expected output</w:t>
      </w:r>
      <w:r w:rsidRPr="00BC5146">
        <w:rPr>
          <w:rFonts w:ascii="Times New Roman" w:hAnsi="Times New Roman" w:cs="Times New Roman"/>
        </w:rPr>
        <w:t>:</w:t>
      </w:r>
    </w:p>
    <w:p w14:paraId="75EFD5ED" w14:textId="77777777" w:rsidR="00BC5146" w:rsidRPr="00BC5146" w:rsidRDefault="00BC5146" w:rsidP="00BC51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A short answer string (sometimes a name, location, or number)</w:t>
      </w:r>
    </w:p>
    <w:p w14:paraId="0CEEDB0A" w14:textId="22984540" w:rsidR="00BC5146" w:rsidRDefault="00BC5146" w:rsidP="00BC5146">
      <w:pPr>
        <w:rPr>
          <w:rFonts w:ascii="Times New Roman" w:hAnsi="Times New Roman" w:cs="Times New Roman"/>
        </w:rPr>
      </w:pPr>
    </w:p>
    <w:p w14:paraId="20F374DB" w14:textId="77777777" w:rsidR="008C6F7B" w:rsidRPr="00BC5146" w:rsidRDefault="008C6F7B" w:rsidP="00BC5146">
      <w:pPr>
        <w:rPr>
          <w:rFonts w:ascii="Times New Roman" w:hAnsi="Times New Roman" w:cs="Times New Roman"/>
        </w:rPr>
      </w:pPr>
    </w:p>
    <w:p w14:paraId="4255BE83" w14:textId="6217C1F5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lastRenderedPageBreak/>
        <w:t>How EM-LLM works</w:t>
      </w:r>
      <w:r w:rsidR="005B1EF1">
        <w:rPr>
          <w:rFonts w:ascii="Times New Roman" w:hAnsi="Times New Roman" w:cs="Times New Roman"/>
          <w:b/>
          <w:bCs/>
        </w:rPr>
        <w:t xml:space="preserve">, </w:t>
      </w:r>
      <w:r w:rsidR="008C6F7B" w:rsidRPr="00BC5146">
        <w:rPr>
          <w:rFonts w:ascii="Times New Roman" w:hAnsi="Times New Roman" w:cs="Times New Roman"/>
          <w:b/>
          <w:bCs/>
        </w:rPr>
        <w:t>Step</w:t>
      </w:r>
      <w:r w:rsidRPr="00BC5146">
        <w:rPr>
          <w:rFonts w:ascii="Times New Roman" w:hAnsi="Times New Roman" w:cs="Times New Roman"/>
          <w:b/>
          <w:bCs/>
        </w:rPr>
        <w:t>-by-step pipeline</w:t>
      </w:r>
      <w:r w:rsidR="008C6F7B">
        <w:rPr>
          <w:rFonts w:ascii="Times New Roman" w:hAnsi="Times New Roman" w:cs="Times New Roman"/>
          <w:b/>
          <w:bCs/>
        </w:rPr>
        <w:t xml:space="preserve">: </w:t>
      </w:r>
    </w:p>
    <w:p w14:paraId="6D28C61B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1: Input preprocessing</w:t>
      </w:r>
    </w:p>
    <w:p w14:paraId="5044DC7D" w14:textId="6F4C51B5" w:rsidR="00BC5146" w:rsidRPr="00BC5146" w:rsidRDefault="00BC5146" w:rsidP="00BC51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Load the HotpotQA sample from </w:t>
      </w:r>
      <w:r w:rsidR="00DD633A" w:rsidRPr="00BC5146">
        <w:rPr>
          <w:rFonts w:ascii="Times New Roman" w:hAnsi="Times New Roman" w:cs="Times New Roman"/>
        </w:rPr>
        <w:t>Long Bench</w:t>
      </w:r>
      <w:r w:rsidRPr="00BC5146">
        <w:rPr>
          <w:rFonts w:ascii="Times New Roman" w:hAnsi="Times New Roman" w:cs="Times New Roman"/>
        </w:rPr>
        <w:t>.</w:t>
      </w:r>
    </w:p>
    <w:p w14:paraId="7CCB89CA" w14:textId="5F5EA0C6" w:rsidR="00BC5146" w:rsidRPr="00BC5146" w:rsidRDefault="00BC5146" w:rsidP="00BC51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Break the long context into small segments (episodes)</w:t>
      </w:r>
      <w:r w:rsidR="00A754C6">
        <w:rPr>
          <w:rFonts w:ascii="Times New Roman" w:hAnsi="Times New Roman" w:cs="Times New Roman"/>
        </w:rPr>
        <w:t xml:space="preserve">- </w:t>
      </w:r>
      <w:r w:rsidR="00A754C6" w:rsidRPr="00BC5146">
        <w:rPr>
          <w:rFonts w:ascii="Times New Roman" w:hAnsi="Times New Roman" w:cs="Times New Roman"/>
        </w:rPr>
        <w:t>e.g.</w:t>
      </w:r>
      <w:r w:rsidRPr="00BC5146">
        <w:rPr>
          <w:rFonts w:ascii="Times New Roman" w:hAnsi="Times New Roman" w:cs="Times New Roman"/>
        </w:rPr>
        <w:t>, ~8–32 tokens per block.</w:t>
      </w:r>
    </w:p>
    <w:p w14:paraId="2771F72E" w14:textId="77777777" w:rsidR="00BC5146" w:rsidRPr="00BC5146" w:rsidRDefault="00BC5146" w:rsidP="00BC51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Keep track of token positions for later.</w:t>
      </w:r>
    </w:p>
    <w:p w14:paraId="5A246FA8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2: Episodic memory encoding</w:t>
      </w:r>
    </w:p>
    <w:p w14:paraId="42DC78F7" w14:textId="0E1E3F2E" w:rsidR="00BC5146" w:rsidRPr="00BC5146" w:rsidRDefault="00BC5146" w:rsidP="00BC51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For each block, generate </w:t>
      </w:r>
      <w:r w:rsidR="00287392" w:rsidRPr="00BC5146">
        <w:rPr>
          <w:rFonts w:ascii="Times New Roman" w:hAnsi="Times New Roman" w:cs="Times New Roman"/>
        </w:rPr>
        <w:t>semantic</w:t>
      </w:r>
      <w:r w:rsidRPr="00BC5146">
        <w:rPr>
          <w:rFonts w:ascii="Times New Roman" w:hAnsi="Times New Roman" w:cs="Times New Roman"/>
        </w:rPr>
        <w:t xml:space="preserve"> embedding (using the </w:t>
      </w:r>
      <w:proofErr w:type="gramStart"/>
      <w:r w:rsidRPr="00BC5146">
        <w:rPr>
          <w:rFonts w:ascii="Times New Roman" w:hAnsi="Times New Roman" w:cs="Times New Roman"/>
        </w:rPr>
        <w:t>models</w:t>
      </w:r>
      <w:proofErr w:type="gramEnd"/>
      <w:r w:rsidRPr="00BC5146">
        <w:rPr>
          <w:rFonts w:ascii="Times New Roman" w:hAnsi="Times New Roman" w:cs="Times New Roman"/>
        </w:rPr>
        <w:t xml:space="preserve"> hidden states or a separate encoder).</w:t>
      </w:r>
    </w:p>
    <w:p w14:paraId="1F197C04" w14:textId="77777777" w:rsidR="00BC5146" w:rsidRPr="00BC5146" w:rsidRDefault="00BC5146" w:rsidP="00BC51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Store (embedding, </w:t>
      </w:r>
      <w:proofErr w:type="spellStart"/>
      <w:r w:rsidRPr="00BC5146">
        <w:rPr>
          <w:rFonts w:ascii="Times New Roman" w:hAnsi="Times New Roman" w:cs="Times New Roman"/>
        </w:rPr>
        <w:t>token_ids</w:t>
      </w:r>
      <w:proofErr w:type="spellEnd"/>
      <w:r w:rsidRPr="00BC5146">
        <w:rPr>
          <w:rFonts w:ascii="Times New Roman" w:hAnsi="Times New Roman" w:cs="Times New Roman"/>
        </w:rPr>
        <w:t>, original position) in episodic memory.</w:t>
      </w:r>
    </w:p>
    <w:p w14:paraId="2FB76897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3: Episode scoring &amp; selection</w:t>
      </w:r>
    </w:p>
    <w:p w14:paraId="2A34391B" w14:textId="77777777" w:rsidR="00BC5146" w:rsidRPr="00BC5146" w:rsidRDefault="00BC5146" w:rsidP="00BC51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Score each episode for relevance to the current query (question text).</w:t>
      </w:r>
    </w:p>
    <w:p w14:paraId="307F88E4" w14:textId="77777777" w:rsidR="00BC5146" w:rsidRPr="00BC5146" w:rsidRDefault="00BC5146" w:rsidP="00BC51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Scores may combine:</w:t>
      </w:r>
    </w:p>
    <w:p w14:paraId="27B362A1" w14:textId="77777777" w:rsidR="00BC5146" w:rsidRPr="00BC5146" w:rsidRDefault="00BC5146" w:rsidP="00BC514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Semantic similarity (embedding dot product)</w:t>
      </w:r>
    </w:p>
    <w:p w14:paraId="27DB7F20" w14:textId="77777777" w:rsidR="00BC5146" w:rsidRPr="00BC5146" w:rsidRDefault="00BC5146" w:rsidP="00BC514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Positional coverage</w:t>
      </w:r>
    </w:p>
    <w:p w14:paraId="2AA8B0CA" w14:textId="77777777" w:rsidR="00BC5146" w:rsidRPr="00BC5146" w:rsidRDefault="00BC5146" w:rsidP="00BC514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Novelty (avoid repeating similar episodes)</w:t>
      </w:r>
    </w:p>
    <w:p w14:paraId="2492F7C5" w14:textId="77777777" w:rsidR="00BC5146" w:rsidRPr="00BC5146" w:rsidRDefault="00BC5146" w:rsidP="00BC514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Surprise / perplexity (rare info may be prioritized)</w:t>
      </w:r>
    </w:p>
    <w:p w14:paraId="353817DC" w14:textId="60564378" w:rsidR="00BC5146" w:rsidRPr="00BC5146" w:rsidRDefault="00BC5146" w:rsidP="00BC51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Select </w:t>
      </w:r>
      <w:r w:rsidR="006A5D74" w:rsidRPr="00BC5146">
        <w:rPr>
          <w:rFonts w:ascii="Times New Roman" w:hAnsi="Times New Roman" w:cs="Times New Roman"/>
        </w:rPr>
        <w:t>top K</w:t>
      </w:r>
      <w:r w:rsidRPr="00BC5146">
        <w:rPr>
          <w:rFonts w:ascii="Times New Roman" w:hAnsi="Times New Roman" w:cs="Times New Roman"/>
        </w:rPr>
        <w:t xml:space="preserve"> episodes (often just a small subset of the original context).</w:t>
      </w:r>
    </w:p>
    <w:p w14:paraId="43F81DDA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4: Layer-wise retrieval (EM-LLM innovation)</w:t>
      </w:r>
    </w:p>
    <w:p w14:paraId="209E0040" w14:textId="77777777" w:rsidR="00BC5146" w:rsidRPr="00BC5146" w:rsidRDefault="00BC5146" w:rsidP="00BC51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Instead of just stuffing episodes into the prompt like RAG,</w:t>
      </w:r>
    </w:p>
    <w:p w14:paraId="687C58BC" w14:textId="776B74D2" w:rsidR="00BC5146" w:rsidRPr="00287392" w:rsidRDefault="00BC5146" w:rsidP="00BC51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87392">
        <w:rPr>
          <w:rFonts w:ascii="Times New Roman" w:hAnsi="Times New Roman" w:cs="Times New Roman"/>
        </w:rPr>
        <w:t>EM-LLM injects the top episodes directly into the Transformer’s key</w:t>
      </w:r>
      <w:r w:rsidR="0060399E">
        <w:rPr>
          <w:rFonts w:ascii="Times New Roman" w:hAnsi="Times New Roman" w:cs="Times New Roman"/>
        </w:rPr>
        <w:t>-</w:t>
      </w:r>
      <w:r w:rsidRPr="00287392">
        <w:rPr>
          <w:rFonts w:ascii="Times New Roman" w:hAnsi="Times New Roman" w:cs="Times New Roman"/>
        </w:rPr>
        <w:t>value cache at specific layers and attention heads.</w:t>
      </w:r>
    </w:p>
    <w:p w14:paraId="05651B10" w14:textId="77777777" w:rsidR="00BC5146" w:rsidRPr="00BC5146" w:rsidRDefault="00BC5146" w:rsidP="00BC51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This means the model can “remember” these episodes without inflating the prompt length.</w:t>
      </w:r>
    </w:p>
    <w:p w14:paraId="12CBE478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5: Answer generation</w:t>
      </w:r>
    </w:p>
    <w:p w14:paraId="33089727" w14:textId="77777777" w:rsidR="00BC5146" w:rsidRPr="00BC5146" w:rsidRDefault="00BC5146" w:rsidP="00BC51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The LLM attends over both:</w:t>
      </w:r>
    </w:p>
    <w:p w14:paraId="6B9B788D" w14:textId="77777777" w:rsidR="00BC5146" w:rsidRPr="00BC5146" w:rsidRDefault="00BC5146" w:rsidP="00BC5146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Whatever context is in the sliding window</w:t>
      </w:r>
    </w:p>
    <w:p w14:paraId="466C9AB4" w14:textId="77777777" w:rsidR="00BC5146" w:rsidRPr="00BC5146" w:rsidRDefault="00BC5146" w:rsidP="00BC5146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The injected episodic memory entries</w:t>
      </w:r>
    </w:p>
    <w:p w14:paraId="4F77D15E" w14:textId="77777777" w:rsidR="00BC5146" w:rsidRPr="00BC5146" w:rsidRDefault="00BC5146" w:rsidP="00BC51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Generate the final pred string.</w:t>
      </w:r>
    </w:p>
    <w:p w14:paraId="42A7E528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lastRenderedPageBreak/>
        <w:t>Step 6: Perplexity logging</w:t>
      </w:r>
    </w:p>
    <w:p w14:paraId="3E0EF97C" w14:textId="77777777" w:rsidR="00BC5146" w:rsidRPr="00BC5146" w:rsidRDefault="00BC5146" w:rsidP="00BC51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During generation, compute </w:t>
      </w:r>
      <w:proofErr w:type="spellStart"/>
      <w:r w:rsidRPr="00BC5146">
        <w:rPr>
          <w:rFonts w:ascii="Times New Roman" w:hAnsi="Times New Roman" w:cs="Times New Roman"/>
        </w:rPr>
        <w:t>chunk_ppl</w:t>
      </w:r>
      <w:proofErr w:type="spellEnd"/>
      <w:r w:rsidRPr="00BC5146">
        <w:rPr>
          <w:rFonts w:ascii="Times New Roman" w:hAnsi="Times New Roman" w:cs="Times New Roman"/>
        </w:rPr>
        <w:t xml:space="preserve"> for each retrieved episode and overall </w:t>
      </w:r>
      <w:proofErr w:type="spellStart"/>
      <w:r w:rsidRPr="00BC5146">
        <w:rPr>
          <w:rFonts w:ascii="Times New Roman" w:hAnsi="Times New Roman" w:cs="Times New Roman"/>
        </w:rPr>
        <w:t>total_ppl</w:t>
      </w:r>
      <w:proofErr w:type="spellEnd"/>
      <w:r w:rsidRPr="00BC5146">
        <w:rPr>
          <w:rFonts w:ascii="Times New Roman" w:hAnsi="Times New Roman" w:cs="Times New Roman"/>
        </w:rPr>
        <w:t>.</w:t>
      </w:r>
    </w:p>
    <w:p w14:paraId="5F85EE99" w14:textId="77777777" w:rsidR="00BC5146" w:rsidRPr="00BC5146" w:rsidRDefault="00BC5146" w:rsidP="00BC51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This helps analyze whether the model was “confident” on a per-episode basis.</w:t>
      </w:r>
    </w:p>
    <w:p w14:paraId="301F5AA5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Step 7: Evaluation</w:t>
      </w:r>
    </w:p>
    <w:p w14:paraId="3DE53778" w14:textId="77777777" w:rsidR="00BC5146" w:rsidRPr="00BC5146" w:rsidRDefault="00BC5146" w:rsidP="00BC51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Compare pred with the gold answers → Exact Match / F1.</w:t>
      </w:r>
    </w:p>
    <w:p w14:paraId="650BFDC9" w14:textId="781F626F" w:rsidR="00BC5146" w:rsidRPr="00625F76" w:rsidRDefault="00BC5146" w:rsidP="00BC51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Log all stats into JSON</w:t>
      </w:r>
      <w:r w:rsidR="00C472DF">
        <w:rPr>
          <w:rFonts w:ascii="Times New Roman" w:hAnsi="Times New Roman" w:cs="Times New Roman"/>
        </w:rPr>
        <w:t>.</w:t>
      </w:r>
    </w:p>
    <w:p w14:paraId="181401C8" w14:textId="4FD5469E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5. Why this is different from RAG</w:t>
      </w:r>
    </w:p>
    <w:p w14:paraId="52950F80" w14:textId="77777777" w:rsidR="00BC5146" w:rsidRPr="00BC5146" w:rsidRDefault="00BC5146" w:rsidP="00BC51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RAG</w:t>
      </w:r>
      <w:r w:rsidRPr="00BC5146">
        <w:rPr>
          <w:rFonts w:ascii="Times New Roman" w:hAnsi="Times New Roman" w:cs="Times New Roman"/>
        </w:rPr>
        <w:t>: Retrieve top documents and prepend to the prompt → limited by prompt length.</w:t>
      </w:r>
    </w:p>
    <w:p w14:paraId="3B808408" w14:textId="77777777" w:rsidR="00BC5146" w:rsidRPr="00BC5146" w:rsidRDefault="00BC5146" w:rsidP="00BC51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EM-LLM</w:t>
      </w:r>
      <w:r w:rsidRPr="00BC5146">
        <w:rPr>
          <w:rFonts w:ascii="Times New Roman" w:hAnsi="Times New Roman" w:cs="Times New Roman"/>
        </w:rPr>
        <w:t xml:space="preserve">: Breaks everything into fine-grained “episodes” + injects them layer-wise into attention cache → can scale to </w:t>
      </w:r>
      <w:r w:rsidRPr="00B453E6">
        <w:rPr>
          <w:rFonts w:ascii="Times New Roman" w:hAnsi="Times New Roman" w:cs="Times New Roman"/>
        </w:rPr>
        <w:t>infinite context</w:t>
      </w:r>
      <w:r w:rsidRPr="00BC5146">
        <w:rPr>
          <w:rFonts w:ascii="Times New Roman" w:hAnsi="Times New Roman" w:cs="Times New Roman"/>
        </w:rPr>
        <w:t xml:space="preserve"> without linear growth in prompt size.</w:t>
      </w:r>
    </w:p>
    <w:p w14:paraId="19959A81" w14:textId="220CB2CD" w:rsidR="00BC5146" w:rsidRPr="00625F76" w:rsidRDefault="00BC5146" w:rsidP="00BC51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 xml:space="preserve">Also tracks </w:t>
      </w:r>
      <w:r w:rsidRPr="00B453E6">
        <w:rPr>
          <w:rFonts w:ascii="Times New Roman" w:hAnsi="Times New Roman" w:cs="Times New Roman"/>
        </w:rPr>
        <w:t>episode-level perplexity</w:t>
      </w:r>
      <w:r w:rsidRPr="00BC5146">
        <w:rPr>
          <w:rFonts w:ascii="Times New Roman" w:hAnsi="Times New Roman" w:cs="Times New Roman"/>
        </w:rPr>
        <w:t xml:space="preserve">, which gives insight into which memories were </w:t>
      </w:r>
      <w:r w:rsidR="00625F76" w:rsidRPr="00BC5146">
        <w:rPr>
          <w:rFonts w:ascii="Times New Roman" w:hAnsi="Times New Roman" w:cs="Times New Roman"/>
        </w:rPr>
        <w:t>useful</w:t>
      </w:r>
      <w:r w:rsidRPr="00BC5146">
        <w:rPr>
          <w:rFonts w:ascii="Times New Roman" w:hAnsi="Times New Roman" w:cs="Times New Roman"/>
        </w:rPr>
        <w:t>.</w:t>
      </w:r>
    </w:p>
    <w:p w14:paraId="1B54F3D3" w14:textId="77777777" w:rsidR="00BC5146" w:rsidRPr="00BC5146" w:rsidRDefault="00BC5146" w:rsidP="00BC5146">
      <w:pPr>
        <w:rPr>
          <w:rFonts w:ascii="Times New Roman" w:hAnsi="Times New Roman" w:cs="Times New Roman"/>
          <w:b/>
          <w:bCs/>
        </w:rPr>
      </w:pPr>
      <w:r w:rsidRPr="00BC5146">
        <w:rPr>
          <w:rFonts w:ascii="Times New Roman" w:hAnsi="Times New Roman" w:cs="Times New Roman"/>
          <w:b/>
          <w:bCs/>
        </w:rPr>
        <w:t>6. Summary</w:t>
      </w:r>
    </w:p>
    <w:p w14:paraId="251A9888" w14:textId="77777777" w:rsidR="00BC5146" w:rsidRPr="00BC5146" w:rsidRDefault="00BC5146" w:rsidP="00BC51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Benchmark</w:t>
      </w:r>
      <w:r w:rsidRPr="00BC5146">
        <w:rPr>
          <w:rFonts w:ascii="Times New Roman" w:hAnsi="Times New Roman" w:cs="Times New Roman"/>
        </w:rPr>
        <w:t xml:space="preserve">: </w:t>
      </w:r>
      <w:proofErr w:type="spellStart"/>
      <w:r w:rsidRPr="00BC5146">
        <w:rPr>
          <w:rFonts w:ascii="Times New Roman" w:hAnsi="Times New Roman" w:cs="Times New Roman"/>
        </w:rPr>
        <w:t>LongBench</w:t>
      </w:r>
      <w:proofErr w:type="spellEnd"/>
      <w:r w:rsidRPr="00BC5146">
        <w:rPr>
          <w:rFonts w:ascii="Times New Roman" w:hAnsi="Times New Roman" w:cs="Times New Roman"/>
        </w:rPr>
        <w:t xml:space="preserve"> HotpotQA = long-context multi-hop QA, evaluated with EM/F1.</w:t>
      </w:r>
    </w:p>
    <w:p w14:paraId="085A59B3" w14:textId="7399579B" w:rsidR="00BC5146" w:rsidRPr="00BC5146" w:rsidRDefault="00BC5146" w:rsidP="00BC51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Dataset</w:t>
      </w:r>
      <w:r w:rsidRPr="00BC5146">
        <w:rPr>
          <w:rFonts w:ascii="Times New Roman" w:hAnsi="Times New Roman" w:cs="Times New Roman"/>
        </w:rPr>
        <w:t>: HotpotQA adapted to 10k</w:t>
      </w:r>
      <w:r w:rsidR="002F674B">
        <w:rPr>
          <w:rFonts w:ascii="Times New Roman" w:hAnsi="Times New Roman" w:cs="Times New Roman"/>
        </w:rPr>
        <w:t xml:space="preserve"> - </w:t>
      </w:r>
      <w:r w:rsidRPr="00BC5146">
        <w:rPr>
          <w:rFonts w:ascii="Times New Roman" w:hAnsi="Times New Roman" w:cs="Times New Roman"/>
        </w:rPr>
        <w:t>32k token contexts with distractors.</w:t>
      </w:r>
    </w:p>
    <w:p w14:paraId="0D2FD5A9" w14:textId="77777777" w:rsidR="00BC5146" w:rsidRPr="00BC5146" w:rsidRDefault="00BC5146" w:rsidP="00BC51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Inputs</w:t>
      </w:r>
      <w:r w:rsidRPr="00BC5146">
        <w:rPr>
          <w:rFonts w:ascii="Times New Roman" w:hAnsi="Times New Roman" w:cs="Times New Roman"/>
        </w:rPr>
        <w:t>: Full long context + question, gold short answer.</w:t>
      </w:r>
    </w:p>
    <w:p w14:paraId="7F247F9E" w14:textId="77777777" w:rsidR="00BC5146" w:rsidRPr="00BC5146" w:rsidRDefault="00BC5146" w:rsidP="00BC51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EM-LLM process</w:t>
      </w:r>
      <w:r w:rsidRPr="00BC5146">
        <w:rPr>
          <w:rFonts w:ascii="Times New Roman" w:hAnsi="Times New Roman" w:cs="Times New Roman"/>
        </w:rPr>
        <w:t>:</w:t>
      </w:r>
    </w:p>
    <w:p w14:paraId="3640DEB0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Segment into episodes.</w:t>
      </w:r>
    </w:p>
    <w:p w14:paraId="71ABDD60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Encode &amp; score episodes for relevance.</w:t>
      </w:r>
    </w:p>
    <w:p w14:paraId="6958AB1A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Select top episodes.</w:t>
      </w:r>
    </w:p>
    <w:p w14:paraId="09A8EEC6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Inject them into Transformer KV cache.</w:t>
      </w:r>
    </w:p>
    <w:p w14:paraId="30DCCBBE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Generate answer.</w:t>
      </w:r>
    </w:p>
    <w:p w14:paraId="2180F923" w14:textId="77777777" w:rsidR="00BC5146" w:rsidRPr="00BC5146" w:rsidRDefault="00BC5146" w:rsidP="00BC5146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</w:rPr>
        <w:t>Measure perplexity, EM/F1.</w:t>
      </w:r>
    </w:p>
    <w:p w14:paraId="6BE287A2" w14:textId="77777777" w:rsidR="00BC5146" w:rsidRPr="00BC5146" w:rsidRDefault="00BC5146" w:rsidP="00BC51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146">
        <w:rPr>
          <w:rFonts w:ascii="Times New Roman" w:hAnsi="Times New Roman" w:cs="Times New Roman"/>
          <w:b/>
          <w:bCs/>
        </w:rPr>
        <w:t>Goal</w:t>
      </w:r>
      <w:r w:rsidRPr="00BC5146">
        <w:rPr>
          <w:rFonts w:ascii="Times New Roman" w:hAnsi="Times New Roman" w:cs="Times New Roman"/>
        </w:rPr>
        <w:t>: Test whether episodic retrieval lets the model keep accuracy across extreme context lengths.</w:t>
      </w:r>
    </w:p>
    <w:p w14:paraId="529C25DF" w14:textId="77777777" w:rsidR="00BC5146" w:rsidRPr="00BC5146" w:rsidRDefault="00BC5146" w:rsidP="00BC5146">
      <w:pPr>
        <w:rPr>
          <w:rFonts w:ascii="Times New Roman" w:hAnsi="Times New Roman" w:cs="Times New Roman"/>
        </w:rPr>
      </w:pPr>
    </w:p>
    <w:p w14:paraId="7CACF5C0" w14:textId="77777777" w:rsidR="00282334" w:rsidRDefault="00282334" w:rsidP="00282334">
      <w:pPr>
        <w:pStyle w:val="ListParagraph"/>
        <w:rPr>
          <w:rFonts w:ascii="Times New Roman" w:hAnsi="Times New Roman" w:cs="Times New Roman"/>
        </w:rPr>
      </w:pPr>
    </w:p>
    <w:p w14:paraId="322ED5E5" w14:textId="77777777" w:rsidR="00282334" w:rsidRDefault="00595040" w:rsidP="00282334">
      <w:pPr>
        <w:ind w:left="360"/>
        <w:rPr>
          <w:rFonts w:ascii="Times New Roman" w:hAnsi="Times New Roman" w:cs="Times New Roman"/>
        </w:rPr>
      </w:pPr>
      <w:r w:rsidRPr="00282334">
        <w:rPr>
          <w:rFonts w:ascii="Times New Roman" w:hAnsi="Times New Roman" w:cs="Times New Roman"/>
          <w:b/>
          <w:bCs/>
        </w:rPr>
        <w:lastRenderedPageBreak/>
        <w:t>Conclusion:</w:t>
      </w:r>
    </w:p>
    <w:p w14:paraId="58C465E5" w14:textId="77777777" w:rsidR="00BC5146" w:rsidRDefault="00595040" w:rsidP="00282334">
      <w:pPr>
        <w:ind w:left="360"/>
        <w:rPr>
          <w:rFonts w:ascii="Times New Roman" w:hAnsi="Times New Roman" w:cs="Times New Roman"/>
        </w:rPr>
      </w:pPr>
      <w:r w:rsidRPr="00282334">
        <w:rPr>
          <w:rFonts w:ascii="Times New Roman" w:hAnsi="Times New Roman" w:cs="Times New Roman"/>
        </w:rPr>
        <w:t>EM</w:t>
      </w:r>
      <w:r w:rsidR="00282334">
        <w:rPr>
          <w:rFonts w:ascii="Times New Roman" w:hAnsi="Times New Roman" w:cs="Times New Roman"/>
        </w:rPr>
        <w:t>-</w:t>
      </w:r>
      <w:r w:rsidRPr="00282334">
        <w:rPr>
          <w:rFonts w:ascii="Times New Roman" w:hAnsi="Times New Roman" w:cs="Times New Roman"/>
        </w:rPr>
        <w:t>LLM demonstrates the ability to correctly answer multi</w:t>
      </w:r>
      <w:r w:rsidR="00DA1C65">
        <w:rPr>
          <w:rFonts w:ascii="Times New Roman" w:hAnsi="Times New Roman" w:cs="Times New Roman"/>
        </w:rPr>
        <w:t>-</w:t>
      </w:r>
      <w:r w:rsidRPr="00282334">
        <w:rPr>
          <w:rFonts w:ascii="Times New Roman" w:hAnsi="Times New Roman" w:cs="Times New Roman"/>
        </w:rPr>
        <w:t>hop questions in long contexts when episodic retrieval</w:t>
      </w:r>
      <w:r w:rsidR="00B069C1" w:rsidRPr="00282334">
        <w:rPr>
          <w:rFonts w:ascii="Times New Roman" w:hAnsi="Times New Roman" w:cs="Times New Roman"/>
        </w:rPr>
        <w:t xml:space="preserve"> </w:t>
      </w:r>
      <w:r w:rsidRPr="00282334">
        <w:rPr>
          <w:rFonts w:ascii="Times New Roman" w:hAnsi="Times New Roman" w:cs="Times New Roman"/>
        </w:rPr>
        <w:t>prioritizes the right episodes. However, retrieval noise and distractors still degrade performance in several cases.</w:t>
      </w:r>
      <w:r w:rsidR="00282334">
        <w:rPr>
          <w:rFonts w:ascii="Times New Roman" w:hAnsi="Times New Roman" w:cs="Times New Roman"/>
        </w:rPr>
        <w:t xml:space="preserve"> </w:t>
      </w:r>
      <w:r w:rsidRPr="00282334">
        <w:rPr>
          <w:rFonts w:ascii="Times New Roman" w:hAnsi="Times New Roman" w:cs="Times New Roman"/>
        </w:rPr>
        <w:t>Overall, the model shows promise for handling extreme context lengths, but retrieval</w:t>
      </w:r>
      <w:r w:rsidR="00B069C1" w:rsidRPr="00282334">
        <w:rPr>
          <w:rFonts w:ascii="Times New Roman" w:hAnsi="Times New Roman" w:cs="Times New Roman"/>
        </w:rPr>
        <w:t xml:space="preserve"> </w:t>
      </w:r>
      <w:r w:rsidRPr="00282334">
        <w:rPr>
          <w:rFonts w:ascii="Times New Roman" w:hAnsi="Times New Roman" w:cs="Times New Roman"/>
        </w:rPr>
        <w:t>prioritization and efficiency remain key challenges.</w:t>
      </w:r>
    </w:p>
    <w:p w14:paraId="0699391E" w14:textId="77777777" w:rsidR="00BC5146" w:rsidRDefault="00BC5146" w:rsidP="00282334">
      <w:pPr>
        <w:ind w:left="360"/>
        <w:rPr>
          <w:rFonts w:ascii="Times New Roman" w:hAnsi="Times New Roman" w:cs="Times New Roman"/>
        </w:rPr>
      </w:pPr>
    </w:p>
    <w:p w14:paraId="07AC4586" w14:textId="0185D717" w:rsidR="00595040" w:rsidRPr="00282334" w:rsidRDefault="00595040" w:rsidP="00282334">
      <w:pPr>
        <w:ind w:left="360"/>
        <w:rPr>
          <w:rFonts w:ascii="Times New Roman" w:hAnsi="Times New Roman" w:cs="Times New Roman"/>
        </w:rPr>
      </w:pPr>
      <w:r w:rsidRPr="00282334">
        <w:rPr>
          <w:rFonts w:ascii="Times New Roman" w:hAnsi="Times New Roman" w:cs="Times New Roman"/>
        </w:rPr>
        <w:br/>
      </w:r>
    </w:p>
    <w:p w14:paraId="1CD37B1E" w14:textId="77777777" w:rsidR="00595040" w:rsidRPr="00595040" w:rsidRDefault="00595040" w:rsidP="00A42622">
      <w:pPr>
        <w:rPr>
          <w:rFonts w:ascii="Times New Roman" w:hAnsi="Times New Roman" w:cs="Times New Roman"/>
        </w:rPr>
      </w:pPr>
    </w:p>
    <w:sectPr w:rsidR="00595040" w:rsidRPr="005950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31B7E"/>
    <w:multiLevelType w:val="multilevel"/>
    <w:tmpl w:val="CEA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1183B"/>
    <w:multiLevelType w:val="hybridMultilevel"/>
    <w:tmpl w:val="ADB68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1D7705"/>
    <w:multiLevelType w:val="multilevel"/>
    <w:tmpl w:val="81A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27138"/>
    <w:multiLevelType w:val="hybridMultilevel"/>
    <w:tmpl w:val="EF146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C13116"/>
    <w:multiLevelType w:val="multilevel"/>
    <w:tmpl w:val="A48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21CB6"/>
    <w:multiLevelType w:val="hybridMultilevel"/>
    <w:tmpl w:val="40A2D7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474396"/>
    <w:multiLevelType w:val="multilevel"/>
    <w:tmpl w:val="03F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179FE"/>
    <w:multiLevelType w:val="multilevel"/>
    <w:tmpl w:val="CAD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10F4E"/>
    <w:multiLevelType w:val="multilevel"/>
    <w:tmpl w:val="C35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B39F4"/>
    <w:multiLevelType w:val="multilevel"/>
    <w:tmpl w:val="F27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C6419"/>
    <w:multiLevelType w:val="hybridMultilevel"/>
    <w:tmpl w:val="BDAAD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594A06"/>
    <w:multiLevelType w:val="hybridMultilevel"/>
    <w:tmpl w:val="349CC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262CE"/>
    <w:multiLevelType w:val="hybridMultilevel"/>
    <w:tmpl w:val="33DCE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E451E7"/>
    <w:multiLevelType w:val="multilevel"/>
    <w:tmpl w:val="B82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F6A36"/>
    <w:multiLevelType w:val="multilevel"/>
    <w:tmpl w:val="DD7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85815"/>
    <w:multiLevelType w:val="hybridMultilevel"/>
    <w:tmpl w:val="136ED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57C4C"/>
    <w:multiLevelType w:val="multilevel"/>
    <w:tmpl w:val="A2A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E74A9"/>
    <w:multiLevelType w:val="hybridMultilevel"/>
    <w:tmpl w:val="7CC2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32C63"/>
    <w:multiLevelType w:val="multilevel"/>
    <w:tmpl w:val="063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00896"/>
    <w:multiLevelType w:val="multilevel"/>
    <w:tmpl w:val="270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F2A9C"/>
    <w:multiLevelType w:val="multilevel"/>
    <w:tmpl w:val="AA84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F2218"/>
    <w:multiLevelType w:val="hybridMultilevel"/>
    <w:tmpl w:val="FC169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76F73"/>
    <w:multiLevelType w:val="multilevel"/>
    <w:tmpl w:val="D64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06C6E"/>
    <w:multiLevelType w:val="multilevel"/>
    <w:tmpl w:val="EB84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7423AD"/>
    <w:multiLevelType w:val="multilevel"/>
    <w:tmpl w:val="95A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10524">
    <w:abstractNumId w:val="8"/>
  </w:num>
  <w:num w:numId="2" w16cid:durableId="1767074661">
    <w:abstractNumId w:val="6"/>
  </w:num>
  <w:num w:numId="3" w16cid:durableId="1551309736">
    <w:abstractNumId w:val="5"/>
  </w:num>
  <w:num w:numId="4" w16cid:durableId="373580872">
    <w:abstractNumId w:val="4"/>
  </w:num>
  <w:num w:numId="5" w16cid:durableId="2034989673">
    <w:abstractNumId w:val="7"/>
  </w:num>
  <w:num w:numId="6" w16cid:durableId="1677267575">
    <w:abstractNumId w:val="3"/>
  </w:num>
  <w:num w:numId="7" w16cid:durableId="1272013597">
    <w:abstractNumId w:val="2"/>
  </w:num>
  <w:num w:numId="8" w16cid:durableId="1914853899">
    <w:abstractNumId w:val="1"/>
  </w:num>
  <w:num w:numId="9" w16cid:durableId="22899781">
    <w:abstractNumId w:val="0"/>
  </w:num>
  <w:num w:numId="10" w16cid:durableId="1443114387">
    <w:abstractNumId w:val="19"/>
  </w:num>
  <w:num w:numId="11" w16cid:durableId="66728996">
    <w:abstractNumId w:val="24"/>
  </w:num>
  <w:num w:numId="12" w16cid:durableId="1844854184">
    <w:abstractNumId w:val="14"/>
  </w:num>
  <w:num w:numId="13" w16cid:durableId="811946723">
    <w:abstractNumId w:val="21"/>
  </w:num>
  <w:num w:numId="14" w16cid:durableId="1248660220">
    <w:abstractNumId w:val="20"/>
  </w:num>
  <w:num w:numId="15" w16cid:durableId="737479142">
    <w:abstractNumId w:val="12"/>
  </w:num>
  <w:num w:numId="16" w16cid:durableId="1806662179">
    <w:abstractNumId w:val="10"/>
  </w:num>
  <w:num w:numId="17" w16cid:durableId="88426218">
    <w:abstractNumId w:val="26"/>
  </w:num>
  <w:num w:numId="18" w16cid:durableId="1699425289">
    <w:abstractNumId w:val="30"/>
  </w:num>
  <w:num w:numId="19" w16cid:durableId="228617522">
    <w:abstractNumId w:val="9"/>
  </w:num>
  <w:num w:numId="20" w16cid:durableId="38096241">
    <w:abstractNumId w:val="29"/>
  </w:num>
  <w:num w:numId="21" w16cid:durableId="1842965104">
    <w:abstractNumId w:val="18"/>
  </w:num>
  <w:num w:numId="22" w16cid:durableId="1006859244">
    <w:abstractNumId w:val="11"/>
  </w:num>
  <w:num w:numId="23" w16cid:durableId="130447372">
    <w:abstractNumId w:val="32"/>
  </w:num>
  <w:num w:numId="24" w16cid:durableId="1719619967">
    <w:abstractNumId w:val="23"/>
  </w:num>
  <w:num w:numId="25" w16cid:durableId="903221768">
    <w:abstractNumId w:val="25"/>
  </w:num>
  <w:num w:numId="26" w16cid:durableId="1727145433">
    <w:abstractNumId w:val="33"/>
  </w:num>
  <w:num w:numId="27" w16cid:durableId="328486241">
    <w:abstractNumId w:val="16"/>
  </w:num>
  <w:num w:numId="28" w16cid:durableId="454714431">
    <w:abstractNumId w:val="28"/>
  </w:num>
  <w:num w:numId="29" w16cid:durableId="1427459821">
    <w:abstractNumId w:val="13"/>
  </w:num>
  <w:num w:numId="30" w16cid:durableId="175389017">
    <w:abstractNumId w:val="15"/>
  </w:num>
  <w:num w:numId="31" w16cid:durableId="682511435">
    <w:abstractNumId w:val="27"/>
  </w:num>
  <w:num w:numId="32" w16cid:durableId="740173340">
    <w:abstractNumId w:val="17"/>
  </w:num>
  <w:num w:numId="33" w16cid:durableId="155077922">
    <w:abstractNumId w:val="22"/>
  </w:num>
  <w:num w:numId="34" w16cid:durableId="19950625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E2"/>
    <w:rsid w:val="00034616"/>
    <w:rsid w:val="0006063C"/>
    <w:rsid w:val="000F6D97"/>
    <w:rsid w:val="001107E1"/>
    <w:rsid w:val="0014633B"/>
    <w:rsid w:val="0015074B"/>
    <w:rsid w:val="001547DD"/>
    <w:rsid w:val="00156CD4"/>
    <w:rsid w:val="0017790B"/>
    <w:rsid w:val="001914CB"/>
    <w:rsid w:val="001B6226"/>
    <w:rsid w:val="001B7034"/>
    <w:rsid w:val="001D1555"/>
    <w:rsid w:val="00214097"/>
    <w:rsid w:val="00260660"/>
    <w:rsid w:val="00282334"/>
    <w:rsid w:val="00287392"/>
    <w:rsid w:val="0029639D"/>
    <w:rsid w:val="002A1BC0"/>
    <w:rsid w:val="002C76DF"/>
    <w:rsid w:val="002C7766"/>
    <w:rsid w:val="002F5E4E"/>
    <w:rsid w:val="002F674B"/>
    <w:rsid w:val="00300A7E"/>
    <w:rsid w:val="00304738"/>
    <w:rsid w:val="00326F90"/>
    <w:rsid w:val="003645F1"/>
    <w:rsid w:val="00396C15"/>
    <w:rsid w:val="003D2283"/>
    <w:rsid w:val="00426356"/>
    <w:rsid w:val="00444C8C"/>
    <w:rsid w:val="00486F1F"/>
    <w:rsid w:val="00487123"/>
    <w:rsid w:val="00560590"/>
    <w:rsid w:val="00566015"/>
    <w:rsid w:val="00592805"/>
    <w:rsid w:val="00594126"/>
    <w:rsid w:val="00595040"/>
    <w:rsid w:val="005971A6"/>
    <w:rsid w:val="005B1EF1"/>
    <w:rsid w:val="0060399E"/>
    <w:rsid w:val="006236B6"/>
    <w:rsid w:val="00625F76"/>
    <w:rsid w:val="00676DFE"/>
    <w:rsid w:val="006A5D74"/>
    <w:rsid w:val="00712FF1"/>
    <w:rsid w:val="007237CD"/>
    <w:rsid w:val="0072540B"/>
    <w:rsid w:val="00730A86"/>
    <w:rsid w:val="007764CB"/>
    <w:rsid w:val="00777063"/>
    <w:rsid w:val="007E22FF"/>
    <w:rsid w:val="007F03D0"/>
    <w:rsid w:val="007F1718"/>
    <w:rsid w:val="00805F98"/>
    <w:rsid w:val="00817354"/>
    <w:rsid w:val="0082528A"/>
    <w:rsid w:val="00840EEF"/>
    <w:rsid w:val="00857453"/>
    <w:rsid w:val="008575C2"/>
    <w:rsid w:val="008C6F7B"/>
    <w:rsid w:val="008D6499"/>
    <w:rsid w:val="008D76B6"/>
    <w:rsid w:val="008F5EC9"/>
    <w:rsid w:val="00957DD7"/>
    <w:rsid w:val="009A16EF"/>
    <w:rsid w:val="009D416E"/>
    <w:rsid w:val="009D4662"/>
    <w:rsid w:val="009F11B2"/>
    <w:rsid w:val="009F392A"/>
    <w:rsid w:val="00A035BB"/>
    <w:rsid w:val="00A42622"/>
    <w:rsid w:val="00A562B1"/>
    <w:rsid w:val="00A61A8A"/>
    <w:rsid w:val="00A67C09"/>
    <w:rsid w:val="00A754C6"/>
    <w:rsid w:val="00AA0F3F"/>
    <w:rsid w:val="00AA1D8D"/>
    <w:rsid w:val="00AA2A1B"/>
    <w:rsid w:val="00AF6203"/>
    <w:rsid w:val="00B069C1"/>
    <w:rsid w:val="00B25B6A"/>
    <w:rsid w:val="00B453E6"/>
    <w:rsid w:val="00B47730"/>
    <w:rsid w:val="00B50F41"/>
    <w:rsid w:val="00B86F9B"/>
    <w:rsid w:val="00BB337B"/>
    <w:rsid w:val="00BC5146"/>
    <w:rsid w:val="00BD48B8"/>
    <w:rsid w:val="00C316E8"/>
    <w:rsid w:val="00C472DF"/>
    <w:rsid w:val="00C60098"/>
    <w:rsid w:val="00C63565"/>
    <w:rsid w:val="00CA6B92"/>
    <w:rsid w:val="00CB0664"/>
    <w:rsid w:val="00CB2EBD"/>
    <w:rsid w:val="00CF55C7"/>
    <w:rsid w:val="00D546DC"/>
    <w:rsid w:val="00DA1C65"/>
    <w:rsid w:val="00DB71F3"/>
    <w:rsid w:val="00DD633A"/>
    <w:rsid w:val="00DF22EB"/>
    <w:rsid w:val="00DF2F63"/>
    <w:rsid w:val="00DF6B8B"/>
    <w:rsid w:val="00E32A1B"/>
    <w:rsid w:val="00E61BD6"/>
    <w:rsid w:val="00E73822"/>
    <w:rsid w:val="00E859B8"/>
    <w:rsid w:val="00EF43B8"/>
    <w:rsid w:val="00EF66DD"/>
    <w:rsid w:val="00F378BF"/>
    <w:rsid w:val="00FA3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CB7B7"/>
  <w14:defaultImageDpi w14:val="300"/>
  <w15:docId w15:val="{9E76695B-C43A-494C-B099-7CF5D1CC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Paraskar, Poonam Dashrath</cp:lastModifiedBy>
  <cp:revision>123</cp:revision>
  <dcterms:created xsi:type="dcterms:W3CDTF">2013-12-23T23:15:00Z</dcterms:created>
  <dcterms:modified xsi:type="dcterms:W3CDTF">2025-08-22T11:10:00Z</dcterms:modified>
  <cp:category/>
</cp:coreProperties>
</file>