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D9F8" w14:textId="77777777" w:rsidR="00321888" w:rsidRPr="00C82D37" w:rsidRDefault="00321888" w:rsidP="00851E6E">
      <w:pPr>
        <w:pStyle w:val="To"/>
        <w:spacing w:before="0"/>
        <w:ind w:left="0" w:firstLine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321888" w:rsidRPr="00C82D37" w14:paraId="7A53D151" w14:textId="77777777" w:rsidTr="0036600A">
        <w:tc>
          <w:tcPr>
            <w:tcW w:w="1165" w:type="dxa"/>
          </w:tcPr>
          <w:p w14:paraId="2BB7B41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To:</w:t>
            </w:r>
          </w:p>
        </w:tc>
        <w:tc>
          <w:tcPr>
            <w:tcW w:w="8185" w:type="dxa"/>
          </w:tcPr>
          <w:p>
            <w:r/>
            <w:r>
              <w:rPr>
                <w:b/>
              </w:rPr>
              <w:t>Investor #2</w:t>
            </w:r>
          </w:p>
        </w:tc>
      </w:tr>
      <w:tr w:rsidR="00321888" w:rsidRPr="00C82D37" w14:paraId="56C8B85F" w14:textId="77777777" w:rsidTr="0036600A">
        <w:tc>
          <w:tcPr>
            <w:tcW w:w="1165" w:type="dxa"/>
          </w:tcPr>
          <w:p w14:paraId="7C920C8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9F6A94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8D867B" w14:textId="77777777" w:rsidTr="0036600A">
        <w:tc>
          <w:tcPr>
            <w:tcW w:w="1165" w:type="dxa"/>
          </w:tcPr>
          <w:p w14:paraId="6D55FB76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From:</w:t>
            </w:r>
          </w:p>
        </w:tc>
        <w:tc>
          <w:tcPr>
            <w:tcW w:w="8185" w:type="dxa"/>
          </w:tcPr>
          <w:p>
            <w:r>
              <w:t>General Partner</w:t>
            </w:r>
          </w:p>
        </w:tc>
      </w:tr>
      <w:tr w:rsidR="00321888" w:rsidRPr="00C82D37" w14:paraId="0D53C329" w14:textId="77777777" w:rsidTr="0036600A">
        <w:tc>
          <w:tcPr>
            <w:tcW w:w="1165" w:type="dxa"/>
          </w:tcPr>
          <w:p w14:paraId="086CE6B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54DBBFA3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1171CE" w14:textId="77777777" w:rsidTr="0036600A">
        <w:tc>
          <w:tcPr>
            <w:tcW w:w="1165" w:type="dxa"/>
          </w:tcPr>
          <w:p w14:paraId="6172A16F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RE:</w:t>
            </w:r>
          </w:p>
        </w:tc>
        <w:tc>
          <w:tcPr>
            <w:tcW w:w="8185" w:type="dxa"/>
          </w:tcPr>
          <w:p>
            <w:r>
              <w:t>Capital Notice #1 - Investment, Management Fees and Partnership Expenses</w:t>
            </w:r>
          </w:p>
        </w:tc>
      </w:tr>
      <w:tr w:rsidR="00321888" w:rsidRPr="00C82D37" w14:paraId="0497776F" w14:textId="77777777" w:rsidTr="0036600A">
        <w:tc>
          <w:tcPr>
            <w:tcW w:w="1165" w:type="dxa"/>
          </w:tcPr>
          <w:p w14:paraId="70479ABD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60839A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43F790FA" w14:textId="77777777" w:rsidTr="0036600A">
        <w:tc>
          <w:tcPr>
            <w:tcW w:w="1165" w:type="dxa"/>
          </w:tcPr>
          <w:p w14:paraId="41CD9BAA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Date:</w:t>
            </w:r>
          </w:p>
        </w:tc>
        <w:tc>
          <w:tcPr>
            <w:tcW w:w="8185" w:type="dxa"/>
          </w:tcPr>
          <w:p>
            <w:r>
              <w:t>02/02/2022</w:t>
            </w:r>
          </w:p>
        </w:tc>
      </w:tr>
      <w:tr w:rsidR="00321888" w:rsidRPr="00C82D37" w14:paraId="39437439" w14:textId="77777777" w:rsidTr="0036600A">
        <w:tc>
          <w:tcPr>
            <w:tcW w:w="1165" w:type="dxa"/>
          </w:tcPr>
          <w:p w14:paraId="0B81A50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185" w:type="dxa"/>
          </w:tcPr>
          <w:p w14:paraId="07A3FD9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Cs/>
                <w:sz w:val="20"/>
              </w:rPr>
            </w:pPr>
          </w:p>
        </w:tc>
      </w:tr>
      <w:tr w:rsidR="00321888" w:rsidRPr="00C82D37" w14:paraId="3962F61C" w14:textId="77777777" w:rsidTr="0036600A">
        <w:tc>
          <w:tcPr>
            <w:tcW w:w="1165" w:type="dxa"/>
          </w:tcPr>
          <w:p w14:paraId="6BCE92A9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Due Date:</w:t>
            </w:r>
          </w:p>
        </w:tc>
        <w:tc>
          <w:tcPr>
            <w:tcW w:w="8185" w:type="dxa"/>
          </w:tcPr>
          <w:p>
            <w:r/>
            <w:r>
              <w:rPr>
                <w:rFonts w:ascii="Arial" w:hAnsi="Arial"/>
                <w:b/>
                <w:sz w:val="20"/>
              </w:rPr>
              <w:t>02/16/2022</w:t>
            </w:r>
          </w:p>
        </w:tc>
      </w:tr>
    </w:tbl>
    <w:p w14:paraId="248871A8" w14:textId="77777777" w:rsidR="00321888" w:rsidRPr="00C82D37" w:rsidRDefault="00321888" w:rsidP="00851E6E">
      <w:pPr>
        <w:pStyle w:val="To"/>
        <w:pBdr>
          <w:bottom w:val="single" w:sz="12" w:space="1" w:color="auto"/>
        </w:pBdr>
        <w:spacing w:before="0"/>
        <w:ind w:left="0" w:firstLine="0"/>
        <w:rPr>
          <w:rFonts w:ascii="Arial" w:hAnsi="Arial" w:cs="Arial"/>
          <w:sz w:val="20"/>
        </w:rPr>
      </w:pPr>
    </w:p>
    <w:p w14:paraId="217CF993" w14:textId="77777777" w:rsidR="00321888" w:rsidRPr="009600A1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10"/>
          <w:szCs w:val="10"/>
        </w:rPr>
      </w:pPr>
    </w:p>
    <w:p w14:paraId="3C220BC3" w14:textId="310B9575" w:rsidR="004341EE" w:rsidRDefault="004A745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In accordance with Section 3.1 of the Amended and Restated Limited Partnership Agreement of the Fund dates 02/02/2022 (the "Agreement"), the Partnership is calling capital for Investments and Management Fees, and Partnership Expenses. Capitalized terms used but not defined in this notice are defined in the Agreement.</w:t>
      </w:r>
    </w:p>
    <w:p w14:paraId="3CB6F576" w14:textId="77777777" w:rsid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748A9A57" w14:textId="428B37DC" w:rsidR="00321888" w:rsidRP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341EE">
        <w:rPr>
          <w:rFonts w:ascii="Arial" w:hAnsi="Arial" w:cs="Arial"/>
          <w:sz w:val="20"/>
          <w:szCs w:val="20"/>
        </w:rPr>
        <w:t>Additional detail on th</w:t>
      </w:r>
      <w:r>
        <w:rPr>
          <w:rFonts w:ascii="Arial" w:hAnsi="Arial" w:cs="Arial"/>
          <w:sz w:val="20"/>
          <w:szCs w:val="20"/>
        </w:rPr>
        <w:t>is</w:t>
      </w:r>
      <w:r w:rsidRPr="004341EE">
        <w:rPr>
          <w:rFonts w:ascii="Arial" w:hAnsi="Arial" w:cs="Arial"/>
          <w:sz w:val="20"/>
          <w:szCs w:val="20"/>
        </w:rPr>
        <w:t xml:space="preserve"> capital </w:t>
      </w:r>
      <w:r>
        <w:rPr>
          <w:rFonts w:ascii="Arial" w:hAnsi="Arial" w:cs="Arial"/>
          <w:sz w:val="20"/>
          <w:szCs w:val="20"/>
        </w:rPr>
        <w:t>notice</w:t>
      </w:r>
      <w:r w:rsidRPr="004341EE">
        <w:rPr>
          <w:rFonts w:ascii="Arial" w:hAnsi="Arial" w:cs="Arial"/>
          <w:sz w:val="20"/>
          <w:szCs w:val="20"/>
        </w:rPr>
        <w:t xml:space="preserve"> is presented on the attached </w:t>
      </w:r>
      <w:r w:rsidRPr="00B457B5">
        <w:rPr>
          <w:rFonts w:ascii="Arial" w:hAnsi="Arial" w:cs="Arial"/>
          <w:sz w:val="20"/>
          <w:szCs w:val="20"/>
          <w:u w:val="single"/>
        </w:rPr>
        <w:t>Exhibit A</w:t>
      </w:r>
      <w:r w:rsidRPr="004341EE">
        <w:rPr>
          <w:rFonts w:ascii="Arial" w:hAnsi="Arial" w:cs="Arial"/>
          <w:sz w:val="20"/>
          <w:szCs w:val="20"/>
        </w:rPr>
        <w:t>.</w:t>
      </w:r>
    </w:p>
    <w:p w14:paraId="03B51BEF" w14:textId="77777777" w:rsidR="004341EE" w:rsidRPr="00C82D37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044FDFCA" w14:textId="095E9D12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Your portion of the call is $360,523 and is due on 02/16/2022.  Please send your payment by wire transfer in accordance with the instructions provided below.</w:t>
      </w:r>
    </w:p>
    <w:p w14:paraId="0748F651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98"/>
        <w:gridCol w:w="6858"/>
      </w:tblGrid>
      <w:tr w:rsidR="00321888" w:rsidRPr="00C82D37" w14:paraId="44DD1CB3" w14:textId="77777777" w:rsidTr="00851E6E">
        <w:tc>
          <w:tcPr>
            <w:tcW w:w="8856" w:type="dxa"/>
            <w:gridSpan w:val="2"/>
            <w:hideMark/>
          </w:tcPr>
          <w:p w14:paraId="151E422B" w14:textId="77777777" w:rsidR="00321888" w:rsidRPr="00C82D37" w:rsidRDefault="0032188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sz w:val="20"/>
                <w:szCs w:val="20"/>
                <w:u w:val="single"/>
              </w:rPr>
              <w:t>Wire Transfer Instructions</w:t>
            </w:r>
          </w:p>
        </w:tc>
      </w:tr>
      <w:tr w:rsidR="00321888" w:rsidRPr="00C82D37" w14:paraId="52DB58AD" w14:textId="77777777" w:rsidTr="00851E6E">
        <w:tc>
          <w:tcPr>
            <w:tcW w:w="1998" w:type="dxa"/>
            <w:hideMark/>
          </w:tcPr>
          <w:p w14:paraId="71A2D7E4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Name:</w:t>
            </w:r>
          </w:p>
        </w:tc>
        <w:tc>
          <w:tcPr>
            <w:tcW w:w="6858" w:type="dxa"/>
          </w:tcPr>
          <w:p>
            <w:r>
              <w:t>Chase</w:t>
            </w:r>
          </w:p>
        </w:tc>
      </w:tr>
      <w:tr w:rsidR="00321888" w:rsidRPr="00C82D37" w14:paraId="4360ACF2" w14:textId="77777777" w:rsidTr="00851E6E">
        <w:tc>
          <w:tcPr>
            <w:tcW w:w="1998" w:type="dxa"/>
            <w:hideMark/>
          </w:tcPr>
          <w:p w14:paraId="43E5B52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Address:</w:t>
            </w:r>
          </w:p>
        </w:tc>
        <w:tc>
          <w:tcPr>
            <w:tcW w:w="6858" w:type="dxa"/>
          </w:tcPr>
          <w:p>
            <w:r>
              <w:t>277 Park Ave New York, NY 10172</w:t>
            </w:r>
          </w:p>
        </w:tc>
      </w:tr>
      <w:tr w:rsidR="00321888" w:rsidRPr="00C82D37" w14:paraId="51FB8CD3" w14:textId="77777777" w:rsidTr="00851E6E">
        <w:tc>
          <w:tcPr>
            <w:tcW w:w="1998" w:type="dxa"/>
            <w:hideMark/>
          </w:tcPr>
          <w:p w14:paraId="6ED7AB49" w14:textId="52495128" w:rsidR="0017132F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ABA Number:</w:t>
            </w:r>
          </w:p>
        </w:tc>
        <w:tc>
          <w:tcPr>
            <w:tcW w:w="6858" w:type="dxa"/>
          </w:tcPr>
          <w:p>
            <w:r>
              <w:t>021000021 (Domestic Wires)</w:t>
            </w:r>
          </w:p>
        </w:tc>
      </w:tr>
      <w:tr w:rsidR="00321888" w:rsidRPr="00C82D37" w14:paraId="7F8630C9" w14:textId="77777777" w:rsidTr="00851E6E">
        <w:tc>
          <w:tcPr>
            <w:tcW w:w="1998" w:type="dxa"/>
            <w:hideMark/>
          </w:tcPr>
          <w:p w14:paraId="3A5653D1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Name:</w:t>
            </w:r>
          </w:p>
        </w:tc>
        <w:tc>
          <w:tcPr>
            <w:tcW w:w="6858" w:type="dxa"/>
          </w:tcPr>
          <w:p>
            <w:r>
              <w:t>General Partner</w:t>
            </w:r>
          </w:p>
        </w:tc>
      </w:tr>
      <w:tr w:rsidR="00321888" w:rsidRPr="00C82D37" w14:paraId="25633B5E" w14:textId="77777777" w:rsidTr="00851E6E">
        <w:tc>
          <w:tcPr>
            <w:tcW w:w="1998" w:type="dxa"/>
            <w:hideMark/>
          </w:tcPr>
          <w:p w14:paraId="5A0A803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Number:</w:t>
            </w:r>
          </w:p>
        </w:tc>
        <w:tc>
          <w:tcPr>
            <w:tcW w:w="6858" w:type="dxa"/>
          </w:tcPr>
          <w:p>
            <w:r>
              <w:t>932859662</w:t>
            </w:r>
          </w:p>
        </w:tc>
      </w:tr>
      <w:tr w:rsidR="003C0CEE" w:rsidRPr="00C82D37" w14:paraId="0E0AF72C" w14:textId="77777777" w:rsidTr="00851E6E">
        <w:tc>
          <w:tcPr>
            <w:tcW w:w="1998" w:type="dxa"/>
          </w:tcPr>
          <w:p w14:paraId="35B6FC99" w14:textId="0039262F" w:rsidR="003C0CEE" w:rsidRPr="00C82D37" w:rsidRDefault="003C0CEE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SWIFT Code:</w:t>
            </w:r>
          </w:p>
        </w:tc>
        <w:tc>
          <w:tcPr>
            <w:tcW w:w="6858" w:type="dxa"/>
          </w:tcPr>
          <w:p>
            <w:r>
              <w:t>CHASUS33 (International Wires)</w:t>
            </w:r>
          </w:p>
        </w:tc>
      </w:tr>
      <w:tr w:rsidR="00321888" w:rsidRPr="00C82D37" w14:paraId="42CAFADB" w14:textId="77777777" w:rsidTr="00851E6E">
        <w:tc>
          <w:tcPr>
            <w:tcW w:w="1998" w:type="dxa"/>
            <w:hideMark/>
          </w:tcPr>
          <w:p w14:paraId="6AE9510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Reference:</w:t>
            </w:r>
          </w:p>
        </w:tc>
        <w:tc>
          <w:tcPr>
            <w:tcW w:w="6858" w:type="dxa"/>
          </w:tcPr>
          <w:p>
            <w:r>
              <w:t>Investor #2</w:t>
            </w:r>
          </w:p>
        </w:tc>
      </w:tr>
    </w:tbl>
    <w:p w14:paraId="000678D5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13562B9E" w14:textId="32C5A62A" w:rsidR="00321888" w:rsidRPr="00C82D37" w:rsidRDefault="00321888" w:rsidP="00F60E5C">
      <w:pPr>
        <w:jc w:val="both"/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 xml:space="preserve">Should you have any questions on this notice, please do not hesitate to contact </w:t>
      </w:r>
      <w:r w:rsidR="009F3065">
        <w:rPr>
          <w:rFonts w:ascii="Arial" w:hAnsi="Arial" w:cs="Arial"/>
          <w:sz w:val="20"/>
          <w:szCs w:val="20"/>
        </w:rPr>
        <w:t>&lt;Contact Name&gt;</w:t>
      </w:r>
      <w:r w:rsidRPr="00C82D37">
        <w:rPr>
          <w:rFonts w:ascii="Arial" w:hAnsi="Arial" w:cs="Arial"/>
          <w:sz w:val="20"/>
          <w:szCs w:val="20"/>
        </w:rPr>
        <w:t xml:space="preserve"> at </w:t>
      </w:r>
      <w:hyperlink r:id="rId7" w:history="1">
        <w:r w:rsidR="009F3065">
          <w:rPr>
            <w:rStyle w:val="Hyperlink"/>
            <w:rFonts w:ascii="Arial" w:hAnsi="Arial" w:cs="Arial"/>
            <w:sz w:val="20"/>
            <w:szCs w:val="20"/>
          </w:rPr>
          <w:t>&lt;Contact</w:t>
        </w:r>
      </w:hyperlink>
      <w:r w:rsidR="009F3065">
        <w:rPr>
          <w:rStyle w:val="Hyperlink"/>
          <w:rFonts w:ascii="Arial" w:hAnsi="Arial" w:cs="Arial"/>
          <w:sz w:val="20"/>
          <w:szCs w:val="20"/>
        </w:rPr>
        <w:t xml:space="preserve"> email&gt;</w:t>
      </w:r>
      <w:r w:rsidRPr="00C82D37">
        <w:rPr>
          <w:rFonts w:ascii="Arial" w:hAnsi="Arial" w:cs="Arial"/>
          <w:sz w:val="20"/>
          <w:szCs w:val="20"/>
        </w:rPr>
        <w:t>.</w:t>
      </w:r>
    </w:p>
    <w:p w14:paraId="6BD414A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p w14:paraId="42284FE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>Sincerely,</w:t>
      </w:r>
    </w:p>
    <w:p w14:paraId="1F8D4807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A10ED7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5F359BD1" w14:textId="6DD02755" w:rsidR="00321888" w:rsidRDefault="009C3D3D" w:rsidP="00851E6E">
      <w:pPr>
        <w:pStyle w:val="BodyText3"/>
        <w:jc w:val="both"/>
        <w:rPr>
          <w:rFonts w:ascii="Arial" w:hAnsi="Arial" w:cs="Arial"/>
          <w:bCs/>
          <w:sz w:val="20"/>
        </w:rPr>
      </w:pPr>
      <w:r>
        <w:rPr>
          <w:rFonts w:ascii="Arial" w:hAnsi="Arial"/>
          <w:sz w:val="20"/>
        </w:rPr>
        <w:t>General Partner</w:t>
      </w:r>
    </w:p>
    <w:p w14:paraId="6581CAEF" w14:textId="681B5D72" w:rsidR="00C41479" w:rsidRPr="00C82D37" w:rsidRDefault="00C41479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Modified signature</w:t>
      </w:r>
    </w:p>
    <w:bookmarkEnd w:id="0"/>
    <w:p w14:paraId="26A78A80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47927B8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  <w:sectPr w:rsidR="00321888" w:rsidRPr="00C82D37" w:rsidSect="00321888">
          <w:headerReference w:type="default" r:id="rId8"/>
          <w:pgSz w:w="12240" w:h="15840"/>
          <w:pgMar w:top="720" w:right="1440" w:bottom="1440" w:left="1440" w:header="720" w:footer="720" w:gutter="0"/>
          <w:pgNumType w:start="1"/>
          <w:cols w:space="720"/>
        </w:sectPr>
      </w:pPr>
    </w:p>
    <w:p w14:paraId="36F581C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3818C03" w14:textId="775CC70E" w:rsidR="00321888" w:rsidRPr="009F3065" w:rsidRDefault="00321888" w:rsidP="009F3065">
      <w:pPr>
        <w:pStyle w:val="To"/>
        <w:spacing w:before="0"/>
        <w:ind w:left="0" w:firstLine="0"/>
        <w:rPr>
          <w:rFonts w:ascii="Arial" w:hAnsi="Arial" w:cs="Arial"/>
          <w:sz w:val="20"/>
        </w:rPr>
      </w:pPr>
      <w:r>
        <w:rPr>
          <w:rFonts w:ascii="Arial" w:hAnsi="Arial"/>
          <w:sz w:val="20"/>
        </w:rPr>
        <w:t>Investor: Investor #2</w:t>
      </w:r>
    </w:p>
    <w:p w14:paraId="1BE51034" w14:textId="5BDC8A56" w:rsidR="00321888" w:rsidRPr="00C82D37" w:rsidRDefault="00321888" w:rsidP="00851E6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/>
          <w:sz w:val="20"/>
        </w:rPr>
        <w:t>Re: Capital Notice #1</w:t>
      </w:r>
    </w:p>
    <w:p w14:paraId="3DAB6ED0" w14:textId="77777777" w:rsidR="00321888" w:rsidRPr="00C82D37" w:rsidRDefault="00321888" w:rsidP="00851E6E">
      <w:pPr>
        <w:pStyle w:val="Header"/>
        <w:pBdr>
          <w:bottom w:val="single" w:sz="4" w:space="1" w:color="auto"/>
        </w:pBdr>
        <w:tabs>
          <w:tab w:val="left" w:pos="720"/>
        </w:tabs>
        <w:jc w:val="center"/>
        <w:rPr>
          <w:rFonts w:ascii="Arial" w:hAnsi="Arial" w:cs="Arial"/>
          <w:sz w:val="20"/>
          <w:szCs w:val="20"/>
        </w:rPr>
      </w:pPr>
    </w:p>
    <w:p w14:paraId="74C6E5D2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D6B9557" w14:textId="77777777" w:rsidR="00321888" w:rsidRPr="00C82D37" w:rsidRDefault="00321888" w:rsidP="00851E6E">
      <w:pPr>
        <w:rPr>
          <w:rFonts w:ascii="Arial" w:hAnsi="Arial" w:cs="Arial"/>
          <w:color w:val="000000"/>
          <w:sz w:val="20"/>
          <w:szCs w:val="20"/>
        </w:rPr>
      </w:pPr>
      <w:r w:rsidRPr="00C82D37">
        <w:rPr>
          <w:rFonts w:ascii="Arial" w:hAnsi="Arial" w:cs="Arial"/>
          <w:color w:val="000000"/>
          <w:sz w:val="20"/>
          <w:szCs w:val="20"/>
        </w:rPr>
        <w:t>The details of this capital notice are set forth below:</w:t>
      </w:r>
    </w:p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70"/>
        <w:gridCol w:w="1709"/>
        <w:gridCol w:w="270"/>
        <w:gridCol w:w="271"/>
        <w:gridCol w:w="1530"/>
      </w:tblGrid>
      <w:tr w:rsidR="00321888" w:rsidRPr="00C82D37" w14:paraId="3E057179" w14:textId="77777777" w:rsidTr="001735A5">
        <w:trPr>
          <w:jc w:val="center"/>
        </w:trPr>
        <w:tc>
          <w:tcPr>
            <w:tcW w:w="5400" w:type="dxa"/>
            <w:vAlign w:val="bottom"/>
          </w:tcPr>
          <w:p w14:paraId="734CDB62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668921F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E88873" w14:textId="1D28F058" w:rsidR="00321888" w:rsidRPr="00C82D37" w:rsidRDefault="00CA333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Fund</w:t>
            </w:r>
          </w:p>
        </w:tc>
        <w:tc>
          <w:tcPr>
            <w:tcW w:w="270" w:type="dxa"/>
          </w:tcPr>
          <w:p w14:paraId="34C7727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</w:tcPr>
          <w:p w14:paraId="627E9B57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1A3239" w14:textId="77777777" w:rsidR="00321888" w:rsidRPr="00C82D37" w:rsidRDefault="0032188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Your Share</w:t>
            </w:r>
          </w:p>
        </w:tc>
      </w:tr>
      <w:tr w:rsidR="00321888" w:rsidRPr="00C82D37" w14:paraId="1C40D43F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1DF14B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Capital Call</w:t>
            </w:r>
          </w:p>
        </w:tc>
        <w:tc>
          <w:tcPr>
            <w:tcW w:w="270" w:type="dxa"/>
            <w:vAlign w:val="bottom"/>
          </w:tcPr>
          <w:p w14:paraId="162A573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160D5B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AF477B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FA0BECD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4C4C831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1888" w:rsidRPr="00C82D37" w14:paraId="31F028F8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E1B438F" w14:textId="2B6DA792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="009F3065">
              <w:rPr>
                <w:rFonts w:ascii="Arial" w:hAnsi="Arial" w:cs="Arial"/>
                <w:color w:val="000000"/>
                <w:sz w:val="20"/>
                <w:szCs w:val="20"/>
              </w:rPr>
              <w:t>Investment</w:t>
            </w:r>
          </w:p>
        </w:tc>
        <w:tc>
          <w:tcPr>
            <w:tcW w:w="270" w:type="dxa"/>
            <w:vAlign w:val="bottom"/>
            <w:hideMark/>
          </w:tcPr>
          <w:p w14:paraId="76FBBA8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>
            <w:r>
              <w:t>1,000,000</w:t>
            </w:r>
          </w:p>
        </w:tc>
        <w:tc>
          <w:tcPr>
            <w:tcW w:w="270" w:type="dxa"/>
            <w:vAlign w:val="bottom"/>
          </w:tcPr>
          <w:p w14:paraId="521D46F7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48385A5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>
            <w:r>
              <w:t>245,000</w:t>
            </w:r>
          </w:p>
        </w:tc>
      </w:tr>
      <w:tr w:rsidR="009F3065" w:rsidRPr="00C82D37" w14:paraId="70D7E9FE" w14:textId="77777777" w:rsidTr="001735A5">
        <w:trPr>
          <w:jc w:val="center"/>
        </w:trPr>
        <w:tc>
          <w:tcPr>
            <w:tcW w:w="5400" w:type="dxa"/>
            <w:vAlign w:val="bottom"/>
          </w:tcPr>
          <w:p w14:paraId="11D91C13" w14:textId="40F1FBD3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Management Fees</w:t>
            </w:r>
          </w:p>
        </w:tc>
        <w:tc>
          <w:tcPr>
            <w:tcW w:w="270" w:type="dxa"/>
            <w:vAlign w:val="bottom"/>
          </w:tcPr>
          <w:p w14:paraId="5116B288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>
            <w:r>
              <w:t>266,523</w:t>
            </w:r>
          </w:p>
        </w:tc>
        <w:tc>
          <w:tcPr>
            <w:tcW w:w="270" w:type="dxa"/>
            <w:vAlign w:val="bottom"/>
          </w:tcPr>
          <w:p w14:paraId="22B5AA90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E5D2DC1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66,523</w:t>
            </w:r>
          </w:p>
        </w:tc>
      </w:tr>
      <w:tr w:rsidR="009F3065" w:rsidRPr="00C82D37" w14:paraId="56C12826" w14:textId="77777777" w:rsidTr="001735A5">
        <w:trPr>
          <w:jc w:val="center"/>
        </w:trPr>
        <w:tc>
          <w:tcPr>
            <w:tcW w:w="5400" w:type="dxa"/>
            <w:vAlign w:val="bottom"/>
          </w:tcPr>
          <w:p w14:paraId="66FCC19F" w14:textId="24CC20DD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Partnership Expenses</w:t>
            </w:r>
          </w:p>
        </w:tc>
        <w:tc>
          <w:tcPr>
            <w:tcW w:w="270" w:type="dxa"/>
            <w:vAlign w:val="bottom"/>
          </w:tcPr>
          <w:p w14:paraId="099CE893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>
            <w:r>
              <w:t>100,000</w:t>
            </w:r>
          </w:p>
        </w:tc>
        <w:tc>
          <w:tcPr>
            <w:tcW w:w="270" w:type="dxa"/>
            <w:vAlign w:val="bottom"/>
          </w:tcPr>
          <w:p w14:paraId="1C6EC60E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0B0D1B6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24,500</w:t>
            </w:r>
          </w:p>
        </w:tc>
      </w:tr>
      <w:tr w:rsidR="00321888" w:rsidRPr="00C82D37" w14:paraId="6564449E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65607D6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 Amount Due</w:t>
            </w:r>
          </w:p>
        </w:tc>
        <w:tc>
          <w:tcPr>
            <w:tcW w:w="270" w:type="dxa"/>
            <w:vAlign w:val="bottom"/>
            <w:hideMark/>
          </w:tcPr>
          <w:p w14:paraId="41B77A96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>
            <w:r>
              <w:t>1,466,523</w:t>
            </w:r>
          </w:p>
        </w:tc>
        <w:tc>
          <w:tcPr>
            <w:tcW w:w="270" w:type="dxa"/>
            <w:vAlign w:val="bottom"/>
          </w:tcPr>
          <w:p w14:paraId="488AE7EE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3F0803D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>
            <w:r>
              <w:t>360,523</w:t>
            </w:r>
          </w:p>
        </w:tc>
      </w:tr>
      <w:tr w:rsidR="00321888" w:rsidRPr="00C82D37" w14:paraId="3F266103" w14:textId="77777777" w:rsidTr="001735A5">
        <w:trPr>
          <w:trHeight w:val="259"/>
          <w:jc w:val="center"/>
        </w:trPr>
        <w:tc>
          <w:tcPr>
            <w:tcW w:w="5400" w:type="dxa"/>
            <w:vAlign w:val="bottom"/>
          </w:tcPr>
          <w:p w14:paraId="52A95DEE" w14:textId="133A3198" w:rsidR="00F73B81" w:rsidRPr="00C82D37" w:rsidRDefault="00F73B81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68548F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024C9C26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500F19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E58BA58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5CF1B129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18D73E11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E64983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Additional Information</w:t>
            </w:r>
          </w:p>
        </w:tc>
        <w:tc>
          <w:tcPr>
            <w:tcW w:w="270" w:type="dxa"/>
            <w:vAlign w:val="bottom"/>
          </w:tcPr>
          <w:p w14:paraId="3431486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61B48FDB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6FFB3FA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AA85B7A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7CA5979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08804D42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1474D41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Investor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Commitment</w:t>
            </w: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Summary</w:t>
            </w:r>
          </w:p>
        </w:tc>
        <w:tc>
          <w:tcPr>
            <w:tcW w:w="270" w:type="dxa"/>
            <w:vAlign w:val="bottom"/>
          </w:tcPr>
          <w:p w14:paraId="60FA3061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91EDCE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300D06F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D23B53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23AE56C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428DBA47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D209B78" w14:textId="77777777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Capital Commitment</w:t>
            </w:r>
          </w:p>
        </w:tc>
        <w:tc>
          <w:tcPr>
            <w:tcW w:w="270" w:type="dxa"/>
            <w:vAlign w:val="bottom"/>
          </w:tcPr>
          <w:p w14:paraId="26F910CE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>
            <w:r>
              <w:t>54,304,635</w:t>
            </w:r>
          </w:p>
        </w:tc>
        <w:tc>
          <w:tcPr>
            <w:tcW w:w="270" w:type="dxa"/>
            <w:vAlign w:val="bottom"/>
          </w:tcPr>
          <w:p w14:paraId="5D18BB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8E494A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>
            <w:r>
              <w:t>13,304,635</w:t>
            </w:r>
          </w:p>
        </w:tc>
      </w:tr>
      <w:tr w:rsidR="00321888" w:rsidRPr="00C82D37" w14:paraId="1E984DF6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2301E9E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Cumulative Capital Contributions</w:t>
            </w:r>
          </w:p>
        </w:tc>
        <w:tc>
          <w:tcPr>
            <w:tcW w:w="270" w:type="dxa"/>
            <w:vAlign w:val="bottom"/>
          </w:tcPr>
          <w:p w14:paraId="1B1371A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  <w:vAlign w:val="bottom"/>
          </w:tcPr>
          <w:p>
            <w:r>
              <w:t>1,466,523</w:t>
            </w:r>
          </w:p>
        </w:tc>
        <w:tc>
          <w:tcPr>
            <w:tcW w:w="270" w:type="dxa"/>
            <w:vAlign w:val="bottom"/>
          </w:tcPr>
          <w:p w14:paraId="0B78C25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32C381C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r>
              <w:t>360,523</w:t>
            </w:r>
          </w:p>
        </w:tc>
      </w:tr>
      <w:tr w:rsidR="00321888" w:rsidRPr="00C82D37" w14:paraId="597FC36F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3F38C51" w14:textId="77777777" w:rsidR="00321888" w:rsidRPr="00C82D37" w:rsidRDefault="0032188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Remaining Capital Commitment</w:t>
            </w:r>
          </w:p>
        </w:tc>
        <w:tc>
          <w:tcPr>
            <w:tcW w:w="270" w:type="dxa"/>
            <w:vAlign w:val="bottom"/>
          </w:tcPr>
          <w:p w14:paraId="415AD0E0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>
            <w:r>
              <w:t>52,838,112</w:t>
            </w:r>
          </w:p>
        </w:tc>
        <w:tc>
          <w:tcPr>
            <w:tcW w:w="270" w:type="dxa"/>
            <w:vAlign w:val="bottom"/>
          </w:tcPr>
          <w:p w14:paraId="677E038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68598337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r>
              <w:t>12,944,112</w:t>
            </w:r>
          </w:p>
        </w:tc>
      </w:tr>
      <w:tr w:rsidR="00321888" w:rsidRPr="00C82D37" w14:paraId="00075016" w14:textId="77777777" w:rsidTr="00C41479">
        <w:trPr>
          <w:trHeight w:val="259"/>
          <w:jc w:val="center"/>
        </w:trPr>
        <w:tc>
          <w:tcPr>
            <w:tcW w:w="5400" w:type="dxa"/>
            <w:vAlign w:val="bottom"/>
          </w:tcPr>
          <w:p w14:paraId="15796E97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E945498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</w:tcBorders>
            <w:vAlign w:val="bottom"/>
          </w:tcPr>
          <w:p w14:paraId="4B7E3ED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53D55B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D0DE2E9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78C6DC88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51543AB2" w14:textId="77777777" w:rsidTr="00C41479">
        <w:trPr>
          <w:trHeight w:val="259"/>
          <w:jc w:val="center"/>
        </w:trPr>
        <w:tc>
          <w:tcPr>
            <w:tcW w:w="5400" w:type="dxa"/>
          </w:tcPr>
          <w:p w14:paraId="5E6C0C44" w14:textId="3F646A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Management Fee Calculation</w:t>
            </w:r>
          </w:p>
        </w:tc>
        <w:tc>
          <w:tcPr>
            <w:tcW w:w="270" w:type="dxa"/>
            <w:vAlign w:val="bottom"/>
          </w:tcPr>
          <w:p w14:paraId="721F71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B4BA18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5F813F6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C6AB14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241EEC19" w14:textId="77777777" w:rsidR="00C41479" w:rsidRPr="00C82D37" w:rsidRDefault="00C41479" w:rsidP="00C41479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18D63B74" w14:textId="77777777" w:rsidTr="00C41479">
        <w:trPr>
          <w:trHeight w:val="259"/>
          <w:jc w:val="center"/>
        </w:trPr>
        <w:tc>
          <w:tcPr>
            <w:tcW w:w="5400" w:type="dxa"/>
          </w:tcPr>
          <w:p w14:paraId="6609EE63" w14:textId="0A4C5D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Commitment subject to Management Fee</w:t>
            </w:r>
          </w:p>
        </w:tc>
        <w:tc>
          <w:tcPr>
            <w:tcW w:w="270" w:type="dxa"/>
            <w:vAlign w:val="bottom"/>
          </w:tcPr>
          <w:p w14:paraId="260B45F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9874A0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62FC4B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9A4F9D" w14:textId="2EA18DAE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>
            <w:r>
              <w:t>6,250,000</w:t>
            </w:r>
          </w:p>
        </w:tc>
      </w:tr>
      <w:tr w:rsidR="00C41479" w:rsidRPr="00C82D37" w14:paraId="2C8C1DF6" w14:textId="77777777" w:rsidTr="00C41479">
        <w:trPr>
          <w:trHeight w:val="259"/>
          <w:jc w:val="center"/>
        </w:trPr>
        <w:tc>
          <w:tcPr>
            <w:tcW w:w="5400" w:type="dxa"/>
          </w:tcPr>
          <w:p w14:paraId="4BC6C23B" w14:textId="16663C3D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Quarterly Management Fee rate</w:t>
            </w:r>
          </w:p>
        </w:tc>
        <w:tc>
          <w:tcPr>
            <w:tcW w:w="270" w:type="dxa"/>
            <w:vAlign w:val="bottom"/>
          </w:tcPr>
          <w:p w14:paraId="23163816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267277FD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1071F02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1656A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3A06A8F2" w14:textId="6B21A9C7" w:rsidR="00C41479" w:rsidRPr="00C82D37" w:rsidRDefault="00C41479" w:rsidP="00C41479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0.625%</w:t>
            </w:r>
          </w:p>
        </w:tc>
      </w:tr>
      <w:tr w:rsidR="00C41479" w:rsidRPr="00C82D37" w14:paraId="4D1F56CE" w14:textId="77777777" w:rsidTr="00C41479">
        <w:trPr>
          <w:trHeight w:val="259"/>
          <w:jc w:val="center"/>
        </w:trPr>
        <w:tc>
          <w:tcPr>
            <w:tcW w:w="5400" w:type="dxa"/>
          </w:tcPr>
          <w:p w14:paraId="7CB74A78" w14:textId="4D4B3C76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Management Fee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/31/202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70" w:type="dxa"/>
            <w:vAlign w:val="bottom"/>
          </w:tcPr>
          <w:p w14:paraId="1EB0D15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005C82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800841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46D758D1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>
            <w:r>
              <w:t>66,523</w:t>
            </w:r>
          </w:p>
        </w:tc>
      </w:tr>
      <w:tr w:rsidR="00C41479" w:rsidRPr="00C82D37" w14:paraId="7F8820CF" w14:textId="77777777" w:rsidTr="00C41479">
        <w:trPr>
          <w:trHeight w:val="259"/>
          <w:jc w:val="center"/>
        </w:trPr>
        <w:tc>
          <w:tcPr>
            <w:tcW w:w="5400" w:type="dxa"/>
          </w:tcPr>
          <w:p w14:paraId="39489A22" w14:textId="245FA6E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Fee Reduction </w:t>
            </w:r>
          </w:p>
        </w:tc>
        <w:tc>
          <w:tcPr>
            <w:tcW w:w="270" w:type="dxa"/>
            <w:vAlign w:val="bottom"/>
          </w:tcPr>
          <w:p w14:paraId="314DE70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4A5389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21779C32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04AFE04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>
            <w:r>
              <w:t>0</w:t>
            </w:r>
          </w:p>
        </w:tc>
      </w:tr>
      <w:tr w:rsidR="00C41479" w:rsidRPr="00C82D37" w14:paraId="736A3B3D" w14:textId="77777777" w:rsidTr="00C41479">
        <w:trPr>
          <w:trHeight w:val="259"/>
          <w:jc w:val="center"/>
        </w:trPr>
        <w:tc>
          <w:tcPr>
            <w:tcW w:w="5400" w:type="dxa"/>
          </w:tcPr>
          <w:p w14:paraId="64A1CA78" w14:textId="4D6F9B14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Total Management Fee, net</w:t>
            </w:r>
          </w:p>
        </w:tc>
        <w:tc>
          <w:tcPr>
            <w:tcW w:w="270" w:type="dxa"/>
            <w:vAlign w:val="bottom"/>
          </w:tcPr>
          <w:p w14:paraId="2DE1531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83D1F47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BE5A7AF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45EA397" w14:textId="4D9D3B49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03102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>
            <w:r>
              <w:t>66,523</w:t>
            </w:r>
          </w:p>
        </w:tc>
      </w:tr>
      <w:tr w:rsidR="00C41479" w:rsidRPr="00C82D37" w14:paraId="6C596385" w14:textId="77777777" w:rsidTr="00C41479">
        <w:trPr>
          <w:trHeight w:val="259"/>
          <w:jc w:val="center"/>
        </w:trPr>
        <w:tc>
          <w:tcPr>
            <w:tcW w:w="5400" w:type="dxa"/>
          </w:tcPr>
          <w:p w14:paraId="276778AE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78D656E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6790BF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3CCD0F3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CDC74A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6E632398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41479" w:rsidRPr="00C82D37" w14:paraId="1D4B323A" w14:textId="77777777" w:rsidTr="00C41479">
        <w:trPr>
          <w:trHeight w:val="259"/>
          <w:jc w:val="center"/>
        </w:trPr>
        <w:tc>
          <w:tcPr>
            <w:tcW w:w="5400" w:type="dxa"/>
          </w:tcPr>
          <w:p w14:paraId="66281C13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BC9E18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ADD4BE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6B6040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FC49CF6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14C67A36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33980714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6A544EC0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3F5E03FA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14CB5AB3" w14:textId="77777777" w:rsidR="00321888" w:rsidRDefault="00321888" w:rsidP="00851E6E">
      <w:pPr>
        <w:rPr>
          <w:rFonts w:ascii="Arial" w:hAnsi="Arial" w:cs="Arial"/>
          <w:sz w:val="20"/>
          <w:szCs w:val="20"/>
        </w:rPr>
        <w:sectPr w:rsidR="00321888" w:rsidSect="00AC400B">
          <w:headerReference w:type="default" r:id="rId9"/>
          <w:pgSz w:w="12240" w:h="15840"/>
          <w:pgMar w:top="1080" w:right="1080" w:bottom="936" w:left="1080" w:header="720" w:footer="720" w:gutter="0"/>
          <w:cols w:space="720"/>
          <w:docGrid w:linePitch="360"/>
        </w:sectPr>
      </w:pPr>
    </w:p>
    <w:p w14:paraId="788A907E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sectPr w:rsidR="00321888" w:rsidRPr="00C82D37" w:rsidSect="00321888">
      <w:headerReference w:type="default" r:id="rId10"/>
      <w:type w:val="continuous"/>
      <w:pgSz w:w="12240" w:h="15840"/>
      <w:pgMar w:top="1080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43CB7" w14:textId="77777777" w:rsidR="00DB6F42" w:rsidRDefault="00DB6F42" w:rsidP="00550966">
      <w:r>
        <w:separator/>
      </w:r>
    </w:p>
  </w:endnote>
  <w:endnote w:type="continuationSeparator" w:id="0">
    <w:p w14:paraId="77AFC8A2" w14:textId="77777777" w:rsidR="00DB6F42" w:rsidRDefault="00DB6F42" w:rsidP="0055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BC279" w14:textId="77777777" w:rsidR="00DB6F42" w:rsidRDefault="00DB6F42" w:rsidP="00550966">
      <w:r>
        <w:separator/>
      </w:r>
    </w:p>
  </w:footnote>
  <w:footnote w:type="continuationSeparator" w:id="0">
    <w:p w14:paraId="5DFAA995" w14:textId="77777777" w:rsidR="00DB6F42" w:rsidRDefault="00DB6F42" w:rsidP="0055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DD9D4" w14:textId="048DCCB4" w:rsidR="00321888" w:rsidRPr="009F3065" w:rsidRDefault="009F3065">
    <w:pPr>
      <w:pStyle w:val="Header"/>
      <w:rPr>
        <w:sz w:val="40"/>
        <w:szCs w:val="40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B34BC" w14:textId="77777777" w:rsidR="009F3065" w:rsidRPr="009F3065" w:rsidRDefault="009F3065" w:rsidP="009F3065">
    <w:pPr>
      <w:pStyle w:val="Header"/>
      <w:rPr>
        <w:sz w:val="40"/>
        <w:szCs w:val="40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  <w:p w14:paraId="67748DF9" w14:textId="77777777" w:rsidR="00321888" w:rsidRPr="00C82D37" w:rsidRDefault="00321888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D03B" w14:textId="77777777" w:rsidR="005B131C" w:rsidRDefault="005B131C" w:rsidP="00B734E4">
    <w:pPr>
      <w:widowControl w:val="0"/>
      <w:rPr>
        <w:rFonts w:ascii="Arial" w:hAnsi="Arial" w:cs="Arial"/>
        <w:b/>
        <w:color w:val="000000"/>
        <w:sz w:val="28"/>
        <w:szCs w:val="22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  <w:p w14:paraId="59614B16" w14:textId="77777777" w:rsidR="006C354C" w:rsidRDefault="006C354C" w:rsidP="006C354C">
    <w:pPr>
      <w:rPr>
        <w:rFonts w:ascii="Arial" w:hAnsi="Arial" w:cs="Arial"/>
        <w:color w:val="000000"/>
        <w:sz w:val="22"/>
      </w:rPr>
    </w:pPr>
    <w:r w:rsidRPr="006C354C">
      <w:rPr>
        <w:rFonts w:ascii="Arial" w:hAnsi="Arial" w:cs="Arial"/>
        <w:b/>
        <w:bCs/>
        <w:color w:val="000000"/>
      </w:rPr>
      <w:t>CONFIDENTAL</w:t>
    </w:r>
  </w:p>
  <w:p w14:paraId="048A7B2A" w14:textId="77777777" w:rsidR="005B131C" w:rsidRPr="00C82D37" w:rsidRDefault="005B131C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66"/>
    <w:rsid w:val="0002424A"/>
    <w:rsid w:val="00030DA3"/>
    <w:rsid w:val="00037916"/>
    <w:rsid w:val="00070F31"/>
    <w:rsid w:val="00080CF5"/>
    <w:rsid w:val="0009180C"/>
    <w:rsid w:val="000A189A"/>
    <w:rsid w:val="000A51FC"/>
    <w:rsid w:val="000D5A45"/>
    <w:rsid w:val="000D5F47"/>
    <w:rsid w:val="000E47E8"/>
    <w:rsid w:val="000F65D7"/>
    <w:rsid w:val="00115706"/>
    <w:rsid w:val="00161979"/>
    <w:rsid w:val="0017132F"/>
    <w:rsid w:val="001735A5"/>
    <w:rsid w:val="001736AE"/>
    <w:rsid w:val="00173744"/>
    <w:rsid w:val="001836AD"/>
    <w:rsid w:val="0018791B"/>
    <w:rsid w:val="001A3BF1"/>
    <w:rsid w:val="001C006B"/>
    <w:rsid w:val="001C09B0"/>
    <w:rsid w:val="001C7460"/>
    <w:rsid w:val="001E0C30"/>
    <w:rsid w:val="00206802"/>
    <w:rsid w:val="0024385A"/>
    <w:rsid w:val="00245B49"/>
    <w:rsid w:val="00284672"/>
    <w:rsid w:val="00294333"/>
    <w:rsid w:val="00295111"/>
    <w:rsid w:val="002B5D97"/>
    <w:rsid w:val="002B72C4"/>
    <w:rsid w:val="002B78E5"/>
    <w:rsid w:val="002B7B43"/>
    <w:rsid w:val="002E3189"/>
    <w:rsid w:val="00305F91"/>
    <w:rsid w:val="00316E17"/>
    <w:rsid w:val="00321888"/>
    <w:rsid w:val="0036600A"/>
    <w:rsid w:val="003700C3"/>
    <w:rsid w:val="003852C8"/>
    <w:rsid w:val="003A7B86"/>
    <w:rsid w:val="003C0CEE"/>
    <w:rsid w:val="003D25A6"/>
    <w:rsid w:val="003D625C"/>
    <w:rsid w:val="003E5695"/>
    <w:rsid w:val="003F56DF"/>
    <w:rsid w:val="003F62FF"/>
    <w:rsid w:val="00406B1F"/>
    <w:rsid w:val="00411AFB"/>
    <w:rsid w:val="004341EE"/>
    <w:rsid w:val="00463CAB"/>
    <w:rsid w:val="00474F8A"/>
    <w:rsid w:val="00480541"/>
    <w:rsid w:val="004A7458"/>
    <w:rsid w:val="004E3058"/>
    <w:rsid w:val="00511DC6"/>
    <w:rsid w:val="005409D3"/>
    <w:rsid w:val="0054577C"/>
    <w:rsid w:val="00550966"/>
    <w:rsid w:val="005618A6"/>
    <w:rsid w:val="005676EC"/>
    <w:rsid w:val="005A3D26"/>
    <w:rsid w:val="005B131C"/>
    <w:rsid w:val="005B2687"/>
    <w:rsid w:val="005E517A"/>
    <w:rsid w:val="00600A43"/>
    <w:rsid w:val="00601580"/>
    <w:rsid w:val="006040EC"/>
    <w:rsid w:val="00607692"/>
    <w:rsid w:val="00617A18"/>
    <w:rsid w:val="00625452"/>
    <w:rsid w:val="00635014"/>
    <w:rsid w:val="006A18EC"/>
    <w:rsid w:val="006C354C"/>
    <w:rsid w:val="006D0108"/>
    <w:rsid w:val="006E3683"/>
    <w:rsid w:val="006F5C24"/>
    <w:rsid w:val="006F7452"/>
    <w:rsid w:val="00704E76"/>
    <w:rsid w:val="00711042"/>
    <w:rsid w:val="00727C01"/>
    <w:rsid w:val="00737A19"/>
    <w:rsid w:val="00772D87"/>
    <w:rsid w:val="0077342D"/>
    <w:rsid w:val="007958C0"/>
    <w:rsid w:val="00796D2B"/>
    <w:rsid w:val="007B3409"/>
    <w:rsid w:val="007D0440"/>
    <w:rsid w:val="007E10A6"/>
    <w:rsid w:val="007E1F13"/>
    <w:rsid w:val="007E77ED"/>
    <w:rsid w:val="00811718"/>
    <w:rsid w:val="00846F9A"/>
    <w:rsid w:val="00851E6E"/>
    <w:rsid w:val="008704A1"/>
    <w:rsid w:val="0087177A"/>
    <w:rsid w:val="008841E0"/>
    <w:rsid w:val="00887534"/>
    <w:rsid w:val="008D2771"/>
    <w:rsid w:val="008D2A45"/>
    <w:rsid w:val="00903A9F"/>
    <w:rsid w:val="00904C65"/>
    <w:rsid w:val="0093737A"/>
    <w:rsid w:val="009600A1"/>
    <w:rsid w:val="009858EC"/>
    <w:rsid w:val="009945C3"/>
    <w:rsid w:val="009A0760"/>
    <w:rsid w:val="009C3D3D"/>
    <w:rsid w:val="009F3065"/>
    <w:rsid w:val="00A12977"/>
    <w:rsid w:val="00A13C87"/>
    <w:rsid w:val="00A169C7"/>
    <w:rsid w:val="00A42430"/>
    <w:rsid w:val="00A51A46"/>
    <w:rsid w:val="00A6151D"/>
    <w:rsid w:val="00A670E4"/>
    <w:rsid w:val="00A84FC6"/>
    <w:rsid w:val="00AB1BAC"/>
    <w:rsid w:val="00AB3D37"/>
    <w:rsid w:val="00AB7BFD"/>
    <w:rsid w:val="00AC14CA"/>
    <w:rsid w:val="00AC400B"/>
    <w:rsid w:val="00AC4892"/>
    <w:rsid w:val="00B04C40"/>
    <w:rsid w:val="00B42959"/>
    <w:rsid w:val="00B457B5"/>
    <w:rsid w:val="00B734E4"/>
    <w:rsid w:val="00B7782A"/>
    <w:rsid w:val="00BA2797"/>
    <w:rsid w:val="00BB526F"/>
    <w:rsid w:val="00BD4E81"/>
    <w:rsid w:val="00C009FA"/>
    <w:rsid w:val="00C13594"/>
    <w:rsid w:val="00C20702"/>
    <w:rsid w:val="00C2692A"/>
    <w:rsid w:val="00C36A4D"/>
    <w:rsid w:val="00C41479"/>
    <w:rsid w:val="00C538EE"/>
    <w:rsid w:val="00C64A02"/>
    <w:rsid w:val="00C74720"/>
    <w:rsid w:val="00C82D37"/>
    <w:rsid w:val="00CA053B"/>
    <w:rsid w:val="00CA3337"/>
    <w:rsid w:val="00CC2B64"/>
    <w:rsid w:val="00CE2BD4"/>
    <w:rsid w:val="00D00B27"/>
    <w:rsid w:val="00D02B34"/>
    <w:rsid w:val="00D3421A"/>
    <w:rsid w:val="00D66C0F"/>
    <w:rsid w:val="00D84712"/>
    <w:rsid w:val="00DB6F42"/>
    <w:rsid w:val="00DC1A1A"/>
    <w:rsid w:val="00DD226C"/>
    <w:rsid w:val="00DD4F3B"/>
    <w:rsid w:val="00DF2A1F"/>
    <w:rsid w:val="00DF6C55"/>
    <w:rsid w:val="00E02522"/>
    <w:rsid w:val="00E146EE"/>
    <w:rsid w:val="00E42F56"/>
    <w:rsid w:val="00E66E7E"/>
    <w:rsid w:val="00E66FD6"/>
    <w:rsid w:val="00E83958"/>
    <w:rsid w:val="00E92516"/>
    <w:rsid w:val="00EB2D72"/>
    <w:rsid w:val="00EB2DA3"/>
    <w:rsid w:val="00EB2E47"/>
    <w:rsid w:val="00EC3900"/>
    <w:rsid w:val="00EE5AD4"/>
    <w:rsid w:val="00EE7F0E"/>
    <w:rsid w:val="00F05A1B"/>
    <w:rsid w:val="00F112AA"/>
    <w:rsid w:val="00F120C7"/>
    <w:rsid w:val="00F245A7"/>
    <w:rsid w:val="00F60E5C"/>
    <w:rsid w:val="00F73B81"/>
    <w:rsid w:val="00F822C5"/>
    <w:rsid w:val="00FC7346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07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50966"/>
  </w:style>
  <w:style w:type="paragraph" w:styleId="Footer">
    <w:name w:val="footer"/>
    <w:basedOn w:val="Normal"/>
    <w:link w:val="Foot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50966"/>
  </w:style>
  <w:style w:type="table" w:styleId="TableGrid">
    <w:name w:val="Table Grid"/>
    <w:basedOn w:val="TableNormal"/>
    <w:uiPriority w:val="59"/>
    <w:rsid w:val="0087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A4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7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460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4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6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27C0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05A1B"/>
    <w:rPr>
      <w:color w:val="808080"/>
      <w:shd w:val="clear" w:color="auto" w:fill="E6E6E6"/>
    </w:rPr>
  </w:style>
  <w:style w:type="paragraph" w:styleId="BodyTextIndent">
    <w:name w:val="Body Text Indent"/>
    <w:basedOn w:val="Normal"/>
    <w:link w:val="BodyTextIndentChar"/>
    <w:semiHidden/>
    <w:unhideWhenUsed/>
    <w:rsid w:val="00851E6E"/>
    <w:pPr>
      <w:ind w:left="1440" w:hanging="1440"/>
    </w:pPr>
    <w:rPr>
      <w:rFonts w:ascii="Garamond" w:hAnsi="Garamond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E6E"/>
    <w:rPr>
      <w:rFonts w:ascii="Garamond" w:eastAsia="Times New Roman" w:hAnsi="Garamond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851E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1E6E"/>
    <w:rPr>
      <w:rFonts w:ascii="Times New Roman" w:eastAsia="Times New Roman" w:hAnsi="Times New Roman" w:cs="Times New Roman"/>
      <w:sz w:val="16"/>
      <w:szCs w:val="16"/>
    </w:rPr>
  </w:style>
  <w:style w:type="paragraph" w:customStyle="1" w:styleId="To">
    <w:name w:val="To"/>
    <w:basedOn w:val="Normal"/>
    <w:rsid w:val="00851E6E"/>
    <w:pPr>
      <w:spacing w:before="240"/>
      <w:ind w:left="1440" w:hanging="1440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7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therine@lock8partner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0DCA3-FB00-458C-8BEA-F602E0BC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2022-04-26T14:30:00Z</dcterms:created>
  <dcterms:modified xsi:type="dcterms:W3CDTF">2024-10-02T13:25:00Z</dcterms:modified>
</cp:coreProperties>
</file>