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A954FF" w:rsidRDefault="00862069">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bookmarkStart w:id="0" w:name="_Ref101846549"/>
            <w:bookmarkEnd w:id="0"/>
            <w:r w:rsidR="00A954FF">
              <w:instrText xml:space="preserve"> REF \h UNIVERZITA  \* MERGEFORMAT </w:instrText>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r w:rsidR="00A954FF">
              <w:instrText xml:space="preserve">  </w:instrText>
            </w:r>
            <w:r>
              <w:fldChar w:fldCharType="end"/>
            </w:r>
            <w:r>
              <w:fldChar w:fldCharType="separate"/>
            </w:r>
            <w:r w:rsidR="008250B5">
              <w:t>Univerzita Pavla Jozefa Šafárika v Košiciach</w:t>
            </w:r>
            <w:r>
              <w:fldChar w:fldCharType="end"/>
            </w:r>
          </w:p>
          <w:p w:rsidR="00A954FF" w:rsidRDefault="00FA2DAF" w:rsidP="00D654E5">
            <w:pPr>
              <w:pStyle w:val="ZPNazovPrace"/>
            </w:pPr>
            <w:r>
              <w:fldChar w:fldCharType="begin"/>
            </w:r>
            <w:r>
              <w:instrText xml:space="preserve"> REF Fakulta \h  \* MERGEFORMAT </w:instrText>
            </w:r>
            <w:r>
              <w:fldChar w:fldCharType="separate"/>
            </w:r>
            <w:r w:rsidR="008250B5">
              <w:t>Prírodovedecká fakulta</w:t>
            </w:r>
            <w:r>
              <w:fldChar w:fldCharType="end"/>
            </w:r>
            <w:r>
              <w:fldChar w:fldCharType="begin"/>
            </w:r>
            <w:r>
              <w:instrText xml:space="preserve"> \* MERGEFORMAT </w:instrText>
            </w:r>
            <w:r>
              <w:fldChar w:fldCharType="separate"/>
            </w:r>
            <w:r w:rsidR="00A954FF">
              <w:t>Názov fakulty</w:t>
            </w:r>
            <w:r>
              <w:fldChar w:fldCharType="end"/>
            </w:r>
            <w:r>
              <w:fldChar w:fldCharType="begin"/>
            </w:r>
            <w:r>
              <w:instrText xml:space="preserve"> \* MERGEFORMAT </w:instrText>
            </w:r>
            <w:r>
              <w:fldChar w:fldCharType="separate"/>
            </w:r>
            <w:r w:rsidR="00A954FF">
              <w:t>Názov vysokej školy</w:t>
            </w:r>
            <w:r>
              <w:fldChar w:fldCharType="end"/>
            </w:r>
          </w:p>
        </w:tc>
      </w:tr>
      <w:tr w:rsidR="00A954FF">
        <w:trPr>
          <w:trHeight w:val="3969"/>
        </w:trPr>
        <w:tc>
          <w:tcPr>
            <w:tcW w:w="9854" w:type="dxa"/>
            <w:gridSpan w:val="2"/>
            <w:vAlign w:val="center"/>
          </w:tcPr>
          <w:p w:rsidR="00A954FF" w:rsidRPr="00D654E5" w:rsidRDefault="00FA2DAF" w:rsidP="00D654E5">
            <w:pPr>
              <w:pStyle w:val="ZPNazovPrace"/>
            </w:pPr>
            <w:r>
              <w:fldChar w:fldCharType="begin"/>
            </w:r>
            <w:r>
              <w:instrText xml:space="preserve"> REF NazovPrace \h  \* MERGEFORMAT </w:instrText>
            </w:r>
            <w:r>
              <w:fldChar w:fldCharType="separate"/>
            </w:r>
            <w:r w:rsidR="008250B5">
              <w:t>Komponentové a udalosťami riadené programovanie zariadení na platforme Arduino</w:t>
            </w:r>
            <w:r>
              <w:fldChar w:fldCharType="end"/>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FA2DAF" w:rsidP="00C861A1">
            <w:pPr>
              <w:pStyle w:val="ZPObal"/>
            </w:pPr>
            <w:r>
              <w:fldChar w:fldCharType="begin"/>
            </w:r>
            <w:r>
              <w:instrText xml:space="preserve"> REF \h rokO \* MERGEFORMAT </w:instrText>
            </w:r>
            <w:r>
              <w:fldChar w:fldCharType="separate"/>
            </w:r>
            <w:r w:rsidR="008250B5" w:rsidRPr="008250B5">
              <w:rPr>
                <w:lang w:val="en-US"/>
              </w:rPr>
              <w:t>2018</w:t>
            </w:r>
            <w:r>
              <w:fldChar w:fldCharType="end"/>
            </w:r>
          </w:p>
        </w:tc>
        <w:tc>
          <w:tcPr>
            <w:tcW w:w="4927" w:type="dxa"/>
          </w:tcPr>
          <w:p w:rsidR="00A954FF" w:rsidRDefault="00FA2DAF" w:rsidP="00C861A1">
            <w:pPr>
              <w:pStyle w:val="ZPObal"/>
            </w:pPr>
            <w:r>
              <w:fldChar w:fldCharType="begin"/>
            </w:r>
            <w:r>
              <w:instrText xml:space="preserve"> REF TitulAutora \h  \* MERGEFORMAT </w:instrText>
            </w:r>
            <w:r>
              <w:fldChar w:fldCharType="separate"/>
            </w:r>
            <w:r w:rsidR="008250B5">
              <w:t>Bc.</w:t>
            </w:r>
            <w:r>
              <w:fldChar w:fldCharType="end"/>
            </w:r>
            <w:r w:rsidR="00A954FF">
              <w:t xml:space="preserve"> </w:t>
            </w:r>
            <w:r>
              <w:fldChar w:fldCharType="begin"/>
            </w:r>
            <w:r>
              <w:instrText xml:space="preserve"> REF menoAutora \h  \* MERGEFORMAT </w:instrText>
            </w:r>
            <w:r>
              <w:fldChar w:fldCharType="separate"/>
            </w:r>
            <w:r w:rsidR="008250B5">
              <w:t>Patrik</w:t>
            </w:r>
            <w:r>
              <w:fldChar w:fldCharType="end"/>
            </w:r>
            <w:r w:rsidR="00A954FF">
              <w:t xml:space="preserve"> </w:t>
            </w:r>
            <w:r>
              <w:fldChar w:fldCharType="begin"/>
            </w:r>
            <w:r>
              <w:instrText xml:space="preserve"> REF PriezviskoAutora \h  \* MERGEFORMAT </w:instrText>
            </w:r>
            <w:r>
              <w:fldChar w:fldCharType="separate"/>
            </w:r>
            <w:r w:rsidR="008250B5">
              <w:rPr>
                <w:caps/>
                <w:szCs w:val="28"/>
              </w:rPr>
              <w:t>Pekarčík</w:t>
            </w:r>
            <w:r>
              <w:fldChar w:fldCharType="end"/>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0" w:type="auto"/>
        <w:tblLayout w:type="fixed"/>
        <w:tblLook w:val="0000" w:firstRow="0" w:lastRow="0" w:firstColumn="0" w:lastColumn="0" w:noHBand="0" w:noVBand="0"/>
      </w:tblPr>
      <w:tblGrid>
        <w:gridCol w:w="4501"/>
        <w:gridCol w:w="4502"/>
      </w:tblGrid>
      <w:tr w:rsidR="00A954FF">
        <w:trPr>
          <w:trHeight w:val="3969"/>
        </w:trPr>
        <w:tc>
          <w:tcPr>
            <w:tcW w:w="9003" w:type="dxa"/>
            <w:gridSpan w:val="2"/>
          </w:tcPr>
          <w:p w:rsidR="00A954FF" w:rsidRDefault="00862069" w:rsidP="00D654E5">
            <w:pPr>
              <w:pStyle w:val="ZPTypPrace"/>
            </w:pPr>
            <w:r>
              <w:lastRenderedPageBreak/>
              <w:fldChar w:fldCharType="begin"/>
            </w:r>
            <w:r w:rsidR="00A954FF">
              <w:instrText xml:space="preserve"> ASK  Univerzita "Zadajte presný názov UNIVERZITY"</w:instrText>
            </w:r>
            <w:r>
              <w:fldChar w:fldCharType="separate"/>
            </w:r>
            <w:bookmarkStart w:id="1" w:name="Univerzita"/>
            <w:r w:rsidR="008250B5">
              <w:t>Univerzita Pavla Jozefa Šafárika v Košiciach</w:t>
            </w:r>
            <w:bookmarkEnd w:id="1"/>
            <w:r>
              <w:fldChar w:fldCharType="end"/>
            </w:r>
            <w:fldSimple w:instr=" REF Univerzita \* MERGEFORMAT ">
              <w:r w:rsidR="008250B5">
                <w:t>Univerzita Pavla Jozefa Šafárika v Košiciach</w:t>
              </w:r>
            </w:fldSimple>
          </w:p>
          <w:p w:rsidR="00A954FF" w:rsidRDefault="00862069" w:rsidP="00D654E5">
            <w:pPr>
              <w:pStyle w:val="ZPTypPrace"/>
            </w:pPr>
            <w:r>
              <w:fldChar w:fldCharType="begin"/>
            </w:r>
            <w:r w:rsidR="00A954FF">
              <w:instrText xml:space="preserve"> ASK  Fakulta "Zadajte presný názov FAKULTY"</w:instrText>
            </w:r>
            <w:r>
              <w:fldChar w:fldCharType="separate"/>
            </w:r>
            <w:bookmarkStart w:id="2" w:name="Fakulta"/>
            <w:r w:rsidR="008250B5">
              <w:t>Prírodovedecká fakulta</w:t>
            </w:r>
            <w:bookmarkEnd w:id="2"/>
            <w:r>
              <w:fldChar w:fldCharType="end"/>
            </w:r>
            <w:r w:rsidR="00FA2DAF">
              <w:fldChar w:fldCharType="begin"/>
            </w:r>
            <w:r w:rsidR="00FA2DAF">
              <w:instrText xml:space="preserve"> REF \h Fakulta  \* MERGEFORMAT </w:instrText>
            </w:r>
            <w:r w:rsidR="00FA2DAF">
              <w:fldChar w:fldCharType="separate"/>
            </w:r>
            <w:r w:rsidR="008250B5">
              <w:t>Prírodovedecká fakulta</w:t>
            </w:r>
            <w:r w:rsidR="00FA2DAF">
              <w:fldChar w:fldCharType="end"/>
            </w:r>
          </w:p>
        </w:tc>
      </w:tr>
      <w:tr w:rsidR="00A954FF">
        <w:trPr>
          <w:trHeight w:val="1703"/>
        </w:trPr>
        <w:tc>
          <w:tcPr>
            <w:tcW w:w="9003" w:type="dxa"/>
            <w:gridSpan w:val="2"/>
            <w:vAlign w:val="center"/>
          </w:tcPr>
          <w:p w:rsidR="00A954FF" w:rsidRDefault="00862069" w:rsidP="00D654E5">
            <w:pPr>
              <w:pStyle w:val="ZPNazovPrace"/>
            </w:pPr>
            <w:r>
              <w:fldChar w:fldCharType="begin"/>
            </w:r>
            <w:r w:rsidR="00A954FF">
              <w:instrText xml:space="preserve"> ASK  NazovPrace "Zadajte NÁZOV práce"</w:instrText>
            </w:r>
            <w:r>
              <w:fldChar w:fldCharType="separate"/>
            </w:r>
            <w:bookmarkStart w:id="3" w:name="NazovPrace"/>
            <w:r w:rsidR="008250B5">
              <w:t>Komponentové a udalosťami riadené programovanie zariadení na platforme Arduino</w:t>
            </w:r>
            <w:bookmarkEnd w:id="3"/>
            <w:r>
              <w:fldChar w:fldCharType="end"/>
            </w:r>
            <w:r w:rsidR="00FA2DAF">
              <w:fldChar w:fldCharType="begin"/>
            </w:r>
            <w:r w:rsidR="00FA2DAF">
              <w:instrText xml:space="preserve"> REF \h  NazovPrace  \* MERGEFORMAT </w:instrText>
            </w:r>
            <w:r w:rsidR="00FA2DAF">
              <w:fldChar w:fldCharType="separate"/>
            </w:r>
            <w:r w:rsidR="008250B5">
              <w:t>Komponentové a udalosťami riadené programovanie zariadení na platforme Arduino</w:t>
            </w:r>
            <w:r w:rsidR="00FA2DAF">
              <w:fldChar w:fldCharType="end"/>
            </w:r>
          </w:p>
          <w:p w:rsidR="00A954FF" w:rsidRDefault="00862069" w:rsidP="00D654E5">
            <w:pPr>
              <w:pStyle w:val="ZPNazovPrace"/>
            </w:pPr>
            <w:r>
              <w:fldChar w:fldCharType="begin"/>
            </w:r>
            <w:r w:rsidR="00A954FF">
              <w:instrText xml:space="preserve"> ASK  PodnazovPrace "Zadajte PODNÁZOV práce"</w:instrText>
            </w:r>
            <w:r>
              <w:fldChar w:fldCharType="end"/>
            </w:r>
          </w:p>
        </w:tc>
      </w:tr>
      <w:tr w:rsidR="00A954FF">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4" w:name="TypPrace"/>
            <w:r w:rsidR="008250B5">
              <w:rPr>
                <w:b/>
              </w:rPr>
              <w:t>Diplomová práca</w:t>
            </w:r>
            <w:bookmarkEnd w:id="4"/>
            <w:r>
              <w:rPr>
                <w:b/>
              </w:rPr>
              <w:fldChar w:fldCharType="end"/>
            </w:r>
            <w:r w:rsidR="00FA2DAF">
              <w:fldChar w:fldCharType="begin"/>
            </w:r>
            <w:r w:rsidR="00FA2DAF">
              <w:instrText xml:space="preserve"> REF \h  TypPrace  \* MERGEFORMAT </w:instrText>
            </w:r>
            <w:r w:rsidR="00FA2DAF">
              <w:fldChar w:fldCharType="separate"/>
            </w:r>
            <w:r w:rsidR="008250B5" w:rsidRPr="008250B5">
              <w:t>Diplomová práca</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Študijný program:</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Specializacia "Zadajte presný názov ŠTUDIJNÉHO PROGRAMU"</w:instrText>
            </w:r>
            <w:r w:rsidRPr="00CA45D5">
              <w:fldChar w:fldCharType="separate"/>
            </w:r>
            <w:bookmarkStart w:id="5" w:name="Specializacia"/>
            <w:r w:rsidR="008250B5">
              <w:t>Informatika</w:t>
            </w:r>
            <w:bookmarkEnd w:id="5"/>
            <w:r w:rsidRPr="00CA45D5">
              <w:fldChar w:fldCharType="end"/>
            </w:r>
            <w:r w:rsidR="00FA2DAF">
              <w:fldChar w:fldCharType="begin"/>
            </w:r>
            <w:r w:rsidR="00FA2DAF">
              <w:instrText xml:space="preserve"> REF \h Specializacia \* MERGEFORMAT </w:instrText>
            </w:r>
            <w:r w:rsidR="00FA2DAF">
              <w:fldChar w:fldCharType="separate"/>
            </w:r>
            <w:r w:rsidR="008250B5">
              <w:t>Informatika</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Pracovisko (katedra/ústav):</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Katedra "Zadajte presný názov KATEDRY" </w:instrText>
            </w:r>
            <w:r w:rsidRPr="00CA45D5">
              <w:fldChar w:fldCharType="separate"/>
            </w:r>
            <w:bookmarkStart w:id="6" w:name="Katedra"/>
            <w:r w:rsidR="008250B5">
              <w:t>Ústav Informatiky</w:t>
            </w:r>
            <w:bookmarkEnd w:id="6"/>
            <w:r w:rsidRPr="00CA45D5">
              <w:fldChar w:fldCharType="end"/>
            </w:r>
            <w:r w:rsidR="00FA2DAF">
              <w:fldChar w:fldCharType="begin"/>
            </w:r>
            <w:r w:rsidR="00FA2DAF">
              <w:instrText xml:space="preserve"> REF \h Katedra  \* MERGEFORMAT </w:instrText>
            </w:r>
            <w:r w:rsidR="00FA2DAF">
              <w:fldChar w:fldCharType="separate"/>
            </w:r>
            <w:r w:rsidR="008250B5">
              <w:t>Ústav Informatiky</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Vedúci diplomovej práce:</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VeduciP "Zadajte VEDÚCEHO práce so všetkými titulmi</w:instrText>
            </w:r>
            <w:r w:rsidRPr="00CA45D5">
              <w:fldChar w:fldCharType="separate"/>
            </w:r>
            <w:bookmarkStart w:id="7" w:name="VeduciP"/>
            <w:r w:rsidR="008250B5">
              <w:t>RNDr. František Galčík, PhD.</w:t>
            </w:r>
            <w:bookmarkEnd w:id="7"/>
            <w:r w:rsidRPr="00CA45D5">
              <w:fldChar w:fldCharType="end"/>
            </w:r>
            <w:r w:rsidR="00FA2DAF">
              <w:fldChar w:fldCharType="begin"/>
            </w:r>
            <w:r w:rsidR="00FA2DAF">
              <w:instrText xml:space="preserve"> REF \h VeduciP \* MERGEFORMAT" </w:instrText>
            </w:r>
            <w:r w:rsidR="00FA2DAF">
              <w:fldChar w:fldCharType="separate"/>
            </w:r>
            <w:r w:rsidR="008250B5">
              <w:t xml:space="preserve">RNDr. František </w:t>
            </w:r>
            <w:proofErr w:type="spellStart"/>
            <w:r w:rsidR="008250B5">
              <w:t>Galčík</w:t>
            </w:r>
            <w:proofErr w:type="spellEnd"/>
            <w:r w:rsidR="008250B5">
              <w:t>, PhD.</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8" w:name="konzultantP"/>
            <w:r w:rsidR="00711357">
              <w:t>Titul Meno Priezvisko, Hodnosť</w:t>
            </w:r>
            <w:bookmarkEnd w:id="8"/>
            <w:r w:rsidRPr="00CA45D5">
              <w:fldChar w:fldCharType="end"/>
            </w:r>
            <w:r w:rsidR="00FA2DAF">
              <w:fldChar w:fldCharType="begin"/>
            </w:r>
            <w:r w:rsidR="00FA2DAF">
              <w:instrText xml:space="preserve"> REF \h konzultantP \* MERGEFORMAT" </w:instrText>
            </w:r>
            <w:r w:rsidR="00FA2DAF">
              <w:fldChar w:fldCharType="separate"/>
            </w:r>
            <w:r w:rsidR="008250B5">
              <w:t>Titul Meno Priezvisko, Hodnosť</w:t>
            </w:r>
            <w:r w:rsidR="00FA2DAF">
              <w:fldChar w:fldCharType="end"/>
            </w:r>
          </w:p>
        </w:tc>
      </w:tr>
      <w:tr w:rsidR="00A954FF">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trPr>
          <w:trHeight w:val="80"/>
        </w:trPr>
        <w:tc>
          <w:tcPr>
            <w:tcW w:w="4501" w:type="dxa"/>
            <w:vAlign w:val="center"/>
          </w:tcPr>
          <w:p w:rsidR="00A954FF" w:rsidRDefault="00862069" w:rsidP="008250B5">
            <w:pPr>
              <w:pStyle w:val="ZPTitulList"/>
              <w:rPr>
                <w:sz w:val="20"/>
                <w:lang w:eastAsia="zh-CN"/>
              </w:rPr>
            </w:pPr>
            <w:r>
              <w:fldChar w:fldCharType="begin"/>
            </w:r>
            <w:r w:rsidR="00A954FF">
              <w:instrText xml:space="preserve"> ASK Mesto "Zadajte MESTO sídla katedry</w:instrText>
            </w:r>
            <w:r>
              <w:fldChar w:fldCharType="separate"/>
            </w:r>
            <w:bookmarkStart w:id="9" w:name="Mesto"/>
            <w:r w:rsidR="008250B5">
              <w:t>Košice</w:t>
            </w:r>
            <w:bookmarkEnd w:id="9"/>
            <w:r>
              <w:fldChar w:fldCharType="end"/>
            </w:r>
            <w:r w:rsidR="008250B5">
              <w:t>Košice</w:t>
            </w:r>
            <w:r w:rsidR="00A954FF">
              <w:t xml:space="preserve"> </w:t>
            </w:r>
            <w:bookmarkStart w:id="10" w:name="datumODO"/>
            <w:r>
              <w:fldChar w:fldCharType="begin"/>
            </w:r>
            <w:r w:rsidR="00A954FF">
              <w:instrText xml:space="preserve"> ASK rokO "Zadajte ROK odovzdania práce"</w:instrText>
            </w:r>
            <w:r>
              <w:fldChar w:fldCharType="separate"/>
            </w:r>
            <w:bookmarkStart w:id="11" w:name="rokO"/>
            <w:r w:rsidR="008250B5">
              <w:t>2018</w:t>
            </w:r>
            <w:bookmarkEnd w:id="11"/>
            <w:r>
              <w:fldChar w:fldCharType="end"/>
            </w:r>
            <w:r w:rsidR="00FA2DAF">
              <w:fldChar w:fldCharType="begin"/>
            </w:r>
            <w:r w:rsidR="00FA2DAF">
              <w:instrText xml:space="preserve"> REF \h rokO \* MERGEFORMAT </w:instrText>
            </w:r>
            <w:r w:rsidR="00FA2DAF">
              <w:fldChar w:fldCharType="separate"/>
            </w:r>
            <w:r w:rsidR="008250B5">
              <w:t>2018</w:t>
            </w:r>
            <w:r w:rsidR="00FA2DAF">
              <w:fldChar w:fldCharType="end"/>
            </w:r>
            <w:bookmarkEnd w:id="10"/>
          </w:p>
        </w:tc>
        <w:tc>
          <w:tcPr>
            <w:tcW w:w="4502" w:type="dxa"/>
            <w:vAlign w:val="center"/>
          </w:tcPr>
          <w:p w:rsidR="00A954FF" w:rsidRDefault="00862069" w:rsidP="00C861A1">
            <w:pPr>
              <w:pStyle w:val="ZPObal"/>
            </w:pPr>
            <w:r>
              <w:fldChar w:fldCharType="begin"/>
            </w:r>
            <w:r w:rsidR="00A954FF">
              <w:instrText xml:space="preserve">  ASK  TitulAutora "Zadajte TITUL autora"</w:instrText>
            </w:r>
            <w:r>
              <w:fldChar w:fldCharType="separate"/>
            </w:r>
            <w:bookmarkStart w:id="12" w:name="TitulAutora"/>
            <w:r w:rsidR="008250B5">
              <w:t>Bc.</w:t>
            </w:r>
            <w:bookmarkEnd w:id="12"/>
            <w:r>
              <w:fldChar w:fldCharType="end"/>
            </w:r>
            <w:r w:rsidR="00FA2DAF">
              <w:fldChar w:fldCharType="begin"/>
            </w:r>
            <w:r w:rsidR="00FA2DAF">
              <w:instrText xml:space="preserve"> REF \h TitulAutora  \* MERGEFORMAT </w:instrText>
            </w:r>
            <w:r w:rsidR="00FA2DAF">
              <w:fldChar w:fldCharType="separate"/>
            </w:r>
            <w:r w:rsidR="008250B5">
              <w:t>Bc.</w:t>
            </w:r>
            <w:r w:rsidR="00FA2DAF">
              <w:fldChar w:fldCharType="end"/>
            </w:r>
            <w:r w:rsidR="00A954FF">
              <w:t xml:space="preserve"> </w:t>
            </w:r>
            <w:r>
              <w:fldChar w:fldCharType="begin"/>
            </w:r>
            <w:r w:rsidR="00A954FF">
              <w:instrText xml:space="preserve">  ASK  menoAutora "Zadajte MENO autora"</w:instrText>
            </w:r>
            <w:r>
              <w:fldChar w:fldCharType="separate"/>
            </w:r>
            <w:bookmarkStart w:id="13" w:name="menoAutora"/>
            <w:r w:rsidR="008250B5">
              <w:t>Patrik</w:t>
            </w:r>
            <w:bookmarkEnd w:id="13"/>
            <w:r>
              <w:fldChar w:fldCharType="end"/>
            </w:r>
            <w:r w:rsidR="00FA2DAF">
              <w:fldChar w:fldCharType="begin"/>
            </w:r>
            <w:r w:rsidR="00FA2DAF">
              <w:instrText xml:space="preserve"> REF \h menoAutora  \* MERGEFORMAT </w:instrText>
            </w:r>
            <w:r w:rsidR="00FA2DAF">
              <w:fldChar w:fldCharType="separate"/>
            </w:r>
            <w:r w:rsidR="008250B5">
              <w:t>Patrik</w:t>
            </w:r>
            <w:r w:rsidR="00FA2DAF">
              <w:fldChar w:fldCharType="end"/>
            </w:r>
            <w:r w:rsidR="00A954FF">
              <w:t xml:space="preserve"> </w:t>
            </w:r>
            <w:r w:rsidRPr="00CA45D5">
              <w:rPr>
                <w:caps/>
                <w:szCs w:val="28"/>
              </w:rPr>
              <w:fldChar w:fldCharType="begin"/>
            </w:r>
            <w:r w:rsidR="00A954FF" w:rsidRPr="00CA45D5">
              <w:rPr>
                <w:caps/>
                <w:szCs w:val="28"/>
              </w:rPr>
              <w:instrText xml:space="preserve">  ASK  PriezviskoAutora "Zadajte PRIEZVISKO autora"</w:instrText>
            </w:r>
            <w:r w:rsidRPr="00CA45D5">
              <w:rPr>
                <w:caps/>
                <w:szCs w:val="28"/>
              </w:rPr>
              <w:fldChar w:fldCharType="separate"/>
            </w:r>
            <w:bookmarkStart w:id="14" w:name="PriezviskoAutora"/>
            <w:r w:rsidR="008250B5">
              <w:rPr>
                <w:caps/>
                <w:szCs w:val="28"/>
              </w:rPr>
              <w:t>Pekarčík</w:t>
            </w:r>
            <w:bookmarkEnd w:id="14"/>
            <w:r w:rsidRPr="00CA45D5">
              <w:rPr>
                <w:caps/>
                <w:szCs w:val="28"/>
              </w:rPr>
              <w:fldChar w:fldCharType="end"/>
            </w:r>
            <w:r w:rsidR="00FA2DAF">
              <w:fldChar w:fldCharType="begin"/>
            </w:r>
            <w:r w:rsidR="00FA2DAF">
              <w:instrText xml:space="preserve"> REF \h PriezviskoAutora  \* MERGEFORMAT </w:instrText>
            </w:r>
            <w:r w:rsidR="00FA2DAF">
              <w:fldChar w:fldCharType="separate"/>
            </w:r>
            <w:r w:rsidR="008250B5">
              <w:rPr>
                <w:caps/>
                <w:szCs w:val="28"/>
              </w:rPr>
              <w:t>Pekarčík</w:t>
            </w:r>
            <w:r w:rsidR="00FA2DAF">
              <w:fldChar w:fldCharType="end"/>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A954FF" w:rsidP="00F2342E">
            <w:pPr>
              <w:pStyle w:val="ZPNormalnyText"/>
              <w:spacing w:before="0" w:after="360"/>
              <w:ind w:firstLine="0"/>
            </w:pPr>
            <w:r w:rsidRPr="00F2342E">
              <w:rPr>
                <w:highlight w:val="lightGray"/>
              </w:rPr>
              <w:t xml:space="preserve">Abstrakt obsahuje informáciu o cieľoch práce, jej stručnom obsahu a v závere abstraktu sa charakterizuje splnenie cieľa, výsledky a význam celej práce. Súčasťou abstraktu je </w:t>
            </w:r>
            <w:r w:rsidRPr="00F2342E">
              <w:rPr>
                <w:highlight w:val="lightGray"/>
              </w:rPr>
              <w:br/>
              <w:t>3 - 5 kľúčových slov. Abstrakt sa píše súvisle ako jeden odsek a jeho rozsah je spravidla 100 až 500 slov.</w:t>
            </w:r>
          </w:p>
        </w:tc>
      </w:tr>
    </w:tbl>
    <w:p w:rsidR="00A954FF" w:rsidRDefault="00A954FF">
      <w:pPr>
        <w:pStyle w:val="ZPNormalnyText"/>
        <w:spacing w:before="0" w:after="360"/>
        <w:jc w:val="left"/>
      </w:pPr>
      <w:r>
        <w:t xml:space="preserve"> </w:t>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t>Abstrakt v cudzom jazyku</w:t>
            </w:r>
          </w:p>
        </w:tc>
      </w:tr>
      <w:tr w:rsidR="00A954FF" w:rsidRPr="00F2342E" w:rsidTr="00F2342E">
        <w:tc>
          <w:tcPr>
            <w:tcW w:w="0" w:type="auto"/>
            <w:vAlign w:val="center"/>
          </w:tcPr>
          <w:p w:rsidR="00A954FF" w:rsidRPr="00F2342E" w:rsidRDefault="00A954FF" w:rsidP="00F2342E">
            <w:pPr>
              <w:pStyle w:val="ZPNormalnyText"/>
              <w:spacing w:before="0" w:after="360"/>
              <w:ind w:firstLine="0"/>
              <w:rPr>
                <w:b/>
                <w:bCs/>
                <w:sz w:val="32"/>
              </w:rPr>
            </w:pPr>
            <w:r w:rsidRPr="00F2342E">
              <w:rPr>
                <w:highlight w:val="lightGray"/>
              </w:rPr>
              <w:t xml:space="preserve">Text abstraktu v svetovom jazyku je potrebný pre integráciu do medzinárodných informačných systémov (napr. </w:t>
            </w:r>
            <w:proofErr w:type="spellStart"/>
            <w:r w:rsidRPr="00F2342E">
              <w:rPr>
                <w:highlight w:val="lightGray"/>
              </w:rPr>
              <w:t>The</w:t>
            </w:r>
            <w:proofErr w:type="spellEnd"/>
            <w:r w:rsidRPr="00F2342E">
              <w:rPr>
                <w:highlight w:val="lightGray"/>
              </w:rPr>
              <w:t xml:space="preserve"> </w:t>
            </w:r>
            <w:proofErr w:type="spellStart"/>
            <w:r w:rsidRPr="00F2342E">
              <w:rPr>
                <w:highlight w:val="lightGray"/>
              </w:rPr>
              <w:t>Network</w:t>
            </w:r>
            <w:proofErr w:type="spellEnd"/>
            <w:r w:rsidRPr="00F2342E">
              <w:rPr>
                <w:highlight w:val="lightGray"/>
              </w:rPr>
              <w:t xml:space="preserve"> </w:t>
            </w:r>
            <w:proofErr w:type="spellStart"/>
            <w:r w:rsidRPr="00F2342E">
              <w:rPr>
                <w:highlight w:val="lightGray"/>
              </w:rPr>
              <w:t>Digital</w:t>
            </w:r>
            <w:proofErr w:type="spellEnd"/>
            <w:r w:rsidRPr="00F2342E">
              <w:rPr>
                <w:highlight w:val="lightGray"/>
              </w:rPr>
              <w:t xml:space="preserve"> </w:t>
            </w:r>
            <w:proofErr w:type="spellStart"/>
            <w:r w:rsidRPr="00F2342E">
              <w:rPr>
                <w:highlight w:val="lightGray"/>
              </w:rPr>
              <w:t>Library</w:t>
            </w:r>
            <w:proofErr w:type="spellEnd"/>
            <w:r w:rsidRPr="00F2342E">
              <w:rPr>
                <w:highlight w:val="lightGray"/>
              </w:rPr>
              <w:t xml:space="preserve"> of </w:t>
            </w:r>
            <w:proofErr w:type="spellStart"/>
            <w:r w:rsidRPr="00F2342E">
              <w:rPr>
                <w:highlight w:val="lightGray"/>
              </w:rPr>
              <w:t>Theses</w:t>
            </w:r>
            <w:proofErr w:type="spellEnd"/>
            <w:r w:rsidRPr="00F2342E">
              <w:rPr>
                <w:highlight w:val="lightGray"/>
              </w:rPr>
              <w:t xml:space="preserve"> and </w:t>
            </w:r>
            <w:proofErr w:type="spellStart"/>
            <w:r w:rsidRPr="00F2342E">
              <w:rPr>
                <w:highlight w:val="lightGray"/>
              </w:rPr>
              <w:t>Dissertations</w:t>
            </w:r>
            <w:proofErr w:type="spellEnd"/>
            <w:r w:rsidRPr="00F2342E">
              <w:rPr>
                <w:highlight w:val="lightGray"/>
              </w:rPr>
              <w:t>). Ak nie je možné jazykovú verziu umiestniť na jednej strane so slovenským abstraktom, je potrebné umiestniť ju na samostatnú stranu (cudzojazyčný abstrakt nemožno deliť a uvádzať na dvoch stranách).</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15" w:name="_Toc508108721"/>
      <w:r w:rsidRPr="0051223D">
        <w:lastRenderedPageBreak/>
        <w:t>Obsah</w:t>
      </w:r>
      <w:bookmarkEnd w:id="15"/>
    </w:p>
    <w:p w:rsidR="005D22F7" w:rsidRDefault="00862069">
      <w:pPr>
        <w:pStyle w:val="Obsah1"/>
        <w:rPr>
          <w:rFonts w:asciiTheme="minorHAnsi" w:eastAsiaTheme="minorEastAsia" w:hAnsiTheme="minorHAnsi" w:cstheme="minorBidi"/>
          <w:b w:val="0"/>
          <w:bCs w:val="0"/>
          <w:sz w:val="22"/>
          <w:szCs w:val="22"/>
          <w:lang w:eastAsia="sk-SK"/>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508108721" w:history="1">
        <w:r w:rsidR="005D22F7" w:rsidRPr="004F5DF2">
          <w:rPr>
            <w:rStyle w:val="Hypertextovprepojenie"/>
          </w:rPr>
          <w:t>Obsah</w:t>
        </w:r>
        <w:r w:rsidR="005D22F7">
          <w:rPr>
            <w:webHidden/>
          </w:rPr>
          <w:tab/>
        </w:r>
        <w:r w:rsidR="005D22F7">
          <w:rPr>
            <w:webHidden/>
          </w:rPr>
          <w:fldChar w:fldCharType="begin"/>
        </w:r>
        <w:r w:rsidR="005D22F7">
          <w:rPr>
            <w:webHidden/>
          </w:rPr>
          <w:instrText xml:space="preserve"> PAGEREF _Toc508108721 \h </w:instrText>
        </w:r>
        <w:r w:rsidR="005D22F7">
          <w:rPr>
            <w:webHidden/>
          </w:rPr>
        </w:r>
        <w:r w:rsidR="005D22F7">
          <w:rPr>
            <w:webHidden/>
          </w:rPr>
          <w:fldChar w:fldCharType="separate"/>
        </w:r>
        <w:r w:rsidR="005D22F7">
          <w:rPr>
            <w:webHidden/>
          </w:rPr>
          <w:t>5</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22" w:history="1">
        <w:r w:rsidR="005D22F7" w:rsidRPr="004F5DF2">
          <w:rPr>
            <w:rStyle w:val="Hypertextovprepojenie"/>
          </w:rPr>
          <w:t>Zoznam ilustrácií</w:t>
        </w:r>
        <w:r w:rsidR="005D22F7">
          <w:rPr>
            <w:webHidden/>
          </w:rPr>
          <w:tab/>
        </w:r>
        <w:r w:rsidR="005D22F7">
          <w:rPr>
            <w:webHidden/>
          </w:rPr>
          <w:fldChar w:fldCharType="begin"/>
        </w:r>
        <w:r w:rsidR="005D22F7">
          <w:rPr>
            <w:webHidden/>
          </w:rPr>
          <w:instrText xml:space="preserve"> PAGEREF _Toc508108722 \h </w:instrText>
        </w:r>
        <w:r w:rsidR="005D22F7">
          <w:rPr>
            <w:webHidden/>
          </w:rPr>
        </w:r>
        <w:r w:rsidR="005D22F7">
          <w:rPr>
            <w:webHidden/>
          </w:rPr>
          <w:fldChar w:fldCharType="separate"/>
        </w:r>
        <w:r w:rsidR="005D22F7">
          <w:rPr>
            <w:webHidden/>
          </w:rPr>
          <w:t>7</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23" w:history="1">
        <w:r w:rsidR="005D22F7" w:rsidRPr="004F5DF2">
          <w:rPr>
            <w:rStyle w:val="Hypertextovprepojenie"/>
          </w:rPr>
          <w:t>Zoznam tabuliek</w:t>
        </w:r>
        <w:r w:rsidR="005D22F7">
          <w:rPr>
            <w:webHidden/>
          </w:rPr>
          <w:tab/>
        </w:r>
        <w:r w:rsidR="005D22F7">
          <w:rPr>
            <w:webHidden/>
          </w:rPr>
          <w:fldChar w:fldCharType="begin"/>
        </w:r>
        <w:r w:rsidR="005D22F7">
          <w:rPr>
            <w:webHidden/>
          </w:rPr>
          <w:instrText xml:space="preserve"> PAGEREF _Toc508108723 \h </w:instrText>
        </w:r>
        <w:r w:rsidR="005D22F7">
          <w:rPr>
            <w:webHidden/>
          </w:rPr>
        </w:r>
        <w:r w:rsidR="005D22F7">
          <w:rPr>
            <w:webHidden/>
          </w:rPr>
          <w:fldChar w:fldCharType="separate"/>
        </w:r>
        <w:r w:rsidR="005D22F7">
          <w:rPr>
            <w:webHidden/>
          </w:rPr>
          <w:t>8</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24" w:history="1">
        <w:r w:rsidR="005D22F7" w:rsidRPr="004F5DF2">
          <w:rPr>
            <w:rStyle w:val="Hypertextovprepojenie"/>
          </w:rPr>
          <w:t>Zoznam skratiek, značiek a termínov</w:t>
        </w:r>
        <w:r w:rsidR="005D22F7">
          <w:rPr>
            <w:webHidden/>
          </w:rPr>
          <w:tab/>
        </w:r>
        <w:r w:rsidR="005D22F7">
          <w:rPr>
            <w:webHidden/>
          </w:rPr>
          <w:fldChar w:fldCharType="begin"/>
        </w:r>
        <w:r w:rsidR="005D22F7">
          <w:rPr>
            <w:webHidden/>
          </w:rPr>
          <w:instrText xml:space="preserve"> PAGEREF _Toc508108724 \h </w:instrText>
        </w:r>
        <w:r w:rsidR="005D22F7">
          <w:rPr>
            <w:webHidden/>
          </w:rPr>
        </w:r>
        <w:r w:rsidR="005D22F7">
          <w:rPr>
            <w:webHidden/>
          </w:rPr>
          <w:fldChar w:fldCharType="separate"/>
        </w:r>
        <w:r w:rsidR="005D22F7">
          <w:rPr>
            <w:webHidden/>
          </w:rPr>
          <w:t>9</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25" w:history="1">
        <w:r w:rsidR="005D22F7" w:rsidRPr="004F5DF2">
          <w:rPr>
            <w:rStyle w:val="Hypertextovprepojenie"/>
          </w:rPr>
          <w:t>Úvod</w:t>
        </w:r>
        <w:r w:rsidR="005D22F7">
          <w:rPr>
            <w:webHidden/>
          </w:rPr>
          <w:tab/>
        </w:r>
        <w:r w:rsidR="005D22F7">
          <w:rPr>
            <w:webHidden/>
          </w:rPr>
          <w:fldChar w:fldCharType="begin"/>
        </w:r>
        <w:r w:rsidR="005D22F7">
          <w:rPr>
            <w:webHidden/>
          </w:rPr>
          <w:instrText xml:space="preserve"> PAGEREF _Toc508108725 \h </w:instrText>
        </w:r>
        <w:r w:rsidR="005D22F7">
          <w:rPr>
            <w:webHidden/>
          </w:rPr>
        </w:r>
        <w:r w:rsidR="005D22F7">
          <w:rPr>
            <w:webHidden/>
          </w:rPr>
          <w:fldChar w:fldCharType="separate"/>
        </w:r>
        <w:r w:rsidR="005D22F7">
          <w:rPr>
            <w:webHidden/>
          </w:rPr>
          <w:t>10</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26" w:history="1">
        <w:r w:rsidR="005D22F7" w:rsidRPr="004F5DF2">
          <w:rPr>
            <w:rStyle w:val="Hypertextovprepojenie"/>
          </w:rPr>
          <w:t>1</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Internet vecí</w:t>
        </w:r>
        <w:r w:rsidR="005D22F7">
          <w:rPr>
            <w:webHidden/>
          </w:rPr>
          <w:tab/>
        </w:r>
        <w:r w:rsidR="005D22F7">
          <w:rPr>
            <w:webHidden/>
          </w:rPr>
          <w:fldChar w:fldCharType="begin"/>
        </w:r>
        <w:r w:rsidR="005D22F7">
          <w:rPr>
            <w:webHidden/>
          </w:rPr>
          <w:instrText xml:space="preserve"> PAGEREF _Toc508108726 \h </w:instrText>
        </w:r>
        <w:r w:rsidR="005D22F7">
          <w:rPr>
            <w:webHidden/>
          </w:rPr>
        </w:r>
        <w:r w:rsidR="005D22F7">
          <w:rPr>
            <w:webHidden/>
          </w:rPr>
          <w:fldChar w:fldCharType="separate"/>
        </w:r>
        <w:r w:rsidR="005D22F7">
          <w:rPr>
            <w:webHidden/>
          </w:rPr>
          <w:t>11</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27" w:history="1">
        <w:r w:rsidR="005D22F7" w:rsidRPr="004F5DF2">
          <w:rPr>
            <w:rStyle w:val="Hypertextovprepojenie"/>
          </w:rPr>
          <w:t>1.1</w:t>
        </w:r>
        <w:r w:rsidR="005D22F7">
          <w:rPr>
            <w:rFonts w:asciiTheme="minorHAnsi" w:eastAsiaTheme="minorEastAsia" w:hAnsiTheme="minorHAnsi" w:cstheme="minorBidi"/>
            <w:sz w:val="22"/>
            <w:szCs w:val="22"/>
            <w:lang w:eastAsia="sk-SK"/>
          </w:rPr>
          <w:tab/>
        </w:r>
        <w:r w:rsidR="005D22F7" w:rsidRPr="004F5DF2">
          <w:rPr>
            <w:rStyle w:val="Hypertextovprepojenie"/>
          </w:rPr>
          <w:t>Hardvér</w:t>
        </w:r>
        <w:r w:rsidR="005D22F7">
          <w:rPr>
            <w:webHidden/>
          </w:rPr>
          <w:tab/>
        </w:r>
        <w:r w:rsidR="005D22F7">
          <w:rPr>
            <w:webHidden/>
          </w:rPr>
          <w:fldChar w:fldCharType="begin"/>
        </w:r>
        <w:r w:rsidR="005D22F7">
          <w:rPr>
            <w:webHidden/>
          </w:rPr>
          <w:instrText xml:space="preserve"> PAGEREF _Toc508108727 \h </w:instrText>
        </w:r>
        <w:r w:rsidR="005D22F7">
          <w:rPr>
            <w:webHidden/>
          </w:rPr>
        </w:r>
        <w:r w:rsidR="005D22F7">
          <w:rPr>
            <w:webHidden/>
          </w:rPr>
          <w:fldChar w:fldCharType="separate"/>
        </w:r>
        <w:r w:rsidR="005D22F7">
          <w:rPr>
            <w:webHidden/>
          </w:rPr>
          <w:t>12</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28" w:history="1">
        <w:r w:rsidR="005D22F7" w:rsidRPr="004F5DF2">
          <w:rPr>
            <w:rStyle w:val="Hypertextovprepojenie"/>
          </w:rPr>
          <w:t>1.2</w:t>
        </w:r>
        <w:r w:rsidR="005D22F7">
          <w:rPr>
            <w:rFonts w:asciiTheme="minorHAnsi" w:eastAsiaTheme="minorEastAsia" w:hAnsiTheme="minorHAnsi" w:cstheme="minorBidi"/>
            <w:sz w:val="22"/>
            <w:szCs w:val="22"/>
            <w:lang w:eastAsia="sk-SK"/>
          </w:rPr>
          <w:tab/>
        </w:r>
        <w:r w:rsidR="005D22F7" w:rsidRPr="004F5DF2">
          <w:rPr>
            <w:rStyle w:val="Hypertextovprepojenie"/>
          </w:rPr>
          <w:t>Softvér</w:t>
        </w:r>
        <w:r w:rsidR="005D22F7">
          <w:rPr>
            <w:webHidden/>
          </w:rPr>
          <w:tab/>
        </w:r>
        <w:r w:rsidR="005D22F7">
          <w:rPr>
            <w:webHidden/>
          </w:rPr>
          <w:fldChar w:fldCharType="begin"/>
        </w:r>
        <w:r w:rsidR="005D22F7">
          <w:rPr>
            <w:webHidden/>
          </w:rPr>
          <w:instrText xml:space="preserve"> PAGEREF _Toc508108728 \h </w:instrText>
        </w:r>
        <w:r w:rsidR="005D22F7">
          <w:rPr>
            <w:webHidden/>
          </w:rPr>
        </w:r>
        <w:r w:rsidR="005D22F7">
          <w:rPr>
            <w:webHidden/>
          </w:rPr>
          <w:fldChar w:fldCharType="separate"/>
        </w:r>
        <w:r w:rsidR="005D22F7">
          <w:rPr>
            <w:webHidden/>
          </w:rPr>
          <w:t>12</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29" w:history="1">
        <w:r w:rsidR="005D22F7" w:rsidRPr="004F5DF2">
          <w:rPr>
            <w:rStyle w:val="Hypertextovprepojenie"/>
          </w:rPr>
          <w:t>1.3</w:t>
        </w:r>
        <w:r w:rsidR="005D22F7">
          <w:rPr>
            <w:rFonts w:asciiTheme="minorHAnsi" w:eastAsiaTheme="minorEastAsia" w:hAnsiTheme="minorHAnsi" w:cstheme="minorBidi"/>
            <w:sz w:val="22"/>
            <w:szCs w:val="22"/>
            <w:lang w:eastAsia="sk-SK"/>
          </w:rPr>
          <w:tab/>
        </w:r>
        <w:r w:rsidR="005D22F7" w:rsidRPr="004F5DF2">
          <w:rPr>
            <w:rStyle w:val="Hypertextovprepojenie"/>
          </w:rPr>
          <w:t>Mikrokontrolér v porovnaní so single-board počítačom</w:t>
        </w:r>
        <w:r w:rsidR="005D22F7">
          <w:rPr>
            <w:webHidden/>
          </w:rPr>
          <w:tab/>
        </w:r>
        <w:r w:rsidR="005D22F7">
          <w:rPr>
            <w:webHidden/>
          </w:rPr>
          <w:fldChar w:fldCharType="begin"/>
        </w:r>
        <w:r w:rsidR="005D22F7">
          <w:rPr>
            <w:webHidden/>
          </w:rPr>
          <w:instrText xml:space="preserve"> PAGEREF _Toc508108729 \h </w:instrText>
        </w:r>
        <w:r w:rsidR="005D22F7">
          <w:rPr>
            <w:webHidden/>
          </w:rPr>
        </w:r>
        <w:r w:rsidR="005D22F7">
          <w:rPr>
            <w:webHidden/>
          </w:rPr>
          <w:fldChar w:fldCharType="separate"/>
        </w:r>
        <w:r w:rsidR="005D22F7">
          <w:rPr>
            <w:webHidden/>
          </w:rPr>
          <w:t>13</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30" w:history="1">
        <w:r w:rsidR="005D22F7" w:rsidRPr="004F5DF2">
          <w:rPr>
            <w:rStyle w:val="Hypertextovprepojenie"/>
          </w:rPr>
          <w:t>2</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Platforma Arduino</w:t>
        </w:r>
        <w:r w:rsidR="005D22F7">
          <w:rPr>
            <w:webHidden/>
          </w:rPr>
          <w:tab/>
        </w:r>
        <w:r w:rsidR="005D22F7">
          <w:rPr>
            <w:webHidden/>
          </w:rPr>
          <w:fldChar w:fldCharType="begin"/>
        </w:r>
        <w:r w:rsidR="005D22F7">
          <w:rPr>
            <w:webHidden/>
          </w:rPr>
          <w:instrText xml:space="preserve"> PAGEREF _Toc508108730 \h </w:instrText>
        </w:r>
        <w:r w:rsidR="005D22F7">
          <w:rPr>
            <w:webHidden/>
          </w:rPr>
        </w:r>
        <w:r w:rsidR="005D22F7">
          <w:rPr>
            <w:webHidden/>
          </w:rPr>
          <w:fldChar w:fldCharType="separate"/>
        </w:r>
        <w:r w:rsidR="005D22F7">
          <w:rPr>
            <w:webHidden/>
          </w:rPr>
          <w:t>14</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31" w:history="1">
        <w:r w:rsidR="005D22F7" w:rsidRPr="004F5DF2">
          <w:rPr>
            <w:rStyle w:val="Hypertextovprepojenie"/>
          </w:rPr>
          <w:t>2.1</w:t>
        </w:r>
        <w:r w:rsidR="005D22F7">
          <w:rPr>
            <w:rFonts w:asciiTheme="minorHAnsi" w:eastAsiaTheme="minorEastAsia" w:hAnsiTheme="minorHAnsi" w:cstheme="minorBidi"/>
            <w:sz w:val="22"/>
            <w:szCs w:val="22"/>
            <w:lang w:eastAsia="sk-SK"/>
          </w:rPr>
          <w:tab/>
        </w:r>
        <w:r w:rsidR="005D22F7" w:rsidRPr="004F5DF2">
          <w:rPr>
            <w:rStyle w:val="Hypertextovprepojenie"/>
          </w:rPr>
          <w:t>Parametre mikrokontroléra</w:t>
        </w:r>
        <w:r w:rsidR="005D22F7">
          <w:rPr>
            <w:webHidden/>
          </w:rPr>
          <w:tab/>
        </w:r>
        <w:r w:rsidR="005D22F7">
          <w:rPr>
            <w:webHidden/>
          </w:rPr>
          <w:fldChar w:fldCharType="begin"/>
        </w:r>
        <w:r w:rsidR="005D22F7">
          <w:rPr>
            <w:webHidden/>
          </w:rPr>
          <w:instrText xml:space="preserve"> PAGEREF _Toc508108731 \h </w:instrText>
        </w:r>
        <w:r w:rsidR="005D22F7">
          <w:rPr>
            <w:webHidden/>
          </w:rPr>
        </w:r>
        <w:r w:rsidR="005D22F7">
          <w:rPr>
            <w:webHidden/>
          </w:rPr>
          <w:fldChar w:fldCharType="separate"/>
        </w:r>
        <w:r w:rsidR="005D22F7">
          <w:rPr>
            <w:webHidden/>
          </w:rPr>
          <w:t>15</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32" w:history="1">
        <w:r w:rsidR="005D22F7" w:rsidRPr="004F5DF2">
          <w:rPr>
            <w:rStyle w:val="Hypertextovprepojenie"/>
          </w:rPr>
          <w:t>2.2</w:t>
        </w:r>
        <w:r w:rsidR="005D22F7">
          <w:rPr>
            <w:rFonts w:asciiTheme="minorHAnsi" w:eastAsiaTheme="minorEastAsia" w:hAnsiTheme="minorHAnsi" w:cstheme="minorBidi"/>
            <w:sz w:val="22"/>
            <w:szCs w:val="22"/>
            <w:lang w:eastAsia="sk-SK"/>
          </w:rPr>
          <w:tab/>
        </w:r>
        <w:r w:rsidR="005D22F7" w:rsidRPr="004F5DF2">
          <w:rPr>
            <w:rStyle w:val="Hypertextovprepojenie"/>
          </w:rPr>
          <w:t>Programovanie pre mikrokontrolér</w:t>
        </w:r>
        <w:r w:rsidR="005D22F7">
          <w:rPr>
            <w:webHidden/>
          </w:rPr>
          <w:tab/>
        </w:r>
        <w:r w:rsidR="005D22F7">
          <w:rPr>
            <w:webHidden/>
          </w:rPr>
          <w:fldChar w:fldCharType="begin"/>
        </w:r>
        <w:r w:rsidR="005D22F7">
          <w:rPr>
            <w:webHidden/>
          </w:rPr>
          <w:instrText xml:space="preserve"> PAGEREF _Toc508108732 \h </w:instrText>
        </w:r>
        <w:r w:rsidR="005D22F7">
          <w:rPr>
            <w:webHidden/>
          </w:rPr>
        </w:r>
        <w:r w:rsidR="005D22F7">
          <w:rPr>
            <w:webHidden/>
          </w:rPr>
          <w:fldChar w:fldCharType="separate"/>
        </w:r>
        <w:r w:rsidR="005D22F7">
          <w:rPr>
            <w:webHidden/>
          </w:rPr>
          <w:t>16</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33" w:history="1">
        <w:r w:rsidR="005D22F7" w:rsidRPr="004F5DF2">
          <w:rPr>
            <w:rStyle w:val="Hypertextovprepojenie"/>
          </w:rPr>
          <w:t>2.3</w:t>
        </w:r>
        <w:r w:rsidR="005D22F7">
          <w:rPr>
            <w:rFonts w:asciiTheme="minorHAnsi" w:eastAsiaTheme="minorEastAsia" w:hAnsiTheme="minorHAnsi" w:cstheme="minorBidi"/>
            <w:sz w:val="22"/>
            <w:szCs w:val="22"/>
            <w:lang w:eastAsia="sk-SK"/>
          </w:rPr>
          <w:tab/>
        </w:r>
        <w:r w:rsidR="005D22F7" w:rsidRPr="004F5DF2">
          <w:rPr>
            <w:rStyle w:val="Hypertextovprepojenie"/>
          </w:rPr>
          <w:t>Existujúce riešenia pre platformu Arduino</w:t>
        </w:r>
        <w:r w:rsidR="005D22F7">
          <w:rPr>
            <w:webHidden/>
          </w:rPr>
          <w:tab/>
        </w:r>
        <w:r w:rsidR="005D22F7">
          <w:rPr>
            <w:webHidden/>
          </w:rPr>
          <w:fldChar w:fldCharType="begin"/>
        </w:r>
        <w:r w:rsidR="005D22F7">
          <w:rPr>
            <w:webHidden/>
          </w:rPr>
          <w:instrText xml:space="preserve"> PAGEREF _Toc508108733 \h </w:instrText>
        </w:r>
        <w:r w:rsidR="005D22F7">
          <w:rPr>
            <w:webHidden/>
          </w:rPr>
        </w:r>
        <w:r w:rsidR="005D22F7">
          <w:rPr>
            <w:webHidden/>
          </w:rPr>
          <w:fldChar w:fldCharType="separate"/>
        </w:r>
        <w:r w:rsidR="005D22F7">
          <w:rPr>
            <w:webHidden/>
          </w:rPr>
          <w:t>17</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34" w:history="1">
        <w:r w:rsidR="005D22F7" w:rsidRPr="004F5DF2">
          <w:rPr>
            <w:rStyle w:val="Hypertextovprepojenie"/>
          </w:rPr>
          <w:t>2.3.1</w:t>
        </w:r>
        <w:r w:rsidR="005D22F7">
          <w:rPr>
            <w:rFonts w:asciiTheme="minorHAnsi" w:eastAsiaTheme="minorEastAsia" w:hAnsiTheme="minorHAnsi" w:cstheme="minorBidi"/>
            <w:iCs w:val="0"/>
            <w:sz w:val="22"/>
            <w:szCs w:val="22"/>
            <w:lang w:eastAsia="sk-SK"/>
          </w:rPr>
          <w:tab/>
        </w:r>
        <w:r w:rsidR="005D22F7" w:rsidRPr="004F5DF2">
          <w:rPr>
            <w:rStyle w:val="Hypertextovprepojenie"/>
          </w:rPr>
          <w:t>Arduino EventManager</w:t>
        </w:r>
        <w:r w:rsidR="005D22F7">
          <w:rPr>
            <w:webHidden/>
          </w:rPr>
          <w:tab/>
        </w:r>
        <w:r w:rsidR="005D22F7">
          <w:rPr>
            <w:webHidden/>
          </w:rPr>
          <w:fldChar w:fldCharType="begin"/>
        </w:r>
        <w:r w:rsidR="005D22F7">
          <w:rPr>
            <w:webHidden/>
          </w:rPr>
          <w:instrText xml:space="preserve"> PAGEREF _Toc508108734 \h </w:instrText>
        </w:r>
        <w:r w:rsidR="005D22F7">
          <w:rPr>
            <w:webHidden/>
          </w:rPr>
        </w:r>
        <w:r w:rsidR="005D22F7">
          <w:rPr>
            <w:webHidden/>
          </w:rPr>
          <w:fldChar w:fldCharType="separate"/>
        </w:r>
        <w:r w:rsidR="005D22F7">
          <w:rPr>
            <w:webHidden/>
          </w:rPr>
          <w:t>17</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35" w:history="1">
        <w:r w:rsidR="005D22F7" w:rsidRPr="004F5DF2">
          <w:rPr>
            <w:rStyle w:val="Hypertextovprepojenie"/>
          </w:rPr>
          <w:t>2.3.2</w:t>
        </w:r>
        <w:r w:rsidR="005D22F7">
          <w:rPr>
            <w:rFonts w:asciiTheme="minorHAnsi" w:eastAsiaTheme="minorEastAsia" w:hAnsiTheme="minorHAnsi" w:cstheme="minorBidi"/>
            <w:iCs w:val="0"/>
            <w:sz w:val="22"/>
            <w:szCs w:val="22"/>
            <w:lang w:eastAsia="sk-SK"/>
          </w:rPr>
          <w:tab/>
        </w:r>
        <w:r w:rsidR="005D22F7" w:rsidRPr="004F5DF2">
          <w:rPr>
            <w:rStyle w:val="Hypertextovprepojenie"/>
          </w:rPr>
          <w:t>Quantum Leaps Modeling Tool</w:t>
        </w:r>
        <w:r w:rsidR="005D22F7">
          <w:rPr>
            <w:webHidden/>
          </w:rPr>
          <w:tab/>
        </w:r>
        <w:r w:rsidR="005D22F7">
          <w:rPr>
            <w:webHidden/>
          </w:rPr>
          <w:fldChar w:fldCharType="begin"/>
        </w:r>
        <w:r w:rsidR="005D22F7">
          <w:rPr>
            <w:webHidden/>
          </w:rPr>
          <w:instrText xml:space="preserve"> PAGEREF _Toc508108735 \h </w:instrText>
        </w:r>
        <w:r w:rsidR="005D22F7">
          <w:rPr>
            <w:webHidden/>
          </w:rPr>
        </w:r>
        <w:r w:rsidR="005D22F7">
          <w:rPr>
            <w:webHidden/>
          </w:rPr>
          <w:fldChar w:fldCharType="separate"/>
        </w:r>
        <w:r w:rsidR="005D22F7">
          <w:rPr>
            <w:webHidden/>
          </w:rPr>
          <w:t>18</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36" w:history="1">
        <w:r w:rsidR="005D22F7" w:rsidRPr="004F5DF2">
          <w:rPr>
            <w:rStyle w:val="Hypertextovprepojenie"/>
          </w:rPr>
          <w:t>2.3.3</w:t>
        </w:r>
        <w:r w:rsidR="005D22F7">
          <w:rPr>
            <w:rFonts w:asciiTheme="minorHAnsi" w:eastAsiaTheme="minorEastAsia" w:hAnsiTheme="minorHAnsi" w:cstheme="minorBidi"/>
            <w:iCs w:val="0"/>
            <w:sz w:val="22"/>
            <w:szCs w:val="22"/>
            <w:lang w:eastAsia="sk-SK"/>
          </w:rPr>
          <w:tab/>
        </w:r>
        <w:r w:rsidR="005D22F7" w:rsidRPr="004F5DF2">
          <w:rPr>
            <w:rStyle w:val="Hypertextovprepojenie"/>
          </w:rPr>
          <w:t>ARTe (Arduino Real-Time extension)</w:t>
        </w:r>
        <w:r w:rsidR="005D22F7">
          <w:rPr>
            <w:webHidden/>
          </w:rPr>
          <w:tab/>
        </w:r>
        <w:r w:rsidR="005D22F7">
          <w:rPr>
            <w:webHidden/>
          </w:rPr>
          <w:fldChar w:fldCharType="begin"/>
        </w:r>
        <w:r w:rsidR="005D22F7">
          <w:rPr>
            <w:webHidden/>
          </w:rPr>
          <w:instrText xml:space="preserve"> PAGEREF _Toc508108736 \h </w:instrText>
        </w:r>
        <w:r w:rsidR="005D22F7">
          <w:rPr>
            <w:webHidden/>
          </w:rPr>
        </w:r>
        <w:r w:rsidR="005D22F7">
          <w:rPr>
            <w:webHidden/>
          </w:rPr>
          <w:fldChar w:fldCharType="separate"/>
        </w:r>
        <w:r w:rsidR="005D22F7">
          <w:rPr>
            <w:webHidden/>
          </w:rPr>
          <w:t>18</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37" w:history="1">
        <w:r w:rsidR="005D22F7" w:rsidRPr="004F5DF2">
          <w:rPr>
            <w:rStyle w:val="Hypertextovprepojenie"/>
          </w:rPr>
          <w:t>2.3.4</w:t>
        </w:r>
        <w:r w:rsidR="005D22F7">
          <w:rPr>
            <w:rFonts w:asciiTheme="minorHAnsi" w:eastAsiaTheme="minorEastAsia" w:hAnsiTheme="minorHAnsi" w:cstheme="minorBidi"/>
            <w:iCs w:val="0"/>
            <w:sz w:val="22"/>
            <w:szCs w:val="22"/>
            <w:lang w:eastAsia="sk-SK"/>
          </w:rPr>
          <w:tab/>
        </w:r>
        <w:r w:rsidR="005D22F7" w:rsidRPr="004F5DF2">
          <w:rPr>
            <w:rStyle w:val="Hypertextovprepojenie"/>
          </w:rPr>
          <w:t>Cayenne</w:t>
        </w:r>
        <w:r w:rsidR="005D22F7">
          <w:rPr>
            <w:webHidden/>
          </w:rPr>
          <w:tab/>
        </w:r>
        <w:r w:rsidR="005D22F7">
          <w:rPr>
            <w:webHidden/>
          </w:rPr>
          <w:fldChar w:fldCharType="begin"/>
        </w:r>
        <w:r w:rsidR="005D22F7">
          <w:rPr>
            <w:webHidden/>
          </w:rPr>
          <w:instrText xml:space="preserve"> PAGEREF _Toc508108737 \h </w:instrText>
        </w:r>
        <w:r w:rsidR="005D22F7">
          <w:rPr>
            <w:webHidden/>
          </w:rPr>
        </w:r>
        <w:r w:rsidR="005D22F7">
          <w:rPr>
            <w:webHidden/>
          </w:rPr>
          <w:fldChar w:fldCharType="separate"/>
        </w:r>
        <w:r w:rsidR="005D22F7">
          <w:rPr>
            <w:webHidden/>
          </w:rPr>
          <w:t>18</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38" w:history="1">
        <w:r w:rsidR="005D22F7" w:rsidRPr="004F5DF2">
          <w:rPr>
            <w:rStyle w:val="Hypertextovprepojenie"/>
          </w:rPr>
          <w:t>3</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Komponentové a udalosťami orientované programovanie</w:t>
        </w:r>
        <w:r w:rsidR="005D22F7">
          <w:rPr>
            <w:webHidden/>
          </w:rPr>
          <w:tab/>
        </w:r>
        <w:r w:rsidR="005D22F7">
          <w:rPr>
            <w:webHidden/>
          </w:rPr>
          <w:fldChar w:fldCharType="begin"/>
        </w:r>
        <w:r w:rsidR="005D22F7">
          <w:rPr>
            <w:webHidden/>
          </w:rPr>
          <w:instrText xml:space="preserve"> PAGEREF _Toc508108738 \h </w:instrText>
        </w:r>
        <w:r w:rsidR="005D22F7">
          <w:rPr>
            <w:webHidden/>
          </w:rPr>
        </w:r>
        <w:r w:rsidR="005D22F7">
          <w:rPr>
            <w:webHidden/>
          </w:rPr>
          <w:fldChar w:fldCharType="separate"/>
        </w:r>
        <w:r w:rsidR="005D22F7">
          <w:rPr>
            <w:webHidden/>
          </w:rPr>
          <w:t>19</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39" w:history="1">
        <w:r w:rsidR="005D22F7" w:rsidRPr="004F5DF2">
          <w:rPr>
            <w:rStyle w:val="Hypertextovprepojenie"/>
          </w:rPr>
          <w:t>3.1</w:t>
        </w:r>
        <w:r w:rsidR="005D22F7">
          <w:rPr>
            <w:rFonts w:asciiTheme="minorHAnsi" w:eastAsiaTheme="minorEastAsia" w:hAnsiTheme="minorHAnsi" w:cstheme="minorBidi"/>
            <w:sz w:val="22"/>
            <w:szCs w:val="22"/>
            <w:lang w:eastAsia="sk-SK"/>
          </w:rPr>
          <w:tab/>
        </w:r>
        <w:r w:rsidR="005D22F7" w:rsidRPr="004F5DF2">
          <w:rPr>
            <w:rStyle w:val="Hypertextovprepojenie"/>
          </w:rPr>
          <w:t>Spracovanie udalosti</w:t>
        </w:r>
        <w:r w:rsidR="005D22F7">
          <w:rPr>
            <w:webHidden/>
          </w:rPr>
          <w:tab/>
        </w:r>
        <w:r w:rsidR="005D22F7">
          <w:rPr>
            <w:webHidden/>
          </w:rPr>
          <w:fldChar w:fldCharType="begin"/>
        </w:r>
        <w:r w:rsidR="005D22F7">
          <w:rPr>
            <w:webHidden/>
          </w:rPr>
          <w:instrText xml:space="preserve"> PAGEREF _Toc508108739 \h </w:instrText>
        </w:r>
        <w:r w:rsidR="005D22F7">
          <w:rPr>
            <w:webHidden/>
          </w:rPr>
        </w:r>
        <w:r w:rsidR="005D22F7">
          <w:rPr>
            <w:webHidden/>
          </w:rPr>
          <w:fldChar w:fldCharType="separate"/>
        </w:r>
        <w:r w:rsidR="005D22F7">
          <w:rPr>
            <w:webHidden/>
          </w:rPr>
          <w:t>20</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40" w:history="1">
        <w:r w:rsidR="005D22F7" w:rsidRPr="004F5DF2">
          <w:rPr>
            <w:rStyle w:val="Hypertextovprepojenie"/>
          </w:rPr>
          <w:t>4</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Integrované vývojové prostredie</w:t>
        </w:r>
        <w:r w:rsidR="005D22F7">
          <w:rPr>
            <w:webHidden/>
          </w:rPr>
          <w:tab/>
        </w:r>
        <w:r w:rsidR="005D22F7">
          <w:rPr>
            <w:webHidden/>
          </w:rPr>
          <w:fldChar w:fldCharType="begin"/>
        </w:r>
        <w:r w:rsidR="005D22F7">
          <w:rPr>
            <w:webHidden/>
          </w:rPr>
          <w:instrText xml:space="preserve"> PAGEREF _Toc508108740 \h </w:instrText>
        </w:r>
        <w:r w:rsidR="005D22F7">
          <w:rPr>
            <w:webHidden/>
          </w:rPr>
        </w:r>
        <w:r w:rsidR="005D22F7">
          <w:rPr>
            <w:webHidden/>
          </w:rPr>
          <w:fldChar w:fldCharType="separate"/>
        </w:r>
        <w:r w:rsidR="005D22F7">
          <w:rPr>
            <w:webHidden/>
          </w:rPr>
          <w:t>21</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41" w:history="1">
        <w:r w:rsidR="005D22F7" w:rsidRPr="004F5DF2">
          <w:rPr>
            <w:rStyle w:val="Hypertextovprepojenie"/>
          </w:rPr>
          <w:t>4.1</w:t>
        </w:r>
        <w:r w:rsidR="005D22F7">
          <w:rPr>
            <w:rFonts w:asciiTheme="minorHAnsi" w:eastAsiaTheme="minorEastAsia" w:hAnsiTheme="minorHAnsi" w:cstheme="minorBidi"/>
            <w:sz w:val="22"/>
            <w:szCs w:val="22"/>
            <w:lang w:eastAsia="sk-SK"/>
          </w:rPr>
          <w:tab/>
        </w:r>
        <w:r w:rsidR="005D22F7" w:rsidRPr="004F5DF2">
          <w:rPr>
            <w:rStyle w:val="Hypertextovprepojenie"/>
          </w:rPr>
          <w:t>Rapid application development</w:t>
        </w:r>
        <w:r w:rsidR="005D22F7">
          <w:rPr>
            <w:webHidden/>
          </w:rPr>
          <w:tab/>
        </w:r>
        <w:r w:rsidR="005D22F7">
          <w:rPr>
            <w:webHidden/>
          </w:rPr>
          <w:fldChar w:fldCharType="begin"/>
        </w:r>
        <w:r w:rsidR="005D22F7">
          <w:rPr>
            <w:webHidden/>
          </w:rPr>
          <w:instrText xml:space="preserve"> PAGEREF _Toc508108741 \h </w:instrText>
        </w:r>
        <w:r w:rsidR="005D22F7">
          <w:rPr>
            <w:webHidden/>
          </w:rPr>
        </w:r>
        <w:r w:rsidR="005D22F7">
          <w:rPr>
            <w:webHidden/>
          </w:rPr>
          <w:fldChar w:fldCharType="separate"/>
        </w:r>
        <w:r w:rsidR="005D22F7">
          <w:rPr>
            <w:webHidden/>
          </w:rPr>
          <w:t>21</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42" w:history="1">
        <w:r w:rsidR="005D22F7" w:rsidRPr="004F5DF2">
          <w:rPr>
            <w:rStyle w:val="Hypertextovprepojenie"/>
          </w:rPr>
          <w:t>5</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Architektúra komponentového a udalosťami orientovaného riešenia ACProg</w:t>
        </w:r>
        <w:r w:rsidR="005D22F7">
          <w:rPr>
            <w:webHidden/>
          </w:rPr>
          <w:tab/>
        </w:r>
        <w:r w:rsidR="005D22F7">
          <w:rPr>
            <w:webHidden/>
          </w:rPr>
          <w:fldChar w:fldCharType="begin"/>
        </w:r>
        <w:r w:rsidR="005D22F7">
          <w:rPr>
            <w:webHidden/>
          </w:rPr>
          <w:instrText xml:space="preserve"> PAGEREF _Toc508108742 \h </w:instrText>
        </w:r>
        <w:r w:rsidR="005D22F7">
          <w:rPr>
            <w:webHidden/>
          </w:rPr>
        </w:r>
        <w:r w:rsidR="005D22F7">
          <w:rPr>
            <w:webHidden/>
          </w:rPr>
          <w:fldChar w:fldCharType="separate"/>
        </w:r>
        <w:r w:rsidR="005D22F7">
          <w:rPr>
            <w:webHidden/>
          </w:rPr>
          <w:t>22</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43" w:history="1">
        <w:r w:rsidR="005D22F7" w:rsidRPr="004F5DF2">
          <w:rPr>
            <w:rStyle w:val="Hypertextovprepojenie"/>
          </w:rPr>
          <w:t>5.1</w:t>
        </w:r>
        <w:r w:rsidR="005D22F7">
          <w:rPr>
            <w:rFonts w:asciiTheme="minorHAnsi" w:eastAsiaTheme="minorEastAsia" w:hAnsiTheme="minorHAnsi" w:cstheme="minorBidi"/>
            <w:sz w:val="22"/>
            <w:szCs w:val="22"/>
            <w:lang w:eastAsia="sk-SK"/>
          </w:rPr>
          <w:tab/>
        </w:r>
        <w:r w:rsidR="005D22F7" w:rsidRPr="004F5DF2">
          <w:rPr>
            <w:rStyle w:val="Hypertextovprepojenie"/>
          </w:rPr>
          <w:t>XML Konfiguračný súbor</w:t>
        </w:r>
        <w:r w:rsidR="005D22F7">
          <w:rPr>
            <w:webHidden/>
          </w:rPr>
          <w:tab/>
        </w:r>
        <w:r w:rsidR="005D22F7">
          <w:rPr>
            <w:webHidden/>
          </w:rPr>
          <w:fldChar w:fldCharType="begin"/>
        </w:r>
        <w:r w:rsidR="005D22F7">
          <w:rPr>
            <w:webHidden/>
          </w:rPr>
          <w:instrText xml:space="preserve"> PAGEREF _Toc508108743 \h </w:instrText>
        </w:r>
        <w:r w:rsidR="005D22F7">
          <w:rPr>
            <w:webHidden/>
          </w:rPr>
        </w:r>
        <w:r w:rsidR="005D22F7">
          <w:rPr>
            <w:webHidden/>
          </w:rPr>
          <w:fldChar w:fldCharType="separate"/>
        </w:r>
        <w:r w:rsidR="005D22F7">
          <w:rPr>
            <w:webHidden/>
          </w:rPr>
          <w:t>23</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44" w:history="1">
        <w:r w:rsidR="005D22F7" w:rsidRPr="004F5DF2">
          <w:rPr>
            <w:rStyle w:val="Hypertextovprepojenie"/>
          </w:rPr>
          <w:t>5.2</w:t>
        </w:r>
        <w:r w:rsidR="005D22F7">
          <w:rPr>
            <w:rFonts w:asciiTheme="minorHAnsi" w:eastAsiaTheme="minorEastAsia" w:hAnsiTheme="minorHAnsi" w:cstheme="minorBidi"/>
            <w:sz w:val="22"/>
            <w:szCs w:val="22"/>
            <w:lang w:eastAsia="sk-SK"/>
          </w:rPr>
          <w:tab/>
        </w:r>
        <w:r w:rsidR="005D22F7" w:rsidRPr="004F5DF2">
          <w:rPr>
            <w:rStyle w:val="Hypertextovprepojenie"/>
          </w:rPr>
          <w:t>Generátor knižnice pre Arduino</w:t>
        </w:r>
        <w:r w:rsidR="005D22F7">
          <w:rPr>
            <w:webHidden/>
          </w:rPr>
          <w:tab/>
        </w:r>
        <w:r w:rsidR="005D22F7">
          <w:rPr>
            <w:webHidden/>
          </w:rPr>
          <w:fldChar w:fldCharType="begin"/>
        </w:r>
        <w:r w:rsidR="005D22F7">
          <w:rPr>
            <w:webHidden/>
          </w:rPr>
          <w:instrText xml:space="preserve"> PAGEREF _Toc508108744 \h </w:instrText>
        </w:r>
        <w:r w:rsidR="005D22F7">
          <w:rPr>
            <w:webHidden/>
          </w:rPr>
        </w:r>
        <w:r w:rsidR="005D22F7">
          <w:rPr>
            <w:webHidden/>
          </w:rPr>
          <w:fldChar w:fldCharType="separate"/>
        </w:r>
        <w:r w:rsidR="005D22F7">
          <w:rPr>
            <w:webHidden/>
          </w:rPr>
          <w:t>24</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45" w:history="1">
        <w:r w:rsidR="005D22F7" w:rsidRPr="004F5DF2">
          <w:rPr>
            <w:rStyle w:val="Hypertextovprepojenie"/>
          </w:rPr>
          <w:t>5.3</w:t>
        </w:r>
        <w:r w:rsidR="005D22F7">
          <w:rPr>
            <w:rFonts w:asciiTheme="minorHAnsi" w:eastAsiaTheme="minorEastAsia" w:hAnsiTheme="minorHAnsi" w:cstheme="minorBidi"/>
            <w:sz w:val="22"/>
            <w:szCs w:val="22"/>
            <w:lang w:eastAsia="sk-SK"/>
          </w:rPr>
          <w:tab/>
        </w:r>
        <w:r w:rsidR="005D22F7" w:rsidRPr="004F5DF2">
          <w:rPr>
            <w:rStyle w:val="Hypertextovprepojenie"/>
          </w:rPr>
          <w:t>Typy komponentov (moduly)</w:t>
        </w:r>
        <w:r w:rsidR="005D22F7">
          <w:rPr>
            <w:webHidden/>
          </w:rPr>
          <w:tab/>
        </w:r>
        <w:r w:rsidR="005D22F7">
          <w:rPr>
            <w:webHidden/>
          </w:rPr>
          <w:fldChar w:fldCharType="begin"/>
        </w:r>
        <w:r w:rsidR="005D22F7">
          <w:rPr>
            <w:webHidden/>
          </w:rPr>
          <w:instrText xml:space="preserve"> PAGEREF _Toc508108745 \h </w:instrText>
        </w:r>
        <w:r w:rsidR="005D22F7">
          <w:rPr>
            <w:webHidden/>
          </w:rPr>
        </w:r>
        <w:r w:rsidR="005D22F7">
          <w:rPr>
            <w:webHidden/>
          </w:rPr>
          <w:fldChar w:fldCharType="separate"/>
        </w:r>
        <w:r w:rsidR="005D22F7">
          <w:rPr>
            <w:webHidden/>
          </w:rPr>
          <w:t>24</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46" w:history="1">
        <w:r w:rsidR="005D22F7" w:rsidRPr="004F5DF2">
          <w:rPr>
            <w:rStyle w:val="Hypertextovprepojenie"/>
          </w:rPr>
          <w:t>6</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IDE pre projekt ACProg</w:t>
        </w:r>
        <w:r w:rsidR="005D22F7">
          <w:rPr>
            <w:webHidden/>
          </w:rPr>
          <w:tab/>
        </w:r>
        <w:r w:rsidR="005D22F7">
          <w:rPr>
            <w:webHidden/>
          </w:rPr>
          <w:fldChar w:fldCharType="begin"/>
        </w:r>
        <w:r w:rsidR="005D22F7">
          <w:rPr>
            <w:webHidden/>
          </w:rPr>
          <w:instrText xml:space="preserve"> PAGEREF _Toc508108746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47" w:history="1">
        <w:r w:rsidR="005D22F7" w:rsidRPr="004F5DF2">
          <w:rPr>
            <w:rStyle w:val="Hypertextovprepojenie"/>
          </w:rPr>
          <w:t>6.1</w:t>
        </w:r>
        <w:r w:rsidR="005D22F7">
          <w:rPr>
            <w:rFonts w:asciiTheme="minorHAnsi" w:eastAsiaTheme="minorEastAsia" w:hAnsiTheme="minorHAnsi" w:cstheme="minorBidi"/>
            <w:sz w:val="22"/>
            <w:szCs w:val="22"/>
            <w:lang w:eastAsia="sk-SK"/>
          </w:rPr>
          <w:tab/>
        </w:r>
        <w:r w:rsidR="005D22F7" w:rsidRPr="004F5DF2">
          <w:rPr>
            <w:rStyle w:val="Hypertextovprepojenie"/>
          </w:rPr>
          <w:t>Používateľské požiadavky</w:t>
        </w:r>
        <w:r w:rsidR="005D22F7">
          <w:rPr>
            <w:webHidden/>
          </w:rPr>
          <w:tab/>
        </w:r>
        <w:r w:rsidR="005D22F7">
          <w:rPr>
            <w:webHidden/>
          </w:rPr>
          <w:fldChar w:fldCharType="begin"/>
        </w:r>
        <w:r w:rsidR="005D22F7">
          <w:rPr>
            <w:webHidden/>
          </w:rPr>
          <w:instrText xml:space="preserve"> PAGEREF _Toc508108747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48" w:history="1">
        <w:r w:rsidR="005D22F7" w:rsidRPr="004F5DF2">
          <w:rPr>
            <w:rStyle w:val="Hypertextovprepojenie"/>
          </w:rPr>
          <w:t>6.1.1</w:t>
        </w:r>
        <w:r w:rsidR="005D22F7">
          <w:rPr>
            <w:rFonts w:asciiTheme="minorHAnsi" w:eastAsiaTheme="minorEastAsia" w:hAnsiTheme="minorHAnsi" w:cstheme="minorBidi"/>
            <w:iCs w:val="0"/>
            <w:sz w:val="22"/>
            <w:szCs w:val="22"/>
            <w:lang w:eastAsia="sk-SK"/>
          </w:rPr>
          <w:tab/>
        </w:r>
        <w:r w:rsidR="005D22F7" w:rsidRPr="004F5DF2">
          <w:rPr>
            <w:rStyle w:val="Hypertextovprepojenie"/>
          </w:rPr>
          <w:t>Grafický návrh IDE</w:t>
        </w:r>
        <w:r w:rsidR="005D22F7">
          <w:rPr>
            <w:webHidden/>
          </w:rPr>
          <w:tab/>
        </w:r>
        <w:r w:rsidR="005D22F7">
          <w:rPr>
            <w:webHidden/>
          </w:rPr>
          <w:fldChar w:fldCharType="begin"/>
        </w:r>
        <w:r w:rsidR="005D22F7">
          <w:rPr>
            <w:webHidden/>
          </w:rPr>
          <w:instrText xml:space="preserve"> PAGEREF _Toc508108748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49" w:history="1">
        <w:r w:rsidR="005D22F7" w:rsidRPr="004F5DF2">
          <w:rPr>
            <w:rStyle w:val="Hypertextovprepojenie"/>
          </w:rPr>
          <w:t>6.2</w:t>
        </w:r>
        <w:r w:rsidR="005D22F7">
          <w:rPr>
            <w:rFonts w:asciiTheme="minorHAnsi" w:eastAsiaTheme="minorEastAsia" w:hAnsiTheme="minorHAnsi" w:cstheme="minorBidi"/>
            <w:sz w:val="22"/>
            <w:szCs w:val="22"/>
            <w:lang w:eastAsia="sk-SK"/>
          </w:rPr>
          <w:tab/>
        </w:r>
        <w:r w:rsidR="005D22F7" w:rsidRPr="004F5DF2">
          <w:rPr>
            <w:rStyle w:val="Hypertextovprepojenie"/>
          </w:rPr>
          <w:t>Technologický návrh</w:t>
        </w:r>
        <w:r w:rsidR="005D22F7">
          <w:rPr>
            <w:webHidden/>
          </w:rPr>
          <w:tab/>
        </w:r>
        <w:r w:rsidR="005D22F7">
          <w:rPr>
            <w:webHidden/>
          </w:rPr>
          <w:fldChar w:fldCharType="begin"/>
        </w:r>
        <w:r w:rsidR="005D22F7">
          <w:rPr>
            <w:webHidden/>
          </w:rPr>
          <w:instrText xml:space="preserve"> PAGEREF _Toc508108749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0" w:history="1">
        <w:r w:rsidR="005D22F7" w:rsidRPr="004F5DF2">
          <w:rPr>
            <w:rStyle w:val="Hypertextovprepojenie"/>
          </w:rPr>
          <w:t>6.2.1</w:t>
        </w:r>
        <w:r w:rsidR="005D22F7">
          <w:rPr>
            <w:rFonts w:asciiTheme="minorHAnsi" w:eastAsiaTheme="minorEastAsia" w:hAnsiTheme="minorHAnsi" w:cstheme="minorBidi"/>
            <w:iCs w:val="0"/>
            <w:sz w:val="22"/>
            <w:szCs w:val="22"/>
            <w:lang w:eastAsia="sk-SK"/>
          </w:rPr>
          <w:tab/>
        </w:r>
        <w:r w:rsidR="005D22F7" w:rsidRPr="004F5DF2">
          <w:rPr>
            <w:rStyle w:val="Hypertextovprepojenie"/>
          </w:rPr>
          <w:t>Framework Java Swing</w:t>
        </w:r>
        <w:r w:rsidR="005D22F7">
          <w:rPr>
            <w:webHidden/>
          </w:rPr>
          <w:tab/>
        </w:r>
        <w:r w:rsidR="005D22F7">
          <w:rPr>
            <w:webHidden/>
          </w:rPr>
          <w:fldChar w:fldCharType="begin"/>
        </w:r>
        <w:r w:rsidR="005D22F7">
          <w:rPr>
            <w:webHidden/>
          </w:rPr>
          <w:instrText xml:space="preserve"> PAGEREF _Toc508108750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1" w:history="1">
        <w:r w:rsidR="005D22F7" w:rsidRPr="004F5DF2">
          <w:rPr>
            <w:rStyle w:val="Hypertextovprepojenie"/>
          </w:rPr>
          <w:t>6.2.2</w:t>
        </w:r>
        <w:r w:rsidR="005D22F7">
          <w:rPr>
            <w:rFonts w:asciiTheme="minorHAnsi" w:eastAsiaTheme="minorEastAsia" w:hAnsiTheme="minorHAnsi" w:cstheme="minorBidi"/>
            <w:iCs w:val="0"/>
            <w:sz w:val="22"/>
            <w:szCs w:val="22"/>
            <w:lang w:eastAsia="sk-SK"/>
          </w:rPr>
          <w:tab/>
        </w:r>
        <w:r w:rsidR="005D22F7" w:rsidRPr="004F5DF2">
          <w:rPr>
            <w:rStyle w:val="Hypertextovprepojenie"/>
          </w:rPr>
          <w:t>Docking framework</w:t>
        </w:r>
        <w:r w:rsidR="005D22F7">
          <w:rPr>
            <w:webHidden/>
          </w:rPr>
          <w:tab/>
        </w:r>
        <w:r w:rsidR="005D22F7">
          <w:rPr>
            <w:webHidden/>
          </w:rPr>
          <w:fldChar w:fldCharType="begin"/>
        </w:r>
        <w:r w:rsidR="005D22F7">
          <w:rPr>
            <w:webHidden/>
          </w:rPr>
          <w:instrText xml:space="preserve"> PAGEREF _Toc508108751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52" w:history="1">
        <w:r w:rsidR="005D22F7" w:rsidRPr="004F5DF2">
          <w:rPr>
            <w:rStyle w:val="Hypertextovprepojenie"/>
          </w:rPr>
          <w:t>6.3</w:t>
        </w:r>
        <w:r w:rsidR="005D22F7">
          <w:rPr>
            <w:rFonts w:asciiTheme="minorHAnsi" w:eastAsiaTheme="minorEastAsia" w:hAnsiTheme="minorHAnsi" w:cstheme="minorBidi"/>
            <w:sz w:val="22"/>
            <w:szCs w:val="22"/>
            <w:lang w:eastAsia="sk-SK"/>
          </w:rPr>
          <w:tab/>
        </w:r>
        <w:r w:rsidR="005D22F7" w:rsidRPr="004F5DF2">
          <w:rPr>
            <w:rStyle w:val="Hypertextovprepojenie"/>
          </w:rPr>
          <w:t>Architektúra IDE</w:t>
        </w:r>
        <w:r w:rsidR="005D22F7">
          <w:rPr>
            <w:webHidden/>
          </w:rPr>
          <w:tab/>
        </w:r>
        <w:r w:rsidR="005D22F7">
          <w:rPr>
            <w:webHidden/>
          </w:rPr>
          <w:fldChar w:fldCharType="begin"/>
        </w:r>
        <w:r w:rsidR="005D22F7">
          <w:rPr>
            <w:webHidden/>
          </w:rPr>
          <w:instrText xml:space="preserve"> PAGEREF _Toc508108752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53" w:history="1">
        <w:r w:rsidR="005D22F7" w:rsidRPr="004F5DF2">
          <w:rPr>
            <w:rStyle w:val="Hypertextovprepojenie"/>
          </w:rPr>
          <w:t>6.4</w:t>
        </w:r>
        <w:r w:rsidR="005D22F7">
          <w:rPr>
            <w:rFonts w:asciiTheme="minorHAnsi" w:eastAsiaTheme="minorEastAsia" w:hAnsiTheme="minorHAnsi" w:cstheme="minorBidi"/>
            <w:sz w:val="22"/>
            <w:szCs w:val="22"/>
            <w:lang w:eastAsia="sk-SK"/>
          </w:rPr>
          <w:tab/>
        </w:r>
        <w:r w:rsidR="005D22F7" w:rsidRPr="004F5DF2">
          <w:rPr>
            <w:rStyle w:val="Hypertextovprepojenie"/>
          </w:rPr>
          <w:t>Implementácia IDE</w:t>
        </w:r>
        <w:r w:rsidR="005D22F7">
          <w:rPr>
            <w:webHidden/>
          </w:rPr>
          <w:tab/>
        </w:r>
        <w:r w:rsidR="005D22F7">
          <w:rPr>
            <w:webHidden/>
          </w:rPr>
          <w:fldChar w:fldCharType="begin"/>
        </w:r>
        <w:r w:rsidR="005D22F7">
          <w:rPr>
            <w:webHidden/>
          </w:rPr>
          <w:instrText xml:space="preserve"> PAGEREF _Toc508108753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4" w:history="1">
        <w:r w:rsidR="005D22F7" w:rsidRPr="004F5DF2">
          <w:rPr>
            <w:rStyle w:val="Hypertextovprepojenie"/>
          </w:rPr>
          <w:t>6.4.1</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Manažment komponentov</w:t>
        </w:r>
        <w:r w:rsidR="005D22F7">
          <w:rPr>
            <w:webHidden/>
          </w:rPr>
          <w:tab/>
        </w:r>
        <w:r w:rsidR="005D22F7">
          <w:rPr>
            <w:webHidden/>
          </w:rPr>
          <w:fldChar w:fldCharType="begin"/>
        </w:r>
        <w:r w:rsidR="005D22F7">
          <w:rPr>
            <w:webHidden/>
          </w:rPr>
          <w:instrText xml:space="preserve"> PAGEREF _Toc508108754 \h </w:instrText>
        </w:r>
        <w:r w:rsidR="005D22F7">
          <w:rPr>
            <w:webHidden/>
          </w:rPr>
        </w:r>
        <w:r w:rsidR="005D22F7">
          <w:rPr>
            <w:webHidden/>
          </w:rPr>
          <w:fldChar w:fldCharType="separate"/>
        </w:r>
        <w:r w:rsidR="005D22F7">
          <w:rPr>
            <w:webHidden/>
          </w:rPr>
          <w:t>25</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5" w:history="1">
        <w:r w:rsidR="005D22F7" w:rsidRPr="004F5DF2">
          <w:rPr>
            <w:rStyle w:val="Hypertextovprepojenie"/>
          </w:rPr>
          <w:t>6.4.2</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Ponuka dostupných komponentov</w:t>
        </w:r>
        <w:r w:rsidR="005D22F7">
          <w:rPr>
            <w:webHidden/>
          </w:rPr>
          <w:tab/>
        </w:r>
        <w:r w:rsidR="005D22F7">
          <w:rPr>
            <w:webHidden/>
          </w:rPr>
          <w:fldChar w:fldCharType="begin"/>
        </w:r>
        <w:r w:rsidR="005D22F7">
          <w:rPr>
            <w:webHidden/>
          </w:rPr>
          <w:instrText xml:space="preserve"> PAGEREF _Toc508108755 \h </w:instrText>
        </w:r>
        <w:r w:rsidR="005D22F7">
          <w:rPr>
            <w:webHidden/>
          </w:rPr>
        </w:r>
        <w:r w:rsidR="005D22F7">
          <w:rPr>
            <w:webHidden/>
          </w:rPr>
          <w:fldChar w:fldCharType="separate"/>
        </w:r>
        <w:r w:rsidR="005D22F7">
          <w:rPr>
            <w:webHidden/>
          </w:rPr>
          <w:t>26</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6" w:history="1">
        <w:r w:rsidR="005D22F7" w:rsidRPr="004F5DF2">
          <w:rPr>
            <w:rStyle w:val="Hypertextovprepojenie"/>
          </w:rPr>
          <w:t>6.4.3</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Kompilácia a spustenie projektu</w:t>
        </w:r>
        <w:r w:rsidR="005D22F7">
          <w:rPr>
            <w:webHidden/>
          </w:rPr>
          <w:tab/>
        </w:r>
        <w:r w:rsidR="005D22F7">
          <w:rPr>
            <w:webHidden/>
          </w:rPr>
          <w:fldChar w:fldCharType="begin"/>
        </w:r>
        <w:r w:rsidR="005D22F7">
          <w:rPr>
            <w:webHidden/>
          </w:rPr>
          <w:instrText xml:space="preserve"> PAGEREF _Toc508108756 \h </w:instrText>
        </w:r>
        <w:r w:rsidR="005D22F7">
          <w:rPr>
            <w:webHidden/>
          </w:rPr>
        </w:r>
        <w:r w:rsidR="005D22F7">
          <w:rPr>
            <w:webHidden/>
          </w:rPr>
          <w:fldChar w:fldCharType="separate"/>
        </w:r>
        <w:r w:rsidR="005D22F7">
          <w:rPr>
            <w:webHidden/>
          </w:rPr>
          <w:t>26</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7" w:history="1">
        <w:r w:rsidR="005D22F7" w:rsidRPr="004F5DF2">
          <w:rPr>
            <w:rStyle w:val="Hypertextovprepojenie"/>
          </w:rPr>
          <w:t>6.4.4</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Syntaktická analýza kódu</w:t>
        </w:r>
        <w:r w:rsidR="005D22F7">
          <w:rPr>
            <w:webHidden/>
          </w:rPr>
          <w:tab/>
        </w:r>
        <w:r w:rsidR="005D22F7">
          <w:rPr>
            <w:webHidden/>
          </w:rPr>
          <w:fldChar w:fldCharType="begin"/>
        </w:r>
        <w:r w:rsidR="005D22F7">
          <w:rPr>
            <w:webHidden/>
          </w:rPr>
          <w:instrText xml:space="preserve"> PAGEREF _Toc508108757 \h </w:instrText>
        </w:r>
        <w:r w:rsidR="005D22F7">
          <w:rPr>
            <w:webHidden/>
          </w:rPr>
        </w:r>
        <w:r w:rsidR="005D22F7">
          <w:rPr>
            <w:webHidden/>
          </w:rPr>
          <w:fldChar w:fldCharType="separate"/>
        </w:r>
        <w:r w:rsidR="005D22F7">
          <w:rPr>
            <w:webHidden/>
          </w:rPr>
          <w:t>26</w:t>
        </w:r>
        <w:r w:rsidR="005D22F7">
          <w:rPr>
            <w:webHidden/>
          </w:rPr>
          <w:fldChar w:fldCharType="end"/>
        </w:r>
      </w:hyperlink>
    </w:p>
    <w:p w:rsidR="005D22F7" w:rsidRDefault="004D252E">
      <w:pPr>
        <w:pStyle w:val="Obsah3"/>
        <w:rPr>
          <w:rFonts w:asciiTheme="minorHAnsi" w:eastAsiaTheme="minorEastAsia" w:hAnsiTheme="minorHAnsi" w:cstheme="minorBidi"/>
          <w:iCs w:val="0"/>
          <w:sz w:val="22"/>
          <w:szCs w:val="22"/>
          <w:lang w:eastAsia="sk-SK"/>
        </w:rPr>
      </w:pPr>
      <w:hyperlink w:anchor="_Toc508108758" w:history="1">
        <w:r w:rsidR="005D22F7" w:rsidRPr="004F5DF2">
          <w:rPr>
            <w:rStyle w:val="Hypertextovprepojenie"/>
          </w:rPr>
          <w:t>6.4.5</w:t>
        </w:r>
        <w:r w:rsidR="005D22F7">
          <w:rPr>
            <w:rFonts w:asciiTheme="minorHAnsi" w:eastAsiaTheme="minorEastAsia" w:hAnsiTheme="minorHAnsi" w:cstheme="minorBidi"/>
            <w:iCs w:val="0"/>
            <w:sz w:val="22"/>
            <w:szCs w:val="22"/>
            <w:lang w:eastAsia="sk-SK"/>
          </w:rPr>
          <w:tab/>
        </w:r>
        <w:r w:rsidR="005D22F7" w:rsidRPr="004F5DF2">
          <w:rPr>
            <w:rStyle w:val="Hypertextovprepojenie"/>
          </w:rPr>
          <w:t>Use case: Volitelny UX pre programatora</w:t>
        </w:r>
        <w:r w:rsidR="005D22F7">
          <w:rPr>
            <w:webHidden/>
          </w:rPr>
          <w:tab/>
        </w:r>
        <w:r w:rsidR="005D22F7">
          <w:rPr>
            <w:webHidden/>
          </w:rPr>
          <w:fldChar w:fldCharType="begin"/>
        </w:r>
        <w:r w:rsidR="005D22F7">
          <w:rPr>
            <w:webHidden/>
          </w:rPr>
          <w:instrText xml:space="preserve"> PAGEREF _Toc508108758 \h </w:instrText>
        </w:r>
        <w:r w:rsidR="005D22F7">
          <w:rPr>
            <w:webHidden/>
          </w:rPr>
        </w:r>
        <w:r w:rsidR="005D22F7">
          <w:rPr>
            <w:webHidden/>
          </w:rPr>
          <w:fldChar w:fldCharType="separate"/>
        </w:r>
        <w:r w:rsidR="005D22F7">
          <w:rPr>
            <w:webHidden/>
          </w:rPr>
          <w:t>26</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59" w:history="1">
        <w:r w:rsidR="005D22F7" w:rsidRPr="004F5DF2">
          <w:rPr>
            <w:rStyle w:val="Hypertextovprepojenie"/>
          </w:rPr>
          <w:t>7</w:t>
        </w:r>
        <w:r w:rsidR="005D22F7">
          <w:rPr>
            <w:rFonts w:asciiTheme="minorHAnsi" w:eastAsiaTheme="minorEastAsia" w:hAnsiTheme="minorHAnsi" w:cstheme="minorBidi"/>
            <w:b w:val="0"/>
            <w:bCs w:val="0"/>
            <w:sz w:val="22"/>
            <w:szCs w:val="22"/>
            <w:lang w:eastAsia="sk-SK"/>
          </w:rPr>
          <w:tab/>
        </w:r>
        <w:r w:rsidR="005D22F7" w:rsidRPr="004F5DF2">
          <w:rPr>
            <w:rStyle w:val="Hypertextovprepojenie"/>
          </w:rPr>
          <w:t>Vzorové komponenty pre ACProg</w:t>
        </w:r>
        <w:r w:rsidR="005D22F7">
          <w:rPr>
            <w:webHidden/>
          </w:rPr>
          <w:tab/>
        </w:r>
        <w:r w:rsidR="005D22F7">
          <w:rPr>
            <w:webHidden/>
          </w:rPr>
          <w:fldChar w:fldCharType="begin"/>
        </w:r>
        <w:r w:rsidR="005D22F7">
          <w:rPr>
            <w:webHidden/>
          </w:rPr>
          <w:instrText xml:space="preserve"> PAGEREF _Toc508108759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60" w:history="1">
        <w:r w:rsidR="005D22F7" w:rsidRPr="004F5DF2">
          <w:rPr>
            <w:rStyle w:val="Hypertextovprepojenie"/>
          </w:rPr>
          <w:t>7.1</w:t>
        </w:r>
        <w:r w:rsidR="005D22F7">
          <w:rPr>
            <w:rFonts w:asciiTheme="minorHAnsi" w:eastAsiaTheme="minorEastAsia" w:hAnsiTheme="minorHAnsi" w:cstheme="minorBidi"/>
            <w:sz w:val="22"/>
            <w:szCs w:val="22"/>
            <w:lang w:eastAsia="sk-SK"/>
          </w:rPr>
          <w:tab/>
        </w:r>
        <w:r w:rsidR="005D22F7" w:rsidRPr="004F5DF2">
          <w:rPr>
            <w:rStyle w:val="Hypertextovprepojenie"/>
          </w:rPr>
          <w:t>Časovač</w:t>
        </w:r>
        <w:r w:rsidR="005D22F7">
          <w:rPr>
            <w:webHidden/>
          </w:rPr>
          <w:tab/>
        </w:r>
        <w:r w:rsidR="005D22F7">
          <w:rPr>
            <w:webHidden/>
          </w:rPr>
          <w:fldChar w:fldCharType="begin"/>
        </w:r>
        <w:r w:rsidR="005D22F7">
          <w:rPr>
            <w:webHidden/>
          </w:rPr>
          <w:instrText xml:space="preserve"> PAGEREF _Toc508108760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61" w:history="1">
        <w:r w:rsidR="005D22F7" w:rsidRPr="004F5DF2">
          <w:rPr>
            <w:rStyle w:val="Hypertextovprepojenie"/>
          </w:rPr>
          <w:t>7.2</w:t>
        </w:r>
        <w:r w:rsidR="005D22F7">
          <w:rPr>
            <w:rFonts w:asciiTheme="minorHAnsi" w:eastAsiaTheme="minorEastAsia" w:hAnsiTheme="minorHAnsi" w:cstheme="minorBidi"/>
            <w:sz w:val="22"/>
            <w:szCs w:val="22"/>
            <w:lang w:eastAsia="sk-SK"/>
          </w:rPr>
          <w:tab/>
        </w:r>
        <w:r w:rsidR="005D22F7" w:rsidRPr="004F5DF2">
          <w:rPr>
            <w:rStyle w:val="Hypertextovprepojenie"/>
          </w:rPr>
          <w:t>Digitálny výstup</w:t>
        </w:r>
        <w:r w:rsidR="005D22F7">
          <w:rPr>
            <w:webHidden/>
          </w:rPr>
          <w:tab/>
        </w:r>
        <w:r w:rsidR="005D22F7">
          <w:rPr>
            <w:webHidden/>
          </w:rPr>
          <w:fldChar w:fldCharType="begin"/>
        </w:r>
        <w:r w:rsidR="005D22F7">
          <w:rPr>
            <w:webHidden/>
          </w:rPr>
          <w:instrText xml:space="preserve"> PAGEREF _Toc508108761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62" w:history="1">
        <w:r w:rsidR="005D22F7" w:rsidRPr="004F5DF2">
          <w:rPr>
            <w:rStyle w:val="Hypertextovprepojenie"/>
          </w:rPr>
          <w:t>7.3</w:t>
        </w:r>
        <w:r w:rsidR="005D22F7">
          <w:rPr>
            <w:rFonts w:asciiTheme="minorHAnsi" w:eastAsiaTheme="minorEastAsia" w:hAnsiTheme="minorHAnsi" w:cstheme="minorBidi"/>
            <w:sz w:val="22"/>
            <w:szCs w:val="22"/>
            <w:lang w:eastAsia="sk-SK"/>
          </w:rPr>
          <w:tab/>
        </w:r>
        <w:r w:rsidR="005D22F7" w:rsidRPr="004F5DF2">
          <w:rPr>
            <w:rStyle w:val="Hypertextovprepojenie"/>
          </w:rPr>
          <w:t>Digitálny vstup</w:t>
        </w:r>
        <w:r w:rsidR="005D22F7">
          <w:rPr>
            <w:webHidden/>
          </w:rPr>
          <w:tab/>
        </w:r>
        <w:r w:rsidR="005D22F7">
          <w:rPr>
            <w:webHidden/>
          </w:rPr>
          <w:fldChar w:fldCharType="begin"/>
        </w:r>
        <w:r w:rsidR="005D22F7">
          <w:rPr>
            <w:webHidden/>
          </w:rPr>
          <w:instrText xml:space="preserve"> PAGEREF _Toc508108762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63" w:history="1">
        <w:r w:rsidR="005D22F7" w:rsidRPr="004F5DF2">
          <w:rPr>
            <w:rStyle w:val="Hypertextovprepojenie"/>
          </w:rPr>
          <w:t>7.4</w:t>
        </w:r>
        <w:r w:rsidR="005D22F7">
          <w:rPr>
            <w:rFonts w:asciiTheme="minorHAnsi" w:eastAsiaTheme="minorEastAsia" w:hAnsiTheme="minorHAnsi" w:cstheme="minorBidi"/>
            <w:sz w:val="22"/>
            <w:szCs w:val="22"/>
            <w:lang w:eastAsia="sk-SK"/>
          </w:rPr>
          <w:tab/>
        </w:r>
        <w:r w:rsidR="005D22F7" w:rsidRPr="004F5DF2">
          <w:rPr>
            <w:rStyle w:val="Hypertextovprepojenie"/>
          </w:rPr>
          <w:t>Analógový vstup s threshold alert</w:t>
        </w:r>
        <w:r w:rsidR="005D22F7">
          <w:rPr>
            <w:webHidden/>
          </w:rPr>
          <w:tab/>
        </w:r>
        <w:r w:rsidR="005D22F7">
          <w:rPr>
            <w:webHidden/>
          </w:rPr>
          <w:fldChar w:fldCharType="begin"/>
        </w:r>
        <w:r w:rsidR="005D22F7">
          <w:rPr>
            <w:webHidden/>
          </w:rPr>
          <w:instrText xml:space="preserve"> PAGEREF _Toc508108763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64" w:history="1">
        <w:r w:rsidR="005D22F7" w:rsidRPr="004F5DF2">
          <w:rPr>
            <w:rStyle w:val="Hypertextovprepojenie"/>
          </w:rPr>
          <w:t>7.5</w:t>
        </w:r>
        <w:r w:rsidR="005D22F7">
          <w:rPr>
            <w:rFonts w:asciiTheme="minorHAnsi" w:eastAsiaTheme="minorEastAsia" w:hAnsiTheme="minorHAnsi" w:cstheme="minorBidi"/>
            <w:sz w:val="22"/>
            <w:szCs w:val="22"/>
            <w:lang w:eastAsia="sk-SK"/>
          </w:rPr>
          <w:tab/>
        </w:r>
        <w:r w:rsidR="005D22F7" w:rsidRPr="004F5DF2">
          <w:rPr>
            <w:rStyle w:val="Hypertextovprepojenie"/>
          </w:rPr>
          <w:t>Komunikácia pomocou MQTT</w:t>
        </w:r>
        <w:r w:rsidR="005D22F7">
          <w:rPr>
            <w:webHidden/>
          </w:rPr>
          <w:tab/>
        </w:r>
        <w:r w:rsidR="005D22F7">
          <w:rPr>
            <w:webHidden/>
          </w:rPr>
          <w:fldChar w:fldCharType="begin"/>
        </w:r>
        <w:r w:rsidR="005D22F7">
          <w:rPr>
            <w:webHidden/>
          </w:rPr>
          <w:instrText xml:space="preserve"> PAGEREF _Toc508108764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2"/>
        <w:rPr>
          <w:rFonts w:asciiTheme="minorHAnsi" w:eastAsiaTheme="minorEastAsia" w:hAnsiTheme="minorHAnsi" w:cstheme="minorBidi"/>
          <w:sz w:val="22"/>
          <w:szCs w:val="22"/>
          <w:lang w:eastAsia="sk-SK"/>
        </w:rPr>
      </w:pPr>
      <w:hyperlink w:anchor="_Toc508108765" w:history="1">
        <w:r w:rsidR="005D22F7" w:rsidRPr="004F5DF2">
          <w:rPr>
            <w:rStyle w:val="Hypertextovprepojenie"/>
          </w:rPr>
          <w:t>7.6</w:t>
        </w:r>
        <w:r w:rsidR="005D22F7">
          <w:rPr>
            <w:rFonts w:asciiTheme="minorHAnsi" w:eastAsiaTheme="minorEastAsia" w:hAnsiTheme="minorHAnsi" w:cstheme="minorBidi"/>
            <w:sz w:val="22"/>
            <w:szCs w:val="22"/>
            <w:lang w:eastAsia="sk-SK"/>
          </w:rPr>
          <w:tab/>
        </w:r>
        <w:r w:rsidR="005D22F7" w:rsidRPr="004F5DF2">
          <w:rPr>
            <w:rStyle w:val="Hypertextovprepojenie"/>
          </w:rPr>
          <w:t>Rádiová komunikácia pomocou 433MHz</w:t>
        </w:r>
        <w:r w:rsidR="005D22F7">
          <w:rPr>
            <w:webHidden/>
          </w:rPr>
          <w:tab/>
        </w:r>
        <w:r w:rsidR="005D22F7">
          <w:rPr>
            <w:webHidden/>
          </w:rPr>
          <w:fldChar w:fldCharType="begin"/>
        </w:r>
        <w:r w:rsidR="005D22F7">
          <w:rPr>
            <w:webHidden/>
          </w:rPr>
          <w:instrText xml:space="preserve"> PAGEREF _Toc508108765 \h </w:instrText>
        </w:r>
        <w:r w:rsidR="005D22F7">
          <w:rPr>
            <w:webHidden/>
          </w:rPr>
        </w:r>
        <w:r w:rsidR="005D22F7">
          <w:rPr>
            <w:webHidden/>
          </w:rPr>
          <w:fldChar w:fldCharType="separate"/>
        </w:r>
        <w:r w:rsidR="005D22F7">
          <w:rPr>
            <w:webHidden/>
          </w:rPr>
          <w:t>27</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66" w:history="1">
        <w:r w:rsidR="005D22F7" w:rsidRPr="004F5DF2">
          <w:rPr>
            <w:rStyle w:val="Hypertextovprepojenie"/>
          </w:rPr>
          <w:t>Záver</w:t>
        </w:r>
        <w:r w:rsidR="005D22F7">
          <w:rPr>
            <w:webHidden/>
          </w:rPr>
          <w:tab/>
        </w:r>
        <w:r w:rsidR="005D22F7">
          <w:rPr>
            <w:webHidden/>
          </w:rPr>
          <w:fldChar w:fldCharType="begin"/>
        </w:r>
        <w:r w:rsidR="005D22F7">
          <w:rPr>
            <w:webHidden/>
          </w:rPr>
          <w:instrText xml:space="preserve"> PAGEREF _Toc508108766 \h </w:instrText>
        </w:r>
        <w:r w:rsidR="005D22F7">
          <w:rPr>
            <w:webHidden/>
          </w:rPr>
        </w:r>
        <w:r w:rsidR="005D22F7">
          <w:rPr>
            <w:webHidden/>
          </w:rPr>
          <w:fldChar w:fldCharType="separate"/>
        </w:r>
        <w:r w:rsidR="005D22F7">
          <w:rPr>
            <w:webHidden/>
          </w:rPr>
          <w:t>28</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67" w:history="1">
        <w:r w:rsidR="005D22F7" w:rsidRPr="004F5DF2">
          <w:rPr>
            <w:rStyle w:val="Hypertextovprepojenie"/>
          </w:rPr>
          <w:t>Zoznam použitej literatúry</w:t>
        </w:r>
        <w:r w:rsidR="005D22F7">
          <w:rPr>
            <w:webHidden/>
          </w:rPr>
          <w:tab/>
        </w:r>
        <w:r w:rsidR="005D22F7">
          <w:rPr>
            <w:webHidden/>
          </w:rPr>
          <w:fldChar w:fldCharType="begin"/>
        </w:r>
        <w:r w:rsidR="005D22F7">
          <w:rPr>
            <w:webHidden/>
          </w:rPr>
          <w:instrText xml:space="preserve"> PAGEREF _Toc508108767 \h </w:instrText>
        </w:r>
        <w:r w:rsidR="005D22F7">
          <w:rPr>
            <w:webHidden/>
          </w:rPr>
        </w:r>
        <w:r w:rsidR="005D22F7">
          <w:rPr>
            <w:webHidden/>
          </w:rPr>
          <w:fldChar w:fldCharType="separate"/>
        </w:r>
        <w:r w:rsidR="005D22F7">
          <w:rPr>
            <w:webHidden/>
          </w:rPr>
          <w:t>29</w:t>
        </w:r>
        <w:r w:rsidR="005D22F7">
          <w:rPr>
            <w:webHidden/>
          </w:rPr>
          <w:fldChar w:fldCharType="end"/>
        </w:r>
      </w:hyperlink>
    </w:p>
    <w:p w:rsidR="005D22F7" w:rsidRDefault="004D252E">
      <w:pPr>
        <w:pStyle w:val="Obsah1"/>
        <w:rPr>
          <w:rFonts w:asciiTheme="minorHAnsi" w:eastAsiaTheme="minorEastAsia" w:hAnsiTheme="minorHAnsi" w:cstheme="minorBidi"/>
          <w:b w:val="0"/>
          <w:bCs w:val="0"/>
          <w:sz w:val="22"/>
          <w:szCs w:val="22"/>
          <w:lang w:eastAsia="sk-SK"/>
        </w:rPr>
      </w:pPr>
      <w:hyperlink w:anchor="_Toc508108768" w:history="1">
        <w:r w:rsidR="005D22F7" w:rsidRPr="004F5DF2">
          <w:rPr>
            <w:rStyle w:val="Hypertextovprepojenie"/>
          </w:rPr>
          <w:t>Prílohy</w:t>
        </w:r>
        <w:r w:rsidR="005D22F7">
          <w:rPr>
            <w:webHidden/>
          </w:rPr>
          <w:tab/>
        </w:r>
        <w:r w:rsidR="005D22F7">
          <w:rPr>
            <w:webHidden/>
          </w:rPr>
          <w:fldChar w:fldCharType="begin"/>
        </w:r>
        <w:r w:rsidR="005D22F7">
          <w:rPr>
            <w:webHidden/>
          </w:rPr>
          <w:instrText xml:space="preserve"> PAGEREF _Toc508108768 \h </w:instrText>
        </w:r>
        <w:r w:rsidR="005D22F7">
          <w:rPr>
            <w:webHidden/>
          </w:rPr>
        </w:r>
        <w:r w:rsidR="005D22F7">
          <w:rPr>
            <w:webHidden/>
          </w:rPr>
          <w:fldChar w:fldCharType="separate"/>
        </w:r>
        <w:r w:rsidR="005D22F7">
          <w:rPr>
            <w:webHidden/>
          </w:rPr>
          <w:t>30</w:t>
        </w:r>
        <w:r w:rsidR="005D22F7">
          <w:rPr>
            <w:webHidden/>
          </w:rPr>
          <w:fldChar w:fldCharType="end"/>
        </w:r>
      </w:hyperlink>
    </w:p>
    <w:p w:rsidR="00A954FF" w:rsidRDefault="00862069" w:rsidP="00711357">
      <w:r>
        <w:rPr>
          <w:b/>
          <w:bCs/>
          <w:caps/>
          <w:noProof/>
          <w:szCs w:val="32"/>
        </w:rPr>
        <w:fldChar w:fldCharType="end"/>
      </w:r>
    </w:p>
    <w:p w:rsidR="00A954FF" w:rsidRDefault="00A954FF">
      <w:pPr>
        <w:spacing w:before="0"/>
        <w:jc w:val="left"/>
        <w:sectPr w:rsidR="00A954FF">
          <w:headerReference w:type="default" r:id="rId15"/>
          <w:pgSz w:w="11906" w:h="16838"/>
          <w:pgMar w:top="899" w:right="1418" w:bottom="1418" w:left="1985" w:header="851" w:footer="680" w:gutter="0"/>
          <w:cols w:space="708"/>
        </w:sectPr>
      </w:pPr>
    </w:p>
    <w:p w:rsidR="00A954FF" w:rsidRDefault="00A954FF" w:rsidP="0051223D">
      <w:pPr>
        <w:pStyle w:val="ZPNadpisKapitolyTimesNewRoman"/>
        <w:numPr>
          <w:ilvl w:val="0"/>
          <w:numId w:val="0"/>
        </w:numPr>
      </w:pPr>
      <w:bookmarkStart w:id="16" w:name="_Toc224306938"/>
      <w:bookmarkStart w:id="17" w:name="_Toc508108722"/>
      <w:bookmarkStart w:id="18" w:name="_Toc102191181"/>
      <w:r>
        <w:lastRenderedPageBreak/>
        <w:t xml:space="preserve">Zoznam </w:t>
      </w:r>
      <w:bookmarkEnd w:id="16"/>
      <w:r>
        <w:t>ilustrácií</w:t>
      </w:r>
      <w:bookmarkEnd w:id="17"/>
    </w:p>
    <w:p w:rsidR="0070117F"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"Obr." </w:instrText>
      </w:r>
      <w:r>
        <w:fldChar w:fldCharType="separate"/>
      </w:r>
      <w:r w:rsidR="0070117F">
        <w:t>Obr. 1</w:t>
      </w:r>
      <w:r w:rsidR="0070117F">
        <w:rPr>
          <w:rFonts w:asciiTheme="minorHAnsi" w:eastAsiaTheme="minorEastAsia" w:hAnsiTheme="minorHAnsi" w:cstheme="minorBidi"/>
          <w:sz w:val="22"/>
          <w:szCs w:val="22"/>
          <w:lang w:val="sk-SK" w:eastAsia="sk-SK"/>
        </w:rPr>
        <w:tab/>
      </w:r>
      <w:r w:rsidR="0070117F">
        <w:t>Schéma reprezentujúca IoT</w:t>
      </w:r>
      <w:r w:rsidR="0070117F">
        <w:rPr>
          <w:webHidden/>
        </w:rPr>
        <w:tab/>
      </w:r>
      <w:r w:rsidR="0070117F">
        <w:rPr>
          <w:webHidden/>
        </w:rPr>
        <w:fldChar w:fldCharType="begin"/>
      </w:r>
      <w:r w:rsidR="0070117F">
        <w:rPr>
          <w:webHidden/>
        </w:rPr>
        <w:instrText xml:space="preserve"> PAGEREF _Toc508106277 \h </w:instrText>
      </w:r>
      <w:r w:rsidR="0070117F">
        <w:rPr>
          <w:webHidden/>
        </w:rPr>
      </w:r>
      <w:r w:rsidR="0070117F">
        <w:rPr>
          <w:webHidden/>
        </w:rPr>
        <w:fldChar w:fldCharType="separate"/>
      </w:r>
      <w:r w:rsidR="0070117F">
        <w:rPr>
          <w:webHidden/>
        </w:rPr>
        <w:t>12</w:t>
      </w:r>
      <w:r w:rsidR="0070117F">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2</w:t>
      </w:r>
      <w:r>
        <w:rPr>
          <w:rFonts w:asciiTheme="minorHAnsi" w:eastAsiaTheme="minorEastAsia" w:hAnsiTheme="minorHAnsi" w:cstheme="minorBidi"/>
          <w:sz w:val="22"/>
          <w:szCs w:val="22"/>
          <w:lang w:val="sk-SK" w:eastAsia="sk-SK"/>
        </w:rPr>
        <w:tab/>
      </w:r>
      <w:r>
        <w:t>Doska Arduino (vľavo) a rozširujúca doska shield (vpravo)</w:t>
      </w:r>
      <w:r>
        <w:rPr>
          <w:webHidden/>
        </w:rPr>
        <w:tab/>
      </w:r>
      <w:r>
        <w:rPr>
          <w:webHidden/>
        </w:rPr>
        <w:fldChar w:fldCharType="begin"/>
      </w:r>
      <w:r>
        <w:rPr>
          <w:webHidden/>
        </w:rPr>
        <w:instrText xml:space="preserve"> PAGEREF _Toc508106278 \h </w:instrText>
      </w:r>
      <w:r>
        <w:rPr>
          <w:webHidden/>
        </w:rPr>
      </w:r>
      <w:r>
        <w:rPr>
          <w:webHidden/>
        </w:rPr>
        <w:fldChar w:fldCharType="separate"/>
      </w:r>
      <w:r>
        <w:rPr>
          <w:webHidden/>
        </w:rPr>
        <w:t>15</w:t>
      </w:r>
      <w:r>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3</w:t>
      </w:r>
      <w:r>
        <w:rPr>
          <w:rFonts w:asciiTheme="minorHAnsi" w:eastAsiaTheme="minorEastAsia" w:hAnsiTheme="minorHAnsi" w:cstheme="minorBidi"/>
          <w:sz w:val="22"/>
          <w:szCs w:val="22"/>
          <w:lang w:val="sk-SK" w:eastAsia="sk-SK"/>
        </w:rPr>
        <w:tab/>
      </w:r>
      <w:r>
        <w:t>Arduino IDE, v červenom kruhu je vyznačené tlačilo spustenia na doske.</w:t>
      </w:r>
      <w:r>
        <w:rPr>
          <w:webHidden/>
        </w:rPr>
        <w:tab/>
      </w:r>
      <w:r>
        <w:rPr>
          <w:webHidden/>
        </w:rPr>
        <w:fldChar w:fldCharType="begin"/>
      </w:r>
      <w:r>
        <w:rPr>
          <w:webHidden/>
        </w:rPr>
        <w:instrText xml:space="preserve"> PAGEREF _Toc508106279 \h </w:instrText>
      </w:r>
      <w:r>
        <w:rPr>
          <w:webHidden/>
        </w:rPr>
      </w:r>
      <w:r>
        <w:rPr>
          <w:webHidden/>
        </w:rPr>
        <w:fldChar w:fldCharType="separate"/>
      </w:r>
      <w:r>
        <w:rPr>
          <w:webHidden/>
        </w:rPr>
        <w:t>16</w:t>
      </w:r>
      <w:r>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4</w:t>
      </w:r>
      <w:r>
        <w:rPr>
          <w:rFonts w:asciiTheme="minorHAnsi" w:eastAsiaTheme="minorEastAsia" w:hAnsiTheme="minorHAnsi" w:cstheme="minorBidi"/>
          <w:sz w:val="22"/>
          <w:szCs w:val="22"/>
          <w:lang w:val="sk-SK" w:eastAsia="sk-SK"/>
        </w:rPr>
        <w:tab/>
      </w:r>
      <w:r>
        <w:t>Rozdelenie zdrojového kódu Arduino príkladového programu.</w:t>
      </w:r>
      <w:r>
        <w:rPr>
          <w:webHidden/>
        </w:rPr>
        <w:tab/>
      </w:r>
      <w:r>
        <w:rPr>
          <w:webHidden/>
        </w:rPr>
        <w:fldChar w:fldCharType="begin"/>
      </w:r>
      <w:r>
        <w:rPr>
          <w:webHidden/>
        </w:rPr>
        <w:instrText xml:space="preserve"> PAGEREF _Toc508106280 \h </w:instrText>
      </w:r>
      <w:r>
        <w:rPr>
          <w:webHidden/>
        </w:rPr>
      </w:r>
      <w:r>
        <w:rPr>
          <w:webHidden/>
        </w:rPr>
        <w:fldChar w:fldCharType="separate"/>
      </w:r>
      <w:r>
        <w:rPr>
          <w:webHidden/>
        </w:rPr>
        <w:t>18</w:t>
      </w:r>
      <w:r>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5</w:t>
      </w:r>
      <w:r>
        <w:rPr>
          <w:rFonts w:asciiTheme="minorHAnsi" w:eastAsiaTheme="minorEastAsia" w:hAnsiTheme="minorHAnsi" w:cstheme="minorBidi"/>
          <w:sz w:val="22"/>
          <w:szCs w:val="22"/>
          <w:lang w:val="sk-SK" w:eastAsia="sk-SK"/>
        </w:rPr>
        <w:tab/>
      </w:r>
      <w:r>
        <w:t>Znázornenie inštancie komponentu typu tlačidlo, s automatom pre prechody medzi jednotlivými stavmi.</w:t>
      </w:r>
      <w:r>
        <w:rPr>
          <w:webHidden/>
        </w:rPr>
        <w:tab/>
      </w:r>
      <w:r>
        <w:rPr>
          <w:webHidden/>
        </w:rPr>
        <w:fldChar w:fldCharType="begin"/>
      </w:r>
      <w:r>
        <w:rPr>
          <w:webHidden/>
        </w:rPr>
        <w:instrText xml:space="preserve"> PAGEREF _Toc508106281 \h </w:instrText>
      </w:r>
      <w:r>
        <w:rPr>
          <w:webHidden/>
        </w:rPr>
      </w:r>
      <w:r>
        <w:rPr>
          <w:webHidden/>
        </w:rPr>
        <w:fldChar w:fldCharType="separate"/>
      </w:r>
      <w:r>
        <w:rPr>
          <w:webHidden/>
        </w:rPr>
        <w:t>20</w:t>
      </w:r>
      <w:r>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6</w:t>
      </w:r>
      <w:r>
        <w:rPr>
          <w:rFonts w:asciiTheme="minorHAnsi" w:eastAsiaTheme="minorEastAsia" w:hAnsiTheme="minorHAnsi" w:cstheme="minorBidi"/>
          <w:sz w:val="22"/>
          <w:szCs w:val="22"/>
          <w:lang w:val="sk-SK" w:eastAsia="sk-SK"/>
        </w:rPr>
        <w:tab/>
      </w:r>
      <w:r>
        <w:t>Práca plánovača úloh s registráciou a vyvolaním udalosti.</w:t>
      </w:r>
      <w:r>
        <w:rPr>
          <w:webHidden/>
        </w:rPr>
        <w:tab/>
      </w:r>
      <w:r>
        <w:rPr>
          <w:webHidden/>
        </w:rPr>
        <w:fldChar w:fldCharType="begin"/>
      </w:r>
      <w:r>
        <w:rPr>
          <w:webHidden/>
        </w:rPr>
        <w:instrText xml:space="preserve"> PAGEREF _Toc508106282 \h </w:instrText>
      </w:r>
      <w:r>
        <w:rPr>
          <w:webHidden/>
        </w:rPr>
      </w:r>
      <w:r>
        <w:rPr>
          <w:webHidden/>
        </w:rPr>
        <w:fldChar w:fldCharType="separate"/>
      </w:r>
      <w:r>
        <w:rPr>
          <w:webHidden/>
        </w:rPr>
        <w:t>21</w:t>
      </w:r>
      <w:r>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7</w:t>
      </w:r>
      <w:r>
        <w:rPr>
          <w:rFonts w:asciiTheme="minorHAnsi" w:eastAsiaTheme="minorEastAsia" w:hAnsiTheme="minorHAnsi" w:cstheme="minorBidi"/>
          <w:sz w:val="22"/>
          <w:szCs w:val="22"/>
          <w:lang w:val="sk-SK" w:eastAsia="sk-SK"/>
        </w:rPr>
        <w:tab/>
      </w:r>
      <w:r>
        <w:t>Priebeh spracovania projektu, riešením ACProg.</w:t>
      </w:r>
      <w:r>
        <w:rPr>
          <w:webHidden/>
        </w:rPr>
        <w:tab/>
      </w:r>
      <w:r>
        <w:rPr>
          <w:webHidden/>
        </w:rPr>
        <w:fldChar w:fldCharType="begin"/>
      </w:r>
      <w:r>
        <w:rPr>
          <w:webHidden/>
        </w:rPr>
        <w:instrText xml:space="preserve"> PAGEREF _Toc508106283 \h </w:instrText>
      </w:r>
      <w:r>
        <w:rPr>
          <w:webHidden/>
        </w:rPr>
      </w:r>
      <w:r>
        <w:rPr>
          <w:webHidden/>
        </w:rPr>
        <w:fldChar w:fldCharType="separate"/>
      </w:r>
      <w:r>
        <w:rPr>
          <w:webHidden/>
        </w:rPr>
        <w:t>23</w:t>
      </w:r>
      <w:r>
        <w:rPr>
          <w:webHidden/>
        </w:rPr>
        <w:fldChar w:fldCharType="end"/>
      </w:r>
    </w:p>
    <w:p w:rsidR="0070117F" w:rsidRDefault="0070117F">
      <w:pPr>
        <w:pStyle w:val="Zoznamobrzkov"/>
        <w:rPr>
          <w:rFonts w:asciiTheme="minorHAnsi" w:eastAsiaTheme="minorEastAsia" w:hAnsiTheme="minorHAnsi" w:cstheme="minorBidi"/>
          <w:sz w:val="22"/>
          <w:szCs w:val="22"/>
          <w:lang w:val="sk-SK" w:eastAsia="sk-SK"/>
        </w:rPr>
      </w:pPr>
      <w:r>
        <w:t>Obr. 8</w:t>
      </w:r>
      <w:r>
        <w:rPr>
          <w:rFonts w:asciiTheme="minorHAnsi" w:eastAsiaTheme="minorEastAsia" w:hAnsiTheme="minorHAnsi" w:cstheme="minorBidi"/>
          <w:sz w:val="22"/>
          <w:szCs w:val="22"/>
          <w:lang w:val="sk-SK" w:eastAsia="sk-SK"/>
        </w:rPr>
        <w:tab/>
      </w:r>
      <w:r>
        <w:t>Priebeh spracovania projektu, riešením ACProg.</w:t>
      </w:r>
      <w:r>
        <w:rPr>
          <w:webHidden/>
        </w:rPr>
        <w:tab/>
      </w:r>
      <w:r>
        <w:rPr>
          <w:webHidden/>
        </w:rPr>
        <w:fldChar w:fldCharType="begin"/>
      </w:r>
      <w:r>
        <w:rPr>
          <w:webHidden/>
        </w:rPr>
        <w:instrText xml:space="preserve"> PAGEREF _Toc508106284 \h </w:instrText>
      </w:r>
      <w:r>
        <w:rPr>
          <w:webHidden/>
        </w:rPr>
      </w:r>
      <w:r>
        <w:rPr>
          <w:webHidden/>
        </w:rPr>
        <w:fldChar w:fldCharType="separate"/>
      </w:r>
      <w:r>
        <w:rPr>
          <w:webHidden/>
        </w:rPr>
        <w:t>25</w:t>
      </w:r>
      <w:r>
        <w:rPr>
          <w:webHidden/>
        </w:rPr>
        <w:fldChar w:fldCharType="end"/>
      </w:r>
    </w:p>
    <w:p w:rsidR="00A954FF" w:rsidRDefault="00862069" w:rsidP="00711357">
      <w:pPr>
        <w:pStyle w:val="ZPNormalnyText"/>
        <w:rPr>
          <w:szCs w:val="24"/>
        </w:rPr>
      </w:pPr>
      <w:r>
        <w:fldChar w:fldCharType="end"/>
      </w:r>
    </w:p>
    <w:p w:rsidR="00A954FF" w:rsidRDefault="00A954FF" w:rsidP="0051223D">
      <w:pPr>
        <w:pStyle w:val="ZPNadpisKapitolyTimesNewRoman"/>
        <w:numPr>
          <w:ilvl w:val="0"/>
          <w:numId w:val="0"/>
        </w:numPr>
      </w:pPr>
      <w:bookmarkStart w:id="19" w:name="_Toc224306939"/>
      <w:bookmarkStart w:id="20" w:name="_Toc508108723"/>
      <w:r>
        <w:lastRenderedPageBreak/>
        <w:t>Zoznam tabuliek</w:t>
      </w:r>
      <w:bookmarkEnd w:id="19"/>
      <w:bookmarkEnd w:id="20"/>
    </w:p>
    <w:p w:rsidR="00D723CA"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"Tab." </w:instrText>
      </w:r>
      <w:r>
        <w:fldChar w:fldCharType="separate"/>
      </w:r>
      <w:r w:rsidR="00D723CA">
        <w:t>Tab. 1</w:t>
      </w:r>
      <w:r w:rsidR="00D723CA">
        <w:rPr>
          <w:rFonts w:asciiTheme="minorHAnsi" w:eastAsiaTheme="minorEastAsia" w:hAnsiTheme="minorHAnsi" w:cstheme="minorBidi"/>
          <w:sz w:val="22"/>
          <w:szCs w:val="22"/>
          <w:lang w:val="sk-SK" w:eastAsia="sk-SK"/>
        </w:rPr>
        <w:tab/>
      </w:r>
      <w:r w:rsidR="00D723CA">
        <w:t>Porovnanie parametrov pre rôzne modely dosiek Arduino.</w:t>
      </w:r>
      <w:r w:rsidR="00D723CA">
        <w:rPr>
          <w:webHidden/>
        </w:rPr>
        <w:tab/>
      </w:r>
      <w:r w:rsidR="00D723CA">
        <w:rPr>
          <w:webHidden/>
        </w:rPr>
        <w:fldChar w:fldCharType="begin"/>
      </w:r>
      <w:r w:rsidR="00D723CA">
        <w:rPr>
          <w:webHidden/>
        </w:rPr>
        <w:instrText xml:space="preserve"> PAGEREF _Toc507523697 \h </w:instrText>
      </w:r>
      <w:r w:rsidR="00D723CA">
        <w:rPr>
          <w:webHidden/>
        </w:rPr>
      </w:r>
      <w:r w:rsidR="00D723CA">
        <w:rPr>
          <w:webHidden/>
        </w:rPr>
        <w:fldChar w:fldCharType="separate"/>
      </w:r>
      <w:r w:rsidR="00D723CA">
        <w:rPr>
          <w:webHidden/>
        </w:rPr>
        <w:t>16</w:t>
      </w:r>
      <w:r w:rsidR="00D723CA">
        <w:rPr>
          <w:webHidden/>
        </w:rPr>
        <w:fldChar w:fldCharType="end"/>
      </w:r>
    </w:p>
    <w:p w:rsidR="00A954FF" w:rsidRDefault="00862069" w:rsidP="00711357">
      <w:pPr>
        <w:pStyle w:val="Zoznamobrzkov"/>
      </w:pPr>
      <w:r>
        <w:fldChar w:fldCharType="end"/>
      </w:r>
    </w:p>
    <w:p w:rsidR="00A954FF" w:rsidRPr="0051223D" w:rsidRDefault="00A954FF" w:rsidP="0051223D">
      <w:pPr>
        <w:pStyle w:val="ZPNadpisKapitolyTimesNewRoman"/>
        <w:numPr>
          <w:ilvl w:val="0"/>
          <w:numId w:val="0"/>
        </w:numPr>
      </w:pPr>
      <w:bookmarkStart w:id="21" w:name="_Toc224306940"/>
      <w:bookmarkStart w:id="22" w:name="_Toc508108724"/>
      <w:r w:rsidRPr="0051223D">
        <w:lastRenderedPageBreak/>
        <w:t>Zoznam skratiek</w:t>
      </w:r>
      <w:bookmarkEnd w:id="21"/>
      <w:r w:rsidR="00CC7EA8">
        <w:t>,</w:t>
      </w:r>
      <w:r w:rsidRPr="0051223D">
        <w:t xml:space="preserve"> značiek</w:t>
      </w:r>
      <w:r w:rsidR="00CC7EA8">
        <w:t xml:space="preserve"> a termínov</w:t>
      </w:r>
      <w:bookmarkEnd w:id="22"/>
    </w:p>
    <w:p w:rsidR="00A954FF" w:rsidRPr="005D22F7" w:rsidRDefault="00A07DC3">
      <w:pPr>
        <w:pStyle w:val="ZPNormalnyText"/>
        <w:tabs>
          <w:tab w:val="left" w:pos="851"/>
          <w:tab w:val="left" w:pos="1418"/>
        </w:tabs>
        <w:ind w:left="851" w:hanging="851"/>
        <w:jc w:val="left"/>
      </w:pPr>
      <w:r w:rsidRPr="005D22F7">
        <w:t>IDE</w:t>
      </w:r>
      <w:r w:rsidR="00A954FF" w:rsidRPr="005D22F7">
        <w:tab/>
      </w:r>
      <w:proofErr w:type="spellStart"/>
      <w:r w:rsidRPr="005D22F7">
        <w:rPr>
          <w:b/>
          <w:bCs/>
        </w:rPr>
        <w:t>I</w:t>
      </w:r>
      <w:r w:rsidRPr="005D22F7">
        <w:rPr>
          <w:bCs/>
        </w:rPr>
        <w:t>ntegrated</w:t>
      </w:r>
      <w:proofErr w:type="spellEnd"/>
      <w:r w:rsidRPr="005D22F7">
        <w:rPr>
          <w:bCs/>
        </w:rPr>
        <w:t xml:space="preserve"> </w:t>
      </w:r>
      <w:proofErr w:type="spellStart"/>
      <w:r w:rsidRPr="005D22F7">
        <w:rPr>
          <w:b/>
          <w:bCs/>
        </w:rPr>
        <w:t>D</w:t>
      </w:r>
      <w:r w:rsidRPr="005D22F7">
        <w:rPr>
          <w:bCs/>
        </w:rPr>
        <w:t>evelopment</w:t>
      </w:r>
      <w:proofErr w:type="spellEnd"/>
      <w:r w:rsidRPr="005D22F7">
        <w:rPr>
          <w:bCs/>
        </w:rPr>
        <w:t xml:space="preserve"> </w:t>
      </w:r>
      <w:proofErr w:type="spellStart"/>
      <w:r w:rsidRPr="005D22F7">
        <w:rPr>
          <w:b/>
          <w:bCs/>
        </w:rPr>
        <w:t>E</w:t>
      </w:r>
      <w:r w:rsidRPr="005D22F7">
        <w:rPr>
          <w:bCs/>
        </w:rPr>
        <w:t>nvironment</w:t>
      </w:r>
      <w:proofErr w:type="spellEnd"/>
      <w:r w:rsidRPr="005D22F7">
        <w:rPr>
          <w:bCs/>
        </w:rPr>
        <w:t xml:space="preserve"> – Integrované vývojové prostredie</w:t>
      </w:r>
    </w:p>
    <w:p w:rsidR="00A954FF" w:rsidRPr="005D22F7" w:rsidRDefault="00A07DC3">
      <w:pPr>
        <w:pStyle w:val="ZPNormalnyText"/>
        <w:tabs>
          <w:tab w:val="left" w:pos="851"/>
          <w:tab w:val="left" w:pos="1418"/>
        </w:tabs>
        <w:ind w:left="851" w:hanging="851"/>
        <w:jc w:val="left"/>
      </w:pPr>
      <w:r w:rsidRPr="005D22F7">
        <w:t>XML</w:t>
      </w:r>
      <w:r w:rsidR="00A954FF" w:rsidRPr="005D22F7">
        <w:tab/>
      </w:r>
      <w:proofErr w:type="spellStart"/>
      <w:r w:rsidR="00CC7EA8" w:rsidRPr="005D22F7">
        <w:rPr>
          <w:bCs/>
        </w:rPr>
        <w:t>E</w:t>
      </w:r>
      <w:r w:rsidR="00CC7EA8" w:rsidRPr="005D22F7">
        <w:rPr>
          <w:b/>
          <w:bCs/>
        </w:rPr>
        <w:t>x</w:t>
      </w:r>
      <w:r w:rsidR="00CC7EA8" w:rsidRPr="005D22F7">
        <w:rPr>
          <w:bCs/>
        </w:rPr>
        <w:t>tended</w:t>
      </w:r>
      <w:proofErr w:type="spellEnd"/>
      <w:r w:rsidR="00CC7EA8" w:rsidRPr="005D22F7">
        <w:rPr>
          <w:bCs/>
        </w:rPr>
        <w:t xml:space="preserve"> </w:t>
      </w:r>
      <w:proofErr w:type="spellStart"/>
      <w:r w:rsidR="00CC7EA8" w:rsidRPr="005D22F7">
        <w:rPr>
          <w:b/>
          <w:bCs/>
        </w:rPr>
        <w:t>M</w:t>
      </w:r>
      <w:r w:rsidR="00CC7EA8" w:rsidRPr="005D22F7">
        <w:rPr>
          <w:bCs/>
        </w:rPr>
        <w:t>arkup</w:t>
      </w:r>
      <w:proofErr w:type="spellEnd"/>
      <w:r w:rsidR="00CC7EA8" w:rsidRPr="005D22F7">
        <w:rPr>
          <w:bCs/>
        </w:rPr>
        <w:t xml:space="preserve"> </w:t>
      </w:r>
      <w:proofErr w:type="spellStart"/>
      <w:r w:rsidR="00CC7EA8" w:rsidRPr="005D22F7">
        <w:rPr>
          <w:b/>
          <w:bCs/>
        </w:rPr>
        <w:t>L</w:t>
      </w:r>
      <w:r w:rsidR="00CC7EA8" w:rsidRPr="005D22F7">
        <w:rPr>
          <w:bCs/>
        </w:rPr>
        <w:t>anguage</w:t>
      </w:r>
      <w:proofErr w:type="spellEnd"/>
    </w:p>
    <w:p w:rsidR="00CC7EA8" w:rsidRPr="005D22F7" w:rsidRDefault="00CC7EA8" w:rsidP="00CC7EA8">
      <w:pPr>
        <w:pStyle w:val="ZPNormalnyText"/>
        <w:tabs>
          <w:tab w:val="left" w:pos="851"/>
          <w:tab w:val="left" w:pos="1418"/>
        </w:tabs>
        <w:ind w:left="851" w:hanging="851"/>
        <w:jc w:val="left"/>
        <w:rPr>
          <w:bCs/>
        </w:rPr>
      </w:pPr>
      <w:proofErr w:type="spellStart"/>
      <w:r w:rsidRPr="005D22F7">
        <w:t>IoT</w:t>
      </w:r>
      <w:proofErr w:type="spellEnd"/>
      <w:r w:rsidR="00A954FF" w:rsidRPr="005D22F7">
        <w:tab/>
      </w:r>
      <w:r w:rsidRPr="005D22F7">
        <w:rPr>
          <w:b/>
          <w:bCs/>
        </w:rPr>
        <w:t>I</w:t>
      </w:r>
      <w:r w:rsidRPr="005D22F7">
        <w:rPr>
          <w:bCs/>
        </w:rPr>
        <w:t xml:space="preserve">nternet </w:t>
      </w:r>
      <w:r w:rsidRPr="005D22F7">
        <w:rPr>
          <w:b/>
          <w:bCs/>
        </w:rPr>
        <w:t>o</w:t>
      </w:r>
      <w:r w:rsidRPr="005D22F7">
        <w:rPr>
          <w:bCs/>
        </w:rPr>
        <w:t xml:space="preserve">f </w:t>
      </w:r>
      <w:proofErr w:type="spellStart"/>
      <w:r w:rsidRPr="005D22F7">
        <w:rPr>
          <w:b/>
          <w:bCs/>
        </w:rPr>
        <w:t>T</w:t>
      </w:r>
      <w:r w:rsidRPr="005D22F7">
        <w:rPr>
          <w:bCs/>
        </w:rPr>
        <w:t>hings</w:t>
      </w:r>
      <w:proofErr w:type="spellEnd"/>
    </w:p>
    <w:p w:rsidR="00CC7EA8" w:rsidRPr="005D22F7" w:rsidRDefault="00CC7EA8" w:rsidP="00CC7EA8">
      <w:pPr>
        <w:pStyle w:val="ZPNormalnyText"/>
        <w:tabs>
          <w:tab w:val="left" w:pos="851"/>
          <w:tab w:val="left" w:pos="1418"/>
        </w:tabs>
        <w:ind w:firstLine="0"/>
        <w:jc w:val="left"/>
        <w:rPr>
          <w:bCs/>
        </w:rPr>
      </w:pPr>
      <w:proofErr w:type="spellStart"/>
      <w:r w:rsidRPr="005D22F7">
        <w:rPr>
          <w:bCs/>
        </w:rPr>
        <w:t>Cloud</w:t>
      </w:r>
      <w:proofErr w:type="spellEnd"/>
      <w:r w:rsidRPr="005D22F7">
        <w:rPr>
          <w:bCs/>
        </w:rPr>
        <w:tab/>
        <w:t>Výkonné počítačové prostriedky umiestnené v sieti internet</w:t>
      </w:r>
    </w:p>
    <w:p w:rsidR="00CC7EA8" w:rsidRPr="005D22F7" w:rsidRDefault="00CC7EA8" w:rsidP="00CC7EA8">
      <w:pPr>
        <w:pStyle w:val="ZPNormalnyText"/>
        <w:tabs>
          <w:tab w:val="left" w:pos="851"/>
          <w:tab w:val="left" w:pos="1418"/>
        </w:tabs>
        <w:ind w:firstLine="0"/>
        <w:jc w:val="left"/>
        <w:rPr>
          <w:bCs/>
        </w:rPr>
      </w:pPr>
      <w:r w:rsidRPr="005D22F7">
        <w:rPr>
          <w:bCs/>
        </w:rPr>
        <w:t>CPU</w:t>
      </w:r>
      <w:r w:rsidRPr="005D22F7">
        <w:rPr>
          <w:bCs/>
        </w:rPr>
        <w:tab/>
      </w:r>
      <w:proofErr w:type="spellStart"/>
      <w:r w:rsidR="00FE001D">
        <w:rPr>
          <w:bCs/>
        </w:rPr>
        <w:t>Central</w:t>
      </w:r>
      <w:proofErr w:type="spellEnd"/>
      <w:r w:rsidR="00FE001D">
        <w:rPr>
          <w:bCs/>
        </w:rPr>
        <w:t xml:space="preserve"> </w:t>
      </w:r>
      <w:proofErr w:type="spellStart"/>
      <w:r w:rsidR="00FE001D">
        <w:rPr>
          <w:bCs/>
        </w:rPr>
        <w:t>Processing</w:t>
      </w:r>
      <w:proofErr w:type="spellEnd"/>
      <w:r w:rsidR="00FE001D">
        <w:rPr>
          <w:bCs/>
        </w:rPr>
        <w:t xml:space="preserve"> </w:t>
      </w:r>
      <w:proofErr w:type="spellStart"/>
      <w:r w:rsidR="00FE001D">
        <w:rPr>
          <w:bCs/>
        </w:rPr>
        <w:t>Unit</w:t>
      </w:r>
      <w:proofErr w:type="spellEnd"/>
      <w:r w:rsidR="00FE001D">
        <w:rPr>
          <w:bCs/>
        </w:rPr>
        <w:t xml:space="preserve"> – Centrálna výpočtová jednotka</w:t>
      </w:r>
    </w:p>
    <w:p w:rsidR="00CC7EA8" w:rsidRPr="005D22F7" w:rsidRDefault="00CC7EA8" w:rsidP="00CC7EA8">
      <w:pPr>
        <w:pStyle w:val="ZPNormalnyText"/>
        <w:tabs>
          <w:tab w:val="left" w:pos="851"/>
          <w:tab w:val="left" w:pos="1418"/>
        </w:tabs>
        <w:ind w:firstLine="0"/>
        <w:jc w:val="left"/>
        <w:rPr>
          <w:bCs/>
        </w:rPr>
      </w:pPr>
      <w:r w:rsidRPr="005D22F7">
        <w:rPr>
          <w:bCs/>
        </w:rPr>
        <w:t>ROM</w:t>
      </w:r>
      <w:r w:rsidRPr="005D22F7">
        <w:rPr>
          <w:bCs/>
        </w:rPr>
        <w:tab/>
      </w:r>
      <w:proofErr w:type="spellStart"/>
      <w:r w:rsidR="00FE001D">
        <w:rPr>
          <w:bCs/>
        </w:rPr>
        <w:t>Read</w:t>
      </w:r>
      <w:proofErr w:type="spellEnd"/>
      <w:r w:rsidR="00FE001D">
        <w:rPr>
          <w:bCs/>
        </w:rPr>
        <w:t xml:space="preserve"> </w:t>
      </w:r>
      <w:proofErr w:type="spellStart"/>
      <w:r w:rsidR="00FE001D">
        <w:rPr>
          <w:bCs/>
        </w:rPr>
        <w:t>Only</w:t>
      </w:r>
      <w:proofErr w:type="spellEnd"/>
      <w:r w:rsidR="00FE001D">
        <w:rPr>
          <w:bCs/>
        </w:rPr>
        <w:t xml:space="preserve"> </w:t>
      </w:r>
      <w:proofErr w:type="spellStart"/>
      <w:r w:rsidR="00FE001D">
        <w:rPr>
          <w:bCs/>
        </w:rPr>
        <w:t>Memory</w:t>
      </w:r>
      <w:proofErr w:type="spellEnd"/>
    </w:p>
    <w:p w:rsidR="00CC7EA8" w:rsidRPr="005D22F7" w:rsidRDefault="00CC7EA8" w:rsidP="00CC7EA8">
      <w:pPr>
        <w:pStyle w:val="ZPNormalnyText"/>
        <w:tabs>
          <w:tab w:val="left" w:pos="851"/>
          <w:tab w:val="left" w:pos="1418"/>
        </w:tabs>
        <w:ind w:firstLine="0"/>
        <w:jc w:val="left"/>
        <w:rPr>
          <w:bCs/>
        </w:rPr>
      </w:pPr>
      <w:r w:rsidRPr="005D22F7">
        <w:rPr>
          <w:bCs/>
        </w:rPr>
        <w:t>RAM</w:t>
      </w:r>
      <w:r w:rsidRPr="005D22F7">
        <w:rPr>
          <w:bCs/>
        </w:rPr>
        <w:tab/>
      </w:r>
      <w:proofErr w:type="spellStart"/>
      <w:r w:rsidR="00FE001D">
        <w:rPr>
          <w:bCs/>
        </w:rPr>
        <w:t>Random</w:t>
      </w:r>
      <w:proofErr w:type="spellEnd"/>
      <w:r w:rsidR="00FE001D">
        <w:rPr>
          <w:bCs/>
        </w:rPr>
        <w:t xml:space="preserve"> Access </w:t>
      </w:r>
      <w:proofErr w:type="spellStart"/>
      <w:r w:rsidR="00FE001D">
        <w:rPr>
          <w:bCs/>
        </w:rPr>
        <w:t>Memory</w:t>
      </w:r>
      <w:proofErr w:type="spellEnd"/>
    </w:p>
    <w:p w:rsidR="00CC7EA8" w:rsidRPr="005D22F7" w:rsidRDefault="00CC7EA8" w:rsidP="00CC7EA8">
      <w:pPr>
        <w:pStyle w:val="ZPNormalnyText"/>
        <w:tabs>
          <w:tab w:val="left" w:pos="851"/>
          <w:tab w:val="left" w:pos="1418"/>
        </w:tabs>
        <w:ind w:firstLine="0"/>
        <w:jc w:val="left"/>
        <w:rPr>
          <w:bCs/>
        </w:rPr>
      </w:pPr>
      <w:r w:rsidRPr="005D22F7">
        <w:rPr>
          <w:bCs/>
        </w:rPr>
        <w:t>EEPROM</w:t>
      </w:r>
      <w:r w:rsidRPr="005D22F7">
        <w:rPr>
          <w:bCs/>
        </w:rPr>
        <w:tab/>
      </w:r>
      <w:proofErr w:type="spellStart"/>
      <w:r w:rsidR="00FE001D">
        <w:rPr>
          <w:bCs/>
        </w:rPr>
        <w:t>E</w:t>
      </w:r>
      <w:r w:rsidR="00FE001D" w:rsidRPr="00FE001D">
        <w:rPr>
          <w:bCs/>
        </w:rPr>
        <w:t>lectrically</w:t>
      </w:r>
      <w:proofErr w:type="spellEnd"/>
      <w:r w:rsidR="00FE001D" w:rsidRPr="00FE001D">
        <w:rPr>
          <w:bCs/>
        </w:rPr>
        <w:t xml:space="preserve"> </w:t>
      </w:r>
      <w:proofErr w:type="spellStart"/>
      <w:r w:rsidR="00FE001D">
        <w:rPr>
          <w:bCs/>
        </w:rPr>
        <w:t>E</w:t>
      </w:r>
      <w:r w:rsidR="00FE001D" w:rsidRPr="00FE001D">
        <w:rPr>
          <w:bCs/>
        </w:rPr>
        <w:t>rasable</w:t>
      </w:r>
      <w:proofErr w:type="spellEnd"/>
      <w:r w:rsidR="00FE001D" w:rsidRPr="00FE001D">
        <w:rPr>
          <w:bCs/>
        </w:rPr>
        <w:t xml:space="preserve"> </w:t>
      </w:r>
      <w:proofErr w:type="spellStart"/>
      <w:r w:rsidR="00FE001D">
        <w:rPr>
          <w:bCs/>
        </w:rPr>
        <w:t>P</w:t>
      </w:r>
      <w:r w:rsidR="00FE001D" w:rsidRPr="00FE001D">
        <w:rPr>
          <w:bCs/>
        </w:rPr>
        <w:t>rogrammable</w:t>
      </w:r>
      <w:proofErr w:type="spellEnd"/>
      <w:r w:rsidR="00FE001D" w:rsidRPr="00FE001D">
        <w:rPr>
          <w:bCs/>
        </w:rPr>
        <w:t xml:space="preserve"> </w:t>
      </w:r>
      <w:proofErr w:type="spellStart"/>
      <w:r w:rsidR="00FE001D">
        <w:rPr>
          <w:bCs/>
        </w:rPr>
        <w:t>R</w:t>
      </w:r>
      <w:r w:rsidR="00FE001D" w:rsidRPr="00FE001D">
        <w:rPr>
          <w:bCs/>
        </w:rPr>
        <w:t>ead-</w:t>
      </w:r>
      <w:r w:rsidR="00FE001D">
        <w:rPr>
          <w:bCs/>
        </w:rPr>
        <w:t>O</w:t>
      </w:r>
      <w:r w:rsidR="00FE001D" w:rsidRPr="00FE001D">
        <w:rPr>
          <w:bCs/>
        </w:rPr>
        <w:t>nly</w:t>
      </w:r>
      <w:proofErr w:type="spellEnd"/>
      <w:r w:rsidR="00FE001D" w:rsidRPr="00FE001D">
        <w:rPr>
          <w:bCs/>
        </w:rPr>
        <w:t xml:space="preserve"> </w:t>
      </w:r>
      <w:proofErr w:type="spellStart"/>
      <w:r w:rsidR="00FE001D">
        <w:rPr>
          <w:bCs/>
        </w:rPr>
        <w:t>M</w:t>
      </w:r>
      <w:r w:rsidR="00FE001D" w:rsidRPr="00FE001D">
        <w:rPr>
          <w:bCs/>
        </w:rPr>
        <w:t>emory</w:t>
      </w:r>
      <w:proofErr w:type="spellEnd"/>
    </w:p>
    <w:p w:rsidR="00CC7EA8" w:rsidRPr="005D22F7" w:rsidRDefault="00CC7EA8" w:rsidP="00CC7EA8">
      <w:pPr>
        <w:pStyle w:val="ZPNormalnyText"/>
        <w:tabs>
          <w:tab w:val="left" w:pos="851"/>
          <w:tab w:val="left" w:pos="1418"/>
        </w:tabs>
        <w:ind w:firstLine="0"/>
        <w:jc w:val="left"/>
        <w:rPr>
          <w:bCs/>
        </w:rPr>
      </w:pPr>
      <w:r w:rsidRPr="005D22F7">
        <w:rPr>
          <w:bCs/>
        </w:rPr>
        <w:t>Hz</w:t>
      </w:r>
      <w:r w:rsidRPr="005D22F7">
        <w:rPr>
          <w:bCs/>
        </w:rPr>
        <w:tab/>
      </w:r>
      <w:r w:rsidR="00FE001D">
        <w:rPr>
          <w:bCs/>
        </w:rPr>
        <w:t xml:space="preserve">Hertz, jednotka </w:t>
      </w:r>
      <w:proofErr w:type="spellStart"/>
      <w:r w:rsidR="00FE001D">
        <w:rPr>
          <w:bCs/>
        </w:rPr>
        <w:t>frekencie</w:t>
      </w:r>
      <w:proofErr w:type="spellEnd"/>
      <w:r w:rsidR="00FE001D">
        <w:rPr>
          <w:bCs/>
        </w:rPr>
        <w:t xml:space="preserve"> používaná na meranie rýchlosti CPU</w:t>
      </w:r>
    </w:p>
    <w:p w:rsidR="00CC7EA8" w:rsidRPr="005D22F7" w:rsidRDefault="00CC7EA8" w:rsidP="00CC7EA8">
      <w:pPr>
        <w:pStyle w:val="ZPNormalnyText"/>
        <w:tabs>
          <w:tab w:val="left" w:pos="851"/>
          <w:tab w:val="left" w:pos="1418"/>
        </w:tabs>
        <w:ind w:firstLine="0"/>
        <w:jc w:val="left"/>
        <w:rPr>
          <w:bCs/>
        </w:rPr>
      </w:pPr>
      <w:r w:rsidRPr="005D22F7">
        <w:rPr>
          <w:bCs/>
        </w:rPr>
        <w:t>I2C</w:t>
      </w:r>
      <w:r w:rsidRPr="005D22F7">
        <w:rPr>
          <w:bCs/>
        </w:rPr>
        <w:tab/>
      </w:r>
      <w:r w:rsidR="00FE001D">
        <w:rPr>
          <w:bCs/>
        </w:rPr>
        <w:t>Zbernica používaná pre nízkoúrovňové zariadenia</w:t>
      </w:r>
    </w:p>
    <w:p w:rsidR="00CC7EA8" w:rsidRPr="005D22F7" w:rsidRDefault="00CC7EA8" w:rsidP="00CC7EA8">
      <w:pPr>
        <w:pStyle w:val="ZPNormalnyText"/>
        <w:tabs>
          <w:tab w:val="left" w:pos="851"/>
          <w:tab w:val="left" w:pos="1418"/>
        </w:tabs>
        <w:ind w:firstLine="0"/>
        <w:jc w:val="left"/>
        <w:rPr>
          <w:bCs/>
        </w:rPr>
      </w:pPr>
      <w:r w:rsidRPr="005D22F7">
        <w:rPr>
          <w:bCs/>
        </w:rPr>
        <w:t>USB</w:t>
      </w:r>
      <w:r w:rsidRPr="005D22F7">
        <w:rPr>
          <w:bCs/>
        </w:rPr>
        <w:tab/>
      </w:r>
      <w:proofErr w:type="spellStart"/>
      <w:r w:rsidR="00FE001D">
        <w:rPr>
          <w:bCs/>
        </w:rPr>
        <w:t>Universal</w:t>
      </w:r>
      <w:proofErr w:type="spellEnd"/>
      <w:r w:rsidR="00FE001D">
        <w:rPr>
          <w:bCs/>
        </w:rPr>
        <w:t xml:space="preserve"> </w:t>
      </w:r>
      <w:proofErr w:type="spellStart"/>
      <w:r w:rsidR="00FE001D">
        <w:rPr>
          <w:bCs/>
        </w:rPr>
        <w:t>Serial</w:t>
      </w:r>
      <w:proofErr w:type="spellEnd"/>
      <w:r w:rsidR="00FE001D">
        <w:rPr>
          <w:bCs/>
        </w:rPr>
        <w:t xml:space="preserve"> </w:t>
      </w:r>
      <w:proofErr w:type="spellStart"/>
      <w:r w:rsidR="00FE001D">
        <w:rPr>
          <w:bCs/>
        </w:rPr>
        <w:t>Bus</w:t>
      </w:r>
      <w:proofErr w:type="spellEnd"/>
    </w:p>
    <w:p w:rsidR="00CC7EA8" w:rsidRPr="005D22F7" w:rsidRDefault="00CC7EA8" w:rsidP="00CC7EA8">
      <w:pPr>
        <w:pStyle w:val="ZPNormalnyText"/>
        <w:tabs>
          <w:tab w:val="left" w:pos="851"/>
          <w:tab w:val="left" w:pos="1418"/>
        </w:tabs>
        <w:ind w:firstLine="0"/>
        <w:jc w:val="left"/>
        <w:rPr>
          <w:bCs/>
        </w:rPr>
      </w:pPr>
      <w:r w:rsidRPr="005D22F7">
        <w:rPr>
          <w:bCs/>
        </w:rPr>
        <w:t>SD</w:t>
      </w:r>
      <w:r w:rsidRPr="005D22F7">
        <w:rPr>
          <w:bCs/>
        </w:rPr>
        <w:tab/>
      </w:r>
      <w:proofErr w:type="spellStart"/>
      <w:r w:rsidR="00FE001D" w:rsidRPr="00FE001D">
        <w:rPr>
          <w:bCs/>
        </w:rPr>
        <w:t>Secure</w:t>
      </w:r>
      <w:proofErr w:type="spellEnd"/>
      <w:r w:rsidR="00FE001D" w:rsidRPr="00FE001D">
        <w:rPr>
          <w:bCs/>
        </w:rPr>
        <w:t xml:space="preserve"> </w:t>
      </w:r>
      <w:proofErr w:type="spellStart"/>
      <w:r w:rsidR="00FE001D" w:rsidRPr="00FE001D">
        <w:rPr>
          <w:bCs/>
        </w:rPr>
        <w:t>Digital</w:t>
      </w:r>
      <w:proofErr w:type="spellEnd"/>
      <w:r w:rsidR="00FE001D">
        <w:rPr>
          <w:bCs/>
        </w:rPr>
        <w:t xml:space="preserve"> </w:t>
      </w:r>
      <w:proofErr w:type="spellStart"/>
      <w:r w:rsidR="00FE001D">
        <w:rPr>
          <w:bCs/>
        </w:rPr>
        <w:t>card</w:t>
      </w:r>
      <w:proofErr w:type="spellEnd"/>
    </w:p>
    <w:p w:rsidR="00CC7EA8" w:rsidRPr="005D22F7" w:rsidRDefault="00CC7EA8" w:rsidP="00CC7EA8">
      <w:pPr>
        <w:pStyle w:val="ZPNormalnyText"/>
        <w:tabs>
          <w:tab w:val="left" w:pos="851"/>
          <w:tab w:val="left" w:pos="1418"/>
        </w:tabs>
        <w:ind w:firstLine="0"/>
        <w:jc w:val="left"/>
        <w:rPr>
          <w:bCs/>
        </w:rPr>
      </w:pPr>
      <w:proofErr w:type="spellStart"/>
      <w:r w:rsidRPr="005D22F7">
        <w:rPr>
          <w:bCs/>
        </w:rPr>
        <w:t>Pin</w:t>
      </w:r>
      <w:proofErr w:type="spellEnd"/>
      <w:r w:rsidRPr="005D22F7">
        <w:rPr>
          <w:bCs/>
        </w:rPr>
        <w:tab/>
      </w:r>
    </w:p>
    <w:p w:rsidR="00CC7EA8" w:rsidRPr="005D22F7" w:rsidRDefault="00CC7EA8" w:rsidP="00CC7EA8">
      <w:pPr>
        <w:pStyle w:val="ZPNormalnyText"/>
        <w:tabs>
          <w:tab w:val="left" w:pos="851"/>
          <w:tab w:val="left" w:pos="1418"/>
        </w:tabs>
        <w:ind w:firstLine="0"/>
        <w:jc w:val="left"/>
        <w:rPr>
          <w:bCs/>
        </w:rPr>
      </w:pPr>
      <w:r w:rsidRPr="005D22F7">
        <w:rPr>
          <w:bCs/>
        </w:rPr>
        <w:t>RAD</w:t>
      </w:r>
      <w:r w:rsidRPr="005D22F7">
        <w:rPr>
          <w:bCs/>
        </w:rPr>
        <w:tab/>
      </w:r>
      <w:r w:rsidR="00FE001D">
        <w:rPr>
          <w:bCs/>
        </w:rPr>
        <w:t xml:space="preserve">Rapid </w:t>
      </w:r>
      <w:proofErr w:type="spellStart"/>
      <w:r w:rsidR="00FE001D">
        <w:rPr>
          <w:bCs/>
        </w:rPr>
        <w:t>application</w:t>
      </w:r>
      <w:proofErr w:type="spellEnd"/>
      <w:r w:rsidR="00FE001D">
        <w:rPr>
          <w:bCs/>
        </w:rPr>
        <w:t xml:space="preserve"> </w:t>
      </w:r>
      <w:proofErr w:type="spellStart"/>
      <w:r w:rsidR="00FE001D">
        <w:rPr>
          <w:bCs/>
        </w:rPr>
        <w:t>evelopment</w:t>
      </w:r>
      <w:proofErr w:type="spellEnd"/>
    </w:p>
    <w:p w:rsidR="00CC7EA8" w:rsidRPr="005D22F7" w:rsidRDefault="00CC7EA8" w:rsidP="00CC7EA8">
      <w:pPr>
        <w:pStyle w:val="ZPNormalnyText"/>
        <w:tabs>
          <w:tab w:val="left" w:pos="851"/>
          <w:tab w:val="left" w:pos="1418"/>
        </w:tabs>
        <w:ind w:firstLine="0"/>
        <w:jc w:val="left"/>
        <w:rPr>
          <w:bCs/>
        </w:rPr>
      </w:pPr>
      <w:proofErr w:type="spellStart"/>
      <w:r w:rsidRPr="005D22F7">
        <w:rPr>
          <w:bCs/>
        </w:rPr>
        <w:t>ACProg</w:t>
      </w:r>
      <w:proofErr w:type="spellEnd"/>
      <w:r w:rsidRPr="005D22F7">
        <w:rPr>
          <w:bCs/>
        </w:rPr>
        <w:tab/>
      </w:r>
      <w:r w:rsidR="00FE001D">
        <w:rPr>
          <w:bCs/>
        </w:rPr>
        <w:t xml:space="preserve">Názov v práci </w:t>
      </w:r>
      <w:proofErr w:type="spellStart"/>
      <w:r w:rsidR="00FE001D">
        <w:rPr>
          <w:bCs/>
        </w:rPr>
        <w:t>použivaného</w:t>
      </w:r>
      <w:proofErr w:type="spellEnd"/>
      <w:r w:rsidR="00FE001D">
        <w:rPr>
          <w:bCs/>
        </w:rPr>
        <w:t xml:space="preserve"> komponentového riešenia</w:t>
      </w:r>
    </w:p>
    <w:p w:rsidR="00CC7EA8" w:rsidRPr="005D22F7" w:rsidRDefault="00CC7EA8" w:rsidP="00CC7EA8">
      <w:pPr>
        <w:pStyle w:val="ZPNormalnyText"/>
        <w:tabs>
          <w:tab w:val="left" w:pos="851"/>
          <w:tab w:val="left" w:pos="1418"/>
        </w:tabs>
        <w:ind w:firstLine="0"/>
        <w:jc w:val="left"/>
        <w:rPr>
          <w:bCs/>
        </w:rPr>
      </w:pPr>
      <w:r w:rsidRPr="005D22F7">
        <w:rPr>
          <w:bCs/>
        </w:rPr>
        <w:t>.</w:t>
      </w:r>
      <w:proofErr w:type="spellStart"/>
      <w:r w:rsidRPr="005D22F7">
        <w:rPr>
          <w:bCs/>
        </w:rPr>
        <w:t>ino</w:t>
      </w:r>
      <w:proofErr w:type="spellEnd"/>
      <w:r w:rsidRPr="005D22F7">
        <w:rPr>
          <w:bCs/>
        </w:rPr>
        <w:tab/>
      </w:r>
      <w:r w:rsidR="00FE001D">
        <w:rPr>
          <w:bCs/>
        </w:rPr>
        <w:t>Prípona zdrojových súborov, programovacieho jazyka pre Arduino</w:t>
      </w:r>
    </w:p>
    <w:p w:rsidR="00CC7EA8" w:rsidRDefault="00CC7EA8" w:rsidP="00CC7EA8">
      <w:pPr>
        <w:pStyle w:val="ZPNormalnyText"/>
        <w:tabs>
          <w:tab w:val="left" w:pos="851"/>
          <w:tab w:val="left" w:pos="1418"/>
        </w:tabs>
        <w:ind w:firstLine="0"/>
        <w:jc w:val="left"/>
        <w:rPr>
          <w:bCs/>
        </w:rPr>
      </w:pPr>
    </w:p>
    <w:p w:rsidR="00CC7EA8" w:rsidRPr="00CC7EA8" w:rsidRDefault="00CC7EA8" w:rsidP="00CC7EA8">
      <w:pPr>
        <w:pStyle w:val="ZPNormalnyText"/>
        <w:tabs>
          <w:tab w:val="left" w:pos="851"/>
          <w:tab w:val="left" w:pos="1418"/>
        </w:tabs>
        <w:ind w:firstLine="0"/>
        <w:jc w:val="left"/>
        <w:rPr>
          <w:bCs/>
        </w:rPr>
        <w:sectPr w:rsidR="00CC7EA8" w:rsidRPr="00CC7EA8">
          <w:headerReference w:type="default" r:id="rId16"/>
          <w:footerReference w:type="default" r:id="rId17"/>
          <w:pgSz w:w="11906" w:h="16838"/>
          <w:pgMar w:top="1418" w:right="1134" w:bottom="1418" w:left="1985" w:header="851" w:footer="680" w:gutter="0"/>
          <w:cols w:space="708"/>
        </w:sectPr>
      </w:pPr>
    </w:p>
    <w:p w:rsidR="00A954FF" w:rsidRDefault="00A954FF" w:rsidP="0051223D">
      <w:pPr>
        <w:pStyle w:val="ZPNadpisKapitolyTimesNewRoman"/>
        <w:numPr>
          <w:ilvl w:val="0"/>
          <w:numId w:val="0"/>
        </w:numPr>
      </w:pPr>
      <w:bookmarkStart w:id="23" w:name="_Toc224306942"/>
      <w:bookmarkStart w:id="24" w:name="_Toc508108725"/>
      <w:r>
        <w:lastRenderedPageBreak/>
        <w:t>Úvod</w:t>
      </w:r>
      <w:bookmarkEnd w:id="18"/>
      <w:bookmarkEnd w:id="23"/>
      <w:bookmarkEnd w:id="24"/>
    </w:p>
    <w:p w:rsidR="00A954FF" w:rsidRDefault="00A954FF">
      <w:pPr>
        <w:pStyle w:val="ZPNormalnyText"/>
        <w:rPr>
          <w:highlight w:val="lightGray"/>
        </w:rPr>
      </w:pPr>
      <w:r>
        <w:rPr>
          <w:highlight w:val="lightGray"/>
        </w:rPr>
        <w:t>Hlavnú textovú časť záverečnej práce tvorí: úvod, jadro, záver, resumé (povinné iba v prípade, ak je práca vypracovaná v inom ako štátnom jazyku), zoznam použitej literatúry.</w:t>
      </w:r>
    </w:p>
    <w:p w:rsidR="00A954FF" w:rsidRDefault="00A954FF">
      <w:pPr>
        <w:pStyle w:val="ZPNormalnyText"/>
        <w:rPr>
          <w:highlight w:val="lightGray"/>
        </w:rPr>
      </w:pPr>
      <w:r>
        <w:rPr>
          <w:highlight w:val="lightGray"/>
        </w:rPr>
        <w:t xml:space="preserve">V úvode autor stručne a výstižne charakterizuje stav poznania alebo praxe v oblasti, ktorá je predmetom záverečnej práce a oboznamuje čitateľa s významom, cieľmi a zámermi práce. Autor v úvode zdôrazňuje, prečo je práca dôležitá a prečo sa rozhodol spracovať danú tému. </w:t>
      </w:r>
    </w:p>
    <w:p w:rsidR="00A954FF" w:rsidRDefault="00A954FF">
      <w:pPr>
        <w:pStyle w:val="ZPNormalnyText"/>
      </w:pPr>
    </w:p>
    <w:p w:rsidR="00B516F8" w:rsidRDefault="00B516F8" w:rsidP="00CB3095">
      <w:pPr>
        <w:pStyle w:val="Nadpis1"/>
      </w:pPr>
      <w:bookmarkStart w:id="25" w:name="_Toc508108726"/>
      <w:bookmarkStart w:id="26" w:name="_Toc102191183"/>
      <w:bookmarkStart w:id="27" w:name="_Ref101960788"/>
      <w:bookmarkStart w:id="28" w:name="_Ref101952784"/>
      <w:bookmarkStart w:id="29" w:name="_Toc224306945"/>
      <w:r>
        <w:lastRenderedPageBreak/>
        <w:t>Internet vecí</w:t>
      </w:r>
      <w:bookmarkEnd w:id="25"/>
    </w:p>
    <w:p w:rsidR="00B516F8" w:rsidRDefault="006C01A6" w:rsidP="00392C6A">
      <w:r>
        <w:t>Pojem internetu vecí (</w:t>
      </w:r>
      <w:proofErr w:type="spellStart"/>
      <w:r>
        <w:t>IoT</w:t>
      </w:r>
      <w:proofErr w:type="spellEnd"/>
      <w:r>
        <w:t xml:space="preserve">) pokrýva viac ako len koncept alebo technológiu. Je to nový prístup, ktorý ovplyvňuje vývoj aktuálnych technológií, aplikácií a vízií. </w:t>
      </w:r>
      <w:r w:rsidR="00723A3B">
        <w:t>Kvôli rozsiahlosti e</w:t>
      </w:r>
      <w:r>
        <w:t xml:space="preserve">šte nemáme presnú definíciu pre </w:t>
      </w:r>
      <w:proofErr w:type="spellStart"/>
      <w:r>
        <w:t>IoT</w:t>
      </w:r>
      <w:proofErr w:type="spellEnd"/>
      <w:r>
        <w:t xml:space="preserve"> ako také. Viaceré vedecké články</w:t>
      </w:r>
      <w:r w:rsidR="00723A3B">
        <w:t>,</w:t>
      </w:r>
      <w:r>
        <w:t xml:space="preserve"> sa zhodujú v tom,</w:t>
      </w:r>
      <w:r w:rsidR="00723A3B">
        <w:t xml:space="preserve"> že </w:t>
      </w:r>
      <w:r>
        <w:t>k</w:t>
      </w:r>
      <w:r w:rsidR="00A801B1">
        <w:t>ľúčovým prv</w:t>
      </w:r>
      <w:r>
        <w:t xml:space="preserve">kom </w:t>
      </w:r>
      <w:proofErr w:type="spellStart"/>
      <w:r>
        <w:t>IoT</w:t>
      </w:r>
      <w:proofErr w:type="spellEnd"/>
      <w:r w:rsidR="00A801B1">
        <w:t xml:space="preserve"> je prepojenie fyzického a digitálneho sveta</w:t>
      </w:r>
      <w:r w:rsidR="00723A3B">
        <w:t>, pomocou senzorov a aktuátorov.</w:t>
      </w:r>
      <w:r w:rsidR="00E11D6B">
        <w:t xml:space="preserve"> </w:t>
      </w:r>
      <w:r w:rsidR="00781DD9">
        <w:t xml:space="preserve">Okrem toho je pre </w:t>
      </w:r>
      <w:proofErr w:type="spellStart"/>
      <w:r w:rsidR="00781DD9">
        <w:t>IoT</w:t>
      </w:r>
      <w:proofErr w:type="spellEnd"/>
      <w:r w:rsidR="00781DD9">
        <w:t xml:space="preserve"> zariadenia</w:t>
      </w:r>
      <w:r w:rsidR="00E11D6B">
        <w:t xml:space="preserve"> </w:t>
      </w:r>
      <w:r w:rsidR="00781DD9">
        <w:t>dôležité vedieť</w:t>
      </w:r>
      <w:r w:rsidR="00E11D6B">
        <w:t xml:space="preserve"> komunikovať s inými zariadeniami, počítačmi či </w:t>
      </w:r>
      <w:r w:rsidR="00CD4F08">
        <w:t>ľuďmi</w:t>
      </w:r>
      <w:r w:rsidR="00E11D6B">
        <w:t xml:space="preserve"> pomocou počítačovej siete</w:t>
      </w:r>
      <w:sdt>
        <w:sdtPr>
          <w:id w:val="353312381"/>
          <w:citation/>
        </w:sdtPr>
        <w:sdtContent>
          <w:r w:rsidR="00E11D6B">
            <w:fldChar w:fldCharType="begin"/>
          </w:r>
          <w:r w:rsidR="00E11D6B">
            <w:instrText xml:space="preserve">CITATION Giu10 \l 1051 </w:instrText>
          </w:r>
          <w:r w:rsidR="00E11D6B">
            <w:fldChar w:fldCharType="separate"/>
          </w:r>
          <w:r w:rsidR="00392C6A">
            <w:rPr>
              <w:noProof/>
            </w:rPr>
            <w:t xml:space="preserve"> [1]</w:t>
          </w:r>
          <w:r w:rsidR="00E11D6B">
            <w:fldChar w:fldCharType="end"/>
          </w:r>
        </w:sdtContent>
      </w:sdt>
      <w:r w:rsidR="00AC099C">
        <w:t xml:space="preserve">, pre následné vykonávanie akcií. Nasledujúca schéma reprezentuje </w:t>
      </w:r>
      <w:proofErr w:type="spellStart"/>
      <w:r w:rsidR="00AC099C">
        <w:t>IoT</w:t>
      </w:r>
      <w:proofErr w:type="spellEnd"/>
      <w:r w:rsidR="00AC099C">
        <w:t xml:space="preserve"> v komunikačnej postupnosti.</w:t>
      </w:r>
    </w:p>
    <w:p w:rsidR="00AC099C" w:rsidRDefault="00AC099C" w:rsidP="00AC099C">
      <w:pPr>
        <w:pStyle w:val="ZPNormalnyText"/>
        <w:jc w:val="center"/>
      </w:pPr>
      <w:r>
        <w:rPr>
          <w:noProof/>
          <w:lang w:eastAsia="sk-SK"/>
        </w:rPr>
        <w:drawing>
          <wp:inline distT="0" distB="0" distL="0" distR="0" wp14:anchorId="3CA7ADF9" wp14:editId="07C9FBA8">
            <wp:extent cx="3790950" cy="3038475"/>
            <wp:effectExtent l="19050" t="0" r="0" b="0"/>
            <wp:docPr id="1" name="Obrázok 1"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AC099C" w:rsidRDefault="00AC099C" w:rsidP="00AC099C">
      <w:pPr>
        <w:pStyle w:val="ZPCaption"/>
      </w:pPr>
      <w:bookmarkStart w:id="30" w:name="_Toc508106277"/>
      <w:r>
        <w:t>Obr. </w:t>
      </w:r>
      <w:fldSimple w:instr=" SEQ Obr. \* ARABIC ">
        <w:r>
          <w:rPr>
            <w:noProof/>
          </w:rPr>
          <w:t>1</w:t>
        </w:r>
      </w:fldSimple>
      <w:r>
        <w:tab/>
      </w:r>
      <w:r w:rsidR="004D1804">
        <w:t xml:space="preserve">Schéma reprezentujúca </w:t>
      </w:r>
      <w:proofErr w:type="spellStart"/>
      <w:r w:rsidR="004D1804">
        <w:t>IoT</w:t>
      </w:r>
      <w:bookmarkEnd w:id="30"/>
      <w:proofErr w:type="spellEnd"/>
    </w:p>
    <w:p w:rsidR="00AC099C" w:rsidRDefault="004D1804" w:rsidP="00717D37">
      <w:r>
        <w:t xml:space="preserve">Popis schémy začneme senzormi a budeme pokračovať v smere toku dát. Senzory sú </w:t>
      </w:r>
      <w:proofErr w:type="spellStart"/>
      <w:r>
        <w:t>harvérové</w:t>
      </w:r>
      <w:proofErr w:type="spellEnd"/>
      <w:r>
        <w:t xml:space="preserve"> zariadenia, ktoré zberajú informácie z fyzického sveta a menia ich na digitálny signál. Signál smeruje do </w:t>
      </w:r>
      <w:proofErr w:type="spellStart"/>
      <w:r>
        <w:t>mikrokontroléra</w:t>
      </w:r>
      <w:proofErr w:type="spellEnd"/>
      <w:r>
        <w:t>, ten vykonáva lokálne spracovanie. Lokálne spracovanie spočíva v prevode signálu na digitálne dáta. Okrem tohto prevodu môže vykonávať akcie a ihneď ovplyvňovať fyzický svet. Po lokálnom spracovaní sa dáta uložia na lokálne úložisko pre ich budúce analýzy. Keďže hovoríme o internete vecí, tak je na miesto rozmýšľať o online zdieľaní dát s ostatnými zariadeniami pomocou počítačovej siete.</w:t>
      </w:r>
      <w:r w:rsidR="00717D37">
        <w:t xml:space="preserve"> </w:t>
      </w:r>
      <w:proofErr w:type="spellStart"/>
      <w:r w:rsidR="00717D37">
        <w:t>IoT</w:t>
      </w:r>
      <w:proofErr w:type="spellEnd"/>
      <w:r w:rsidR="00717D37">
        <w:t xml:space="preserve"> server je zariadenie na sieti, ktoré prijíma dáta zo všetkých senzorov a vykonáva </w:t>
      </w:r>
      <w:proofErr w:type="spellStart"/>
      <w:r w:rsidR="00717D37">
        <w:t>cloud</w:t>
      </w:r>
      <w:proofErr w:type="spellEnd"/>
      <w:r w:rsidR="00717D37">
        <w:t xml:space="preserve"> spracovanie. Pozícia </w:t>
      </w:r>
      <w:proofErr w:type="spellStart"/>
      <w:r w:rsidR="00717D37">
        <w:t>cloud</w:t>
      </w:r>
      <w:proofErr w:type="spellEnd"/>
      <w:r w:rsidR="00717D37">
        <w:t xml:space="preserve"> spracovania je veľmi podobná  lokálnemu spracovaniu. Hlavným rozdielom je množstvo spracovávaných dát. Kým pre lokálne spracovanie máme nízke výkonnostné prostriedky pri </w:t>
      </w:r>
      <w:proofErr w:type="spellStart"/>
      <w:r w:rsidR="00717D37">
        <w:t>cloud</w:t>
      </w:r>
      <w:proofErr w:type="spellEnd"/>
      <w:r w:rsidR="00717D37">
        <w:t xml:space="preserve"> spracovaní sú k dispozícii </w:t>
      </w:r>
      <w:r w:rsidR="00717D37">
        <w:lastRenderedPageBreak/>
        <w:t xml:space="preserve">gigabajty pamäte s výkonnými procesormi, ktoré nám umožňujú vykonávať náročné spracovania prijatých dát. Všetky spracované dáta sa následne ukladajú na </w:t>
      </w:r>
      <w:proofErr w:type="spellStart"/>
      <w:r w:rsidR="00717D37">
        <w:t>cloud</w:t>
      </w:r>
      <w:proofErr w:type="spellEnd"/>
      <w:r w:rsidR="00717D37">
        <w:t xml:space="preserve"> úložisku. Schéma predstavuje aký potenciál nám poskytuje </w:t>
      </w:r>
      <w:proofErr w:type="spellStart"/>
      <w:r w:rsidR="00717D37">
        <w:t>IoT</w:t>
      </w:r>
      <w:proofErr w:type="spellEnd"/>
      <w:r w:rsidR="00717D37">
        <w:t xml:space="preserve">. V mnohých </w:t>
      </w:r>
      <w:proofErr w:type="spellStart"/>
      <w:r w:rsidR="00717D37">
        <w:t>IoT</w:t>
      </w:r>
      <w:proofErr w:type="spellEnd"/>
      <w:r w:rsidR="00717D37">
        <w:t xml:space="preserve"> projektoch sa však stáva, že nevyužijú všetky časti v</w:t>
      </w:r>
      <w:r w:rsidR="00864203">
        <w:t> </w:t>
      </w:r>
      <w:r w:rsidR="00717D37">
        <w:t>schéme</w:t>
      </w:r>
      <w:r w:rsidR="00864203">
        <w:t>.</w:t>
      </w:r>
    </w:p>
    <w:p w:rsidR="00AB2B40" w:rsidRDefault="00AB2B40" w:rsidP="00717D37"/>
    <w:p w:rsidR="00B516F8" w:rsidRDefault="00B516F8" w:rsidP="00B516F8">
      <w:pPr>
        <w:pStyle w:val="Nadpis2"/>
      </w:pPr>
      <w:bookmarkStart w:id="31" w:name="_Toc508108727"/>
      <w:r>
        <w:t>Hardvér</w:t>
      </w:r>
      <w:bookmarkEnd w:id="31"/>
      <w:r>
        <w:t xml:space="preserve"> </w:t>
      </w:r>
    </w:p>
    <w:p w:rsidR="004645E5" w:rsidRDefault="00392C6A" w:rsidP="00310251">
      <w:r>
        <w:t xml:space="preserve">Základným stavebným prvkom </w:t>
      </w:r>
      <w:r w:rsidR="00864203">
        <w:t xml:space="preserve">lokálneho spracovania v </w:t>
      </w:r>
      <w:proofErr w:type="spellStart"/>
      <w:r>
        <w:t>IoT</w:t>
      </w:r>
      <w:proofErr w:type="spellEnd"/>
      <w:r>
        <w:t xml:space="preserve"> je mikrokontrolér, ktorý riadi prácu zariadenia. Na mikrokontrolér sú pripojené senzory, aktuátory a obvody podporujúce komunikáciu s ďalšími zariadeniami. </w:t>
      </w:r>
      <w:r w:rsidR="00172F0F">
        <w:t xml:space="preserve">Mikrokontrolér je elektronický čip obsahujúci obvody pre </w:t>
      </w:r>
      <w:r w:rsidR="00781DD9">
        <w:t>zavedenie</w:t>
      </w:r>
      <w:r w:rsidR="00172F0F">
        <w:t xml:space="preserve"> a beh softvéru. </w:t>
      </w:r>
      <w:r w:rsidR="00AE762B">
        <w:t xml:space="preserve">Menovite to sú RAM, ROM, CPU. Avšak parametre týchto obvodov sú relatívne nízke oproti bežne dostupným počítačom. </w:t>
      </w:r>
      <w:r w:rsidR="00781DD9">
        <w:t>Napríklad</w:t>
      </w:r>
      <w:r w:rsidR="00AE762B">
        <w:t xml:space="preserve"> mikrokontrolér</w:t>
      </w:r>
      <w:r w:rsidR="007C207C">
        <w:t xml:space="preserve">, ktorý používajú aj dosky Arduino, </w:t>
      </w:r>
      <w:r w:rsidR="00AE762B">
        <w:t xml:space="preserve">ATMEGA328 disponuje 32kB ROM a 2kB RAM so 16-bitovým </w:t>
      </w:r>
      <w:r w:rsidR="00FC68E3">
        <w:t xml:space="preserve">20MHz </w:t>
      </w:r>
      <w:r w:rsidR="00AE762B">
        <w:t>CPU v cene približne dvoch dolárov.</w:t>
      </w:r>
    </w:p>
    <w:p w:rsidR="00B516F8" w:rsidRDefault="00392C6A" w:rsidP="00B516F8">
      <w:r w:rsidRPr="004645E5">
        <w:rPr>
          <w:b/>
        </w:rPr>
        <w:t>Senzory</w:t>
      </w:r>
      <w:r>
        <w:t xml:space="preserve"> sú </w:t>
      </w:r>
      <w:r w:rsidR="004645E5">
        <w:t>elektronické súčiastky</w:t>
      </w:r>
      <w:r>
        <w:t xml:space="preserve"> pomocou</w:t>
      </w:r>
      <w:r w:rsidR="004645E5">
        <w:t>,</w:t>
      </w:r>
      <w:r>
        <w:t xml:space="preserve"> ktorých mikrokontrolér získava informácie o fyzickom svete v digitálnej informácii, napr. odmeranie elektrického odporu</w:t>
      </w:r>
      <w:r w:rsidR="004645E5">
        <w:t>. Komunikácia senz</w:t>
      </w:r>
      <w:r w:rsidR="00781DD9">
        <w:t>ora s </w:t>
      </w:r>
      <w:proofErr w:type="spellStart"/>
      <w:r w:rsidR="00781DD9">
        <w:t>mikrokontrolérom</w:t>
      </w:r>
      <w:proofErr w:type="spellEnd"/>
      <w:r w:rsidR="00781DD9">
        <w:t xml:space="preserve"> spočíva v</w:t>
      </w:r>
      <w:r w:rsidR="004645E5">
        <w:t> </w:t>
      </w:r>
      <w:r w:rsidR="00781DD9">
        <w:t>čítaní</w:t>
      </w:r>
      <w:r w:rsidR="004645E5">
        <w:t xml:space="preserve"> elektrického napätia, ktoré mikrokontrolér </w:t>
      </w:r>
      <w:r w:rsidR="00781DD9">
        <w:t>spracuje</w:t>
      </w:r>
      <w:r w:rsidR="004645E5">
        <w:t xml:space="preserve"> do digitálnej podoby a</w:t>
      </w:r>
      <w:r w:rsidR="00781DD9">
        <w:t xml:space="preserve"> prevedie </w:t>
      </w:r>
      <w:r w:rsidR="004645E5">
        <w:t xml:space="preserve">do meraných jednotiek. </w:t>
      </w:r>
      <w:r w:rsidR="00781DD9">
        <w:t>Napríklad p</w:t>
      </w:r>
      <w:r w:rsidR="004645E5">
        <w:t xml:space="preserve">ri meraní elektrického odporu by sme prijaté elektrické napätie prepočítali na </w:t>
      </w:r>
      <w:r w:rsidR="00781DD9">
        <w:t>digitálnu verziu v ohmoch</w:t>
      </w:r>
      <w:r w:rsidR="004645E5">
        <w:t xml:space="preserve">. </w:t>
      </w:r>
    </w:p>
    <w:p w:rsidR="004645E5" w:rsidRDefault="004645E5" w:rsidP="00B516F8">
      <w:r w:rsidRPr="004645E5">
        <w:rPr>
          <w:b/>
        </w:rPr>
        <w:t>Aktuátory</w:t>
      </w:r>
      <w:r>
        <w:t xml:space="preserve"> sú elektronické súčiastky ovplyvňujúce fyzický svet. Zaraďujeme tu motory, svetlá, reproduktory</w:t>
      </w:r>
      <w:r w:rsidR="00F623CE">
        <w:t>, a pod</w:t>
      </w:r>
      <w:r>
        <w:t xml:space="preserve">. Tieto súčiastky sú riadené informáciami prijatými od </w:t>
      </w:r>
      <w:proofErr w:type="spellStart"/>
      <w:r>
        <w:t>mikrokontrolérov</w:t>
      </w:r>
      <w:proofErr w:type="spellEnd"/>
      <w:r>
        <w:t>.</w:t>
      </w:r>
    </w:p>
    <w:p w:rsidR="00AB2B40" w:rsidRDefault="00AB2B40" w:rsidP="00B516F8"/>
    <w:p w:rsidR="00B516F8" w:rsidRDefault="00B516F8" w:rsidP="00B516F8">
      <w:pPr>
        <w:pStyle w:val="Nadpis2"/>
      </w:pPr>
      <w:bookmarkStart w:id="32" w:name="_Toc508108728"/>
      <w:r>
        <w:t>Soft</w:t>
      </w:r>
      <w:r w:rsidR="00172F0F">
        <w:t>vér</w:t>
      </w:r>
      <w:bookmarkEnd w:id="32"/>
    </w:p>
    <w:p w:rsidR="007C207C" w:rsidRDefault="00172F0F" w:rsidP="007C207C">
      <w:r>
        <w:t xml:space="preserve">Na riadenie </w:t>
      </w:r>
      <w:proofErr w:type="spellStart"/>
      <w:r>
        <w:t>mikrokontroléra</w:t>
      </w:r>
      <w:proofErr w:type="spellEnd"/>
      <w:r>
        <w:t xml:space="preserve"> je potrebný obslužný softvér napálený v jeho pamäti</w:t>
      </w:r>
      <w:r w:rsidR="00781DD9">
        <w:t xml:space="preserve"> ROM</w:t>
      </w:r>
      <w:r>
        <w:t xml:space="preserve">. Tento softvér je </w:t>
      </w:r>
      <w:r w:rsidR="00781DD9">
        <w:t>zavedený</w:t>
      </w:r>
      <w:r>
        <w:t xml:space="preserve"> pri privedení elektrického prúdu do </w:t>
      </w:r>
      <w:proofErr w:type="spellStart"/>
      <w:r>
        <w:t>mikrokontroléra</w:t>
      </w:r>
      <w:proofErr w:type="spellEnd"/>
      <w:r>
        <w:t xml:space="preserve">. </w:t>
      </w:r>
      <w:r w:rsidR="00F80D57">
        <w:t>Pomocou neho</w:t>
      </w:r>
      <w:r w:rsidR="001A6BCB">
        <w:t xml:space="preserve"> mikrokontrolér číta hodnoty vstupných </w:t>
      </w:r>
      <w:proofErr w:type="spellStart"/>
      <w:r w:rsidR="001A6BCB">
        <w:t>pinov</w:t>
      </w:r>
      <w:proofErr w:type="spellEnd"/>
      <w:r w:rsidR="001A6BCB">
        <w:t xml:space="preserve"> (zo senzorov) a riadi výstupné </w:t>
      </w:r>
      <w:proofErr w:type="spellStart"/>
      <w:r w:rsidR="001A6BCB">
        <w:t>piny</w:t>
      </w:r>
      <w:proofErr w:type="spellEnd"/>
      <w:r w:rsidR="001A6BCB">
        <w:t xml:space="preserve"> (k </w:t>
      </w:r>
      <w:proofErr w:type="spellStart"/>
      <w:r w:rsidR="001A6BCB">
        <w:t>autátorom</w:t>
      </w:r>
      <w:proofErr w:type="spellEnd"/>
      <w:r w:rsidR="001A6BCB">
        <w:t>).</w:t>
      </w:r>
      <w:r w:rsidR="007C207C">
        <w:t xml:space="preserve"> Najčastejším programovacím jazykom pre </w:t>
      </w:r>
      <w:proofErr w:type="spellStart"/>
      <w:r w:rsidR="007C207C">
        <w:t>mikrokontroléry</w:t>
      </w:r>
      <w:proofErr w:type="spellEnd"/>
      <w:r w:rsidR="007C207C">
        <w:t xml:space="preserve"> je upravená verzia jazyka C. Netreba zabudnúť, že </w:t>
      </w:r>
      <w:proofErr w:type="spellStart"/>
      <w:r w:rsidR="007C207C">
        <w:t>mikrokontroléry</w:t>
      </w:r>
      <w:proofErr w:type="spellEnd"/>
      <w:r w:rsidR="007C207C">
        <w:t xml:space="preserve"> poskytujú len rádovo 2kB operačnej pamäte pre beh vytvorené programy. </w:t>
      </w:r>
    </w:p>
    <w:p w:rsidR="007C207C" w:rsidRDefault="007C207C" w:rsidP="007C207C">
      <w:r>
        <w:lastRenderedPageBreak/>
        <w:t>Okrem samotných programov pre mikrokontrolér je dôležitý aj podporný softvér. Podporný softvér slúži programátorom na uľahčenie vývoja. Základom je kompilátor, pomocou,</w:t>
      </w:r>
      <w:r w:rsidR="0099777E">
        <w:t xml:space="preserve"> ktorého vieme previesť program. Integrované vývojové prostredia tiež radíme medzi podporný softvér. Jeho hlavnou úlohou je odbremeniť programátorov od opakovaných, krokov a poskytnúť jednoduchú konfiguráciu bez väčšej potreby znalosti celého systému. Integrované vývojové prostredia taktiež veľmi prispievajú k rýchlejšiemu </w:t>
      </w:r>
      <w:proofErr w:type="spellStart"/>
      <w:r w:rsidR="0099777E">
        <w:t>prototypovaniu</w:t>
      </w:r>
      <w:proofErr w:type="spellEnd"/>
      <w:r w:rsidR="0099777E">
        <w:t xml:space="preserve"> nových nápadov.</w:t>
      </w:r>
    </w:p>
    <w:p w:rsidR="00AB2B40" w:rsidRDefault="00AB2B40" w:rsidP="007C207C"/>
    <w:p w:rsidR="00B516F8" w:rsidRDefault="007C207C" w:rsidP="007C207C">
      <w:pPr>
        <w:pStyle w:val="Nadpis2"/>
      </w:pPr>
      <w:r>
        <w:t xml:space="preserve"> </w:t>
      </w:r>
      <w:bookmarkStart w:id="33" w:name="_Toc508108729"/>
      <w:r w:rsidR="00B516F8">
        <w:t>Mikrokontrolér v porovnaní so single-</w:t>
      </w:r>
      <w:proofErr w:type="spellStart"/>
      <w:r w:rsidR="00B516F8">
        <w:t>board</w:t>
      </w:r>
      <w:proofErr w:type="spellEnd"/>
      <w:r w:rsidR="00B516F8">
        <w:t xml:space="preserve"> počítačom</w:t>
      </w:r>
      <w:bookmarkEnd w:id="33"/>
    </w:p>
    <w:p w:rsidR="0099777E" w:rsidRDefault="000F4B07" w:rsidP="00614037">
      <w:r>
        <w:t xml:space="preserve">Hlavnou návrhovou črtou </w:t>
      </w:r>
      <w:proofErr w:type="spellStart"/>
      <w:r>
        <w:t>mikrokontroléra</w:t>
      </w:r>
      <w:proofErr w:type="spellEnd"/>
      <w:r>
        <w:t xml:space="preserve"> je komunikácia so senzormi, aktuátormi a pod. Pre takú komunikáciu je dôležité presné časovanie prenosu signálov</w:t>
      </w:r>
      <w:r w:rsidR="00614037">
        <w:t xml:space="preserve"> a tú nám </w:t>
      </w:r>
      <w:proofErr w:type="spellStart"/>
      <w:r w:rsidR="00614037">
        <w:t>mikrokontroléry</w:t>
      </w:r>
      <w:proofErr w:type="spellEnd"/>
      <w:r w:rsidR="00614037">
        <w:t xml:space="preserve"> priamo poskytujú. Pri single-</w:t>
      </w:r>
      <w:proofErr w:type="spellStart"/>
      <w:r w:rsidR="00614037">
        <w:t>board</w:t>
      </w:r>
      <w:proofErr w:type="spellEnd"/>
      <w:r w:rsidR="00614037">
        <w:t xml:space="preserve"> počítačoch je hlavnou črtou vyšší výpočtový výkon za nízku cenu. Výkon na týchto počítačoch sa pohybuje okolo 1GB RAM s ARM 1,2Ghz procesorom. Tieto parametre nám už dovoľujú spustiť na procesore odľahčený operačný systém, avšak nevýhodou operačných systémov je, že prenechávame časovanie a plánovanie na nich a preto je takmer nemožná priama stabilná komunikácia so senzormi a aktuátormi. Single-</w:t>
      </w:r>
      <w:proofErr w:type="spellStart"/>
      <w:r w:rsidR="00614037">
        <w:t>board</w:t>
      </w:r>
      <w:proofErr w:type="spellEnd"/>
      <w:r w:rsidR="00614037">
        <w:t xml:space="preserve"> počítače často poskytujú rôzne </w:t>
      </w:r>
      <w:proofErr w:type="spellStart"/>
      <w:r w:rsidR="00614037">
        <w:t>mikrokontroléry</w:t>
      </w:r>
      <w:proofErr w:type="spellEnd"/>
      <w:r w:rsidR="00614037">
        <w:t xml:space="preserve"> implementujúce komunikačné protokoly používané v elektronike (napr. I2C). Pomocou nich vieme pomocou single-</w:t>
      </w:r>
      <w:proofErr w:type="spellStart"/>
      <w:r w:rsidR="00614037">
        <w:t>board</w:t>
      </w:r>
      <w:proofErr w:type="spellEnd"/>
      <w:r w:rsidR="00614037">
        <w:t xml:space="preserve"> počítačov komunikovať so senzormi. Avšak počet takých senzorov na trhu je ve</w:t>
      </w:r>
      <w:r w:rsidR="00614D74">
        <w:t>ľmi nízky.</w:t>
      </w:r>
    </w:p>
    <w:p w:rsidR="00614D74" w:rsidRPr="003A6B0A" w:rsidRDefault="002C0167" w:rsidP="00614037">
      <w:pPr>
        <w:rPr>
          <w:color w:val="FF0000"/>
        </w:rPr>
      </w:pPr>
      <w:r w:rsidRPr="003A6B0A">
        <w:rPr>
          <w:color w:val="FF0000"/>
        </w:rPr>
        <w:t xml:space="preserve">// TODO: </w:t>
      </w:r>
      <w:proofErr w:type="spellStart"/>
      <w:r w:rsidRPr="003A6B0A">
        <w:rPr>
          <w:color w:val="FF0000"/>
        </w:rPr>
        <w:t>napisat</w:t>
      </w:r>
      <w:proofErr w:type="spellEnd"/>
      <w:r w:rsidRPr="003A6B0A">
        <w:rPr>
          <w:color w:val="FF0000"/>
        </w:rPr>
        <w:t xml:space="preserve"> </w:t>
      </w:r>
      <w:proofErr w:type="spellStart"/>
      <w:r w:rsidRPr="003A6B0A">
        <w:rPr>
          <w:color w:val="FF0000"/>
        </w:rPr>
        <w:t>nieco</w:t>
      </w:r>
      <w:proofErr w:type="spellEnd"/>
      <w:r w:rsidRPr="003A6B0A">
        <w:rPr>
          <w:color w:val="FF0000"/>
        </w:rPr>
        <w:t xml:space="preserve"> malo o </w:t>
      </w:r>
      <w:proofErr w:type="spellStart"/>
      <w:r w:rsidRPr="003A6B0A">
        <w:rPr>
          <w:color w:val="FF0000"/>
        </w:rPr>
        <w:t>fog</w:t>
      </w:r>
      <w:proofErr w:type="spellEnd"/>
      <w:r w:rsidRPr="003A6B0A">
        <w:rPr>
          <w:color w:val="FF0000"/>
        </w:rPr>
        <w:t xml:space="preserve"> </w:t>
      </w:r>
      <w:proofErr w:type="spellStart"/>
      <w:r w:rsidRPr="003A6B0A">
        <w:rPr>
          <w:color w:val="FF0000"/>
        </w:rPr>
        <w:t>comutingu</w:t>
      </w:r>
      <w:proofErr w:type="spellEnd"/>
      <w:r w:rsidRPr="003A6B0A">
        <w:rPr>
          <w:color w:val="FF0000"/>
        </w:rPr>
        <w:t xml:space="preserve"> (</w:t>
      </w:r>
      <w:proofErr w:type="spellStart"/>
      <w:r w:rsidRPr="003A6B0A">
        <w:rPr>
          <w:color w:val="FF0000"/>
        </w:rPr>
        <w:t>cloud</w:t>
      </w:r>
      <w:proofErr w:type="spellEnd"/>
      <w:r w:rsidRPr="003A6B0A">
        <w:rPr>
          <w:color w:val="FF0000"/>
        </w:rPr>
        <w:t xml:space="preserve"> </w:t>
      </w:r>
      <w:proofErr w:type="spellStart"/>
      <w:r w:rsidRPr="003A6B0A">
        <w:rPr>
          <w:color w:val="FF0000"/>
        </w:rPr>
        <w:t>computing</w:t>
      </w:r>
      <w:proofErr w:type="spellEnd"/>
      <w:r w:rsidRPr="003A6B0A">
        <w:rPr>
          <w:color w:val="FF0000"/>
        </w:rPr>
        <w:t xml:space="preserve"> v malom)</w:t>
      </w:r>
      <w:r w:rsidR="003A6B0A">
        <w:rPr>
          <w:color w:val="FF0000"/>
        </w:rPr>
        <w:t>?? – možno to nie je potrebné</w:t>
      </w:r>
    </w:p>
    <w:p w:rsidR="00CB3095" w:rsidRDefault="00B516F8" w:rsidP="00CB3095">
      <w:pPr>
        <w:pStyle w:val="Nadpis1"/>
      </w:pPr>
      <w:bookmarkStart w:id="34" w:name="_Toc508108730"/>
      <w:r>
        <w:lastRenderedPageBreak/>
        <w:t>Platforma</w:t>
      </w:r>
      <w:r w:rsidR="00CB3095" w:rsidRPr="00CB3095">
        <w:t xml:space="preserve"> Arduino</w:t>
      </w:r>
      <w:bookmarkEnd w:id="34"/>
    </w:p>
    <w:p w:rsidR="001F2DBB" w:rsidRDefault="001F2DBB" w:rsidP="001F2DBB">
      <w:r>
        <w:t xml:space="preserve">Projekt Arduino </w:t>
      </w:r>
      <w:r w:rsidR="00611CA8">
        <w:t xml:space="preserve">sa </w:t>
      </w:r>
      <w:r>
        <w:t>začal v roku 2003 ako program pre študentov v </w:t>
      </w:r>
      <w:proofErr w:type="spellStart"/>
      <w:r>
        <w:t>Interaction</w:t>
      </w:r>
      <w:proofErr w:type="spellEnd"/>
      <w:r>
        <w:t xml:space="preserve"> Design </w:t>
      </w:r>
      <w:proofErr w:type="spellStart"/>
      <w:r>
        <w:t>Institute</w:t>
      </w:r>
      <w:proofErr w:type="spellEnd"/>
      <w:r>
        <w:t xml:space="preserve"> </w:t>
      </w:r>
      <w:proofErr w:type="spellStart"/>
      <w:r>
        <w:t>Ivrea</w:t>
      </w:r>
      <w:proofErr w:type="spellEnd"/>
      <w:r>
        <w:t xml:space="preserve"> v </w:t>
      </w:r>
      <w:proofErr w:type="spellStart"/>
      <w:r>
        <w:t>Ivreu</w:t>
      </w:r>
      <w:proofErr w:type="spellEnd"/>
      <w:r>
        <w:t xml:space="preserve"> v Taliansku s cieľom poskytnúť novým a profesionálnym používateľom lacný a jednoduchý spôsob vytvárania zariadení, ktoré </w:t>
      </w:r>
      <w:proofErr w:type="spellStart"/>
      <w:r>
        <w:t>interagujú</w:t>
      </w:r>
      <w:proofErr w:type="spellEnd"/>
      <w:r w:rsidR="00614D74">
        <w:t xml:space="preserve"> s prostredím pomocou senzorov a aktuátorov</w:t>
      </w:r>
      <w:r>
        <w:t>. Bežné príklady takýchto zariadení určené pre začiatočníkov zahŕňajú jednoduché roboty, termostaty a detektory pohybu.</w:t>
      </w:r>
    </w:p>
    <w:p w:rsidR="00783448" w:rsidRDefault="001F2DBB" w:rsidP="00783448">
      <w:r>
        <w:t>Arduino</w:t>
      </w:r>
      <w:r w:rsidR="00CD4F08">
        <w:t xml:space="preserve"> je hardvér a softvér s otvoreným zdrojovým kódo</w:t>
      </w:r>
      <w:r>
        <w:t xml:space="preserve">m, </w:t>
      </w:r>
      <w:r w:rsidR="00CD4F08">
        <w:t xml:space="preserve">licencovaný licenciami GNPL </w:t>
      </w:r>
      <w:proofErr w:type="spellStart"/>
      <w:r w:rsidR="00CD4F08">
        <w:t>Lesser</w:t>
      </w:r>
      <w:proofErr w:type="spellEnd"/>
      <w:r w:rsidR="00CD4F08">
        <w:t xml:space="preserve"> General </w:t>
      </w:r>
      <w:proofErr w:type="spellStart"/>
      <w:r w:rsidR="00CD4F08">
        <w:t>Public</w:t>
      </w:r>
      <w:proofErr w:type="spellEnd"/>
      <w:r w:rsidR="00CD4F08">
        <w:t xml:space="preserve"> </w:t>
      </w:r>
      <w:proofErr w:type="spellStart"/>
      <w:r w:rsidR="00CD4F08">
        <w:t>License</w:t>
      </w:r>
      <w:proofErr w:type="spellEnd"/>
      <w:r w:rsidR="00CD4F08">
        <w:t xml:space="preserve"> (LGPL)</w:t>
      </w:r>
      <w:r>
        <w:t xml:space="preserve"> a</w:t>
      </w:r>
      <w:r w:rsidR="00CD4F08">
        <w:t xml:space="preserve"> GNU General </w:t>
      </w:r>
      <w:proofErr w:type="spellStart"/>
      <w:r w:rsidR="00CD4F08">
        <w:t>Public</w:t>
      </w:r>
      <w:proofErr w:type="spellEnd"/>
      <w:r w:rsidR="00CD4F08">
        <w:t xml:space="preserve"> </w:t>
      </w:r>
      <w:proofErr w:type="spellStart"/>
      <w:r w:rsidR="00CD4F08">
        <w:t>License</w:t>
      </w:r>
      <w:proofErr w:type="spellEnd"/>
      <w:r w:rsidR="00CD4F08">
        <w:t xml:space="preserve"> (GPL). Licencie umožňujú výrobu dosiek Arduino a distribúciu softvéru každému. Dosky Arduino </w:t>
      </w:r>
      <w:r w:rsidR="00DD7BBF">
        <w:t xml:space="preserve">sú špecifické vyvedenými </w:t>
      </w:r>
      <w:proofErr w:type="spellStart"/>
      <w:r w:rsidR="00DD7BBF">
        <w:t>pinmi</w:t>
      </w:r>
      <w:proofErr w:type="spellEnd"/>
      <w:r w:rsidR="00DD7BBF">
        <w:t xml:space="preserve"> na ich okraji. Toto vyvedenie je kľúčové pre jednoduché </w:t>
      </w:r>
      <w:proofErr w:type="spellStart"/>
      <w:r w:rsidR="00DD7BBF">
        <w:t>prototypovanie</w:t>
      </w:r>
      <w:proofErr w:type="spellEnd"/>
      <w:r w:rsidR="00DD7BBF">
        <w:t xml:space="preserve"> </w:t>
      </w:r>
      <w:proofErr w:type="spellStart"/>
      <w:r w:rsidR="00DD7BBF">
        <w:t>embeded</w:t>
      </w:r>
      <w:proofErr w:type="spellEnd"/>
      <w:r w:rsidR="00DD7BBF">
        <w:t xml:space="preserve"> zariadení. Vďaka štandardizovanému tvaru a vyvedeniu </w:t>
      </w:r>
      <w:proofErr w:type="spellStart"/>
      <w:r w:rsidR="00DD7BBF">
        <w:t>pinov</w:t>
      </w:r>
      <w:proofErr w:type="spellEnd"/>
      <w:r w:rsidR="00DD7BBF">
        <w:t xml:space="preserve"> dosky Arduino je možné vytvárať rozširujúce dosky tzv. </w:t>
      </w:r>
      <w:r w:rsidR="00F7513A">
        <w:t xml:space="preserve">Arduino </w:t>
      </w:r>
      <w:proofErr w:type="spellStart"/>
      <w:r w:rsidR="00DD7BBF">
        <w:t>shield</w:t>
      </w:r>
      <w:proofErr w:type="spellEnd"/>
      <w:r w:rsidR="00DD7BBF">
        <w:t>.</w:t>
      </w:r>
      <w:r w:rsidR="00F7513A">
        <w:t xml:space="preserve"> Arduino </w:t>
      </w:r>
      <w:proofErr w:type="spellStart"/>
      <w:r w:rsidR="00F7513A">
        <w:t>shield</w:t>
      </w:r>
      <w:proofErr w:type="spellEnd"/>
      <w:r w:rsidR="00F7513A">
        <w:t xml:space="preserve"> poskytuje rovnaký tvar, rozloženie </w:t>
      </w:r>
      <w:proofErr w:type="spellStart"/>
      <w:r w:rsidR="00F7513A">
        <w:t>pinov</w:t>
      </w:r>
      <w:proofErr w:type="spellEnd"/>
      <w:r w:rsidR="00F7513A">
        <w:t xml:space="preserve"> a dodáva </w:t>
      </w:r>
      <w:r w:rsidR="00783448">
        <w:t xml:space="preserve">rôzne funkcionality, či už sú to senzory, aktuátory alebo kompletné riešenie pre </w:t>
      </w:r>
      <w:proofErr w:type="spellStart"/>
      <w:r w:rsidR="00783448">
        <w:t>embeded</w:t>
      </w:r>
      <w:proofErr w:type="spellEnd"/>
      <w:r w:rsidR="00783448">
        <w:t xml:space="preserve"> systém. Dosky Arduino majú </w:t>
      </w:r>
      <w:r>
        <w:t>vstavané sériové komunikačné rozhrania, vrátane univerzálnej sériovej zbernice (USB).</w:t>
      </w:r>
    </w:p>
    <w:p w:rsidR="00614D74" w:rsidRDefault="00614D74" w:rsidP="00614D74">
      <w:pPr>
        <w:pStyle w:val="ZPNormalnyText"/>
        <w:jc w:val="center"/>
      </w:pPr>
      <w:r>
        <w:rPr>
          <w:noProof/>
          <w:lang w:eastAsia="sk-SK"/>
        </w:rPr>
        <w:drawing>
          <wp:inline distT="0" distB="0" distL="0" distR="0" wp14:anchorId="6AC81978" wp14:editId="19860EB3">
            <wp:extent cx="3790950" cy="3038475"/>
            <wp:effectExtent l="19050" t="0" r="0" b="0"/>
            <wp:docPr id="2" name="Obrázok 2"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614D74" w:rsidRDefault="00614D74" w:rsidP="00614D74">
      <w:pPr>
        <w:pStyle w:val="ZPCaption"/>
      </w:pPr>
      <w:bookmarkStart w:id="35" w:name="_Toc508106278"/>
      <w:r>
        <w:t>Obr. </w:t>
      </w:r>
      <w:fldSimple w:instr=" SEQ Obr. \* ARABIC ">
        <w:r>
          <w:rPr>
            <w:noProof/>
          </w:rPr>
          <w:t>2</w:t>
        </w:r>
      </w:fldSimple>
      <w:r>
        <w:tab/>
        <w:t xml:space="preserve">Doska Arduino (vľavo) a rozširujúca doska </w:t>
      </w:r>
      <w:proofErr w:type="spellStart"/>
      <w:r>
        <w:t>shield</w:t>
      </w:r>
      <w:proofErr w:type="spellEnd"/>
      <w:r>
        <w:t xml:space="preserve"> (vpravo)</w:t>
      </w:r>
      <w:bookmarkEnd w:id="35"/>
    </w:p>
    <w:p w:rsidR="001F2DBB" w:rsidRDefault="001F2DBB" w:rsidP="00783448">
      <w:r>
        <w:t>Softvér</w:t>
      </w:r>
      <w:r w:rsidR="00670C3C">
        <w:t>ová časť</w:t>
      </w:r>
      <w:r>
        <w:t xml:space="preserve"> projektu Arduino spočíva v integrovanom vývojovom prostredí (IDE) a programovacom jazyku postavenom na c++. Integrované vývojové prostredie bolo postavené na </w:t>
      </w:r>
      <w:r w:rsidR="00670C3C">
        <w:t xml:space="preserve">projekte </w:t>
      </w:r>
      <w:proofErr w:type="spellStart"/>
      <w:r>
        <w:t>Language</w:t>
      </w:r>
      <w:proofErr w:type="spellEnd"/>
      <w:r>
        <w:t xml:space="preserve"> </w:t>
      </w:r>
      <w:proofErr w:type="spellStart"/>
      <w:r>
        <w:t>Processing</w:t>
      </w:r>
      <w:proofErr w:type="spellEnd"/>
      <w:r>
        <w:t xml:space="preserve">. Keďže </w:t>
      </w:r>
      <w:r w:rsidR="00670C3C">
        <w:t xml:space="preserve">väčšina </w:t>
      </w:r>
      <w:proofErr w:type="spellStart"/>
      <w:r w:rsidR="00670C3C">
        <w:t>doskiek</w:t>
      </w:r>
      <w:proofErr w:type="spellEnd"/>
      <w:r>
        <w:t xml:space="preserve"> Arduino </w:t>
      </w:r>
      <w:r w:rsidR="00670C3C">
        <w:t xml:space="preserve">má </w:t>
      </w:r>
      <w:r>
        <w:lastRenderedPageBreak/>
        <w:t xml:space="preserve">vstavané rozhranie USB tak </w:t>
      </w:r>
      <w:proofErr w:type="spellStart"/>
      <w:r w:rsidR="00670C3C">
        <w:t>kompikácia</w:t>
      </w:r>
      <w:proofErr w:type="spellEnd"/>
      <w:r w:rsidR="00670C3C">
        <w:t xml:space="preserve"> s napálením</w:t>
      </w:r>
      <w:r>
        <w:t xml:space="preserve"> projektu z IDE </w:t>
      </w:r>
      <w:r w:rsidR="00670C3C">
        <w:t xml:space="preserve">do zariadenia </w:t>
      </w:r>
      <w:r>
        <w:t>je na jedno kliknutie.</w:t>
      </w:r>
    </w:p>
    <w:p w:rsidR="00614D74" w:rsidRDefault="00614D74" w:rsidP="00614D74">
      <w:pPr>
        <w:pStyle w:val="ZPNormalnyText"/>
        <w:jc w:val="center"/>
      </w:pPr>
      <w:r>
        <w:rPr>
          <w:noProof/>
          <w:lang w:eastAsia="sk-SK"/>
        </w:rPr>
        <w:drawing>
          <wp:inline distT="0" distB="0" distL="0" distR="0" wp14:anchorId="46EEB77A" wp14:editId="4F01A3FA">
            <wp:extent cx="3790950" cy="3038475"/>
            <wp:effectExtent l="19050" t="0" r="0" b="0"/>
            <wp:docPr id="4" name="Obrázok 4"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614D74" w:rsidRDefault="00614D74" w:rsidP="00614D74">
      <w:pPr>
        <w:pStyle w:val="ZPCaption"/>
      </w:pPr>
      <w:bookmarkStart w:id="36" w:name="_Toc508106279"/>
      <w:r>
        <w:t>Obr. </w:t>
      </w:r>
      <w:fldSimple w:instr=" SEQ Obr. \* ARABIC ">
        <w:r>
          <w:rPr>
            <w:noProof/>
          </w:rPr>
          <w:t>3</w:t>
        </w:r>
      </w:fldSimple>
      <w:r>
        <w:tab/>
        <w:t>Arduino IDE, v červenom kruhu je vyznačené tlačilo spustenia na doske.</w:t>
      </w:r>
      <w:bookmarkEnd w:id="36"/>
    </w:p>
    <w:p w:rsidR="00614D74" w:rsidRDefault="00614D74" w:rsidP="00783448"/>
    <w:p w:rsidR="00CB3095" w:rsidRDefault="00CB3095" w:rsidP="00CB3095">
      <w:pPr>
        <w:pStyle w:val="Nadpis2"/>
      </w:pPr>
      <w:bookmarkStart w:id="37" w:name="_Toc508108731"/>
      <w:r>
        <w:t xml:space="preserve">Parametre </w:t>
      </w:r>
      <w:proofErr w:type="spellStart"/>
      <w:r w:rsidR="00C31CEB">
        <w:t>mikrokontroléra</w:t>
      </w:r>
      <w:bookmarkEnd w:id="37"/>
      <w:proofErr w:type="spellEnd"/>
    </w:p>
    <w:p w:rsidR="00CB3095" w:rsidRDefault="00A310DD" w:rsidP="00422B89">
      <w:r>
        <w:t xml:space="preserve">Základným prvkom dosky Arduino je mikrokontrolér. Pri originálnych doskách Arduino sa používajú </w:t>
      </w:r>
      <w:proofErr w:type="spellStart"/>
      <w:r>
        <w:t>mikrokontroléry</w:t>
      </w:r>
      <w:proofErr w:type="spellEnd"/>
      <w:r>
        <w:t xml:space="preserve"> </w:t>
      </w:r>
      <w:proofErr w:type="spellStart"/>
      <w:r>
        <w:t>Atmel</w:t>
      </w:r>
      <w:proofErr w:type="spellEnd"/>
      <w:r>
        <w:t xml:space="preserve"> </w:t>
      </w:r>
      <w:proofErr w:type="spellStart"/>
      <w:r>
        <w:t>ATmega</w:t>
      </w:r>
      <w:proofErr w:type="spellEnd"/>
      <w:r>
        <w:t>. Na čipe</w:t>
      </w:r>
      <w:r w:rsidR="00670C3C">
        <w:t xml:space="preserve"> </w:t>
      </w:r>
      <w:proofErr w:type="spellStart"/>
      <w:r w:rsidR="00670C3C">
        <w:t>mikrokontroléra</w:t>
      </w:r>
      <w:proofErr w:type="spellEnd"/>
      <w:r>
        <w:t xml:space="preserve"> sa nachádza</w:t>
      </w:r>
      <w:r w:rsidR="002C0167">
        <w:t xml:space="preserve">jú obvody </w:t>
      </w:r>
      <w:r>
        <w:t>procesor</w:t>
      </w:r>
      <w:r w:rsidR="002C0167">
        <w:t>a</w:t>
      </w:r>
      <w:r w:rsidR="00670C3C">
        <w:t xml:space="preserve"> (CPU)</w:t>
      </w:r>
      <w:r w:rsidR="002C0167">
        <w:t>, operačnej pamäte</w:t>
      </w:r>
      <w:r w:rsidR="00670C3C">
        <w:t xml:space="preserve"> (RAM)</w:t>
      </w:r>
      <w:r w:rsidR="002C0167">
        <w:t>, programovej pamäte</w:t>
      </w:r>
      <w:r w:rsidR="00670C3C">
        <w:t xml:space="preserve"> (ROM)</w:t>
      </w:r>
      <w:r>
        <w:t>, trval</w:t>
      </w:r>
      <w:r w:rsidR="002C0167">
        <w:t>ej pamäte</w:t>
      </w:r>
      <w:r w:rsidR="00670C3C">
        <w:t xml:space="preserve"> (EEPROM)</w:t>
      </w:r>
      <w:r w:rsidR="002C0167">
        <w:t>. Pre komunikáciu s ostatnými zariadeniami sú z </w:t>
      </w:r>
      <w:proofErr w:type="spellStart"/>
      <w:r w:rsidR="002C0167">
        <w:t>mikrokontroléra</w:t>
      </w:r>
      <w:proofErr w:type="spellEnd"/>
      <w:r w:rsidR="002C0167">
        <w:t xml:space="preserve"> vyvedené </w:t>
      </w:r>
      <w:proofErr w:type="spellStart"/>
      <w:r w:rsidR="002C0167">
        <w:t>vstupno</w:t>
      </w:r>
      <w:proofErr w:type="spellEnd"/>
      <w:r w:rsidR="002C0167">
        <w:t xml:space="preserve"> výstupné </w:t>
      </w:r>
      <w:proofErr w:type="spellStart"/>
      <w:r w:rsidR="002C0167">
        <w:t>piny</w:t>
      </w:r>
      <w:proofErr w:type="spellEnd"/>
      <w:r w:rsidR="002C0167">
        <w:t xml:space="preserve">. </w:t>
      </w:r>
      <w:r w:rsidR="00422B89">
        <w:t xml:space="preserve">Výkonnostné hodnoty týchto parametrov sú pomerne nízke a preto je potrebné na </w:t>
      </w:r>
      <w:proofErr w:type="spellStart"/>
      <w:r w:rsidR="00422B89">
        <w:t>ne</w:t>
      </w:r>
      <w:proofErr w:type="spellEnd"/>
      <w:r w:rsidR="00422B89">
        <w:t xml:space="preserve"> brať ohľad pri návrhu softvéru. Tabuľka č. 1 zobrazuje konkrétne parametre niekoľkých modelov dosiek Arduino pre predstavu nízkych parametrov. Pre ilustráciu výkonnostného rozdielu medzi </w:t>
      </w:r>
      <w:proofErr w:type="spellStart"/>
      <w:r w:rsidR="00422B89">
        <w:t>mikrokontrolérom</w:t>
      </w:r>
      <w:proofErr w:type="spellEnd"/>
      <w:r w:rsidR="00422B89">
        <w:t xml:space="preserve"> a single-</w:t>
      </w:r>
      <w:proofErr w:type="spellStart"/>
      <w:r w:rsidR="00422B89">
        <w:t>board</w:t>
      </w:r>
      <w:proofErr w:type="spellEnd"/>
      <w:r w:rsidR="00422B89">
        <w:t xml:space="preserve"> počítačom, sme v poslednom riadku tabuľky vypísali parametre single-</w:t>
      </w:r>
      <w:proofErr w:type="spellStart"/>
      <w:r w:rsidR="00422B89">
        <w:t>board</w:t>
      </w:r>
      <w:proofErr w:type="spellEnd"/>
      <w:r w:rsidR="00422B89">
        <w:t xml:space="preserve"> počítača </w:t>
      </w:r>
      <w:proofErr w:type="spellStart"/>
      <w:r w:rsidR="00422B89">
        <w:t>Raspberry</w:t>
      </w:r>
      <w:proofErr w:type="spellEnd"/>
      <w:r w:rsidR="00422B89">
        <w:t xml:space="preserve"> PI. Pri single-</w:t>
      </w:r>
      <w:proofErr w:type="spellStart"/>
      <w:r w:rsidR="00422B89">
        <w:t>board</w:t>
      </w:r>
      <w:proofErr w:type="spellEnd"/>
      <w:r w:rsidR="00422B89">
        <w:t xml:space="preserve"> počítači si môžeme všimnúť absenciu analógových </w:t>
      </w:r>
      <w:proofErr w:type="spellStart"/>
      <w:r w:rsidR="00422B89">
        <w:t>vstupno</w:t>
      </w:r>
      <w:proofErr w:type="spellEnd"/>
      <w:r w:rsidR="00422B89">
        <w:t xml:space="preserve"> výstupných </w:t>
      </w:r>
      <w:proofErr w:type="spellStart"/>
      <w:r w:rsidR="00422B89">
        <w:t>pinov</w:t>
      </w:r>
      <w:proofErr w:type="spellEnd"/>
      <w:r w:rsidR="00422B89">
        <w:t>.</w:t>
      </w:r>
    </w:p>
    <w:p w:rsidR="00C31CEB" w:rsidRDefault="00C31CEB" w:rsidP="00C31CEB"/>
    <w:p w:rsidR="00AD2386" w:rsidRDefault="00AD2386" w:rsidP="00C31CEB"/>
    <w:p w:rsidR="00AD2386" w:rsidRDefault="00AD2386" w:rsidP="00C31CEB"/>
    <w:p w:rsidR="00AD2386" w:rsidRPr="00C31CEB" w:rsidRDefault="00AD2386" w:rsidP="00C31CEB"/>
    <w:p w:rsidR="00AE5F3D" w:rsidRDefault="00AE5F3D" w:rsidP="00AE5F3D">
      <w:pPr>
        <w:pStyle w:val="ZPCaption"/>
        <w:rPr>
          <w:highlight w:val="yellow"/>
        </w:rPr>
      </w:pPr>
      <w:bookmarkStart w:id="38" w:name="_Toc507523697"/>
      <w:r>
        <w:lastRenderedPageBreak/>
        <w:t>Tab. </w:t>
      </w:r>
      <w:fldSimple w:instr=" SEQ Tab. \* ARABIC ">
        <w:r>
          <w:rPr>
            <w:noProof/>
          </w:rPr>
          <w:t>1</w:t>
        </w:r>
      </w:fldSimple>
      <w:r>
        <w:tab/>
      </w:r>
      <w:r w:rsidR="00915B2D">
        <w:t>Porovnanie parametrov pre rôzne modely dosiek Arduino.</w:t>
      </w:r>
      <w:bookmarkEnd w:id="38"/>
    </w:p>
    <w:tbl>
      <w:tblPr>
        <w:tblW w:w="990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1701"/>
        <w:gridCol w:w="992"/>
        <w:gridCol w:w="1134"/>
        <w:gridCol w:w="1276"/>
        <w:gridCol w:w="1417"/>
        <w:gridCol w:w="1418"/>
      </w:tblGrid>
      <w:tr w:rsidR="00915B2D" w:rsidTr="00AD2386">
        <w:trPr>
          <w:jc w:val="center"/>
        </w:trPr>
        <w:tc>
          <w:tcPr>
            <w:tcW w:w="1962" w:type="dxa"/>
            <w:tcBorders>
              <w:top w:val="double" w:sz="6" w:space="0" w:color="000000"/>
              <w:left w:val="double" w:sz="6" w:space="0" w:color="000000"/>
              <w:bottom w:val="double" w:sz="4" w:space="0" w:color="auto"/>
              <w:right w:val="double" w:sz="4" w:space="0" w:color="auto"/>
            </w:tcBorders>
          </w:tcPr>
          <w:p w:rsidR="00915B2D" w:rsidRPr="00915B2D" w:rsidRDefault="00915B2D" w:rsidP="00670C3C">
            <w:pPr>
              <w:pStyle w:val="NormlnyTabuka"/>
              <w:rPr>
                <w:b/>
              </w:rPr>
            </w:pPr>
            <w:r w:rsidRPr="00915B2D">
              <w:rPr>
                <w:b/>
              </w:rPr>
              <w:t>Model Arduino</w:t>
            </w:r>
          </w:p>
        </w:tc>
        <w:tc>
          <w:tcPr>
            <w:tcW w:w="1701" w:type="dxa"/>
            <w:tcBorders>
              <w:top w:val="double" w:sz="6" w:space="0" w:color="000000"/>
              <w:left w:val="double" w:sz="4" w:space="0" w:color="auto"/>
              <w:bottom w:val="double" w:sz="4" w:space="0" w:color="auto"/>
              <w:right w:val="single" w:sz="6" w:space="0" w:color="000000"/>
            </w:tcBorders>
          </w:tcPr>
          <w:p w:rsidR="00915B2D" w:rsidRPr="00915B2D" w:rsidRDefault="00915B2D" w:rsidP="00670C3C">
            <w:pPr>
              <w:pStyle w:val="NormlnyTabuka"/>
              <w:rPr>
                <w:b/>
              </w:rPr>
            </w:pPr>
            <w:r w:rsidRPr="00915B2D">
              <w:rPr>
                <w:b/>
              </w:rPr>
              <w:t>CPU Model</w:t>
            </w:r>
          </w:p>
        </w:tc>
        <w:tc>
          <w:tcPr>
            <w:tcW w:w="992" w:type="dxa"/>
            <w:tcBorders>
              <w:top w:val="double" w:sz="6" w:space="0" w:color="000000"/>
              <w:left w:val="single" w:sz="6" w:space="0" w:color="000000"/>
              <w:bottom w:val="double" w:sz="4" w:space="0" w:color="auto"/>
              <w:right w:val="single" w:sz="6" w:space="0" w:color="000000"/>
            </w:tcBorders>
          </w:tcPr>
          <w:p w:rsidR="00915B2D" w:rsidRPr="00915B2D" w:rsidRDefault="00915B2D" w:rsidP="00915B2D">
            <w:pPr>
              <w:pStyle w:val="NormlnyTabuka"/>
              <w:rPr>
                <w:b/>
              </w:rPr>
            </w:pPr>
            <w:r>
              <w:rPr>
                <w:b/>
              </w:rPr>
              <w:t xml:space="preserve">ROM </w:t>
            </w:r>
            <w:r w:rsidRPr="00915B2D">
              <w:rPr>
                <w:b/>
              </w:rPr>
              <w:t>(</w:t>
            </w:r>
            <w:proofErr w:type="spellStart"/>
            <w:r w:rsidRPr="00915B2D">
              <w:rPr>
                <w:b/>
              </w:rPr>
              <w:t>kB</w:t>
            </w:r>
            <w:proofErr w:type="spellEnd"/>
            <w:r w:rsidRPr="00915B2D">
              <w:rPr>
                <w:b/>
              </w:rPr>
              <w:t>)</w:t>
            </w:r>
          </w:p>
        </w:tc>
        <w:tc>
          <w:tcPr>
            <w:tcW w:w="1134"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RAM (</w:t>
            </w:r>
            <w:proofErr w:type="spellStart"/>
            <w:r w:rsidRPr="00915B2D">
              <w:rPr>
                <w:b/>
              </w:rPr>
              <w:t>kB</w:t>
            </w:r>
            <w:proofErr w:type="spellEnd"/>
            <w:r w:rsidRPr="00915B2D">
              <w:rPr>
                <w:b/>
              </w:rPr>
              <w:t>)</w:t>
            </w:r>
          </w:p>
        </w:tc>
        <w:tc>
          <w:tcPr>
            <w:tcW w:w="1276"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EEPROM (</w:t>
            </w:r>
            <w:proofErr w:type="spellStart"/>
            <w:r w:rsidRPr="00915B2D">
              <w:rPr>
                <w:b/>
              </w:rPr>
              <w:t>kB</w:t>
            </w:r>
            <w:proofErr w:type="spellEnd"/>
            <w:r w:rsidRPr="00915B2D">
              <w:rPr>
                <w:b/>
              </w:rPr>
              <w:t>)</w:t>
            </w:r>
          </w:p>
        </w:tc>
        <w:tc>
          <w:tcPr>
            <w:tcW w:w="1417"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CPU frekvencia (MHz)</w:t>
            </w:r>
          </w:p>
        </w:tc>
        <w:tc>
          <w:tcPr>
            <w:tcW w:w="1418"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 xml:space="preserve">Analógové / digitálne </w:t>
            </w:r>
            <w:proofErr w:type="spellStart"/>
            <w:r w:rsidRPr="00915B2D">
              <w:rPr>
                <w:b/>
              </w:rPr>
              <w:t>piny</w:t>
            </w:r>
            <w:proofErr w:type="spellEnd"/>
          </w:p>
        </w:tc>
      </w:tr>
      <w:tr w:rsidR="00915B2D" w:rsidTr="00AD2386">
        <w:trPr>
          <w:jc w:val="center"/>
        </w:trPr>
        <w:tc>
          <w:tcPr>
            <w:tcW w:w="1962" w:type="dxa"/>
            <w:tcBorders>
              <w:top w:val="double" w:sz="4" w:space="0" w:color="auto"/>
              <w:left w:val="double" w:sz="6" w:space="0" w:color="000000"/>
              <w:bottom w:val="single" w:sz="6" w:space="0" w:color="000000"/>
              <w:right w:val="double" w:sz="4" w:space="0" w:color="auto"/>
            </w:tcBorders>
          </w:tcPr>
          <w:p w:rsidR="00915B2D" w:rsidRDefault="00915B2D" w:rsidP="00670C3C">
            <w:pPr>
              <w:pStyle w:val="NormlnyTabuka"/>
            </w:pPr>
            <w:r>
              <w:t>UNO</w:t>
            </w:r>
          </w:p>
        </w:tc>
        <w:tc>
          <w:tcPr>
            <w:tcW w:w="1701" w:type="dxa"/>
            <w:tcBorders>
              <w:top w:val="double" w:sz="4" w:space="0" w:color="auto"/>
              <w:left w:val="double" w:sz="4" w:space="0" w:color="auto"/>
              <w:bottom w:val="single" w:sz="6" w:space="0" w:color="000000"/>
              <w:right w:val="single" w:sz="6" w:space="0" w:color="000000"/>
            </w:tcBorders>
          </w:tcPr>
          <w:p w:rsidR="00915B2D" w:rsidRDefault="00915B2D" w:rsidP="00670C3C">
            <w:pPr>
              <w:pStyle w:val="NormlnyTabuka"/>
            </w:pPr>
            <w:r>
              <w:t>ATmega323P</w:t>
            </w:r>
          </w:p>
        </w:tc>
        <w:tc>
          <w:tcPr>
            <w:tcW w:w="992"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32</w:t>
            </w:r>
          </w:p>
        </w:tc>
        <w:tc>
          <w:tcPr>
            <w:tcW w:w="1134"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2</w:t>
            </w:r>
          </w:p>
        </w:tc>
        <w:tc>
          <w:tcPr>
            <w:tcW w:w="1276"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1</w:t>
            </w:r>
          </w:p>
        </w:tc>
        <w:tc>
          <w:tcPr>
            <w:tcW w:w="1417"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16</w:t>
            </w:r>
          </w:p>
        </w:tc>
        <w:tc>
          <w:tcPr>
            <w:tcW w:w="1418"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6/14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r>
              <w:t>Mega 2560</w:t>
            </w:r>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ATmega2560</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256</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4</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16/54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Pr="00670C3C" w:rsidRDefault="00915B2D" w:rsidP="00670C3C">
            <w:pPr>
              <w:pStyle w:val="NormlnyTabuka"/>
              <w:rPr>
                <w:iCs/>
              </w:rPr>
            </w:pPr>
            <w:proofErr w:type="spellStart"/>
            <w:r w:rsidRPr="00670C3C">
              <w:rPr>
                <w:iCs/>
              </w:rPr>
              <w:t>Nano</w:t>
            </w:r>
            <w:proofErr w:type="spellEnd"/>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ATmega168</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0,512</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8/14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r>
              <w:t>101</w:t>
            </w:r>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Intel Curie</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196</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24</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32</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6/14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proofErr w:type="spellStart"/>
            <w:r>
              <w:t>Gemma</w:t>
            </w:r>
            <w:proofErr w:type="spellEnd"/>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ATtiny85</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1/3</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proofErr w:type="spellStart"/>
            <w:r>
              <w:t>Raspberry</w:t>
            </w:r>
            <w:proofErr w:type="spellEnd"/>
            <w:r>
              <w:t xml:space="preserve"> PI (</w:t>
            </w:r>
            <w:proofErr w:type="spellStart"/>
            <w:r>
              <w:t>singe-board</w:t>
            </w:r>
            <w:proofErr w:type="spellEnd"/>
            <w:r>
              <w:t>)</w:t>
            </w:r>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 xml:space="preserve">ARMv8 64bit </w:t>
            </w:r>
            <w:proofErr w:type="spellStart"/>
            <w:r>
              <w:t>quad-core</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SD slot</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512 MB</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SD slot</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915B2D">
            <w:pPr>
              <w:pStyle w:val="NormlnyTabuka"/>
            </w:pPr>
            <w:r>
              <w:t>1200</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0/40</w:t>
            </w:r>
          </w:p>
        </w:tc>
      </w:tr>
    </w:tbl>
    <w:p w:rsidR="00CB3095" w:rsidRDefault="00CB3095" w:rsidP="00CB3095"/>
    <w:p w:rsidR="00C31CEB" w:rsidRDefault="00C31CEB" w:rsidP="00CB3095">
      <w:pPr>
        <w:pStyle w:val="Nadpis2"/>
      </w:pPr>
      <w:bookmarkStart w:id="39" w:name="_Toc508108732"/>
      <w:r>
        <w:t>Programovanie pre mikrokontrolér</w:t>
      </w:r>
      <w:bookmarkEnd w:id="39"/>
    </w:p>
    <w:p w:rsidR="00AA3037" w:rsidRDefault="00AA3037" w:rsidP="00AA3037">
      <w:r>
        <w:t xml:space="preserve">Programovacím jazykom pre </w:t>
      </w:r>
      <w:proofErr w:type="spellStart"/>
      <w:r>
        <w:t>mikrokontroléry</w:t>
      </w:r>
      <w:proofErr w:type="spellEnd"/>
      <w:r>
        <w:t xml:space="preserve"> je najčastejšie istá obdoba vyššieho programovacieho jazyka C++. Tvorcovia </w:t>
      </w:r>
      <w:proofErr w:type="spellStart"/>
      <w:r>
        <w:t>mikrokontrolérov</w:t>
      </w:r>
      <w:proofErr w:type="spellEnd"/>
      <w:r>
        <w:t xml:space="preserve"> vydávajú špecifikácie spolu s kompilátorom tohto programovacieho jazyka. Kompilátory </w:t>
      </w:r>
      <w:r w:rsidR="002D7C5D">
        <w:t xml:space="preserve">prevádzajú tento jazyk na </w:t>
      </w:r>
      <w:proofErr w:type="spellStart"/>
      <w:r w:rsidR="002D7C5D">
        <w:t>assembler</w:t>
      </w:r>
      <w:proofErr w:type="spellEnd"/>
      <w:r w:rsidR="002D7C5D">
        <w:t xml:space="preserve"> pracujúci s konkrétnymi registrami a inštrukciami, ktoré sú hardvérovo implementované na použitom </w:t>
      </w:r>
      <w:proofErr w:type="spellStart"/>
      <w:r w:rsidR="002D7C5D">
        <w:t>mikrokontroléri</w:t>
      </w:r>
      <w:proofErr w:type="spellEnd"/>
      <w:r w:rsidR="002D7C5D">
        <w:t>. Nasledujúci obrázok na jednoduchom programe ukazuje syntax a usporiadanie zdrojového kódu.</w:t>
      </w:r>
    </w:p>
    <w:p w:rsidR="002D7C5D" w:rsidRDefault="002D7C5D" w:rsidP="002D7C5D">
      <w:pPr>
        <w:pStyle w:val="ZPNormalnyText"/>
        <w:jc w:val="center"/>
      </w:pPr>
      <w:r>
        <w:rPr>
          <w:noProof/>
          <w:lang w:eastAsia="sk-SK"/>
        </w:rPr>
        <w:drawing>
          <wp:inline distT="0" distB="0" distL="0" distR="0" wp14:anchorId="0CFC93CD" wp14:editId="50BEDB1D">
            <wp:extent cx="3790950" cy="3038475"/>
            <wp:effectExtent l="19050" t="0" r="0" b="0"/>
            <wp:docPr id="5" name="Obrázok 5"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2D7C5D" w:rsidRPr="002D7C5D" w:rsidRDefault="002D7C5D" w:rsidP="002D7C5D">
      <w:pPr>
        <w:pStyle w:val="ZPCaption"/>
      </w:pPr>
      <w:bookmarkStart w:id="40" w:name="_Toc508106280"/>
      <w:r>
        <w:lastRenderedPageBreak/>
        <w:t>Obr. </w:t>
      </w:r>
      <w:fldSimple w:instr=" SEQ Obr. \* ARABIC ">
        <w:r>
          <w:rPr>
            <w:noProof/>
          </w:rPr>
          <w:t>4</w:t>
        </w:r>
      </w:fldSimple>
      <w:r>
        <w:tab/>
        <w:t xml:space="preserve">Rozdelenie zdrojového kódu Arduino </w:t>
      </w:r>
      <w:proofErr w:type="spellStart"/>
      <w:r>
        <w:t>príkladového</w:t>
      </w:r>
      <w:proofErr w:type="spellEnd"/>
      <w:r>
        <w:t xml:space="preserve"> programu.</w:t>
      </w:r>
      <w:bookmarkEnd w:id="40"/>
    </w:p>
    <w:p w:rsidR="003A6B0A" w:rsidRDefault="002D7C5D" w:rsidP="003A6B0A">
      <w:r>
        <w:t xml:space="preserve">V úvodnej sekcii je vypísaný zoznam knižníc a rozširujúcich súborov, ktoré program bude používať. V ďalšej </w:t>
      </w:r>
      <w:r w:rsidR="00DC2AC9">
        <w:t>sekcii sú definované premenné,</w:t>
      </w:r>
      <w:r>
        <w:t> konštanty ovplyvňujúce beh progra</w:t>
      </w:r>
      <w:r w:rsidR="00DC2AC9">
        <w:t xml:space="preserve">mu. Taktiež v tejto sekcii môžeme vytvoriť pomocné metódy pre prehľadnejší zdrojový kód. Nasleduje sekcia zavedenia, v ktorej nastavujeme zariadenie na mód v akom bude pracovať. </w:t>
      </w:r>
      <w:proofErr w:type="spellStart"/>
      <w:r w:rsidR="00DC2AC9">
        <w:t>Piny</w:t>
      </w:r>
      <w:proofErr w:type="spellEnd"/>
      <w:r w:rsidR="00DC2AC9">
        <w:t xml:space="preserve"> na </w:t>
      </w:r>
      <w:proofErr w:type="spellStart"/>
      <w:r w:rsidR="00DC2AC9">
        <w:t>mikrokontroléry</w:t>
      </w:r>
      <w:proofErr w:type="spellEnd"/>
      <w:r w:rsidR="00DC2AC9">
        <w:t xml:space="preserve"> sú vstupno-výstupné avšak pre konkrétny program ich s pravidla využívame iba jedným z módov (vstupný </w:t>
      </w:r>
      <w:proofErr w:type="spellStart"/>
      <w:r w:rsidR="00DC2AC9">
        <w:t>pin</w:t>
      </w:r>
      <w:proofErr w:type="spellEnd"/>
      <w:r w:rsidR="00DC2AC9">
        <w:t xml:space="preserve">, výstupný </w:t>
      </w:r>
      <w:proofErr w:type="spellStart"/>
      <w:r w:rsidR="00DC2AC9">
        <w:t>pin</w:t>
      </w:r>
      <w:proofErr w:type="spellEnd"/>
      <w:r w:rsidR="00DC2AC9">
        <w:t xml:space="preserve">). Pri zavedení môžeme nastaviť aj časovače zariadenia, Arduino UNO disponuje tromi časovačmi. Časovače v nastavenom intervale spustia zadanú sadu inštrukcií. Poslednou sekciou je sekcia behu programu (ďalej </w:t>
      </w:r>
      <w:proofErr w:type="spellStart"/>
      <w:r w:rsidR="00DC2AC9">
        <w:t>loop</w:t>
      </w:r>
      <w:proofErr w:type="spellEnd"/>
      <w:r w:rsidR="00DC2AC9">
        <w:t xml:space="preserve"> sekcia). </w:t>
      </w:r>
      <w:proofErr w:type="spellStart"/>
      <w:r w:rsidR="003A6B0A">
        <w:t>Loop</w:t>
      </w:r>
      <w:proofErr w:type="spellEnd"/>
      <w:r w:rsidR="003A6B0A">
        <w:t xml:space="preserve"> sekcia je cyklicky spúšťaná a predstavuje </w:t>
      </w:r>
      <w:proofErr w:type="spellStart"/>
      <w:r w:rsidR="003A6B0A">
        <w:t>samotrné</w:t>
      </w:r>
      <w:proofErr w:type="spellEnd"/>
      <w:r w:rsidR="003A6B0A">
        <w:t xml:space="preserve"> správanie </w:t>
      </w:r>
      <w:proofErr w:type="spellStart"/>
      <w:r w:rsidR="003A6B0A">
        <w:t>mikrokontroléra</w:t>
      </w:r>
      <w:proofErr w:type="spellEnd"/>
      <w:r w:rsidR="003A6B0A">
        <w:t>. V tejto sekcii vykonáva mikrokontrolér všetky čítania senzorov a základné lokálne spracovanie.</w:t>
      </w:r>
    </w:p>
    <w:p w:rsidR="00AB2B40" w:rsidRPr="00C31CEB" w:rsidRDefault="00AB2B40" w:rsidP="003A6B0A"/>
    <w:p w:rsidR="00CB3095" w:rsidRDefault="00CB3095" w:rsidP="00CB3095">
      <w:pPr>
        <w:pStyle w:val="Nadpis2"/>
      </w:pPr>
      <w:bookmarkStart w:id="41" w:name="_Ref507961170"/>
      <w:bookmarkStart w:id="42" w:name="_Toc508108733"/>
      <w:r>
        <w:t>Existujúce riešenia pre platformu Arduino</w:t>
      </w:r>
      <w:bookmarkEnd w:id="41"/>
      <w:bookmarkEnd w:id="42"/>
    </w:p>
    <w:p w:rsidR="001B1517" w:rsidRDefault="007A4E3D" w:rsidP="007A4E3D">
      <w:r>
        <w:t xml:space="preserve">Stále rastúca komunita sa venuje zariadeniam Arduino. S tým je spojený aj vývoj rôznych </w:t>
      </w:r>
      <w:proofErr w:type="spellStart"/>
      <w:r>
        <w:t>frameworkov</w:t>
      </w:r>
      <w:proofErr w:type="spellEnd"/>
      <w:r>
        <w:t xml:space="preserve"> pre túto platformu, ktorých cieľom je zjednodušiť vývoj programátorom. Riešenia aké sme našli vyhľadávaním na fórach Arduino komunity, rozdeľujeme do kategórií online a </w:t>
      </w:r>
      <w:proofErr w:type="spellStart"/>
      <w:r>
        <w:t>offline</w:t>
      </w:r>
      <w:proofErr w:type="spellEnd"/>
      <w:r>
        <w:t xml:space="preserve"> riešení. </w:t>
      </w:r>
    </w:p>
    <w:p w:rsidR="001B1517" w:rsidRDefault="007A4E3D" w:rsidP="001B1517">
      <w:r w:rsidRPr="001B1517">
        <w:rPr>
          <w:b/>
        </w:rPr>
        <w:t>Online</w:t>
      </w:r>
      <w:r>
        <w:t xml:space="preserve"> sú riešenia, ktoré do zariadenia nainštalujú zavádzač</w:t>
      </w:r>
      <w:r w:rsidR="001B1517">
        <w:t xml:space="preserve">. Úlohou zavádzača je preposielať všetky údaje zo senzorov na sieť, kde bude vykonané </w:t>
      </w:r>
      <w:proofErr w:type="spellStart"/>
      <w:r w:rsidR="001B1517">
        <w:t>cloud</w:t>
      </w:r>
      <w:proofErr w:type="spellEnd"/>
      <w:r w:rsidR="001B1517">
        <w:t xml:space="preserve"> spracovanie. Vo všetkých analyzovaných online riešeniach bola úplne vynechaná časť lokálneho spracovania a uloženie dát. </w:t>
      </w:r>
      <w:proofErr w:type="spellStart"/>
      <w:r w:rsidRPr="001B1517">
        <w:rPr>
          <w:b/>
        </w:rPr>
        <w:t>Offline</w:t>
      </w:r>
      <w:proofErr w:type="spellEnd"/>
      <w:r>
        <w:t xml:space="preserve"> sú riešenia beži</w:t>
      </w:r>
      <w:r w:rsidR="001B1517">
        <w:t xml:space="preserve">ace priamo na Arduino zariadení. Tieto riešenia využívajú najmä lokálne spracovanie s lokálnym uložením. </w:t>
      </w:r>
    </w:p>
    <w:p w:rsidR="00CB3095" w:rsidRPr="00CB3095" w:rsidRDefault="001B1517" w:rsidP="001B1517">
      <w:r>
        <w:t xml:space="preserve">V nasledujúcich sekciách priblížime vybrané existujúce riešenia, ktoré sa svojou </w:t>
      </w:r>
      <w:proofErr w:type="spellStart"/>
      <w:r>
        <w:t>povanou</w:t>
      </w:r>
      <w:proofErr w:type="spellEnd"/>
      <w:r>
        <w:t xml:space="preserve"> najviac približujú nami navrhnutému riešeniu pre programovanie </w:t>
      </w:r>
      <w:proofErr w:type="spellStart"/>
      <w:r>
        <w:t>arduino</w:t>
      </w:r>
      <w:proofErr w:type="spellEnd"/>
      <w:r>
        <w:t xml:space="preserve"> zariadení</w:t>
      </w:r>
      <w:r w:rsidR="007A4E3D">
        <w:t>.</w:t>
      </w:r>
    </w:p>
    <w:p w:rsidR="00CB3095" w:rsidRDefault="00CB3095" w:rsidP="00CB3095">
      <w:pPr>
        <w:pStyle w:val="Nadpis3"/>
      </w:pPr>
      <w:bookmarkStart w:id="43" w:name="_Toc508108734"/>
      <w:r>
        <w:t xml:space="preserve">Arduino </w:t>
      </w:r>
      <w:proofErr w:type="spellStart"/>
      <w:r>
        <w:t>EventManager</w:t>
      </w:r>
      <w:bookmarkEnd w:id="43"/>
      <w:proofErr w:type="spellEnd"/>
    </w:p>
    <w:p w:rsidR="00CB3095" w:rsidRPr="00CB3095" w:rsidRDefault="007A4E3D" w:rsidP="007A4E3D">
      <w:r>
        <w:t xml:space="preserve">Knižnica Arduino </w:t>
      </w:r>
      <w:proofErr w:type="spellStart"/>
      <w:r>
        <w:t>EventManager</w:t>
      </w:r>
      <w:proofErr w:type="spellEnd"/>
      <w:r>
        <w:t xml:space="preserve">[12] patrí do skupiny </w:t>
      </w:r>
      <w:proofErr w:type="spellStart"/>
      <w:r>
        <w:t>offline</w:t>
      </w:r>
      <w:proofErr w:type="spellEnd"/>
      <w:r>
        <w:t xml:space="preserve"> riešení. Pri využití tejto knižnice sa periodicky vykonávaná funkcia </w:t>
      </w:r>
      <w:proofErr w:type="spellStart"/>
      <w:r w:rsidRPr="00CC7EA8">
        <w:rPr>
          <w:rFonts w:ascii="Courier New" w:hAnsi="Courier New"/>
        </w:rPr>
        <w:t>loop</w:t>
      </w:r>
      <w:proofErr w:type="spellEnd"/>
      <w:r w:rsidRPr="00CC7EA8">
        <w:rPr>
          <w:rFonts w:ascii="Courier New" w:hAnsi="Courier New"/>
        </w:rPr>
        <w:t>()</w:t>
      </w:r>
      <w:r>
        <w:t xml:space="preserve"> nevytvára. Namiesto nej v </w:t>
      </w:r>
      <w:proofErr w:type="spellStart"/>
      <w:r>
        <w:t>inicializačnej</w:t>
      </w:r>
      <w:proofErr w:type="spellEnd"/>
      <w:r>
        <w:t xml:space="preserve"> funkcii </w:t>
      </w:r>
      <w:proofErr w:type="spellStart"/>
      <w:r w:rsidRPr="00CC7EA8">
        <w:rPr>
          <w:rFonts w:ascii="Courier New" w:hAnsi="Courier New"/>
        </w:rPr>
        <w:t>setup</w:t>
      </w:r>
      <w:proofErr w:type="spellEnd"/>
      <w:r w:rsidRPr="00CC7EA8">
        <w:rPr>
          <w:rFonts w:ascii="Courier New" w:hAnsi="Courier New"/>
        </w:rPr>
        <w:t>()</w:t>
      </w:r>
      <w:r>
        <w:t xml:space="preserve"> zaregistrujeme obslužné funkcie (angl. </w:t>
      </w:r>
      <w:proofErr w:type="spellStart"/>
      <w:r>
        <w:t>callback</w:t>
      </w:r>
      <w:proofErr w:type="spellEnd"/>
      <w:r>
        <w:t xml:space="preserve">) a programujeme spracovanie udalostí. Pri registrovaní funkcie určujeme na zmenu akého </w:t>
      </w:r>
      <w:proofErr w:type="spellStart"/>
      <w:r>
        <w:t>pinu</w:t>
      </w:r>
      <w:proofErr w:type="spellEnd"/>
      <w:r>
        <w:t xml:space="preserve"> má byť udalosť vyvolaná.</w:t>
      </w:r>
    </w:p>
    <w:p w:rsidR="00CB3095" w:rsidRDefault="00CB3095" w:rsidP="00CB3095">
      <w:pPr>
        <w:pStyle w:val="Nadpis3"/>
      </w:pPr>
      <w:bookmarkStart w:id="44" w:name="_Toc508108735"/>
      <w:proofErr w:type="spellStart"/>
      <w:r>
        <w:lastRenderedPageBreak/>
        <w:t>Quantum</w:t>
      </w:r>
      <w:proofErr w:type="spellEnd"/>
      <w:r>
        <w:t xml:space="preserve"> </w:t>
      </w:r>
      <w:proofErr w:type="spellStart"/>
      <w:r>
        <w:t>Leaps</w:t>
      </w:r>
      <w:proofErr w:type="spellEnd"/>
      <w:r>
        <w:t xml:space="preserve"> Modeling </w:t>
      </w:r>
      <w:proofErr w:type="spellStart"/>
      <w:r>
        <w:t>Tool</w:t>
      </w:r>
      <w:bookmarkEnd w:id="44"/>
      <w:proofErr w:type="spellEnd"/>
    </w:p>
    <w:p w:rsidR="00CB3095" w:rsidRPr="00CB3095" w:rsidRDefault="007A4E3D" w:rsidP="007A4E3D">
      <w:r>
        <w:t xml:space="preserve">Modelovací nástroj </w:t>
      </w:r>
      <w:proofErr w:type="spellStart"/>
      <w:r>
        <w:t>Quantum</w:t>
      </w:r>
      <w:proofErr w:type="spellEnd"/>
      <w:r>
        <w:t xml:space="preserve"> </w:t>
      </w:r>
      <w:proofErr w:type="spellStart"/>
      <w:r>
        <w:t>Leaps</w:t>
      </w:r>
      <w:proofErr w:type="spellEnd"/>
      <w:r>
        <w:t xml:space="preserve"> Modeling </w:t>
      </w:r>
      <w:proofErr w:type="spellStart"/>
      <w:r>
        <w:t>Tool</w:t>
      </w:r>
      <w:proofErr w:type="spellEnd"/>
      <w:r>
        <w:t xml:space="preserve"> zaradzujeme do skupiny </w:t>
      </w:r>
      <w:proofErr w:type="spellStart"/>
      <w:r>
        <w:t>offline</w:t>
      </w:r>
      <w:proofErr w:type="spellEnd"/>
      <w:r>
        <w:t xml:space="preserve"> riešení. Aplikácie v tomto nástroji modelujeme pomocou stavového automatu. Konečno stavový automat je matematický model výpočtu. Je to abstraktný stroj, ktorý môže byť v danom čase presne v jednom stave z konečného počtu stavov. Konečno stavový automat sa môže zmeniť z jedného stavu na druhý v reakcii na niektoré externé vstupy.</w:t>
      </w:r>
    </w:p>
    <w:p w:rsidR="00CB3095" w:rsidRDefault="00CB3095" w:rsidP="00CB3095">
      <w:pPr>
        <w:pStyle w:val="Nadpis3"/>
      </w:pPr>
      <w:bookmarkStart w:id="45" w:name="_Toc508108736"/>
      <w:proofErr w:type="spellStart"/>
      <w:r w:rsidRPr="00CB3095">
        <w:t>ARTe</w:t>
      </w:r>
      <w:proofErr w:type="spellEnd"/>
      <w:r w:rsidRPr="00CB3095">
        <w:t xml:space="preserve"> (Arduino </w:t>
      </w:r>
      <w:proofErr w:type="spellStart"/>
      <w:r w:rsidRPr="00CB3095">
        <w:t>Real-Time</w:t>
      </w:r>
      <w:proofErr w:type="spellEnd"/>
      <w:r w:rsidRPr="00CB3095">
        <w:t xml:space="preserve"> </w:t>
      </w:r>
      <w:proofErr w:type="spellStart"/>
      <w:r w:rsidRPr="00CB3095">
        <w:t>extension</w:t>
      </w:r>
      <w:proofErr w:type="spellEnd"/>
      <w:r w:rsidRPr="00CB3095">
        <w:t>)</w:t>
      </w:r>
      <w:bookmarkEnd w:id="45"/>
    </w:p>
    <w:p w:rsidR="00CB3095" w:rsidRPr="00CB3095" w:rsidRDefault="003A6B0A" w:rsidP="00CB3095">
      <w:r>
        <w:t xml:space="preserve">Rozšírenie Arduino kompilátora </w:t>
      </w:r>
      <w:proofErr w:type="spellStart"/>
      <w:r>
        <w:t>ARTe</w:t>
      </w:r>
      <w:proofErr w:type="spellEnd"/>
      <w:r>
        <w:t xml:space="preserve"> zaradzujeme do skupiny </w:t>
      </w:r>
      <w:proofErr w:type="spellStart"/>
      <w:r>
        <w:t>offline</w:t>
      </w:r>
      <w:proofErr w:type="spellEnd"/>
      <w:r>
        <w:t xml:space="preserve"> riešení. Toto rozšírenie umožňuje vytvorenie viacerých </w:t>
      </w:r>
      <w:proofErr w:type="spellStart"/>
      <w:r>
        <w:t>loop</w:t>
      </w:r>
      <w:proofErr w:type="spellEnd"/>
      <w:r>
        <w:t xml:space="preserve"> sekcií, ktoré sa budú opakovať </w:t>
      </w:r>
      <w:proofErr w:type="spellStart"/>
      <w:r>
        <w:t>pseudoparalelne</w:t>
      </w:r>
      <w:proofErr w:type="spellEnd"/>
      <w:r>
        <w:t xml:space="preserve">. </w:t>
      </w:r>
      <w:r w:rsidR="00E6233B">
        <w:t xml:space="preserve">Vývojári </w:t>
      </w:r>
      <w:proofErr w:type="spellStart"/>
      <w:r w:rsidR="00E6233B">
        <w:t>ARTe</w:t>
      </w:r>
      <w:proofErr w:type="spellEnd"/>
      <w:r w:rsidR="00E6233B">
        <w:t xml:space="preserve"> dosiahli tento </w:t>
      </w:r>
      <w:proofErr w:type="spellStart"/>
      <w:r w:rsidR="00E6233B">
        <w:t>pseudoparalelizmus</w:t>
      </w:r>
      <w:proofErr w:type="spellEnd"/>
      <w:r w:rsidR="00E6233B">
        <w:t xml:space="preserve"> prepísaním implementácie čakacích </w:t>
      </w:r>
      <w:proofErr w:type="spellStart"/>
      <w:r w:rsidR="00E6233B">
        <w:t>delay</w:t>
      </w:r>
      <w:proofErr w:type="spellEnd"/>
      <w:r w:rsidR="00E6233B">
        <w:rPr>
          <w:rStyle w:val="Odkaznapoznmkupodiarou"/>
        </w:rPr>
        <w:footnoteReference w:id="1"/>
      </w:r>
      <w:r w:rsidR="00E6233B">
        <w:t xml:space="preserve"> metód z aktívneho čakania na pasívne. Program si zapamätá kde bol </w:t>
      </w:r>
      <w:proofErr w:type="spellStart"/>
      <w:r w:rsidR="00E6233B">
        <w:t>delay</w:t>
      </w:r>
      <w:proofErr w:type="spellEnd"/>
      <w:r w:rsidR="00E6233B">
        <w:t xml:space="preserve"> vyvolaný a spustí ďalšiu časť programu. Ďalšou časťou programu rozumieme ďalšiu </w:t>
      </w:r>
      <w:proofErr w:type="spellStart"/>
      <w:r w:rsidR="00E6233B">
        <w:t>loop</w:t>
      </w:r>
      <w:proofErr w:type="spellEnd"/>
      <w:r w:rsidR="00E6233B">
        <w:t xml:space="preserve"> sekciu od začiatku, resp. od posledného volania </w:t>
      </w:r>
      <w:proofErr w:type="spellStart"/>
      <w:r w:rsidR="00E6233B">
        <w:t>delay</w:t>
      </w:r>
      <w:proofErr w:type="spellEnd"/>
      <w:r w:rsidR="00E6233B">
        <w:t xml:space="preserve"> funkcie ak </w:t>
      </w:r>
      <w:r w:rsidR="00893B0D">
        <w:t>presiahol</w:t>
      </w:r>
      <w:r w:rsidR="00E6233B">
        <w:t xml:space="preserve"> požadovaný čas čakania.</w:t>
      </w:r>
    </w:p>
    <w:p w:rsidR="00CB3095" w:rsidRDefault="00CB3095" w:rsidP="00CB3095">
      <w:pPr>
        <w:pStyle w:val="Nadpis3"/>
      </w:pPr>
      <w:bookmarkStart w:id="46" w:name="_Toc508108737"/>
      <w:r>
        <w:t>Cayenne</w:t>
      </w:r>
      <w:bookmarkEnd w:id="46"/>
    </w:p>
    <w:p w:rsidR="00AE5F3D" w:rsidRPr="00AE5F3D" w:rsidRDefault="007A4E3D" w:rsidP="007A4E3D">
      <w:r>
        <w:t xml:space="preserve">Aplikácia Cayenne[14] zaradzujeme do kategórie online riešení. Na dosku </w:t>
      </w:r>
      <w:proofErr w:type="spellStart"/>
      <w:r>
        <w:t>arduino</w:t>
      </w:r>
      <w:proofErr w:type="spellEnd"/>
      <w:r>
        <w:t xml:space="preserve"> je nahraná špeciálna aplikácia. Táto aplikácia automatizovane odosiela na servery Cayenne svoj aktuálny stav vstupných </w:t>
      </w:r>
      <w:proofErr w:type="spellStart"/>
      <w:r>
        <w:t>pinov</w:t>
      </w:r>
      <w:proofErr w:type="spellEnd"/>
      <w:r>
        <w:t xml:space="preserve">. Doska taktiež čaká na inštrukcie zo serverov Cayenne pre nastavenie výstupných </w:t>
      </w:r>
      <w:proofErr w:type="spellStart"/>
      <w:r>
        <w:t>pinov</w:t>
      </w:r>
      <w:proofErr w:type="spellEnd"/>
      <w:r>
        <w:t xml:space="preserve">. Vo webovom nástroji Cayenne vidíme reálny stav vstupných </w:t>
      </w:r>
      <w:proofErr w:type="spellStart"/>
      <w:r>
        <w:t>pinov</w:t>
      </w:r>
      <w:proofErr w:type="spellEnd"/>
      <w:r>
        <w:t xml:space="preserve">, dokážeme nastavovať rôzne akcie pre zopnutie výstupných </w:t>
      </w:r>
      <w:proofErr w:type="spellStart"/>
      <w:r>
        <w:t>pinov</w:t>
      </w:r>
      <w:proofErr w:type="spellEnd"/>
      <w:r>
        <w:t xml:space="preserve">. Príkladom akcie môže byť nasledovné: Ak stúpne teplota (teplotný senzor je na </w:t>
      </w:r>
      <w:proofErr w:type="spellStart"/>
      <w:r>
        <w:t>pine</w:t>
      </w:r>
      <w:proofErr w:type="spellEnd"/>
      <w:r>
        <w:t xml:space="preserve"> 5) nad 30C, tak zapni klimatizáciu (zapni 5V na </w:t>
      </w:r>
      <w:proofErr w:type="spellStart"/>
      <w:r>
        <w:t>pine</w:t>
      </w:r>
      <w:proofErr w:type="spellEnd"/>
      <w:r>
        <w:t xml:space="preserve"> 4). </w:t>
      </w:r>
      <w:r>
        <w:cr/>
      </w:r>
    </w:p>
    <w:p w:rsidR="00CB3095" w:rsidRPr="00CB3095" w:rsidRDefault="00CB3095" w:rsidP="00CB3095"/>
    <w:p w:rsidR="00C31CEB" w:rsidRDefault="00C31CEB" w:rsidP="00CB3095">
      <w:pPr>
        <w:pStyle w:val="Nadpis1"/>
      </w:pPr>
      <w:bookmarkStart w:id="47" w:name="_Toc508108738"/>
      <w:r>
        <w:lastRenderedPageBreak/>
        <w:t>Komponentové a udalosťami orientované programovanie</w:t>
      </w:r>
      <w:bookmarkEnd w:id="47"/>
    </w:p>
    <w:p w:rsidR="001557A7" w:rsidRDefault="00D723CA" w:rsidP="00C31CEB">
      <w:r>
        <w:t>S</w:t>
      </w:r>
      <w:r w:rsidR="00CC239C">
        <w:t> komponentovým a udalosťami orientovaným programovaním</w:t>
      </w:r>
      <w:r>
        <w:t xml:space="preserve"> sa najmä stretávame pri používateľských aplikácií </w:t>
      </w:r>
      <w:r w:rsidR="00D14B15">
        <w:t>na počítačoch, príp. mobilných zariadeniach. Komponenty v </w:t>
      </w:r>
      <w:r w:rsidR="00CC239C">
        <w:t>týchto</w:t>
      </w:r>
      <w:r w:rsidR="00D14B15">
        <w:t xml:space="preserve"> aplikáciách predstavujú jednotlivé grafické prvky zobrazené na obrazovke. Inštancie komponentov sú rozlišované svojím typom a stavom. </w:t>
      </w:r>
    </w:p>
    <w:p w:rsidR="001557A7" w:rsidRDefault="00CC239C" w:rsidP="00C31CEB">
      <w:r w:rsidRPr="001557A7">
        <w:rPr>
          <w:b/>
        </w:rPr>
        <w:t>Typom</w:t>
      </w:r>
      <w:r w:rsidR="00D14B15" w:rsidRPr="001557A7">
        <w:rPr>
          <w:b/>
        </w:rPr>
        <w:t xml:space="preserve"> komponentu</w:t>
      </w:r>
      <w:r w:rsidR="00D14B15">
        <w:t xml:space="preserve"> </w:t>
      </w:r>
      <w:r>
        <w:t>je popísané jeho základné správanie a</w:t>
      </w:r>
      <w:r w:rsidR="00D14B15">
        <w:t xml:space="preserve"> stavy aké môže komponent nadobúdať. Stav inštancie popisuje aktuálne hodnoty komponentu. Dobrým príkladom komponentu je tlačidlo. Tlačidlo má text, ktorý je na ňom zobrazený a môže nadobúdať nasledujúce stavy: nestlačené, stlačené, zablokované. Z takto popísaného typu komponentu, vytvoríme jeho inštanciu zadaním konkrétneho počiatočného  stavu (nestlačené) a textu (stlač ma). </w:t>
      </w:r>
    </w:p>
    <w:p w:rsidR="00C31CEB" w:rsidRDefault="001557A7" w:rsidP="00C31CEB">
      <w:r>
        <w:t xml:space="preserve">Stavy komponentov sa môžu v čase meniť a práve zmeny stavu komponentu vyvolávajú udalosti. </w:t>
      </w:r>
      <w:r w:rsidRPr="001557A7">
        <w:rPr>
          <w:b/>
        </w:rPr>
        <w:t>Udalosť</w:t>
      </w:r>
      <w:r>
        <w:t xml:space="preserve"> je metóda spustená po vykonanej zmene stavu komponentu. S pravidla typy komponentov majú definované mená </w:t>
      </w:r>
      <w:r w:rsidR="001359A8">
        <w:t xml:space="preserve">dôležitých </w:t>
      </w:r>
      <w:r>
        <w:t>udalostí, ktoré môžu nastať. Pre vyvolanie udalosti, komponent sleduje prechody medzi svojimi stavmi. Nasledujúci obrázok znázorňuje formou automatu prechody medzi jednotlivými stavmi. Na šípkach je pomenovanie mena udalosti, ktorá nastáva pri prechode medzi vyznačenými stavmi.</w:t>
      </w:r>
      <w:r w:rsidR="00FD787F">
        <w:t xml:space="preserve"> Hrubým kruhom je vyznačený aktuálny stav tlačidla.</w:t>
      </w:r>
    </w:p>
    <w:p w:rsidR="001557A7" w:rsidRDefault="001557A7" w:rsidP="001557A7">
      <w:pPr>
        <w:pStyle w:val="ZPNormalnyText"/>
        <w:jc w:val="center"/>
      </w:pPr>
      <w:r>
        <w:rPr>
          <w:noProof/>
          <w:lang w:eastAsia="sk-SK"/>
        </w:rPr>
        <w:drawing>
          <wp:inline distT="0" distB="0" distL="0" distR="0" wp14:anchorId="44E8D7DA" wp14:editId="33ADAAC0">
            <wp:extent cx="3790950" cy="3038475"/>
            <wp:effectExtent l="19050" t="0" r="0" b="0"/>
            <wp:docPr id="6" name="Obrázok 6"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1557A7" w:rsidRPr="002D7C5D" w:rsidRDefault="001557A7" w:rsidP="001557A7">
      <w:pPr>
        <w:pStyle w:val="ZPCaption"/>
      </w:pPr>
      <w:bookmarkStart w:id="48" w:name="_Toc508106281"/>
      <w:r>
        <w:t>Obr. </w:t>
      </w:r>
      <w:fldSimple w:instr=" SEQ Obr. \* ARABIC ">
        <w:r w:rsidR="00961448">
          <w:rPr>
            <w:noProof/>
          </w:rPr>
          <w:t>5</w:t>
        </w:r>
      </w:fldSimple>
      <w:r>
        <w:tab/>
      </w:r>
      <w:r w:rsidR="00FD787F">
        <w:t>Znázornenie inštancie komponentu typu tlačidlo, s automatom pre prechody medzi jednotlivými stavmi</w:t>
      </w:r>
      <w:r>
        <w:t>.</w:t>
      </w:r>
      <w:bookmarkEnd w:id="48"/>
    </w:p>
    <w:p w:rsidR="001557A7" w:rsidRDefault="001557A7" w:rsidP="00C31CEB"/>
    <w:p w:rsidR="00C705AE" w:rsidRDefault="001359A8" w:rsidP="008F4176">
      <w:pPr>
        <w:pStyle w:val="Nadpis2"/>
      </w:pPr>
      <w:bookmarkStart w:id="49" w:name="_Toc508108739"/>
      <w:r>
        <w:lastRenderedPageBreak/>
        <w:t>Spracovanie udalosti</w:t>
      </w:r>
      <w:bookmarkEnd w:id="49"/>
    </w:p>
    <w:p w:rsidR="001359A8" w:rsidRDefault="00E47D31" w:rsidP="001359A8">
      <w:r>
        <w:t>Aby program mohol spracovávať udalosti, potrebuje na to niekoľko samostatných modulov</w:t>
      </w:r>
      <w:sdt>
        <w:sdtPr>
          <w:id w:val="-259443959"/>
          <w:citation/>
        </w:sdtPr>
        <w:sdtContent>
          <w:r w:rsidR="00961448">
            <w:fldChar w:fldCharType="begin"/>
          </w:r>
          <w:r w:rsidR="003E5DC4">
            <w:instrText xml:space="preserve">CITATION RMI06 \l 1051 </w:instrText>
          </w:r>
          <w:r w:rsidR="00961448">
            <w:fldChar w:fldCharType="separate"/>
          </w:r>
          <w:r w:rsidR="003E5DC4">
            <w:rPr>
              <w:noProof/>
            </w:rPr>
            <w:t xml:space="preserve"> [2]</w:t>
          </w:r>
          <w:r w:rsidR="00961448">
            <w:fldChar w:fldCharType="end"/>
          </w:r>
        </w:sdtContent>
      </w:sdt>
      <w:r>
        <w:t xml:space="preserve">. Prvým je samotný komponent, ktorý udalosť vyvolá pri zmene jeho stavu. Druhým je metóda alebo objekt, ktorý čaká na vznik udalosti a následne ju spracuje. Posledným a zároveň najdôležitejším modulom, ktorý prvé dva prepája, je plánovač udalostí. Plánovač udalostí je program, ktorý riadi beh programu, prijímaním a  sekvenčným vykonávaním prijatých udalostí. V nasledujúcom obrázku je nákres </w:t>
      </w:r>
      <w:r w:rsidR="0093159E">
        <w:t xml:space="preserve">práce plánovača úloh v čase. </w:t>
      </w:r>
    </w:p>
    <w:p w:rsidR="00E47D31" w:rsidRDefault="00E47D31" w:rsidP="00E47D31">
      <w:pPr>
        <w:pStyle w:val="ZPNormalnyText"/>
        <w:jc w:val="center"/>
      </w:pPr>
      <w:r>
        <w:rPr>
          <w:noProof/>
          <w:lang w:eastAsia="sk-SK"/>
        </w:rPr>
        <w:drawing>
          <wp:inline distT="0" distB="0" distL="0" distR="0" wp14:anchorId="287C5873" wp14:editId="4559FF4E">
            <wp:extent cx="3790950" cy="3038475"/>
            <wp:effectExtent l="19050" t="0" r="0" b="0"/>
            <wp:docPr id="7" name="Obrázok 7"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E47D31" w:rsidRPr="002D7C5D" w:rsidRDefault="00E47D31" w:rsidP="00E47D31">
      <w:pPr>
        <w:pStyle w:val="ZPCaption"/>
      </w:pPr>
      <w:bookmarkStart w:id="50" w:name="_Toc508106282"/>
      <w:r>
        <w:t>Obr. </w:t>
      </w:r>
      <w:fldSimple w:instr=" SEQ Obr. \* ARABIC ">
        <w:r w:rsidR="00961448">
          <w:rPr>
            <w:noProof/>
          </w:rPr>
          <w:t>6</w:t>
        </w:r>
      </w:fldSimple>
      <w:r>
        <w:tab/>
      </w:r>
      <w:r w:rsidR="00961448">
        <w:t>Práca plánovača úloh s registráciou a vyvolaním udalosti.</w:t>
      </w:r>
      <w:bookmarkEnd w:id="50"/>
    </w:p>
    <w:p w:rsidR="0093159E" w:rsidRPr="0093159E" w:rsidRDefault="0093159E" w:rsidP="0093159E">
      <w:r>
        <w:t xml:space="preserve">Na začiatku objekt </w:t>
      </w:r>
      <w:proofErr w:type="spellStart"/>
      <w:r w:rsidRPr="0093159E">
        <w:rPr>
          <w:rFonts w:ascii="Courier New" w:hAnsi="Courier New" w:cs="Courier New"/>
        </w:rPr>
        <w:t>SpracujUdalost</w:t>
      </w:r>
      <w:proofErr w:type="spellEnd"/>
      <w:r>
        <w:t xml:space="preserve"> vykoná registráciu na udalosť s názvom </w:t>
      </w:r>
      <w:proofErr w:type="spellStart"/>
      <w:r w:rsidRPr="0093159E">
        <w:rPr>
          <w:rFonts w:ascii="Courier New" w:hAnsi="Courier New" w:cs="Courier New"/>
        </w:rPr>
        <w:t>stlacenieTlacidla</w:t>
      </w:r>
      <w:proofErr w:type="spellEnd"/>
      <w:r>
        <w:t xml:space="preserve"> (komponentu </w:t>
      </w:r>
      <w:proofErr w:type="spellStart"/>
      <w:r w:rsidRPr="0093159E">
        <w:rPr>
          <w:rFonts w:ascii="Courier New" w:hAnsi="Courier New" w:cs="Courier New"/>
        </w:rPr>
        <w:t>Tlacidlo</w:t>
      </w:r>
      <w:proofErr w:type="spellEnd"/>
      <w:r>
        <w:t xml:space="preserve">). Registráciu vykoná na plánovači úloh. Ten si do svojej internej pamäte túto registráciu zapíše. Následne keď používateľ stlačí komponent </w:t>
      </w:r>
      <w:proofErr w:type="spellStart"/>
      <w:r w:rsidRPr="0093159E">
        <w:rPr>
          <w:rFonts w:ascii="Courier New" w:hAnsi="Courier New" w:cs="Courier New"/>
        </w:rPr>
        <w:t>Tlacidlo</w:t>
      </w:r>
      <w:proofErr w:type="spellEnd"/>
      <w:r>
        <w:t>, tak tento komponent zistí zmenu stavu a vytvorí udalosť. Táto udalosť je odoslaná na plánovač úloh, ktorý ju zaradí do radu spracovávania úloh. Keď príde na rad táto úloha, tak plánovač úloh skontroluje zoznam registrácií na udalosti a príslušnú udalosť vyvolá.</w:t>
      </w:r>
      <w:r w:rsidR="00961448">
        <w:t xml:space="preserve"> V ukázanom prípade sa spustí spracovanie udalosti z objektu </w:t>
      </w:r>
      <w:proofErr w:type="spellStart"/>
      <w:r w:rsidR="00961448" w:rsidRPr="00961448">
        <w:rPr>
          <w:rFonts w:ascii="Courier New" w:hAnsi="Courier New" w:cs="Courier New"/>
        </w:rPr>
        <w:t>SpracujUdalost</w:t>
      </w:r>
      <w:proofErr w:type="spellEnd"/>
      <w:r w:rsidR="00961448">
        <w:t>.</w:t>
      </w:r>
    </w:p>
    <w:p w:rsidR="00B516F8" w:rsidRDefault="00B516F8" w:rsidP="00CB3095">
      <w:pPr>
        <w:pStyle w:val="Nadpis1"/>
      </w:pPr>
      <w:bookmarkStart w:id="51" w:name="_Toc508108740"/>
      <w:r>
        <w:lastRenderedPageBreak/>
        <w:t>Integrované vývojové prostredie</w:t>
      </w:r>
      <w:bookmarkEnd w:id="51"/>
    </w:p>
    <w:p w:rsidR="00DB791E" w:rsidRDefault="00F90A0F" w:rsidP="00DB791E">
      <w:r>
        <w:t xml:space="preserve">Integrované vývojové prostredia (IDE) vznikli aby zjednodušili programovanie aplikácií a informačných systémov. IDE sú navrhnuté tak, aby zahŕňali všetky úlohy spojené s vývojom softvéru v jednej aplikácií. </w:t>
      </w:r>
      <w:r w:rsidR="00496BCA">
        <w:t>Medzi tieto úlohy patria hlavne:</w:t>
      </w:r>
    </w:p>
    <w:p w:rsidR="00496BCA" w:rsidRDefault="00496BCA" w:rsidP="00496BCA">
      <w:pPr>
        <w:pStyle w:val="Odsekzoznamu"/>
        <w:numPr>
          <w:ilvl w:val="0"/>
          <w:numId w:val="31"/>
        </w:numPr>
      </w:pPr>
      <w:r>
        <w:t>editor zdrojového kódu,</w:t>
      </w:r>
    </w:p>
    <w:p w:rsidR="00496BCA" w:rsidRDefault="00496BCA" w:rsidP="00496BCA">
      <w:pPr>
        <w:pStyle w:val="Odsekzoznamu"/>
        <w:numPr>
          <w:ilvl w:val="0"/>
          <w:numId w:val="31"/>
        </w:numPr>
      </w:pPr>
      <w:r>
        <w:t>kompilátor,</w:t>
      </w:r>
    </w:p>
    <w:p w:rsidR="00496BCA" w:rsidRDefault="00496BCA" w:rsidP="00496BCA">
      <w:pPr>
        <w:pStyle w:val="Odsekzoznamu"/>
        <w:numPr>
          <w:ilvl w:val="0"/>
          <w:numId w:val="31"/>
        </w:numPr>
      </w:pPr>
      <w:r>
        <w:t>nástroje automatizácie.</w:t>
      </w:r>
    </w:p>
    <w:p w:rsidR="00F86A32" w:rsidRDefault="00496BCA" w:rsidP="00F86A32">
      <w:r>
        <w:t>Editor zdrojového kódu je grafický komponent navrhnutý tak aby zjednodušil písanie programov. Jeho hlavnou črtou je grafické vyznačovanie kľúčových slov v zdrojovom kóde. V lepších IDE je editor doplnený aj o automatické dokončovanie. Automatické dokončovanie podľa znalosti programovacieho jazyka, ale aj už vytvoreného zdrojového kódu, programátorovi ponúka existujúce met</w:t>
      </w:r>
      <w:r w:rsidR="00F86A32">
        <w:t>ódy, premenné. Úloha integrovaného kompilátora je kľúčová pre IDE, pretože testovanie/spúšťanie programu je vďaka tomu na jedno kliknutie. Medzi nástroje automatizácie radíme rôzne ďalšie rozšírenia, ktoré sú spúšťané napr. pred kompiláciou programu. Medzi tieto nástroje môžeme zaradiť aj generátor zdrojového kódu, ktorý prevedie podporné súbory IDE do jazyka, ktorý bude kompilovaný.</w:t>
      </w:r>
    </w:p>
    <w:p w:rsidR="00AB2B40" w:rsidRDefault="00AB2B40" w:rsidP="00F86A32"/>
    <w:p w:rsidR="00DB791E" w:rsidRDefault="00DB791E" w:rsidP="00F86A32">
      <w:pPr>
        <w:pStyle w:val="Nadpis2"/>
      </w:pPr>
      <w:bookmarkStart w:id="52" w:name="_Toc508108741"/>
      <w:r>
        <w:t xml:space="preserve">Rapid </w:t>
      </w:r>
      <w:proofErr w:type="spellStart"/>
      <w:r>
        <w:t>application</w:t>
      </w:r>
      <w:proofErr w:type="spellEnd"/>
      <w:r>
        <w:t xml:space="preserve"> </w:t>
      </w:r>
      <w:proofErr w:type="spellStart"/>
      <w:r>
        <w:t>development</w:t>
      </w:r>
      <w:bookmarkEnd w:id="52"/>
      <w:proofErr w:type="spellEnd"/>
    </w:p>
    <w:p w:rsidR="00F86A32" w:rsidRPr="00F86A32" w:rsidRDefault="00F86A32" w:rsidP="00F86A32">
      <w:r>
        <w:t xml:space="preserve">Metodológia stojaca </w:t>
      </w:r>
      <w:r w:rsidR="006B481A">
        <w:t xml:space="preserve">bok po boku k integrovaným vývojovým prostrediam </w:t>
      </w:r>
      <w:r>
        <w:t xml:space="preserve">je Rapid </w:t>
      </w:r>
      <w:proofErr w:type="spellStart"/>
      <w:r>
        <w:t>application</w:t>
      </w:r>
      <w:proofErr w:type="spellEnd"/>
      <w:r>
        <w:t xml:space="preserve"> </w:t>
      </w:r>
      <w:proofErr w:type="spellStart"/>
      <w:r>
        <w:t>development</w:t>
      </w:r>
      <w:proofErr w:type="spellEnd"/>
      <w:r>
        <w:t xml:space="preserve"> (RAD). RAD bol navrhnutý </w:t>
      </w:r>
      <w:r w:rsidR="006B481A">
        <w:t>ako prístup adaptívneho softvérového vývoja. RAD odporúča aby sme kládli menší dôraz na plánovanie a väčší na adaptívne zmeny v softvéri. Taktiež sa odporúča zvýšené používanie prototypov, pretože tie skôr poskytnú spätnú väzbu o výslednom softvéri.</w:t>
      </w:r>
    </w:p>
    <w:p w:rsidR="00CB3095" w:rsidRDefault="00CB3095" w:rsidP="00CB3095">
      <w:pPr>
        <w:pStyle w:val="Nadpis1"/>
      </w:pPr>
      <w:bookmarkStart w:id="53" w:name="_Toc508108742"/>
      <w:bookmarkStart w:id="54" w:name="_Ref508111526"/>
      <w:r>
        <w:lastRenderedPageBreak/>
        <w:t xml:space="preserve">Architektúra </w:t>
      </w:r>
      <w:r w:rsidR="00323245">
        <w:t>komponentového a </w:t>
      </w:r>
      <w:r w:rsidR="00C31CEB">
        <w:t>udalosťami</w:t>
      </w:r>
      <w:r w:rsidR="00323245">
        <w:t xml:space="preserve"> orientovaného </w:t>
      </w:r>
      <w:r>
        <w:t>riešenia</w:t>
      </w:r>
      <w:r w:rsidR="000E1912">
        <w:t xml:space="preserve"> </w:t>
      </w:r>
      <w:proofErr w:type="spellStart"/>
      <w:r w:rsidR="000E1912">
        <w:t>ACProg</w:t>
      </w:r>
      <w:bookmarkEnd w:id="53"/>
      <w:bookmarkEnd w:id="54"/>
      <w:proofErr w:type="spellEnd"/>
    </w:p>
    <w:p w:rsidR="00CF743A" w:rsidRPr="00CF743A" w:rsidRDefault="009313C0" w:rsidP="00CF743A">
      <w:r>
        <w:t>Navrhnuté k</w:t>
      </w:r>
      <w:r w:rsidR="00CF743A">
        <w:t xml:space="preserve">omponentovo a udalosťami orientované riešenie pre Arduino zariadenia budeme nazývať </w:t>
      </w:r>
      <w:proofErr w:type="spellStart"/>
      <w:r w:rsidR="00CF743A">
        <w:t>ACProg</w:t>
      </w:r>
      <w:proofErr w:type="spellEnd"/>
      <w:r w:rsidR="00CF743A">
        <w:t xml:space="preserve">. Toto riešenie, podľa </w:t>
      </w:r>
      <w:r w:rsidR="00A01FEB">
        <w:t xml:space="preserve">kapitoly </w:t>
      </w:r>
      <w:r w:rsidR="00A01FEB">
        <w:fldChar w:fldCharType="begin"/>
      </w:r>
      <w:r w:rsidR="00A01FEB">
        <w:instrText xml:space="preserve"> REF _Ref507961170 \r \h </w:instrText>
      </w:r>
      <w:r w:rsidR="00A01FEB">
        <w:fldChar w:fldCharType="separate"/>
      </w:r>
      <w:r w:rsidR="00A01FEB">
        <w:t>2.3</w:t>
      </w:r>
      <w:r w:rsidR="00A01FEB">
        <w:fldChar w:fldCharType="end"/>
      </w:r>
      <w:r w:rsidR="00CF743A">
        <w:t xml:space="preserve">, zaradzujeme do kategórie </w:t>
      </w:r>
      <w:proofErr w:type="spellStart"/>
      <w:r w:rsidR="00CF743A">
        <w:t>offline</w:t>
      </w:r>
      <w:proofErr w:type="spellEnd"/>
      <w:r w:rsidR="00CF743A">
        <w:t xml:space="preserve"> riešení. Oproti bežnému programovaniu Arduino zariadení sa líši hlavne v tom, že programátor nepotrebuje programátorsky inicializovať zariadenie. Túto inicializáciu vykoná za neho pomocou priloženého konfiguračného XML súboru. Konfiguračný XML súbor obsahuje nastavenia modelu </w:t>
      </w:r>
      <w:proofErr w:type="spellStart"/>
      <w:r w:rsidR="00CF743A">
        <w:t>Arduina</w:t>
      </w:r>
      <w:proofErr w:type="spellEnd"/>
      <w:r w:rsidR="00CF743A">
        <w:t xml:space="preserve">, definovanie projektu </w:t>
      </w:r>
      <w:proofErr w:type="spellStart"/>
      <w:r w:rsidR="00CF743A">
        <w:t>ACProg</w:t>
      </w:r>
      <w:proofErr w:type="spellEnd"/>
      <w:r w:rsidR="00CF743A">
        <w:t xml:space="preserve"> a zoznam komponentov s ich </w:t>
      </w:r>
      <w:proofErr w:type="spellStart"/>
      <w:r w:rsidR="00CF743A">
        <w:t>inicializačnými</w:t>
      </w:r>
      <w:proofErr w:type="spellEnd"/>
      <w:r w:rsidR="00CF743A">
        <w:t xml:space="preserve"> nastaveniami.</w:t>
      </w:r>
      <w:r>
        <w:t xml:space="preserve"> Na nasledujúcom obrázku ilustrujeme schému použitia </w:t>
      </w:r>
      <w:proofErr w:type="spellStart"/>
      <w:r>
        <w:t>ACProg</w:t>
      </w:r>
      <w:proofErr w:type="spellEnd"/>
      <w:r>
        <w:t xml:space="preserve"> z pohľadu programátora.</w:t>
      </w:r>
    </w:p>
    <w:p w:rsidR="009313C0" w:rsidRDefault="009313C0" w:rsidP="00327E4C">
      <w:pPr>
        <w:pStyle w:val="Obrzok"/>
      </w:pPr>
      <w:r>
        <w:drawing>
          <wp:inline distT="0" distB="0" distL="0" distR="0" wp14:anchorId="7331380E" wp14:editId="4240794E">
            <wp:extent cx="5539128" cy="1733550"/>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71974" cy="1743830"/>
                    </a:xfrm>
                    <a:prstGeom prst="rect">
                      <a:avLst/>
                    </a:prstGeom>
                    <a:noFill/>
                    <a:ln w="9525">
                      <a:noFill/>
                      <a:miter lim="800000"/>
                      <a:headEnd/>
                      <a:tailEnd/>
                    </a:ln>
                  </pic:spPr>
                </pic:pic>
              </a:graphicData>
            </a:graphic>
          </wp:inline>
        </w:drawing>
      </w:r>
    </w:p>
    <w:p w:rsidR="009313C0" w:rsidRPr="002D7C5D" w:rsidRDefault="009313C0" w:rsidP="009313C0">
      <w:pPr>
        <w:pStyle w:val="ZPCaption"/>
      </w:pPr>
      <w:bookmarkStart w:id="55" w:name="_Toc508106283"/>
      <w:r>
        <w:t>Obr. </w:t>
      </w:r>
      <w:fldSimple w:instr=" SEQ Obr. \* ARABIC ">
        <w:r w:rsidR="002A7BC1">
          <w:rPr>
            <w:noProof/>
          </w:rPr>
          <w:t>7</w:t>
        </w:r>
      </w:fldSimple>
      <w:r>
        <w:tab/>
      </w:r>
      <w:r w:rsidR="00FA1BC9">
        <w:t xml:space="preserve">Priebeh spracovania projektu, riešením </w:t>
      </w:r>
      <w:proofErr w:type="spellStart"/>
      <w:r w:rsidR="00FA1BC9">
        <w:t>ACProg</w:t>
      </w:r>
      <w:proofErr w:type="spellEnd"/>
      <w:r>
        <w:t>.</w:t>
      </w:r>
      <w:bookmarkEnd w:id="55"/>
    </w:p>
    <w:p w:rsidR="000E1912" w:rsidRDefault="00FA1BC9" w:rsidP="00763317">
      <w:r>
        <w:t xml:space="preserve">Súborová štruktúra ilustrovaná bodom 1 zobrazuje 2 hlavné projektové súbory. </w:t>
      </w:r>
      <w:r w:rsidRPr="00FA1BC9">
        <w:rPr>
          <w:rFonts w:ascii="Courier New" w:hAnsi="Courier New" w:cs="Courier New"/>
        </w:rPr>
        <w:t>Projekt.xml</w:t>
      </w:r>
      <w:r>
        <w:t xml:space="preserve"> je konfiguračný súbor projektu</w:t>
      </w:r>
      <w:r w:rsidR="00497436">
        <w:t xml:space="preserve">, budeme sa mu detailnejšie venovať v ďalšej </w:t>
      </w:r>
      <w:proofErr w:type="spellStart"/>
      <w:r w:rsidR="00497436">
        <w:t>podkapite</w:t>
      </w:r>
      <w:proofErr w:type="spellEnd"/>
      <w:r w:rsidR="00497436">
        <w:t>,</w:t>
      </w:r>
      <w:r>
        <w:t xml:space="preserve"> a </w:t>
      </w:r>
      <w:proofErr w:type="spellStart"/>
      <w:r w:rsidRPr="00FA1BC9">
        <w:rPr>
          <w:rFonts w:ascii="Courier New" w:hAnsi="Courier New" w:cs="Courier New"/>
        </w:rPr>
        <w:t>Projekt.ino</w:t>
      </w:r>
      <w:proofErr w:type="spellEnd"/>
      <w:r>
        <w:t xml:space="preserve"> je zdrojový kód projektu. XML súbor je následne vstupom do generátora zdrojového kódu. Generátor (bod 2) pomocou konfiguračného súboru vytvorí zdrojový kód komponentov a implementuje základné metódy Arduino programovania </w:t>
      </w:r>
      <w:proofErr w:type="spellStart"/>
      <w:r w:rsidRPr="00FA1BC9">
        <w:rPr>
          <w:rFonts w:ascii="Courier New" w:hAnsi="Courier New" w:cs="Courier New"/>
        </w:rPr>
        <w:t>setup</w:t>
      </w:r>
      <w:proofErr w:type="spellEnd"/>
      <w:r w:rsidRPr="00FA1BC9">
        <w:rPr>
          <w:rFonts w:ascii="Courier New" w:hAnsi="Courier New" w:cs="Courier New"/>
        </w:rPr>
        <w:t>()</w:t>
      </w:r>
      <w:r>
        <w:t xml:space="preserve"> a </w:t>
      </w:r>
      <w:proofErr w:type="spellStart"/>
      <w:r w:rsidRPr="00FA1BC9">
        <w:rPr>
          <w:rFonts w:ascii="Courier New" w:hAnsi="Courier New" w:cs="Courier New"/>
        </w:rPr>
        <w:t>loop</w:t>
      </w:r>
      <w:proofErr w:type="spellEnd"/>
      <w:r w:rsidRPr="00FA1BC9">
        <w:rPr>
          <w:rFonts w:ascii="Courier New" w:hAnsi="Courier New" w:cs="Courier New"/>
        </w:rPr>
        <w:t>()</w:t>
      </w:r>
      <w:r>
        <w:t>.</w:t>
      </w:r>
      <w:r w:rsidR="00497436">
        <w:t xml:space="preserve"> V</w:t>
      </w:r>
      <w:r w:rsidR="00EA6F17">
        <w:t xml:space="preserve">ygenerovaný kód je </w:t>
      </w:r>
      <w:r w:rsidR="00497436">
        <w:t xml:space="preserve">dostupný </w:t>
      </w:r>
      <w:r w:rsidR="00EA6F17">
        <w:t xml:space="preserve">ako Arduino knižnica (bod 3), ktorá musí byť načítaná v zdrojovom kóde </w:t>
      </w:r>
      <w:proofErr w:type="spellStart"/>
      <w:r w:rsidR="00EA6F17" w:rsidRPr="00EA6F17">
        <w:rPr>
          <w:rFonts w:ascii="Courier New" w:hAnsi="Courier New" w:cs="Courier New"/>
        </w:rPr>
        <w:t>Projekt.ino</w:t>
      </w:r>
      <w:proofErr w:type="spellEnd"/>
      <w:r w:rsidR="00497436" w:rsidRPr="00497436">
        <w:rPr>
          <w:rFonts w:cs="Courier New"/>
        </w:rPr>
        <w:t>, pr</w:t>
      </w:r>
      <w:r w:rsidR="00497436">
        <w:rPr>
          <w:rFonts w:cs="Courier New"/>
        </w:rPr>
        <w:t xml:space="preserve">vý riadok </w:t>
      </w:r>
      <w:proofErr w:type="spellStart"/>
      <w:r w:rsidR="00497436">
        <w:rPr>
          <w:rFonts w:cs="Courier New"/>
        </w:rPr>
        <w:t>zrojového</w:t>
      </w:r>
      <w:proofErr w:type="spellEnd"/>
      <w:r w:rsidR="00497436">
        <w:rPr>
          <w:rFonts w:cs="Courier New"/>
        </w:rPr>
        <w:t xml:space="preserve"> kódu bude </w:t>
      </w:r>
      <w:r w:rsidR="00497436">
        <w:rPr>
          <w:rFonts w:ascii="Courier New" w:hAnsi="Courier New" w:cs="Courier New"/>
        </w:rPr>
        <w:t>#</w:t>
      </w:r>
      <w:proofErr w:type="spellStart"/>
      <w:r w:rsidR="00497436">
        <w:rPr>
          <w:rFonts w:ascii="Courier New" w:hAnsi="Courier New" w:cs="Courier New"/>
        </w:rPr>
        <w:t>include</w:t>
      </w:r>
      <w:proofErr w:type="spellEnd"/>
      <w:r w:rsidR="00497436">
        <w:rPr>
          <w:rFonts w:ascii="Courier New" w:hAnsi="Courier New" w:cs="Courier New"/>
        </w:rPr>
        <w:t xml:space="preserve"> “</w:t>
      </w:r>
      <w:proofErr w:type="spellStart"/>
      <w:r w:rsidR="00497436">
        <w:rPr>
          <w:rFonts w:ascii="Courier New" w:hAnsi="Courier New" w:cs="Courier New"/>
        </w:rPr>
        <w:t>Project.h</w:t>
      </w:r>
      <w:proofErr w:type="spellEnd"/>
      <w:r w:rsidR="00497436">
        <w:rPr>
          <w:rFonts w:ascii="Courier New" w:hAnsi="Courier New" w:cs="Courier New"/>
        </w:rPr>
        <w:t>“</w:t>
      </w:r>
      <w:r w:rsidR="00EA6F17">
        <w:t xml:space="preserve">. Vygenerovaná knižnica a súbor zdrojového kódu </w:t>
      </w:r>
      <w:proofErr w:type="spellStart"/>
      <w:r w:rsidR="00EA6F17" w:rsidRPr="00EA6F17">
        <w:rPr>
          <w:rFonts w:ascii="Courier New" w:hAnsi="Courier New" w:cs="Courier New"/>
        </w:rPr>
        <w:t>Projekt.ino</w:t>
      </w:r>
      <w:proofErr w:type="spellEnd"/>
      <w:r w:rsidR="00EA6F17">
        <w:t xml:space="preserve"> je následne vstupom pre Arduino kompilátor (bod 4). Kompilátor vytvorí súbor in</w:t>
      </w:r>
      <w:r w:rsidR="00290F74">
        <w:t xml:space="preserve">štrukcií pre </w:t>
      </w:r>
      <w:proofErr w:type="spellStart"/>
      <w:r w:rsidR="00290F74">
        <w:t>miktokonrolér</w:t>
      </w:r>
      <w:proofErr w:type="spellEnd"/>
      <w:r w:rsidR="00290F74">
        <w:t xml:space="preserve"> na zvolenom modeli Arduino dosky. Tieto inštrukcie môžeme napáliť na mikrokontrolér a vytvorený program spustiť.</w:t>
      </w:r>
    </w:p>
    <w:p w:rsidR="00AB2B40" w:rsidRDefault="00AB2B40" w:rsidP="00763317"/>
    <w:p w:rsidR="005C3C5D" w:rsidRDefault="005C3C5D" w:rsidP="005C3C5D">
      <w:pPr>
        <w:pStyle w:val="Nadpis2"/>
      </w:pPr>
      <w:bookmarkStart w:id="56" w:name="_Toc508108743"/>
      <w:r>
        <w:lastRenderedPageBreak/>
        <w:t>XML Konfiguračný súbor</w:t>
      </w:r>
      <w:bookmarkEnd w:id="56"/>
    </w:p>
    <w:p w:rsidR="002A7BC1" w:rsidRDefault="002A7BC1" w:rsidP="002A7BC1">
      <w:r>
        <w:t xml:space="preserve">V tejto podkapitole vysvetlíme ako správne vytvoriť konfiguračný súbor pre generátor projektu </w:t>
      </w:r>
      <w:proofErr w:type="spellStart"/>
      <w:r>
        <w:t>ACProg</w:t>
      </w:r>
      <w:proofErr w:type="spellEnd"/>
      <w:r>
        <w:t xml:space="preserve">. Pod vysvetlením nájdeme nami vytvorenú ukážkovú XML konfiguráciu pre lepšiu </w:t>
      </w:r>
      <w:r w:rsidR="001D6423">
        <w:t xml:space="preserve">vizuálnu </w:t>
      </w:r>
      <w:r>
        <w:t>predstavu.</w:t>
      </w:r>
      <w:r w:rsidR="001D6423">
        <w:t xml:space="preserve"> Hlavným koreňovým elementom je </w:t>
      </w:r>
      <w:proofErr w:type="spellStart"/>
      <w:r w:rsidR="001D6423" w:rsidRPr="00C522C9">
        <w:rPr>
          <w:rFonts w:ascii="Courier New" w:hAnsi="Courier New" w:cs="Courier New"/>
        </w:rPr>
        <w:t>project</w:t>
      </w:r>
      <w:proofErr w:type="spellEnd"/>
      <w:r w:rsidR="001D6423">
        <w:t xml:space="preserve">. Povinným atribútom je </w:t>
      </w:r>
      <w:proofErr w:type="spellStart"/>
      <w:r w:rsidR="001D6423" w:rsidRPr="00C522C9">
        <w:rPr>
          <w:rFonts w:ascii="Courier New" w:hAnsi="Courier New" w:cs="Courier New"/>
        </w:rPr>
        <w:t>platform</w:t>
      </w:r>
      <w:proofErr w:type="spellEnd"/>
      <w:r w:rsidR="001D6423">
        <w:t xml:space="preserve">, ktorým určíme model Arduino dosky pre ktorú budeme vytvárať projekt. Tento atribút slúži pre kontroly použitých HW prvkov v nasledujúcich prvkoch konfigurácie a tiež pre nastavenie kompilátora pri kompilácii. Nasleduje element </w:t>
      </w:r>
      <w:r w:rsidR="001D6423" w:rsidRPr="00C522C9">
        <w:rPr>
          <w:rFonts w:ascii="Courier New" w:hAnsi="Courier New" w:cs="Courier New"/>
        </w:rPr>
        <w:t>program</w:t>
      </w:r>
      <w:r w:rsidR="00C522C9" w:rsidRPr="00C522C9">
        <w:t>.</w:t>
      </w:r>
      <w:r w:rsidR="00C522C9">
        <w:t xml:space="preserve"> </w:t>
      </w:r>
      <w:r w:rsidR="00A24139">
        <w:t>Element obsahuje číselný atribút</w:t>
      </w:r>
      <w:r w:rsidR="00C522C9">
        <w:t xml:space="preserve"> </w:t>
      </w:r>
      <w:proofErr w:type="spellStart"/>
      <w:r w:rsidR="00C522C9" w:rsidRPr="00C522C9">
        <w:rPr>
          <w:rFonts w:ascii="Courier New" w:hAnsi="Courier New" w:cs="Courier New"/>
        </w:rPr>
        <w:t>watchdog</w:t>
      </w:r>
      <w:proofErr w:type="spellEnd"/>
      <w:r w:rsidR="00C522C9" w:rsidRPr="00C522C9">
        <w:rPr>
          <w:rFonts w:ascii="Courier New" w:hAnsi="Courier New" w:cs="Courier New"/>
        </w:rPr>
        <w:t>-level</w:t>
      </w:r>
      <w:r w:rsidR="00C522C9">
        <w:t xml:space="preserve">, </w:t>
      </w:r>
      <w:r w:rsidR="00A24139">
        <w:t xml:space="preserve">na základe ktorého generátor nastaví hardvérový modul </w:t>
      </w:r>
      <w:proofErr w:type="spellStart"/>
      <w:r w:rsidR="00A24139">
        <w:t>watchdogu</w:t>
      </w:r>
      <w:proofErr w:type="spellEnd"/>
      <w:r w:rsidR="00A24139">
        <w:t xml:space="preserve"> na </w:t>
      </w:r>
      <w:proofErr w:type="spellStart"/>
      <w:r w:rsidR="00A24139">
        <w:t>mikrokontroléri</w:t>
      </w:r>
      <w:proofErr w:type="spellEnd"/>
      <w:r w:rsidR="00A24139">
        <w:t xml:space="preserve">. </w:t>
      </w:r>
      <w:proofErr w:type="spellStart"/>
      <w:r w:rsidR="00A24139">
        <w:t>Watchdoch</w:t>
      </w:r>
      <w:proofErr w:type="spellEnd"/>
      <w:r w:rsidR="00A24139">
        <w:t xml:space="preserve"> je modul kontrolujúci či sa program nezasekol v mŕtvej slučke a pri detekcii tejto udalosti, zariadenie samostatne reštartuje. </w:t>
      </w:r>
      <w:r w:rsidR="00C522C9">
        <w:t xml:space="preserve">Element program obsahuje pole elementov </w:t>
      </w:r>
      <w:proofErr w:type="spellStart"/>
      <w:r w:rsidR="00C522C9" w:rsidRPr="00A24139">
        <w:rPr>
          <w:rFonts w:ascii="Courier New" w:hAnsi="Courier New"/>
        </w:rPr>
        <w:t>events</w:t>
      </w:r>
      <w:proofErr w:type="spellEnd"/>
      <w:r w:rsidR="00C522C9">
        <w:t xml:space="preserve">, uchovávajúce registrácie na </w:t>
      </w:r>
      <w:r w:rsidR="00A24139">
        <w:t xml:space="preserve">udalosti. Programátor sa tak môže pripojiť na metódy </w:t>
      </w:r>
      <w:proofErr w:type="spellStart"/>
      <w:r w:rsidR="00A24139" w:rsidRPr="00A24139">
        <w:rPr>
          <w:rFonts w:ascii="Courier New" w:hAnsi="Courier New"/>
        </w:rPr>
        <w:t>setup</w:t>
      </w:r>
      <w:proofErr w:type="spellEnd"/>
      <w:r w:rsidR="00A24139" w:rsidRPr="00A24139">
        <w:rPr>
          <w:rFonts w:ascii="Courier New" w:hAnsi="Courier New"/>
        </w:rPr>
        <w:t>()</w:t>
      </w:r>
      <w:r w:rsidR="00A24139">
        <w:t xml:space="preserve"> a </w:t>
      </w:r>
      <w:proofErr w:type="spellStart"/>
      <w:r w:rsidR="00A24139" w:rsidRPr="00A24139">
        <w:rPr>
          <w:rFonts w:ascii="Courier New" w:hAnsi="Courier New"/>
        </w:rPr>
        <w:t>loop</w:t>
      </w:r>
      <w:proofErr w:type="spellEnd"/>
      <w:r w:rsidR="00A24139" w:rsidRPr="00A24139">
        <w:rPr>
          <w:rFonts w:ascii="Courier New" w:hAnsi="Courier New"/>
        </w:rPr>
        <w:t>()</w:t>
      </w:r>
      <w:r w:rsidR="00A24139">
        <w:t xml:space="preserve"> z bežného programovania Arduino zariadení.</w:t>
      </w:r>
    </w:p>
    <w:p w:rsidR="00A24139" w:rsidRPr="002A7BC1" w:rsidRDefault="00A24139" w:rsidP="002A7BC1">
      <w:r>
        <w:t xml:space="preserve">Nasledujúcim elementom konfiguračného súboru je pole inicializácií komponentov </w:t>
      </w:r>
      <w:proofErr w:type="spellStart"/>
      <w:r w:rsidRPr="00A24139">
        <w:rPr>
          <w:rFonts w:ascii="Courier New" w:hAnsi="Courier New"/>
        </w:rPr>
        <w:t>components</w:t>
      </w:r>
      <w:proofErr w:type="spellEnd"/>
      <w:r>
        <w:t xml:space="preserve">. </w:t>
      </w:r>
      <w:r w:rsidR="00497436">
        <w:t xml:space="preserve">Pole obsahuje elementy </w:t>
      </w:r>
      <w:proofErr w:type="spellStart"/>
      <w:r w:rsidR="00497436" w:rsidRPr="00497436">
        <w:rPr>
          <w:rFonts w:ascii="Courier New" w:hAnsi="Courier New"/>
        </w:rPr>
        <w:t>component</w:t>
      </w:r>
      <w:proofErr w:type="spellEnd"/>
      <w:r w:rsidR="00497436">
        <w:t xml:space="preserve">, tie obsahujú 2 povinné elementy </w:t>
      </w:r>
      <w:proofErr w:type="spellStart"/>
      <w:r w:rsidR="00497436" w:rsidRPr="00497436">
        <w:rPr>
          <w:rFonts w:ascii="Courier New" w:hAnsi="Courier New"/>
        </w:rPr>
        <w:t>name</w:t>
      </w:r>
      <w:proofErr w:type="spellEnd"/>
      <w:r w:rsidR="00497436">
        <w:t xml:space="preserve"> a </w:t>
      </w:r>
      <w:r w:rsidR="00497436" w:rsidRPr="00497436">
        <w:rPr>
          <w:rFonts w:ascii="Courier New" w:hAnsi="Courier New"/>
        </w:rPr>
        <w:t>type</w:t>
      </w:r>
      <w:r w:rsidR="00497436">
        <w:t xml:space="preserve">. Element </w:t>
      </w:r>
      <w:r w:rsidR="00497436" w:rsidRPr="00497436">
        <w:rPr>
          <w:rFonts w:ascii="Courier New" w:hAnsi="Courier New"/>
        </w:rPr>
        <w:t>type</w:t>
      </w:r>
      <w:r w:rsidR="00497436">
        <w:t xml:space="preserve"> určuje typ komponentu, aký budeme inicializovať. Element </w:t>
      </w:r>
      <w:proofErr w:type="spellStart"/>
      <w:r w:rsidR="00497436" w:rsidRPr="00497436">
        <w:rPr>
          <w:rFonts w:ascii="Courier New" w:hAnsi="Courier New"/>
        </w:rPr>
        <w:t>name</w:t>
      </w:r>
      <w:proofErr w:type="spellEnd"/>
      <w:r w:rsidR="00497436">
        <w:t xml:space="preserve"> určuje názov inštancie komponentu, pod ktorým k nemu budeme pristupovať v zdrojovom kóde. Element komponentu ďalej obsahuje pole vlastností </w:t>
      </w:r>
      <w:proofErr w:type="spellStart"/>
      <w:r w:rsidR="00497436" w:rsidRPr="00497436">
        <w:rPr>
          <w:rFonts w:ascii="Courier New" w:hAnsi="Courier New"/>
        </w:rPr>
        <w:t>properties</w:t>
      </w:r>
      <w:proofErr w:type="spellEnd"/>
      <w:r w:rsidR="00497436">
        <w:t xml:space="preserve">, pomocou ktorých sa nastavujú počiatočné vlastnosti podľa zvoleného typu komponentu. Posledným elementom komponentu je pole udalostí </w:t>
      </w:r>
      <w:proofErr w:type="spellStart"/>
      <w:r w:rsidR="00497436" w:rsidRPr="00497436">
        <w:rPr>
          <w:rFonts w:ascii="Courier New" w:hAnsi="Courier New"/>
        </w:rPr>
        <w:t>events</w:t>
      </w:r>
      <w:proofErr w:type="spellEnd"/>
      <w:r w:rsidR="00497436">
        <w:t>, v ktorom registrujeme udalosti, aké komponent dokáže vytvoriť, na naše obslužné funkcie.</w:t>
      </w:r>
    </w:p>
    <w:p w:rsidR="002A7BC1" w:rsidRDefault="002A7BC1" w:rsidP="002A7BC1">
      <w:pPr>
        <w:pStyle w:val="ObrzokZdrojovkd"/>
      </w:pPr>
      <w:r>
        <w:t>&lt;?xml version="1.0" encoding="UTF-8" standalone="no"?&gt;</w:t>
      </w:r>
    </w:p>
    <w:p w:rsidR="002A7BC1" w:rsidRDefault="002A7BC1" w:rsidP="002A7BC1">
      <w:pPr>
        <w:pStyle w:val="ObrzokZdrojovkd"/>
      </w:pPr>
      <w:r>
        <w:t>&lt;</w:t>
      </w:r>
      <w:r w:rsidRPr="002A7BC1">
        <w:rPr>
          <w:b/>
        </w:rPr>
        <w:t>project</w:t>
      </w:r>
      <w:r>
        <w:t xml:space="preserve"> platform="ArduinoUno"&gt;</w:t>
      </w:r>
    </w:p>
    <w:p w:rsidR="002A7BC1" w:rsidRDefault="002A7BC1" w:rsidP="002A7BC1">
      <w:pPr>
        <w:pStyle w:val="ObrzokZdrojovkd"/>
      </w:pPr>
      <w:r>
        <w:t xml:space="preserve">  &lt;</w:t>
      </w:r>
      <w:r w:rsidRPr="002A7BC1">
        <w:rPr>
          <w:b/>
        </w:rPr>
        <w:t>program</w:t>
      </w:r>
      <w:r>
        <w:t xml:space="preserve"> watchdog-level="5"&gt;</w:t>
      </w:r>
    </w:p>
    <w:p w:rsidR="002A7BC1" w:rsidRDefault="002A7BC1" w:rsidP="002A7BC1">
      <w:pPr>
        <w:pStyle w:val="ObrzokZdrojovkd"/>
      </w:pPr>
      <w:r>
        <w:t xml:space="preserve">    &lt;</w:t>
      </w:r>
      <w:r w:rsidRPr="002A7BC1">
        <w:rPr>
          <w:b/>
        </w:rPr>
        <w:t>events</w:t>
      </w:r>
      <w:r>
        <w:t>&gt;</w:t>
      </w:r>
    </w:p>
    <w:p w:rsidR="002A7BC1" w:rsidRDefault="002A7BC1" w:rsidP="002A7BC1">
      <w:pPr>
        <w:pStyle w:val="ObrzokZdrojovkd"/>
      </w:pPr>
      <w:r>
        <w:t xml:space="preserve">      &lt;</w:t>
      </w:r>
      <w:r w:rsidRPr="002A7BC1">
        <w:rPr>
          <w:b/>
        </w:rPr>
        <w:t>event</w:t>
      </w:r>
      <w:r>
        <w:t xml:space="preserve"> name="OnLoop"&gt;onLoop&lt;/event&gt;</w:t>
      </w:r>
    </w:p>
    <w:p w:rsidR="002A7BC1" w:rsidRDefault="002A7BC1" w:rsidP="002A7BC1">
      <w:pPr>
        <w:pStyle w:val="ObrzokZdrojovkd"/>
      </w:pPr>
      <w:r>
        <w:t xml:space="preserve">      &lt;</w:t>
      </w:r>
      <w:r w:rsidRPr="002A7BC1">
        <w:rPr>
          <w:b/>
        </w:rPr>
        <w:t>event</w:t>
      </w:r>
      <w:r>
        <w:t xml:space="preserve"> name="OnStart"&gt;onStart&lt;/event&gt;</w:t>
      </w:r>
    </w:p>
    <w:p w:rsidR="002A7BC1" w:rsidRDefault="002A7BC1" w:rsidP="002A7BC1">
      <w:pPr>
        <w:pStyle w:val="ObrzokZdrojovkd"/>
      </w:pPr>
      <w:r>
        <w:t xml:space="preserve">    &lt;/events&gt;</w:t>
      </w:r>
    </w:p>
    <w:p w:rsidR="002A7BC1" w:rsidRDefault="002A7BC1" w:rsidP="002A7BC1">
      <w:pPr>
        <w:pStyle w:val="ObrzokZdrojovkd"/>
      </w:pPr>
      <w:r>
        <w:t xml:space="preserve">  &lt;/program&gt;</w:t>
      </w:r>
    </w:p>
    <w:p w:rsidR="002A7BC1" w:rsidRDefault="002A7BC1" w:rsidP="002A7BC1">
      <w:pPr>
        <w:pStyle w:val="ObrzokZdrojovkd"/>
      </w:pPr>
      <w:r>
        <w:t xml:space="preserve">  &lt;</w:t>
      </w:r>
      <w:r w:rsidRPr="002A7BC1">
        <w:rPr>
          <w:b/>
        </w:rPr>
        <w:t>components</w:t>
      </w:r>
      <w:r>
        <w:t>&gt;</w:t>
      </w:r>
    </w:p>
    <w:p w:rsidR="002A7BC1" w:rsidRDefault="002A7BC1" w:rsidP="002A7BC1">
      <w:pPr>
        <w:pStyle w:val="ObrzokZdrojovkd"/>
      </w:pPr>
      <w:r>
        <w:t xml:space="preserve">    &lt;</w:t>
      </w:r>
      <w:r w:rsidRPr="002A7BC1">
        <w:rPr>
          <w:b/>
        </w:rPr>
        <w:t>component</w:t>
      </w:r>
      <w:r>
        <w:t>&gt;</w:t>
      </w:r>
    </w:p>
    <w:p w:rsidR="002A7BC1" w:rsidRDefault="002A7BC1" w:rsidP="002A7BC1">
      <w:pPr>
        <w:pStyle w:val="ObrzokZdrojovkd"/>
      </w:pPr>
      <w:r>
        <w:t xml:space="preserve">      &lt;</w:t>
      </w:r>
      <w:r w:rsidRPr="002A7BC1">
        <w:rPr>
          <w:b/>
        </w:rPr>
        <w:t>name</w:t>
      </w:r>
      <w:r>
        <w:t>&gt;blinkTimer&lt;/name&gt;</w:t>
      </w:r>
    </w:p>
    <w:p w:rsidR="002A7BC1" w:rsidRDefault="002A7BC1" w:rsidP="002A7BC1">
      <w:pPr>
        <w:pStyle w:val="ObrzokZdrojovkd"/>
      </w:pPr>
      <w:r>
        <w:t xml:space="preserve">      &lt;</w:t>
      </w:r>
      <w:r w:rsidRPr="002A7BC1">
        <w:rPr>
          <w:b/>
        </w:rPr>
        <w:t>type</w:t>
      </w:r>
      <w:r>
        <w:t>&gt;acp.common.timer&lt;/type&gt;</w:t>
      </w:r>
    </w:p>
    <w:p w:rsidR="002A7BC1" w:rsidRDefault="002A7BC1" w:rsidP="002A7BC1">
      <w:pPr>
        <w:pStyle w:val="ObrzokZdrojovkd"/>
      </w:pPr>
      <w:r>
        <w:t xml:space="preserve">      &lt;</w:t>
      </w:r>
      <w:r w:rsidRPr="002A7BC1">
        <w:rPr>
          <w:b/>
        </w:rPr>
        <w:t>properties</w:t>
      </w:r>
      <w:r>
        <w:t>&gt;</w:t>
      </w:r>
    </w:p>
    <w:p w:rsidR="002A7BC1" w:rsidRDefault="002A7BC1" w:rsidP="002A7BC1">
      <w:pPr>
        <w:pStyle w:val="ObrzokZdrojovkd"/>
      </w:pPr>
      <w:r>
        <w:t xml:space="preserve">        &lt;property name="Enabled"&gt;true&lt;/property&gt;</w:t>
      </w:r>
    </w:p>
    <w:p w:rsidR="002A7BC1" w:rsidRDefault="002A7BC1" w:rsidP="002A7BC1">
      <w:pPr>
        <w:pStyle w:val="ObrzokZdrojovkd"/>
      </w:pPr>
      <w:r>
        <w:t xml:space="preserve">        &lt;property name="Interval"&gt;1000&lt;/property&gt;</w:t>
      </w:r>
    </w:p>
    <w:p w:rsidR="002A7BC1" w:rsidRDefault="002A7BC1" w:rsidP="002A7BC1">
      <w:pPr>
        <w:pStyle w:val="ObrzokZdrojovkd"/>
      </w:pPr>
      <w:r>
        <w:t xml:space="preserve">      &lt;/properties&gt;</w:t>
      </w:r>
    </w:p>
    <w:p w:rsidR="002A7BC1" w:rsidRDefault="002A7BC1" w:rsidP="002A7BC1">
      <w:pPr>
        <w:pStyle w:val="ObrzokZdrojovkd"/>
      </w:pPr>
      <w:r>
        <w:lastRenderedPageBreak/>
        <w:t xml:space="preserve">      &lt;</w:t>
      </w:r>
      <w:r w:rsidRPr="002A7BC1">
        <w:rPr>
          <w:b/>
        </w:rPr>
        <w:t>events</w:t>
      </w:r>
      <w:r>
        <w:t>&gt;</w:t>
      </w:r>
    </w:p>
    <w:p w:rsidR="002A7BC1" w:rsidRDefault="002A7BC1" w:rsidP="002A7BC1">
      <w:pPr>
        <w:pStyle w:val="ObrzokZdrojovkd"/>
      </w:pPr>
      <w:r>
        <w:t xml:space="preserve">        &lt;</w:t>
      </w:r>
      <w:r w:rsidRPr="002A7BC1">
        <w:rPr>
          <w:b/>
        </w:rPr>
        <w:t>event</w:t>
      </w:r>
      <w:r>
        <w:t xml:space="preserve"> name="OnTick"&gt;mojeTajneKliknutie&lt;/event&gt;</w:t>
      </w:r>
    </w:p>
    <w:p w:rsidR="002A7BC1" w:rsidRDefault="002A7BC1" w:rsidP="002A7BC1">
      <w:pPr>
        <w:pStyle w:val="ObrzokZdrojovkd"/>
      </w:pPr>
      <w:r>
        <w:t xml:space="preserve">      &lt;/events&gt;</w:t>
      </w:r>
    </w:p>
    <w:p w:rsidR="002A7BC1" w:rsidRDefault="002A7BC1" w:rsidP="002A7BC1">
      <w:pPr>
        <w:pStyle w:val="ObrzokZdrojovkd"/>
      </w:pPr>
      <w:r>
        <w:t xml:space="preserve">    &lt;/component&gt;</w:t>
      </w:r>
    </w:p>
    <w:p w:rsidR="002A7BC1" w:rsidRDefault="002A7BC1" w:rsidP="002A7BC1">
      <w:pPr>
        <w:pStyle w:val="ObrzokZdrojovkd"/>
      </w:pPr>
      <w:r>
        <w:t xml:space="preserve">  &lt;/components&gt;</w:t>
      </w:r>
    </w:p>
    <w:p w:rsidR="002A7BC1" w:rsidRPr="002A7BC1" w:rsidRDefault="002A7BC1" w:rsidP="002A7BC1">
      <w:pPr>
        <w:pStyle w:val="ObrzokZdrojovkd"/>
      </w:pPr>
      <w:r>
        <w:t>&lt;/project&gt;</w:t>
      </w:r>
    </w:p>
    <w:p w:rsidR="002A7BC1" w:rsidRPr="002D7C5D" w:rsidRDefault="002A7BC1" w:rsidP="002A7BC1">
      <w:pPr>
        <w:pStyle w:val="ObrazokPopis"/>
      </w:pPr>
      <w:bookmarkStart w:id="57" w:name="_Toc508106284"/>
      <w:r>
        <w:t>Obr. </w:t>
      </w:r>
      <w:fldSimple w:instr=" SEQ Obr. \* ARABIC ">
        <w:r>
          <w:rPr>
            <w:noProof/>
          </w:rPr>
          <w:t>8</w:t>
        </w:r>
      </w:fldSimple>
      <w:r>
        <w:tab/>
        <w:t xml:space="preserve">Priebeh spracovania projektu, riešením </w:t>
      </w:r>
      <w:proofErr w:type="spellStart"/>
      <w:r>
        <w:t>ACProg</w:t>
      </w:r>
      <w:proofErr w:type="spellEnd"/>
      <w:r>
        <w:t>.</w:t>
      </w:r>
      <w:bookmarkEnd w:id="57"/>
    </w:p>
    <w:p w:rsidR="005C3C5D" w:rsidRPr="005C3C5D" w:rsidRDefault="005C3C5D" w:rsidP="005C3C5D"/>
    <w:p w:rsidR="00CB3095" w:rsidRDefault="00CB3095" w:rsidP="005C3C5D">
      <w:pPr>
        <w:pStyle w:val="Nadpis2"/>
      </w:pPr>
      <w:bookmarkStart w:id="58" w:name="_Toc508108744"/>
      <w:r>
        <w:t>Generátor knižnice pre Arduino</w:t>
      </w:r>
      <w:bookmarkEnd w:id="58"/>
      <w:r>
        <w:t xml:space="preserve"> </w:t>
      </w:r>
    </w:p>
    <w:p w:rsidR="00656F68" w:rsidRDefault="007A4E3D" w:rsidP="007A4E3D">
      <w:r>
        <w:t xml:space="preserve">Pri snahe zachovať syntax a princípy programovania Arduino zariadení, sme sa rozhodli nevytvoriť úplne nový programovací jazyk. Vybrali sme sa smerom vytvorenia Arduino knižnice podľa popisu komponentov. Toto vytvorenie sa nazýva generovanie zdrojového kódu. Generátor dostáva na vstupe zoznam komponentov, kde komponenty majú určený typ (modul). Generátor pridá do výslednej knižnice zdrojové kódy </w:t>
      </w:r>
      <w:r w:rsidR="006512DA">
        <w:t>komponentu</w:t>
      </w:r>
      <w:r>
        <w:t>, ak tam ešte nie sú, a</w:t>
      </w:r>
      <w:r w:rsidR="006512DA">
        <w:t xml:space="preserve"> pri zavedení vytvorí kód vytvorenia </w:t>
      </w:r>
      <w:r>
        <w:t>inštanci</w:t>
      </w:r>
      <w:r w:rsidR="006512DA">
        <w:t>e</w:t>
      </w:r>
      <w:r>
        <w:t>. Inštancie komponentov budú globálne a používateľ v nich bude môcť programátorsky meniť konfigurácie za behu. Okrem komponentov generátor vytvorí aj jadro nášho riešenia. Jadro spočíva v inicializácii komponentov a následnom plánovaní vykonávania jednotlivých udalostí. Jadro poskytuje programátorovi aj aplikačné rozhranie na komunikáciu so stálou pamäťou EE</w:t>
      </w:r>
      <w:r w:rsidR="00656F68">
        <w:t>PROM.</w:t>
      </w:r>
    </w:p>
    <w:p w:rsidR="00263773" w:rsidRDefault="00263773" w:rsidP="007A4E3D"/>
    <w:p w:rsidR="007A4E3D" w:rsidRDefault="00656F68" w:rsidP="00656F68">
      <w:pPr>
        <w:pStyle w:val="Nadpis2"/>
      </w:pPr>
      <w:bookmarkStart w:id="59" w:name="_Toc508108745"/>
      <w:r>
        <w:t>Typy komponentov (moduly)</w:t>
      </w:r>
      <w:bookmarkEnd w:id="59"/>
    </w:p>
    <w:p w:rsidR="00656F68" w:rsidRDefault="0032539B" w:rsidP="00656F68">
      <w:r>
        <w:t>Predpisy typov komponentov sú uložené v repozitári generátora. Repozitár je priečinok uložený na disku. Názov typu komponentu generátor využíva na nájdenie definičného súboru komponentu v súborovej štruktúre repozitára. Názov je delený bodkami čo pre repozitár znamená delenie pod priečinkami.</w:t>
      </w:r>
    </w:p>
    <w:p w:rsidR="0032539B" w:rsidRDefault="0032539B" w:rsidP="00656F68">
      <w:r>
        <w:t xml:space="preserve">Každý typ komponentu potrebuje definičný XML súbor pre generátor. Definičný súbor okrem rozšírenej poznámky o komponente obsahuje informácie o súboroch </w:t>
      </w:r>
      <w:r w:rsidR="00ED19AB">
        <w:t>s triedou komponentu, so zoznamom parametrov konštruktora. Ďalej sú v tomto súbore definované názvy všetkých vlastností komponentov a</w:t>
      </w:r>
      <w:r w:rsidR="0070117F">
        <w:t> </w:t>
      </w:r>
      <w:r w:rsidR="00ED19AB">
        <w:t>udalostí</w:t>
      </w:r>
      <w:r w:rsidR="0070117F">
        <w:t>,</w:t>
      </w:r>
      <w:r w:rsidR="00ED19AB">
        <w:t xml:space="preserve"> ktoré definovaný komponent dokáže vyvolať.</w:t>
      </w:r>
    </w:p>
    <w:p w:rsidR="000E1912" w:rsidRDefault="00B516F8" w:rsidP="00B516F8">
      <w:pPr>
        <w:pStyle w:val="Nadpis1"/>
      </w:pPr>
      <w:bookmarkStart w:id="60" w:name="_Toc508108746"/>
      <w:r>
        <w:lastRenderedPageBreak/>
        <w:t xml:space="preserve">IDE pre projekt </w:t>
      </w:r>
      <w:proofErr w:type="spellStart"/>
      <w:r>
        <w:t>ACProg</w:t>
      </w:r>
      <w:bookmarkEnd w:id="60"/>
      <w:proofErr w:type="spellEnd"/>
    </w:p>
    <w:p w:rsidR="0070117F" w:rsidRDefault="009D6560" w:rsidP="0070117F">
      <w:r>
        <w:t>Po vzore úspešnosti projektu Arduino, je dôležité vytvoriť k novému riešeniu aj používateľsky prívetivé prostredie.</w:t>
      </w:r>
      <w:r w:rsidR="00A07DC3">
        <w:t xml:space="preserve"> Prostredie v ktorom programátor nie je nútený poznať celé pozadie projektu </w:t>
      </w:r>
      <w:proofErr w:type="spellStart"/>
      <w:r w:rsidR="00A07DC3">
        <w:t>ACProg</w:t>
      </w:r>
      <w:proofErr w:type="spellEnd"/>
      <w:r w:rsidR="00A07DC3">
        <w:t xml:space="preserve"> a bude mu stačiť koncepčný popis tohto riešenia. V nasledujúcich podkapitolách priblížime používateľské podmienky na nové integrované vývojové prostredie, predstavíme technológie navrhované pre vytvorenie prostredia a architektúru výsledného projektu. V </w:t>
      </w:r>
      <w:r w:rsidR="00A06970">
        <w:t>ďalšej</w:t>
      </w:r>
      <w:r w:rsidR="00A07DC3">
        <w:t xml:space="preserve"> podkapitole sa budeme venovať implementačným krokom</w:t>
      </w:r>
      <w:r w:rsidR="00A06970">
        <w:t>,</w:t>
      </w:r>
      <w:r w:rsidR="00A07DC3">
        <w:t xml:space="preserve"> ktoré viedli k naplneniu používateľských požiadaviek.</w:t>
      </w:r>
    </w:p>
    <w:p w:rsidR="00AB2B40" w:rsidRPr="0070117F" w:rsidRDefault="00AB2B40" w:rsidP="0070117F"/>
    <w:p w:rsidR="003A6A26" w:rsidRDefault="003A6A26" w:rsidP="003A6A26">
      <w:pPr>
        <w:pStyle w:val="Nadpis2"/>
      </w:pPr>
      <w:bookmarkStart w:id="61" w:name="_Toc508108747"/>
      <w:r>
        <w:t>Používateľské požiadavky</w:t>
      </w:r>
      <w:bookmarkEnd w:id="61"/>
    </w:p>
    <w:p w:rsidR="00F36C8F" w:rsidRDefault="00A06970" w:rsidP="00F36C8F">
      <w:r>
        <w:t xml:space="preserve">Pred začatím prác na akomkoľvek informačnom systéme (alebo </w:t>
      </w:r>
      <w:proofErr w:type="spellStart"/>
      <w:r>
        <w:t>sofvéri</w:t>
      </w:r>
      <w:proofErr w:type="spellEnd"/>
      <w:r>
        <w:t xml:space="preserve">) je dobré definovať, čo od neho budeme ako používatelia očakávať. Používateľské požiadavky sme tvorili so znalosťou dnes dostupných integrovaných vývojových prostredí ako sú </w:t>
      </w:r>
      <w:proofErr w:type="spellStart"/>
      <w:r>
        <w:t>eclipse</w:t>
      </w:r>
      <w:proofErr w:type="spellEnd"/>
      <w:r>
        <w:t xml:space="preserve">, </w:t>
      </w:r>
      <w:proofErr w:type="spellStart"/>
      <w:r>
        <w:t>netbeans</w:t>
      </w:r>
      <w:proofErr w:type="spellEnd"/>
      <w:r>
        <w:t xml:space="preserve"> ale aj samotné Arduino IDE. Kľúčovou úlohou týchto softvérov bolo zjednodušiť programátorom spracovanie ich napísaného zdrojového kódu po jeho spustenie. Preto jednou z používateľských požiadaviek je Automatizovaná kompilácia a spustenie projektu na doske Arduino</w:t>
      </w:r>
      <w:r w:rsidR="00321C76">
        <w:t xml:space="preserve"> (</w:t>
      </w:r>
      <w:proofErr w:type="spellStart"/>
      <w:r w:rsidR="00321C76">
        <w:t>use</w:t>
      </w:r>
      <w:proofErr w:type="spellEnd"/>
      <w:r w:rsidR="00321C76">
        <w:t xml:space="preserve"> </w:t>
      </w:r>
      <w:proofErr w:type="spellStart"/>
      <w:r w:rsidR="00321C76">
        <w:t>case</w:t>
      </w:r>
      <w:proofErr w:type="spellEnd"/>
      <w:r w:rsidR="00321C76">
        <w:t xml:space="preserve"> Kompilácia a spustenie projektu)</w:t>
      </w:r>
      <w:r>
        <w:t xml:space="preserve">. Konkrétne táto požiadavka stojí za pomerne veľkým úspechom Arduino dosiek vo svete. Všetky ďalšie požiadavky budú priamo spojené s riešením </w:t>
      </w:r>
      <w:proofErr w:type="spellStart"/>
      <w:r>
        <w:t>ACProg</w:t>
      </w:r>
      <w:proofErr w:type="spellEnd"/>
      <w:r>
        <w:t xml:space="preserve"> uvedeným v </w:t>
      </w:r>
      <w:r>
        <w:fldChar w:fldCharType="begin"/>
      </w:r>
      <w:r>
        <w:instrText xml:space="preserve"> REF _Ref508111526 \r \h </w:instrText>
      </w:r>
      <w:r>
        <w:fldChar w:fldCharType="separate"/>
      </w:r>
      <w:r>
        <w:t>5</w:t>
      </w:r>
      <w:r>
        <w:fldChar w:fldCharType="end"/>
      </w:r>
      <w:r>
        <w:t xml:space="preserve">. kapitole. Z XML konfiguračného súboru </w:t>
      </w:r>
      <w:r w:rsidR="00612E97">
        <w:t>už poznáme štruktúru komponentov a preto ako ďalšiu požiadavku uvádzame používateľsky prívetivý editor pre túto štruktúru</w:t>
      </w:r>
      <w:r w:rsidR="00321C76">
        <w:t xml:space="preserve"> (</w:t>
      </w:r>
      <w:proofErr w:type="spellStart"/>
      <w:r w:rsidR="00321C76">
        <w:t>use</w:t>
      </w:r>
      <w:proofErr w:type="spellEnd"/>
      <w:r w:rsidR="00321C76">
        <w:t xml:space="preserve"> </w:t>
      </w:r>
      <w:proofErr w:type="spellStart"/>
      <w:r w:rsidR="00321C76">
        <w:t>case</w:t>
      </w:r>
      <w:proofErr w:type="spellEnd"/>
      <w:r w:rsidR="00321C76">
        <w:t xml:space="preserve"> Manažment komponentov)</w:t>
      </w:r>
      <w:r w:rsidR="00612E97">
        <w:t xml:space="preserve">. Editor v ktorom po výbere komponentu nám budú ponúknuté len tie vlastnosti a udalosti, aké typ komponentu môže nadobúdať podľa jeho definičného súboru. </w:t>
      </w:r>
      <w:r w:rsidR="00321C76">
        <w:t>Keď hovoríme o typoch komponentov, tak potrebujeme používateľovi ukázať aj ponuku všetkých dostupných komponentov z </w:t>
      </w:r>
      <w:proofErr w:type="spellStart"/>
      <w:r w:rsidR="00321C76">
        <w:t>ACProg</w:t>
      </w:r>
      <w:proofErr w:type="spellEnd"/>
      <w:r w:rsidR="00321C76">
        <w:t xml:space="preserve"> repozitára (</w:t>
      </w:r>
      <w:proofErr w:type="spellStart"/>
      <w:r w:rsidR="00321C76">
        <w:t>use</w:t>
      </w:r>
      <w:proofErr w:type="spellEnd"/>
      <w:r w:rsidR="00321C76">
        <w:t xml:space="preserve"> </w:t>
      </w:r>
      <w:proofErr w:type="spellStart"/>
      <w:r w:rsidR="00321C76">
        <w:t>case</w:t>
      </w:r>
      <w:proofErr w:type="spellEnd"/>
      <w:r w:rsidR="00321C76">
        <w:t xml:space="preserve"> Ponuka dostupných komponentov). Neodmysliteľnou súčasťou IDE je editor zdrojového kódu projektu</w:t>
      </w:r>
      <w:r w:rsidR="00F36C8F">
        <w:t xml:space="preserve"> a možnosť usporiadania prostredia podľa vlastných predstáv (</w:t>
      </w:r>
      <w:proofErr w:type="spellStart"/>
      <w:r w:rsidR="00F36C8F">
        <w:t>use</w:t>
      </w:r>
      <w:proofErr w:type="spellEnd"/>
      <w:r w:rsidR="00F36C8F">
        <w:t xml:space="preserve"> </w:t>
      </w:r>
      <w:proofErr w:type="spellStart"/>
      <w:r w:rsidR="00F36C8F">
        <w:t>case</w:t>
      </w:r>
      <w:proofErr w:type="spellEnd"/>
      <w:r w:rsidR="00F36C8F">
        <w:t xml:space="preserve"> Voliteľný UX pre programátora). Dôležitou požiadavkou na editor je jeho </w:t>
      </w:r>
      <w:proofErr w:type="spellStart"/>
      <w:r w:rsidR="00F36C8F">
        <w:t>nápomocnosť</w:t>
      </w:r>
      <w:proofErr w:type="spellEnd"/>
      <w:r w:rsidR="00F36C8F">
        <w:t xml:space="preserve"> programátorovi. Editor by mal dokázať analyzovať vytvorenú konfiguráciu komponentov so zdrojovým kódom a interaktívne napomáhať programátorovi (</w:t>
      </w:r>
      <w:proofErr w:type="spellStart"/>
      <w:r w:rsidR="00F36C8F">
        <w:t>use</w:t>
      </w:r>
      <w:proofErr w:type="spellEnd"/>
      <w:r w:rsidR="00F36C8F">
        <w:t xml:space="preserve"> </w:t>
      </w:r>
      <w:proofErr w:type="spellStart"/>
      <w:r w:rsidR="00F36C8F">
        <w:t>case</w:t>
      </w:r>
      <w:proofErr w:type="spellEnd"/>
      <w:r w:rsidR="00F36C8F">
        <w:t xml:space="preserve"> Syntaktická analýza zdrojového kódu). Na začiatok pomoc predstavuje automatizované </w:t>
      </w:r>
      <w:r w:rsidR="00EE09A3">
        <w:t>vytvorenie</w:t>
      </w:r>
      <w:r w:rsidR="00F36C8F">
        <w:t xml:space="preserve"> obslužných funkcií k udalostiam na správnom mieste v zdrojovom kóde</w:t>
      </w:r>
      <w:r w:rsidR="00EE09A3">
        <w:t>, alebo</w:t>
      </w:r>
      <w:r w:rsidR="00F36C8F">
        <w:t xml:space="preserve"> </w:t>
      </w:r>
      <w:r w:rsidR="00EE09A3">
        <w:t xml:space="preserve">ponúknuť </w:t>
      </w:r>
      <w:r w:rsidR="00F36C8F">
        <w:lastRenderedPageBreak/>
        <w:t>existujúce funkcie v zdrojovom kóde</w:t>
      </w:r>
      <w:r w:rsidR="00EE09A3">
        <w:t xml:space="preserve">. Okrem toho by mal editor vykonávať aj rozsiahlejšiu analýzu projektu, počnúc kontrolou použitých prostriedkov zvolenej dosky </w:t>
      </w:r>
      <w:proofErr w:type="spellStart"/>
      <w:r w:rsidR="00EE09A3">
        <w:t>Arudino</w:t>
      </w:r>
      <w:proofErr w:type="spellEnd"/>
      <w:r w:rsidR="00EE09A3">
        <w:t xml:space="preserve">, cez kontrolu potenciálne duplicitného využívania vstupno-výstupných </w:t>
      </w:r>
      <w:proofErr w:type="spellStart"/>
      <w:r w:rsidR="00EE09A3">
        <w:t>pinov</w:t>
      </w:r>
      <w:proofErr w:type="spellEnd"/>
      <w:r w:rsidR="00EE09A3">
        <w:t xml:space="preserve">, až po kontrolu chýbajúcich povinných konfigurácií projektu. Všetky tieto požiadavky by mali programátori napomôcť k rýchlejšiemu </w:t>
      </w:r>
      <w:proofErr w:type="spellStart"/>
      <w:r w:rsidR="00EE09A3">
        <w:t>prototypovaniu</w:t>
      </w:r>
      <w:proofErr w:type="spellEnd"/>
      <w:r w:rsidR="00EE09A3">
        <w:t xml:space="preserve"> nových zariadení, ale aj k vytvoreniu produkčných zariadení.</w:t>
      </w:r>
    </w:p>
    <w:p w:rsidR="00C705AE" w:rsidRDefault="00235771" w:rsidP="003A6A26">
      <w:pPr>
        <w:pStyle w:val="Nadpis3"/>
      </w:pPr>
      <w:bookmarkStart w:id="62" w:name="_Toc508108748"/>
      <w:r>
        <w:t>Grafický n</w:t>
      </w:r>
      <w:r w:rsidR="00C705AE">
        <w:t>ávrh IDE</w:t>
      </w:r>
      <w:bookmarkEnd w:id="62"/>
    </w:p>
    <w:p w:rsidR="003A6A26" w:rsidRDefault="00275D03" w:rsidP="003A6A26">
      <w:r>
        <w:t>Po spísaní používateľských požiadaviek sme navrhli prototyp grafické</w:t>
      </w:r>
      <w:r w:rsidR="006E4B6C">
        <w:t xml:space="preserve">ho rozhrania. </w:t>
      </w:r>
      <w:r w:rsidR="00252BA4">
        <w:t xml:space="preserve">Prototyp bol určený na otestovanie rozloženia obrazovky, tak aby bolo k dispozícií všetko potrebné práve tam kde by to programátor hľadal. Inšpiráciu sme čerpali z existujúcich používateľských rozhraní pre tvorbu počítačových </w:t>
      </w:r>
      <w:proofErr w:type="spellStart"/>
      <w:r w:rsidR="00252BA4">
        <w:t>windows</w:t>
      </w:r>
      <w:proofErr w:type="spellEnd"/>
      <w:r w:rsidR="00252BA4">
        <w:t xml:space="preserve"> </w:t>
      </w:r>
      <w:proofErr w:type="spellStart"/>
      <w:r w:rsidR="00252BA4">
        <w:t>forms</w:t>
      </w:r>
      <w:proofErr w:type="spellEnd"/>
      <w:r w:rsidR="00252BA4">
        <w:t xml:space="preserve"> aplikácií, konkrétne z programov Microsoft </w:t>
      </w:r>
      <w:proofErr w:type="spellStart"/>
      <w:r w:rsidR="00252BA4">
        <w:t>Visual</w:t>
      </w:r>
      <w:proofErr w:type="spellEnd"/>
      <w:r w:rsidR="00252BA4">
        <w:t xml:space="preserve"> </w:t>
      </w:r>
      <w:proofErr w:type="spellStart"/>
      <w:r w:rsidR="00252BA4">
        <w:t>Studio</w:t>
      </w:r>
      <w:proofErr w:type="spellEnd"/>
      <w:r w:rsidR="00252BA4">
        <w:t xml:space="preserve"> a </w:t>
      </w:r>
      <w:proofErr w:type="spellStart"/>
      <w:r w:rsidR="00252BA4">
        <w:t>NetBeans</w:t>
      </w:r>
      <w:proofErr w:type="spellEnd"/>
      <w:r w:rsidR="00252BA4">
        <w:t>. Na tvorbu prototypu sme vyskúšali rôzne online nástroje (</w:t>
      </w:r>
      <w:proofErr w:type="spellStart"/>
      <w:r w:rsidR="00252BA4">
        <w:t>mock-up</w:t>
      </w:r>
      <w:proofErr w:type="spellEnd"/>
      <w:r w:rsidR="00252BA4">
        <w:t xml:space="preserve"> generátory), avšak ako najlepší nástroj na vytvorenie verného vzhľadu počítačovej formulárovej aplikácie sme použili Microsoft </w:t>
      </w:r>
      <w:proofErr w:type="spellStart"/>
      <w:r w:rsidR="00252BA4">
        <w:t>Visual</w:t>
      </w:r>
      <w:proofErr w:type="spellEnd"/>
      <w:r w:rsidR="00252BA4">
        <w:t xml:space="preserve"> </w:t>
      </w:r>
      <w:proofErr w:type="spellStart"/>
      <w:r w:rsidR="00252BA4">
        <w:t>Studio</w:t>
      </w:r>
      <w:proofErr w:type="spellEnd"/>
      <w:r w:rsidR="00252BA4">
        <w:t>.</w:t>
      </w:r>
      <w:r w:rsidR="00D06795">
        <w:t xml:space="preserve"> Na nasledujúcom obrázku je vytvorený prototyp editora.</w:t>
      </w:r>
    </w:p>
    <w:p w:rsidR="00D06795" w:rsidRDefault="00D06795" w:rsidP="00D06795">
      <w:pPr>
        <w:pStyle w:val="Obrzok"/>
      </w:pPr>
      <w:r>
        <w:drawing>
          <wp:inline distT="0" distB="0" distL="0" distR="0" wp14:anchorId="1A5A8E19" wp14:editId="1F0A0ACF">
            <wp:extent cx="4748469" cy="2941608"/>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67736" cy="2953543"/>
                    </a:xfrm>
                    <a:prstGeom prst="rect">
                      <a:avLst/>
                    </a:prstGeom>
                    <a:noFill/>
                    <a:ln w="9525">
                      <a:noFill/>
                      <a:miter lim="800000"/>
                      <a:headEnd/>
                      <a:tailEnd/>
                    </a:ln>
                  </pic:spPr>
                </pic:pic>
              </a:graphicData>
            </a:graphic>
          </wp:inline>
        </w:drawing>
      </w:r>
    </w:p>
    <w:p w:rsidR="00D06795" w:rsidRPr="002D7C5D" w:rsidRDefault="00D06795" w:rsidP="00D06795">
      <w:pPr>
        <w:pStyle w:val="ZPCaption"/>
      </w:pPr>
      <w:r>
        <w:t>Obr. </w:t>
      </w:r>
      <w:fldSimple w:instr=" SEQ Obr. \* ARABIC ">
        <w:r>
          <w:rPr>
            <w:noProof/>
          </w:rPr>
          <w:t>7</w:t>
        </w:r>
      </w:fldSimple>
      <w:r>
        <w:tab/>
      </w:r>
      <w:r w:rsidR="00FE001D">
        <w:t xml:space="preserve">Prototyp integrovaného vývojového prostredia pre </w:t>
      </w:r>
      <w:proofErr w:type="spellStart"/>
      <w:r>
        <w:t>ACProg</w:t>
      </w:r>
      <w:proofErr w:type="spellEnd"/>
      <w:r>
        <w:t>.</w:t>
      </w:r>
    </w:p>
    <w:p w:rsidR="00252BA4" w:rsidRDefault="004D252E" w:rsidP="004D252E">
      <w:r>
        <w:t>Základným prvkom používateľského prostredia sú karty. Každá karta obsahuje grafický používateľský komponent. Komponenty v grafickom prostredí sú:</w:t>
      </w:r>
    </w:p>
    <w:p w:rsidR="004D252E" w:rsidRDefault="004D252E" w:rsidP="004D252E">
      <w:pPr>
        <w:pStyle w:val="Odsekzoznamu"/>
        <w:numPr>
          <w:ilvl w:val="0"/>
          <w:numId w:val="31"/>
        </w:numPr>
      </w:pPr>
      <w:proofErr w:type="spellStart"/>
      <w:r>
        <w:t>Component</w:t>
      </w:r>
      <w:proofErr w:type="spellEnd"/>
      <w:r>
        <w:t xml:space="preserve"> editor – je komponent s ponukou dostupných </w:t>
      </w:r>
      <w:proofErr w:type="spellStart"/>
      <w:r>
        <w:t>ACProg</w:t>
      </w:r>
      <w:proofErr w:type="spellEnd"/>
      <w:r>
        <w:t xml:space="preserve"> komponentov.</w:t>
      </w:r>
    </w:p>
    <w:p w:rsidR="004D252E" w:rsidRDefault="004D252E" w:rsidP="004D252E">
      <w:pPr>
        <w:pStyle w:val="Odsekzoznamu"/>
        <w:numPr>
          <w:ilvl w:val="0"/>
          <w:numId w:val="31"/>
        </w:numPr>
      </w:pPr>
      <w:proofErr w:type="spellStart"/>
      <w:r>
        <w:lastRenderedPageBreak/>
        <w:t>Designer</w:t>
      </w:r>
      <w:proofErr w:type="spellEnd"/>
      <w:r>
        <w:t xml:space="preserve"> – je komponent s prehľadom inštancií </w:t>
      </w:r>
      <w:proofErr w:type="spellStart"/>
      <w:r>
        <w:t>ACProg</w:t>
      </w:r>
      <w:proofErr w:type="spellEnd"/>
      <w:r>
        <w:t xml:space="preserve"> komponentov použitých v projekte.</w:t>
      </w:r>
    </w:p>
    <w:p w:rsidR="004D252E" w:rsidRDefault="004D252E" w:rsidP="004D252E">
      <w:pPr>
        <w:pStyle w:val="Odsekzoznamu"/>
        <w:numPr>
          <w:ilvl w:val="0"/>
          <w:numId w:val="31"/>
        </w:numPr>
      </w:pPr>
      <w:proofErr w:type="spellStart"/>
      <w:r>
        <w:t>Code</w:t>
      </w:r>
      <w:proofErr w:type="spellEnd"/>
      <w:r>
        <w:t xml:space="preserve"> editor – je komponent určený pre editovanie zdrojového kódu.</w:t>
      </w:r>
    </w:p>
    <w:p w:rsidR="004D252E" w:rsidRDefault="004D252E" w:rsidP="004D252E">
      <w:pPr>
        <w:pStyle w:val="Odsekzoznamu"/>
        <w:numPr>
          <w:ilvl w:val="0"/>
          <w:numId w:val="31"/>
        </w:numPr>
      </w:pPr>
      <w:proofErr w:type="spellStart"/>
      <w:r>
        <w:t>Properties</w:t>
      </w:r>
      <w:proofErr w:type="spellEnd"/>
      <w:r>
        <w:t xml:space="preserve"> – je komponent pre nastavovanie inštančných vlastnosti </w:t>
      </w:r>
      <w:proofErr w:type="spellStart"/>
      <w:r>
        <w:t>ACProg</w:t>
      </w:r>
      <w:proofErr w:type="spellEnd"/>
      <w:r>
        <w:t xml:space="preserve"> komponentu, zvoleného v grafickom komponente </w:t>
      </w:r>
      <w:proofErr w:type="spellStart"/>
      <w:r>
        <w:t>Designer</w:t>
      </w:r>
      <w:proofErr w:type="spellEnd"/>
      <w:r>
        <w:t>.</w:t>
      </w:r>
    </w:p>
    <w:p w:rsidR="004D252E" w:rsidRDefault="004D252E" w:rsidP="004D252E">
      <w:r>
        <w:t>V hornej lište aplikácie je navrhnuté menu pre nastavovanie typu dosky Arduino, správu projektu (uloženie, vytvorenie), a spustenie generovania s kompiláciou projektu, až po nahratie na dosku Arduino.</w:t>
      </w:r>
    </w:p>
    <w:p w:rsidR="004F4867" w:rsidRPr="00FE001D" w:rsidRDefault="004F4867" w:rsidP="004D252E"/>
    <w:p w:rsidR="003A6A26" w:rsidRDefault="003A6A26" w:rsidP="003A6A26">
      <w:pPr>
        <w:pStyle w:val="Nadpis2"/>
      </w:pPr>
      <w:bookmarkStart w:id="63" w:name="_Toc508108749"/>
      <w:r>
        <w:t>Technologický návrh</w:t>
      </w:r>
      <w:bookmarkEnd w:id="63"/>
    </w:p>
    <w:p w:rsidR="003A6A26" w:rsidRDefault="003A6A26" w:rsidP="003A6A26">
      <w:bookmarkStart w:id="64" w:name="_GoBack"/>
      <w:bookmarkEnd w:id="64"/>
    </w:p>
    <w:p w:rsidR="003A6A26" w:rsidRDefault="003A6A26" w:rsidP="003A6A26">
      <w:pPr>
        <w:pStyle w:val="Nadpis3"/>
      </w:pPr>
      <w:bookmarkStart w:id="65" w:name="_Toc508108750"/>
      <w:proofErr w:type="spellStart"/>
      <w:r>
        <w:t>Framework</w:t>
      </w:r>
      <w:proofErr w:type="spellEnd"/>
      <w:r>
        <w:t xml:space="preserve"> Java Swing</w:t>
      </w:r>
      <w:bookmarkEnd w:id="65"/>
    </w:p>
    <w:p w:rsidR="00235771" w:rsidRDefault="00235771" w:rsidP="00235771"/>
    <w:p w:rsidR="00235771" w:rsidRDefault="00235771" w:rsidP="00235771">
      <w:pPr>
        <w:pStyle w:val="Nadpis3"/>
      </w:pPr>
      <w:bookmarkStart w:id="66" w:name="_Toc508108751"/>
      <w:proofErr w:type="spellStart"/>
      <w:r>
        <w:t>Docking</w:t>
      </w:r>
      <w:proofErr w:type="spellEnd"/>
      <w:r>
        <w:t xml:space="preserve"> </w:t>
      </w:r>
      <w:proofErr w:type="spellStart"/>
      <w:r>
        <w:t>framework</w:t>
      </w:r>
      <w:bookmarkEnd w:id="66"/>
      <w:proofErr w:type="spellEnd"/>
    </w:p>
    <w:p w:rsidR="00235771" w:rsidRDefault="00235771" w:rsidP="00235771"/>
    <w:p w:rsidR="00235771" w:rsidRDefault="00235771" w:rsidP="00235771">
      <w:pPr>
        <w:pStyle w:val="Nadpis2"/>
      </w:pPr>
      <w:bookmarkStart w:id="67" w:name="_Toc508108752"/>
      <w:r>
        <w:t>Architektúra IDE</w:t>
      </w:r>
      <w:bookmarkEnd w:id="67"/>
    </w:p>
    <w:p w:rsidR="00235771" w:rsidRPr="00235771" w:rsidRDefault="00235771" w:rsidP="00235771">
      <w:r>
        <w:t xml:space="preserve">Rozdelenie </w:t>
      </w:r>
      <w:proofErr w:type="spellStart"/>
      <w:r>
        <w:t>namespacov</w:t>
      </w:r>
      <w:proofErr w:type="spellEnd"/>
      <w:r>
        <w:t xml:space="preserve">. </w:t>
      </w:r>
      <w:proofErr w:type="spellStart"/>
      <w:r>
        <w:t>Nacrt</w:t>
      </w:r>
      <w:proofErr w:type="spellEnd"/>
      <w:r>
        <w:t xml:space="preserve"> </w:t>
      </w:r>
      <w:proofErr w:type="spellStart"/>
      <w:r>
        <w:t>hlavnych</w:t>
      </w:r>
      <w:proofErr w:type="spellEnd"/>
      <w:r>
        <w:t xml:space="preserve"> okien a prechody medzi nimi. Popis vlastnosti a spojenia </w:t>
      </w:r>
      <w:proofErr w:type="spellStart"/>
      <w:r>
        <w:t>Generatora</w:t>
      </w:r>
      <w:proofErr w:type="spellEnd"/>
      <w:r>
        <w:t xml:space="preserve"> s IDE.</w:t>
      </w:r>
    </w:p>
    <w:p w:rsidR="00C705AE" w:rsidRPr="00C705AE" w:rsidRDefault="00C705AE" w:rsidP="00C705AE"/>
    <w:p w:rsidR="00C31CEB" w:rsidRDefault="00C31CEB" w:rsidP="00C31CEB">
      <w:pPr>
        <w:pStyle w:val="Nadpis2"/>
      </w:pPr>
      <w:bookmarkStart w:id="68" w:name="_Toc508108753"/>
      <w:r>
        <w:t>Implementácia IDE</w:t>
      </w:r>
      <w:bookmarkEnd w:id="68"/>
    </w:p>
    <w:p w:rsidR="003A6A26" w:rsidRDefault="003A6A26" w:rsidP="003A6A26"/>
    <w:p w:rsidR="003A6A26" w:rsidRDefault="00235771" w:rsidP="003A6A26">
      <w:pPr>
        <w:pStyle w:val="Nadpis3"/>
      </w:pPr>
      <w:bookmarkStart w:id="69" w:name="_Toc508108754"/>
      <w:proofErr w:type="spellStart"/>
      <w:r>
        <w:t>Use</w:t>
      </w:r>
      <w:proofErr w:type="spellEnd"/>
      <w:r>
        <w:t xml:space="preserve"> </w:t>
      </w:r>
      <w:proofErr w:type="spellStart"/>
      <w:r>
        <w:t>case</w:t>
      </w:r>
      <w:proofErr w:type="spellEnd"/>
      <w:r>
        <w:t xml:space="preserve">: </w:t>
      </w:r>
      <w:r w:rsidR="003A6A26">
        <w:t>Manažment komponentov</w:t>
      </w:r>
      <w:bookmarkEnd w:id="69"/>
    </w:p>
    <w:p w:rsidR="003A6A26" w:rsidRDefault="003A6A26" w:rsidP="003A6A26">
      <w:proofErr w:type="spellStart"/>
      <w:r>
        <w:t>Spomenut</w:t>
      </w:r>
      <w:proofErr w:type="spellEnd"/>
      <w:r>
        <w:t xml:space="preserve"> </w:t>
      </w:r>
      <w:proofErr w:type="spellStart"/>
      <w:r>
        <w:t>skupinovy</w:t>
      </w:r>
      <w:proofErr w:type="spellEnd"/>
      <w:r>
        <w:t xml:space="preserve"> zoznam komponentov s </w:t>
      </w:r>
      <w:proofErr w:type="spellStart"/>
      <w:r>
        <w:t>presuvanim</w:t>
      </w:r>
      <w:proofErr w:type="spellEnd"/>
      <w:r>
        <w:t xml:space="preserve"> medzi skupinami. </w:t>
      </w:r>
      <w:proofErr w:type="spellStart"/>
      <w:r>
        <w:t>Spomenut</w:t>
      </w:r>
      <w:proofErr w:type="spellEnd"/>
      <w:r>
        <w:t xml:space="preserve"> aj </w:t>
      </w:r>
      <w:proofErr w:type="spellStart"/>
      <w:r>
        <w:t>property</w:t>
      </w:r>
      <w:proofErr w:type="spellEnd"/>
      <w:r>
        <w:t xml:space="preserve"> editor</w:t>
      </w:r>
    </w:p>
    <w:p w:rsidR="00235771" w:rsidRDefault="00235771" w:rsidP="003A6A26"/>
    <w:p w:rsidR="00235771" w:rsidRDefault="00235771" w:rsidP="00235771">
      <w:pPr>
        <w:pStyle w:val="Nadpis3"/>
      </w:pPr>
      <w:bookmarkStart w:id="70" w:name="_Toc508108755"/>
      <w:proofErr w:type="spellStart"/>
      <w:r>
        <w:t>Use</w:t>
      </w:r>
      <w:proofErr w:type="spellEnd"/>
      <w:r>
        <w:t xml:space="preserve"> </w:t>
      </w:r>
      <w:proofErr w:type="spellStart"/>
      <w:r>
        <w:t>case</w:t>
      </w:r>
      <w:proofErr w:type="spellEnd"/>
      <w:r>
        <w:t>: Ponuka dostupných komponentov</w:t>
      </w:r>
      <w:bookmarkEnd w:id="70"/>
    </w:p>
    <w:p w:rsidR="00235771" w:rsidRDefault="00235771" w:rsidP="00235771">
      <w:r>
        <w:t xml:space="preserve">Popis </w:t>
      </w:r>
      <w:proofErr w:type="spellStart"/>
      <w:r>
        <w:t>nacitania</w:t>
      </w:r>
      <w:proofErr w:type="spellEnd"/>
      <w:r>
        <w:t xml:space="preserve"> </w:t>
      </w:r>
      <w:proofErr w:type="spellStart"/>
      <w:r>
        <w:t>vsetkych</w:t>
      </w:r>
      <w:proofErr w:type="spellEnd"/>
      <w:r>
        <w:t xml:space="preserve"> </w:t>
      </w:r>
      <w:proofErr w:type="spellStart"/>
      <w:r>
        <w:t>dostupnych</w:t>
      </w:r>
      <w:proofErr w:type="spellEnd"/>
      <w:r>
        <w:t xml:space="preserve"> komponentov a </w:t>
      </w:r>
      <w:proofErr w:type="spellStart"/>
      <w:r>
        <w:t>implementacia</w:t>
      </w:r>
      <w:proofErr w:type="spellEnd"/>
      <w:r>
        <w:t xml:space="preserve"> </w:t>
      </w:r>
      <w:proofErr w:type="spellStart"/>
      <w:r>
        <w:t>vizualnej</w:t>
      </w:r>
      <w:proofErr w:type="spellEnd"/>
      <w:r>
        <w:t xml:space="preserve"> </w:t>
      </w:r>
      <w:proofErr w:type="spellStart"/>
      <w:r>
        <w:t>stranky</w:t>
      </w:r>
      <w:proofErr w:type="spellEnd"/>
      <w:r>
        <w:t>.</w:t>
      </w:r>
    </w:p>
    <w:p w:rsidR="00235771" w:rsidRDefault="00235771" w:rsidP="00235771"/>
    <w:p w:rsidR="00235771" w:rsidRDefault="00235771" w:rsidP="00235771">
      <w:pPr>
        <w:pStyle w:val="Nadpis3"/>
      </w:pPr>
      <w:bookmarkStart w:id="71" w:name="_Toc508108756"/>
      <w:proofErr w:type="spellStart"/>
      <w:r>
        <w:lastRenderedPageBreak/>
        <w:t>Use</w:t>
      </w:r>
      <w:proofErr w:type="spellEnd"/>
      <w:r>
        <w:t xml:space="preserve"> </w:t>
      </w:r>
      <w:proofErr w:type="spellStart"/>
      <w:r>
        <w:t>case</w:t>
      </w:r>
      <w:proofErr w:type="spellEnd"/>
      <w:r>
        <w:t>: Kompilácia a spustenie projektu</w:t>
      </w:r>
      <w:bookmarkEnd w:id="71"/>
    </w:p>
    <w:p w:rsidR="00235771" w:rsidRDefault="00235771" w:rsidP="00235771">
      <w:r>
        <w:t xml:space="preserve">Popis prepojenia na generátor, </w:t>
      </w:r>
      <w:proofErr w:type="spellStart"/>
      <w:r>
        <w:t>nasledne</w:t>
      </w:r>
      <w:proofErr w:type="spellEnd"/>
      <w:r>
        <w:t xml:space="preserve"> spustenie </w:t>
      </w:r>
      <w:proofErr w:type="spellStart"/>
      <w:r>
        <w:t>kompilacie</w:t>
      </w:r>
      <w:proofErr w:type="spellEnd"/>
      <w:r>
        <w:t xml:space="preserve"> cez </w:t>
      </w:r>
      <w:proofErr w:type="spellStart"/>
      <w:r>
        <w:t>arduino</w:t>
      </w:r>
      <w:proofErr w:type="spellEnd"/>
      <w:r>
        <w:t xml:space="preserve">. Pre </w:t>
      </w:r>
      <w:proofErr w:type="spellStart"/>
      <w:r>
        <w:t>vystup</w:t>
      </w:r>
      <w:proofErr w:type="spellEnd"/>
      <w:r>
        <w:t xml:space="preserve"> </w:t>
      </w:r>
      <w:proofErr w:type="spellStart"/>
      <w:r>
        <w:t>spomenut</w:t>
      </w:r>
      <w:proofErr w:type="spellEnd"/>
      <w:r>
        <w:t xml:space="preserve"> konzolu v </w:t>
      </w:r>
      <w:proofErr w:type="spellStart"/>
      <w:r>
        <w:t>gui</w:t>
      </w:r>
      <w:proofErr w:type="spellEnd"/>
      <w:r>
        <w:t>.</w:t>
      </w:r>
    </w:p>
    <w:p w:rsidR="00235771" w:rsidRDefault="00235771" w:rsidP="00235771"/>
    <w:p w:rsidR="00235771" w:rsidRDefault="00235771" w:rsidP="00235771">
      <w:pPr>
        <w:pStyle w:val="Nadpis3"/>
      </w:pPr>
      <w:bookmarkStart w:id="72" w:name="_Toc508108757"/>
      <w:proofErr w:type="spellStart"/>
      <w:r>
        <w:t>Use</w:t>
      </w:r>
      <w:proofErr w:type="spellEnd"/>
      <w:r>
        <w:t xml:space="preserve"> </w:t>
      </w:r>
      <w:proofErr w:type="spellStart"/>
      <w:r>
        <w:t>case</w:t>
      </w:r>
      <w:proofErr w:type="spellEnd"/>
      <w:r>
        <w:t>: Syntaktická analýza kódu</w:t>
      </w:r>
      <w:bookmarkEnd w:id="72"/>
    </w:p>
    <w:p w:rsidR="00235771" w:rsidRDefault="00235771" w:rsidP="00235771">
      <w:r>
        <w:t xml:space="preserve">Popis </w:t>
      </w:r>
      <w:proofErr w:type="spellStart"/>
      <w:r>
        <w:t>vsetkeho</w:t>
      </w:r>
      <w:proofErr w:type="spellEnd"/>
      <w:r>
        <w:t xml:space="preserve"> </w:t>
      </w:r>
      <w:proofErr w:type="spellStart"/>
      <w:r>
        <w:t>co</w:t>
      </w:r>
      <w:proofErr w:type="spellEnd"/>
      <w:r>
        <w:t xml:space="preserve"> bude </w:t>
      </w:r>
      <w:proofErr w:type="spellStart"/>
      <w:r>
        <w:t>hotove</w:t>
      </w:r>
      <w:proofErr w:type="spellEnd"/>
    </w:p>
    <w:p w:rsidR="00235771" w:rsidRDefault="00235771" w:rsidP="00235771"/>
    <w:p w:rsidR="00775A87" w:rsidRPr="00775A87" w:rsidRDefault="00235771" w:rsidP="00775A87">
      <w:pPr>
        <w:pStyle w:val="Nadpis3"/>
      </w:pPr>
      <w:bookmarkStart w:id="73" w:name="_Toc508108758"/>
      <w:proofErr w:type="spellStart"/>
      <w:r>
        <w:t>Use</w:t>
      </w:r>
      <w:proofErr w:type="spellEnd"/>
      <w:r>
        <w:t xml:space="preserve"> </w:t>
      </w:r>
      <w:proofErr w:type="spellStart"/>
      <w:r>
        <w:t>case</w:t>
      </w:r>
      <w:proofErr w:type="spellEnd"/>
      <w:r>
        <w:t xml:space="preserve">: </w:t>
      </w:r>
      <w:proofErr w:type="spellStart"/>
      <w:r>
        <w:t>Volitelny</w:t>
      </w:r>
      <w:proofErr w:type="spellEnd"/>
      <w:r>
        <w:t xml:space="preserve"> UX pre </w:t>
      </w:r>
      <w:proofErr w:type="spellStart"/>
      <w:r>
        <w:t>programatora</w:t>
      </w:r>
      <w:bookmarkEnd w:id="73"/>
      <w:proofErr w:type="spellEnd"/>
    </w:p>
    <w:p w:rsidR="000E1912" w:rsidRDefault="000E1912" w:rsidP="000E1912"/>
    <w:p w:rsidR="000E1912" w:rsidRDefault="000E1912" w:rsidP="000E1912">
      <w:pPr>
        <w:pStyle w:val="Nadpis1"/>
      </w:pPr>
      <w:bookmarkStart w:id="74" w:name="_Toc508108759"/>
      <w:r>
        <w:lastRenderedPageBreak/>
        <w:t xml:space="preserve">Vzorové komponenty pre </w:t>
      </w:r>
      <w:proofErr w:type="spellStart"/>
      <w:r>
        <w:t>ACProg</w:t>
      </w:r>
      <w:bookmarkEnd w:id="74"/>
      <w:proofErr w:type="spellEnd"/>
    </w:p>
    <w:p w:rsidR="000E1912" w:rsidRDefault="000E1912" w:rsidP="000E1912"/>
    <w:p w:rsidR="000E1912" w:rsidRDefault="000E1912" w:rsidP="000E1912">
      <w:pPr>
        <w:pStyle w:val="Nadpis2"/>
      </w:pPr>
      <w:bookmarkStart w:id="75" w:name="_Toc508108760"/>
      <w:r>
        <w:t>Časovač</w:t>
      </w:r>
      <w:bookmarkEnd w:id="75"/>
    </w:p>
    <w:p w:rsidR="000E1912" w:rsidRDefault="000E1912" w:rsidP="000E1912"/>
    <w:p w:rsidR="000E1912" w:rsidRDefault="000E1912" w:rsidP="000E1912">
      <w:pPr>
        <w:pStyle w:val="Nadpis2"/>
      </w:pPr>
      <w:bookmarkStart w:id="76" w:name="_Toc508108761"/>
      <w:r>
        <w:t>Digitálny výstup</w:t>
      </w:r>
      <w:bookmarkEnd w:id="76"/>
    </w:p>
    <w:p w:rsidR="000E1912" w:rsidRDefault="000E1912" w:rsidP="000E1912"/>
    <w:p w:rsidR="000E1912" w:rsidRDefault="000E1912" w:rsidP="000E1912">
      <w:pPr>
        <w:pStyle w:val="Nadpis2"/>
      </w:pPr>
      <w:bookmarkStart w:id="77" w:name="_Toc508108762"/>
      <w:r>
        <w:t>Digitálny vstup</w:t>
      </w:r>
      <w:bookmarkEnd w:id="77"/>
    </w:p>
    <w:p w:rsidR="000E1912" w:rsidRDefault="000E1912" w:rsidP="000E1912"/>
    <w:p w:rsidR="000E1912" w:rsidRDefault="000E1912" w:rsidP="000E1912">
      <w:pPr>
        <w:pStyle w:val="Nadpis2"/>
      </w:pPr>
      <w:bookmarkStart w:id="78" w:name="_Toc508108763"/>
      <w:r>
        <w:t>Analógový vstup s </w:t>
      </w:r>
      <w:proofErr w:type="spellStart"/>
      <w:r>
        <w:t>threshold</w:t>
      </w:r>
      <w:proofErr w:type="spellEnd"/>
      <w:r>
        <w:t xml:space="preserve"> </w:t>
      </w:r>
      <w:proofErr w:type="spellStart"/>
      <w:r>
        <w:t>alert</w:t>
      </w:r>
      <w:bookmarkEnd w:id="78"/>
      <w:proofErr w:type="spellEnd"/>
    </w:p>
    <w:p w:rsidR="000E1912" w:rsidRDefault="000E1912" w:rsidP="000E1912"/>
    <w:p w:rsidR="000E1912" w:rsidRDefault="000E1912" w:rsidP="000E1912">
      <w:pPr>
        <w:pStyle w:val="Nadpis2"/>
      </w:pPr>
      <w:bookmarkStart w:id="79" w:name="_Toc508108764"/>
      <w:r>
        <w:t>Komunikácia pomocou MQTT</w:t>
      </w:r>
      <w:bookmarkEnd w:id="79"/>
    </w:p>
    <w:p w:rsidR="000E1912" w:rsidRDefault="000E1912" w:rsidP="000E1912"/>
    <w:p w:rsidR="000E1912" w:rsidRDefault="000E1912" w:rsidP="000E1912">
      <w:pPr>
        <w:pStyle w:val="Nadpis2"/>
      </w:pPr>
      <w:bookmarkStart w:id="80" w:name="_Toc508108765"/>
      <w:r>
        <w:t>Rádiová komunikácia pomocou 433MHz</w:t>
      </w:r>
      <w:bookmarkEnd w:id="80"/>
    </w:p>
    <w:p w:rsidR="000E1912" w:rsidRPr="000E1912" w:rsidRDefault="000E1912" w:rsidP="000E1912"/>
    <w:p w:rsidR="000E1912" w:rsidRPr="000E1912" w:rsidRDefault="000E1912" w:rsidP="000E1912"/>
    <w:bookmarkEnd w:id="26"/>
    <w:bookmarkEnd w:id="27"/>
    <w:bookmarkEnd w:id="28"/>
    <w:bookmarkEnd w:id="29"/>
    <w:p w:rsidR="00A954FF" w:rsidRDefault="00A954FF" w:rsidP="0051223D">
      <w:pPr>
        <w:pStyle w:val="ZPNormalnyText"/>
        <w:ind w:left="851" w:hanging="851"/>
        <w:jc w:val="left"/>
      </w:pPr>
    </w:p>
    <w:p w:rsidR="00A954FF" w:rsidRDefault="00A954FF" w:rsidP="00C861A1">
      <w:pPr>
        <w:pStyle w:val="ZPNadpisKapitolyTimesNewRoman"/>
        <w:numPr>
          <w:ilvl w:val="0"/>
          <w:numId w:val="0"/>
        </w:numPr>
        <w:ind w:left="432" w:hanging="432"/>
      </w:pPr>
      <w:bookmarkStart w:id="81" w:name="_Toc224306955"/>
      <w:bookmarkStart w:id="82" w:name="_Toc102191192"/>
      <w:bookmarkStart w:id="83" w:name="_Toc508108766"/>
      <w:r>
        <w:lastRenderedPageBreak/>
        <w:t>Záver</w:t>
      </w:r>
      <w:bookmarkEnd w:id="81"/>
      <w:bookmarkEnd w:id="82"/>
      <w:bookmarkEnd w:id="83"/>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ZPNormalnyText"/>
      </w:pPr>
    </w:p>
    <w:p w:rsidR="00A954FF" w:rsidRDefault="00A954FF">
      <w:pPr>
        <w:pStyle w:val="NadpisKapitoly"/>
        <w:numPr>
          <w:ilvl w:val="0"/>
          <w:numId w:val="0"/>
        </w:numPr>
        <w:tabs>
          <w:tab w:val="left" w:pos="720"/>
        </w:tabs>
        <w:rPr>
          <w:rFonts w:ascii="Times New Roman" w:hAnsi="Times New Roman"/>
        </w:rPr>
      </w:pPr>
      <w:bookmarkStart w:id="84" w:name="_Toc224306956"/>
      <w:bookmarkStart w:id="85" w:name="_Toc102191193"/>
      <w:bookmarkStart w:id="86" w:name="_Toc508108767"/>
      <w:r>
        <w:rPr>
          <w:rFonts w:ascii="Times New Roman" w:hAnsi="Times New Roman"/>
        </w:rPr>
        <w:lastRenderedPageBreak/>
        <w:t>Zoznam použitej literatúry</w:t>
      </w:r>
      <w:bookmarkEnd w:id="84"/>
      <w:bookmarkEnd w:id="85"/>
      <w:bookmarkEnd w:id="86"/>
    </w:p>
    <w:p w:rsidR="003E5DC4" w:rsidRDefault="00E11D6B" w:rsidP="00392C6A">
      <w:pPr>
        <w:pStyle w:val="ZPNormalnyText"/>
        <w:rPr>
          <w:rFonts w:eastAsia="SimSun"/>
          <w:noProof/>
          <w:sz w:val="20"/>
          <w:lang w:eastAsia="sk-SK"/>
        </w:rPr>
      </w:pPr>
      <w:r>
        <w:fldChar w:fldCharType="begin"/>
      </w:r>
      <w:r>
        <w:instrText xml:space="preserve"> BIBLIOGRAPHY  \l 1051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8"/>
      </w:tblGrid>
      <w:tr w:rsidR="003E5DC4">
        <w:trPr>
          <w:divId w:val="276913060"/>
          <w:tblCellSpacing w:w="15" w:type="dxa"/>
        </w:trPr>
        <w:tc>
          <w:tcPr>
            <w:tcW w:w="50" w:type="pct"/>
            <w:hideMark/>
          </w:tcPr>
          <w:p w:rsidR="003E5DC4" w:rsidRDefault="003E5DC4">
            <w:pPr>
              <w:pStyle w:val="Bibliografia"/>
              <w:rPr>
                <w:noProof/>
              </w:rPr>
            </w:pPr>
            <w:r>
              <w:rPr>
                <w:noProof/>
              </w:rPr>
              <w:t xml:space="preserve">[1] </w:t>
            </w:r>
          </w:p>
        </w:tc>
        <w:tc>
          <w:tcPr>
            <w:tcW w:w="0" w:type="auto"/>
            <w:hideMark/>
          </w:tcPr>
          <w:p w:rsidR="003E5DC4" w:rsidRDefault="003E5DC4">
            <w:pPr>
              <w:pStyle w:val="Bibliografia"/>
              <w:rPr>
                <w:noProof/>
              </w:rPr>
            </w:pPr>
            <w:r>
              <w:rPr>
                <w:noProof/>
              </w:rPr>
              <w:t xml:space="preserve">Giusto, D.; Iera, A.; Morabito, G.; Atzori, L.;, The Internet of Things, 20th Tyrrhenian Workshop on Digital Communications, Springer, New York, NY, 2010. </w:t>
            </w:r>
          </w:p>
        </w:tc>
      </w:tr>
      <w:tr w:rsidR="003E5DC4">
        <w:trPr>
          <w:divId w:val="276913060"/>
          <w:tblCellSpacing w:w="15" w:type="dxa"/>
        </w:trPr>
        <w:tc>
          <w:tcPr>
            <w:tcW w:w="50" w:type="pct"/>
            <w:hideMark/>
          </w:tcPr>
          <w:p w:rsidR="003E5DC4" w:rsidRDefault="003E5DC4">
            <w:pPr>
              <w:pStyle w:val="Bibliografia"/>
              <w:rPr>
                <w:noProof/>
              </w:rPr>
            </w:pPr>
            <w:r>
              <w:rPr>
                <w:noProof/>
              </w:rPr>
              <w:t xml:space="preserve">[2] </w:t>
            </w:r>
          </w:p>
        </w:tc>
        <w:tc>
          <w:tcPr>
            <w:tcW w:w="0" w:type="auto"/>
            <w:hideMark/>
          </w:tcPr>
          <w:p w:rsidR="003E5DC4" w:rsidRDefault="003E5DC4">
            <w:pPr>
              <w:pStyle w:val="Bibliografia"/>
              <w:rPr>
                <w:noProof/>
              </w:rPr>
            </w:pPr>
            <w:r>
              <w:rPr>
                <w:noProof/>
              </w:rPr>
              <w:t xml:space="preserve">Tilmanis, P.; White, G., Further Programming in Java, Chapter 7: Event-Driven Programming, Melbourne: RMIT University, 2006. </w:t>
            </w:r>
          </w:p>
        </w:tc>
      </w:tr>
    </w:tbl>
    <w:p w:rsidR="003E5DC4" w:rsidRDefault="003E5DC4">
      <w:pPr>
        <w:divId w:val="276913060"/>
        <w:rPr>
          <w:noProof/>
        </w:rPr>
      </w:pPr>
    </w:p>
    <w:p w:rsidR="00A954FF" w:rsidRDefault="00E11D6B" w:rsidP="00392C6A">
      <w:pPr>
        <w:pStyle w:val="ZPNormalnyText"/>
        <w:rPr>
          <w:highlight w:val="lightGray"/>
        </w:rPr>
      </w:pPr>
      <w:r>
        <w:fldChar w:fldCharType="end"/>
      </w:r>
    </w:p>
    <w:p w:rsidR="00A954FF" w:rsidRDefault="00A954FF">
      <w:pPr>
        <w:pStyle w:val="NadpisKapitoly"/>
        <w:numPr>
          <w:ilvl w:val="0"/>
          <w:numId w:val="0"/>
        </w:numPr>
        <w:tabs>
          <w:tab w:val="left" w:pos="720"/>
        </w:tabs>
        <w:rPr>
          <w:rFonts w:ascii="Times New Roman" w:hAnsi="Times New Roman"/>
        </w:rPr>
      </w:pPr>
      <w:bookmarkStart w:id="87" w:name="_Toc224306957"/>
      <w:bookmarkStart w:id="88" w:name="_Toc102191194"/>
      <w:bookmarkStart w:id="89" w:name="_Toc508108768"/>
      <w:r>
        <w:rPr>
          <w:rFonts w:ascii="Times New Roman" w:hAnsi="Times New Roman"/>
        </w:rPr>
        <w:lastRenderedPageBreak/>
        <w:t>Prílohy</w:t>
      </w:r>
      <w:bookmarkEnd w:id="87"/>
      <w:bookmarkEnd w:id="88"/>
      <w:bookmarkEnd w:id="89"/>
    </w:p>
    <w:p w:rsidR="00A954FF" w:rsidRDefault="00A954FF">
      <w:pPr>
        <w:pStyle w:val="ZPNormalnyText"/>
        <w:numPr>
          <w:ilvl w:val="0"/>
          <w:numId w:val="12"/>
        </w:numPr>
        <w:tabs>
          <w:tab w:val="clear" w:pos="1080"/>
          <w:tab w:val="num" w:pos="1440"/>
        </w:tabs>
        <w:ind w:left="1440" w:hanging="1440"/>
        <w:rPr>
          <w:highlight w:val="yellow"/>
        </w:rPr>
      </w:pPr>
      <w:r>
        <w:rPr>
          <w:highlight w:val="yellow"/>
        </w:rPr>
        <w:t>CD médium – diplomová práca v elektronickej podobe, prílohy v elektronickej podobe.</w:t>
      </w:r>
    </w:p>
    <w:p w:rsidR="00A954FF" w:rsidRDefault="00A954FF">
      <w:pPr>
        <w:pStyle w:val="ZPNormalnyText"/>
        <w:numPr>
          <w:ilvl w:val="0"/>
          <w:numId w:val="12"/>
        </w:numPr>
        <w:tabs>
          <w:tab w:val="clear" w:pos="1080"/>
          <w:tab w:val="num" w:pos="1440"/>
        </w:tabs>
        <w:ind w:left="1440" w:hanging="1440"/>
        <w:rPr>
          <w:highlight w:val="yellow"/>
        </w:rPr>
      </w:pPr>
      <w:r>
        <w:rPr>
          <w:highlight w:val="yellow"/>
        </w:rPr>
        <w:t>Používateľská príručka</w:t>
      </w:r>
    </w:p>
    <w:p w:rsidR="00A954FF" w:rsidRDefault="00A954FF">
      <w:pPr>
        <w:pStyle w:val="ZPNormalnyText"/>
        <w:numPr>
          <w:ilvl w:val="0"/>
          <w:numId w:val="12"/>
        </w:numPr>
        <w:tabs>
          <w:tab w:val="clear" w:pos="1080"/>
          <w:tab w:val="num" w:pos="1440"/>
        </w:tabs>
        <w:ind w:left="1440" w:hanging="1440"/>
        <w:rPr>
          <w:highlight w:val="yellow"/>
        </w:rPr>
      </w:pPr>
      <w:r>
        <w:rPr>
          <w:highlight w:val="yellow"/>
        </w:rPr>
        <w:t>Systémová príručka</w:t>
      </w:r>
    </w:p>
    <w:p w:rsidR="00A954FF" w:rsidRDefault="00A954FF">
      <w:pPr>
        <w:pStyle w:val="ZPNormalnyText"/>
        <w:rPr>
          <w:highlight w:val="yellow"/>
        </w:rPr>
      </w:pPr>
    </w:p>
    <w:p w:rsidR="00A954FF" w:rsidRDefault="00A954FF">
      <w:pPr>
        <w:pStyle w:val="ZPNormalnyText"/>
      </w:pPr>
      <w:r>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A954FF" w:rsidRDefault="00A954FF">
      <w:pPr>
        <w:pStyle w:val="ZPNormalnyText"/>
      </w:pPr>
      <w:r>
        <w:rPr>
          <w:highlight w:val="yellow"/>
        </w:rPr>
        <w:t>Každá príloha začína na novej strane a je označená samostatným písmenom alebo číslom (Príloha A, Príloha B, ... alebo Príloha 1, Príloha 2, ...). Číslovanie strán príloh nadväzuje na číslovanie strán v hlavnom texte.</w:t>
      </w:r>
    </w:p>
    <w:p w:rsidR="00A954FF" w:rsidRDefault="00A954FF">
      <w:pPr>
        <w:pStyle w:val="ZPNormalnyText"/>
      </w:pPr>
    </w:p>
    <w:p w:rsidR="00A954FF" w:rsidRDefault="00A954FF">
      <w:pPr>
        <w:pStyle w:val="ZPNormalnyText"/>
      </w:pPr>
    </w:p>
    <w:p w:rsidR="00A954FF" w:rsidRDefault="00A954FF">
      <w:pPr>
        <w:pStyle w:val="ZPNormalnyText"/>
      </w:pPr>
    </w:p>
    <w:p w:rsidR="00A954FF" w:rsidRDefault="00A954FF">
      <w:pPr>
        <w:pStyle w:val="ZPNormalnyText"/>
      </w:pPr>
    </w:p>
    <w:p w:rsidR="00A954FF" w:rsidRDefault="00A954FF">
      <w:pPr>
        <w:rPr>
          <w:szCs w:val="20"/>
        </w:rPr>
      </w:pPr>
    </w:p>
    <w:sectPr w:rsidR="00A954FF" w:rsidSect="00991CA1">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E3D" w:rsidRDefault="00C81E3D">
      <w:pPr>
        <w:spacing w:before="0" w:line="240" w:lineRule="auto"/>
      </w:pPr>
      <w:r>
        <w:separator/>
      </w:r>
    </w:p>
  </w:endnote>
  <w:endnote w:type="continuationSeparator" w:id="0">
    <w:p w:rsidR="00C81E3D" w:rsidRDefault="00C81E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ZPNormalnyText"/>
      <w:jc w:val="center"/>
      <w:rPr>
        <w:sz w:val="3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ZPNormalnyText"/>
      <w:jc w:val="center"/>
      <w:rPr>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Pta"/>
      <w:pBdr>
        <w:top w:val="dotted" w:sz="4" w:space="1" w:color="auto"/>
      </w:pBdr>
    </w:pPr>
    <w:r>
      <w:tab/>
    </w:r>
    <w:r>
      <w:fldChar w:fldCharType="begin"/>
    </w:r>
    <w:r>
      <w:instrText xml:space="preserve"> PAGE </w:instrText>
    </w:r>
    <w:r>
      <w:fldChar w:fldCharType="separate"/>
    </w:r>
    <w:r w:rsidR="004F4867">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E3D" w:rsidRDefault="00C81E3D">
      <w:pPr>
        <w:spacing w:before="0" w:line="240" w:lineRule="auto"/>
      </w:pPr>
      <w:r>
        <w:separator/>
      </w:r>
    </w:p>
  </w:footnote>
  <w:footnote w:type="continuationSeparator" w:id="0">
    <w:p w:rsidR="00C81E3D" w:rsidRDefault="00C81E3D">
      <w:pPr>
        <w:spacing w:before="0" w:line="240" w:lineRule="auto"/>
      </w:pPr>
      <w:r>
        <w:continuationSeparator/>
      </w:r>
    </w:p>
  </w:footnote>
  <w:footnote w:id="1">
    <w:p w:rsidR="004D252E" w:rsidRDefault="004D252E">
      <w:pPr>
        <w:pStyle w:val="Textpoznmkypodiarou"/>
      </w:pPr>
      <w:r>
        <w:rPr>
          <w:rStyle w:val="Odkaznapoznmkupodiarou"/>
        </w:rPr>
        <w:footnoteRef/>
      </w:r>
      <w:r>
        <w:t xml:space="preserve"> </w:t>
      </w:r>
      <w:proofErr w:type="spellStart"/>
      <w:r w:rsidRPr="00E6233B">
        <w:rPr>
          <w:rFonts w:ascii="Courier New" w:hAnsi="Courier New" w:cs="Courier New"/>
        </w:rPr>
        <w:t>delay</w:t>
      </w:r>
      <w:proofErr w:type="spellEnd"/>
      <w:r w:rsidRPr="00E6233B">
        <w:rPr>
          <w:rFonts w:ascii="Courier New" w:hAnsi="Courier New" w:cs="Courier New"/>
        </w:rPr>
        <w:t>(</w:t>
      </w:r>
      <w:proofErr w:type="spellStart"/>
      <w:r w:rsidRPr="00E6233B">
        <w:rPr>
          <w:rFonts w:ascii="Courier New" w:hAnsi="Courier New" w:cs="Courier New"/>
        </w:rPr>
        <w:t>int</w:t>
      </w:r>
      <w:proofErr w:type="spellEnd"/>
      <w:r w:rsidRPr="00E6233B">
        <w:rPr>
          <w:rFonts w:ascii="Courier New" w:hAnsi="Courier New" w:cs="Courier New"/>
        </w:rPr>
        <w:t xml:space="preserve"> </w:t>
      </w:r>
      <w:proofErr w:type="spellStart"/>
      <w:r w:rsidRPr="00E6233B">
        <w:rPr>
          <w:rFonts w:ascii="Courier New" w:hAnsi="Courier New" w:cs="Courier New"/>
        </w:rPr>
        <w:t>microseconds</w:t>
      </w:r>
      <w:proofErr w:type="spellEnd"/>
      <w:r w:rsidRPr="00E6233B">
        <w:rPr>
          <w:rFonts w:ascii="Courier New" w:hAnsi="Courier New" w:cs="Courier New"/>
        </w:rPr>
        <w:t>)</w:t>
      </w:r>
      <w:r>
        <w:t xml:space="preserve"> funkcia implementuje, čakanie procesora zadaný počet </w:t>
      </w:r>
      <w:proofErr w:type="spellStart"/>
      <w:r>
        <w:t>mikrosekúnd</w:t>
      </w:r>
      <w:proofErr w:type="spellEnd"/>
      <w:r>
        <w:t>. Tradičný kompilátor Arduino implementuje aktívne čakanie.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2E" w:rsidRDefault="004D252E">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BF53B59"/>
    <w:multiLevelType w:val="multilevel"/>
    <w:tmpl w:val="8472B0E6"/>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6"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6C366D"/>
    <w:multiLevelType w:val="multilevel"/>
    <w:tmpl w:val="3CA29982"/>
    <w:lvl w:ilvl="0">
      <w:start w:val="1"/>
      <w:numFmt w:val="decimal"/>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18"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0"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CBE52C2"/>
    <w:multiLevelType w:val="hybridMultilevel"/>
    <w:tmpl w:val="5AD65C68"/>
    <w:lvl w:ilvl="0" w:tplc="A63E1B94">
      <w:numFmt w:val="bullet"/>
      <w:lvlText w:val=""/>
      <w:lvlJc w:val="left"/>
      <w:pPr>
        <w:ind w:left="1080" w:hanging="360"/>
      </w:pPr>
      <w:rPr>
        <w:rFonts w:ascii="Symbol" w:eastAsia="Times New Roman" w:hAnsi="Symbol"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6"/>
  </w:num>
  <w:num w:numId="22">
    <w:abstractNumId w:val="13"/>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B5"/>
    <w:rsid w:val="000C0D5B"/>
    <w:rsid w:val="000D54ED"/>
    <w:rsid w:val="000E1912"/>
    <w:rsid w:val="000F4B07"/>
    <w:rsid w:val="00101A84"/>
    <w:rsid w:val="00106F2B"/>
    <w:rsid w:val="001359A8"/>
    <w:rsid w:val="001557A7"/>
    <w:rsid w:val="00172F0F"/>
    <w:rsid w:val="00176660"/>
    <w:rsid w:val="001A141A"/>
    <w:rsid w:val="001A6BCB"/>
    <w:rsid w:val="001B1517"/>
    <w:rsid w:val="001B61F1"/>
    <w:rsid w:val="001C444E"/>
    <w:rsid w:val="001C7AAC"/>
    <w:rsid w:val="001D4DEE"/>
    <w:rsid w:val="001D6423"/>
    <w:rsid w:val="001F2DBB"/>
    <w:rsid w:val="00235771"/>
    <w:rsid w:val="00252BA4"/>
    <w:rsid w:val="00263773"/>
    <w:rsid w:val="00275D03"/>
    <w:rsid w:val="00290F74"/>
    <w:rsid w:val="002A7BC1"/>
    <w:rsid w:val="002C0167"/>
    <w:rsid w:val="002D7C5D"/>
    <w:rsid w:val="00302AEE"/>
    <w:rsid w:val="00310251"/>
    <w:rsid w:val="00321C76"/>
    <w:rsid w:val="00323245"/>
    <w:rsid w:val="00324B4D"/>
    <w:rsid w:val="0032539B"/>
    <w:rsid w:val="00327E4C"/>
    <w:rsid w:val="00392C6A"/>
    <w:rsid w:val="003A6A26"/>
    <w:rsid w:val="003A6B0A"/>
    <w:rsid w:val="003C37C1"/>
    <w:rsid w:val="003D0B74"/>
    <w:rsid w:val="003D7262"/>
    <w:rsid w:val="003E5DC4"/>
    <w:rsid w:val="003F0995"/>
    <w:rsid w:val="00422B89"/>
    <w:rsid w:val="004645E5"/>
    <w:rsid w:val="00465FDF"/>
    <w:rsid w:val="00496BCA"/>
    <w:rsid w:val="00497436"/>
    <w:rsid w:val="004B690C"/>
    <w:rsid w:val="004D1804"/>
    <w:rsid w:val="004D252E"/>
    <w:rsid w:val="004F4867"/>
    <w:rsid w:val="0051223D"/>
    <w:rsid w:val="005C3C5D"/>
    <w:rsid w:val="005D22F7"/>
    <w:rsid w:val="005E1778"/>
    <w:rsid w:val="00611CA8"/>
    <w:rsid w:val="00612E97"/>
    <w:rsid w:val="00614037"/>
    <w:rsid w:val="00614D74"/>
    <w:rsid w:val="006512DA"/>
    <w:rsid w:val="00656F68"/>
    <w:rsid w:val="00670C3C"/>
    <w:rsid w:val="00674934"/>
    <w:rsid w:val="00681F6F"/>
    <w:rsid w:val="00682236"/>
    <w:rsid w:val="006B481A"/>
    <w:rsid w:val="006C01A6"/>
    <w:rsid w:val="006E4B6C"/>
    <w:rsid w:val="006F2F69"/>
    <w:rsid w:val="0070117F"/>
    <w:rsid w:val="00701ACB"/>
    <w:rsid w:val="00711357"/>
    <w:rsid w:val="00717D37"/>
    <w:rsid w:val="00723A3B"/>
    <w:rsid w:val="007352D1"/>
    <w:rsid w:val="00740C17"/>
    <w:rsid w:val="00763317"/>
    <w:rsid w:val="00775A87"/>
    <w:rsid w:val="00781DD9"/>
    <w:rsid w:val="00783448"/>
    <w:rsid w:val="007A4E3D"/>
    <w:rsid w:val="007A6BA3"/>
    <w:rsid w:val="007C207C"/>
    <w:rsid w:val="007D515B"/>
    <w:rsid w:val="008250B5"/>
    <w:rsid w:val="00830D6C"/>
    <w:rsid w:val="00852FA1"/>
    <w:rsid w:val="00862069"/>
    <w:rsid w:val="00864203"/>
    <w:rsid w:val="00870E4F"/>
    <w:rsid w:val="00893B0D"/>
    <w:rsid w:val="008A401F"/>
    <w:rsid w:val="008F2F15"/>
    <w:rsid w:val="008F4176"/>
    <w:rsid w:val="009104E0"/>
    <w:rsid w:val="00915B2D"/>
    <w:rsid w:val="009313C0"/>
    <w:rsid w:val="0093159E"/>
    <w:rsid w:val="009501C8"/>
    <w:rsid w:val="00961448"/>
    <w:rsid w:val="00991CA1"/>
    <w:rsid w:val="0099777E"/>
    <w:rsid w:val="009D64FC"/>
    <w:rsid w:val="009D6560"/>
    <w:rsid w:val="00A01FEB"/>
    <w:rsid w:val="00A06970"/>
    <w:rsid w:val="00A07DC3"/>
    <w:rsid w:val="00A1540A"/>
    <w:rsid w:val="00A24139"/>
    <w:rsid w:val="00A310DD"/>
    <w:rsid w:val="00A37D90"/>
    <w:rsid w:val="00A801B1"/>
    <w:rsid w:val="00A954FF"/>
    <w:rsid w:val="00AA3037"/>
    <w:rsid w:val="00AB2B40"/>
    <w:rsid w:val="00AB3E61"/>
    <w:rsid w:val="00AC099C"/>
    <w:rsid w:val="00AC5CA8"/>
    <w:rsid w:val="00AD2386"/>
    <w:rsid w:val="00AE5F3D"/>
    <w:rsid w:val="00AE762B"/>
    <w:rsid w:val="00B12043"/>
    <w:rsid w:val="00B143CD"/>
    <w:rsid w:val="00B204A0"/>
    <w:rsid w:val="00B3702D"/>
    <w:rsid w:val="00B516F8"/>
    <w:rsid w:val="00BE37A8"/>
    <w:rsid w:val="00C002DF"/>
    <w:rsid w:val="00C31CEB"/>
    <w:rsid w:val="00C522C9"/>
    <w:rsid w:val="00C705AE"/>
    <w:rsid w:val="00C81E3D"/>
    <w:rsid w:val="00C861A1"/>
    <w:rsid w:val="00CA45D5"/>
    <w:rsid w:val="00CB3095"/>
    <w:rsid w:val="00CC239C"/>
    <w:rsid w:val="00CC7EA8"/>
    <w:rsid w:val="00CD4F08"/>
    <w:rsid w:val="00CF743A"/>
    <w:rsid w:val="00D06795"/>
    <w:rsid w:val="00D14B15"/>
    <w:rsid w:val="00D14CF5"/>
    <w:rsid w:val="00D239FE"/>
    <w:rsid w:val="00D654E5"/>
    <w:rsid w:val="00D723CA"/>
    <w:rsid w:val="00DA0B48"/>
    <w:rsid w:val="00DB24D2"/>
    <w:rsid w:val="00DB791E"/>
    <w:rsid w:val="00DC2AC9"/>
    <w:rsid w:val="00DC3358"/>
    <w:rsid w:val="00DD7BBF"/>
    <w:rsid w:val="00E11D6B"/>
    <w:rsid w:val="00E47D31"/>
    <w:rsid w:val="00E6233B"/>
    <w:rsid w:val="00EA6F17"/>
    <w:rsid w:val="00ED19AB"/>
    <w:rsid w:val="00EE09A3"/>
    <w:rsid w:val="00EF1324"/>
    <w:rsid w:val="00F2342E"/>
    <w:rsid w:val="00F36C8F"/>
    <w:rsid w:val="00F623CE"/>
    <w:rsid w:val="00F7513A"/>
    <w:rsid w:val="00F80D57"/>
    <w:rsid w:val="00F86A32"/>
    <w:rsid w:val="00F90A0F"/>
    <w:rsid w:val="00FA1BC9"/>
    <w:rsid w:val="00FA2DAF"/>
    <w:rsid w:val="00FC68E3"/>
    <w:rsid w:val="00FD787F"/>
    <w:rsid w:val="00FE00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38A63"/>
  <w15:docId w15:val="{4618FD87-BDF9-4E8F-B6F3-17D7CBB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801B1"/>
    <w:pPr>
      <w:spacing w:before="60" w:line="360" w:lineRule="auto"/>
      <w:ind w:firstLine="720"/>
      <w:jc w:val="both"/>
    </w:pPr>
    <w:rPr>
      <w:rFonts w:eastAsia="Times New Roman"/>
      <w:sz w:val="24"/>
      <w:szCs w:val="24"/>
      <w:lang w:eastAsia="en-US"/>
    </w:rPr>
  </w:style>
  <w:style w:type="paragraph" w:styleId="Nadpis1">
    <w:name w:val="heading 1"/>
    <w:basedOn w:val="ZPNadpisKapitolyTimesNewRoman"/>
    <w:next w:val="Normlny"/>
    <w:qFormat/>
    <w:rsid w:val="00C31CEB"/>
    <w:pPr>
      <w:jc w:val="left"/>
    </w:pPr>
  </w:style>
  <w:style w:type="paragraph" w:styleId="Nadpis2">
    <w:name w:val="heading 2"/>
    <w:basedOn w:val="ZPPodNadpisKapitolyTimesNewRoman"/>
    <w:next w:val="Normlny"/>
    <w:qFormat/>
    <w:rsid w:val="00C31CEB"/>
    <w:pPr>
      <w:jc w:val="left"/>
    </w:pPr>
  </w:style>
  <w:style w:type="paragraph" w:styleId="Nadpis3">
    <w:name w:val="heading 3"/>
    <w:basedOn w:val="ZPPodNadpis3urovenTimesNewRoman"/>
    <w:next w:val="Normlny"/>
    <w:qFormat/>
    <w:rsid w:val="00C31CEB"/>
    <w:pPr>
      <w:jc w:val="left"/>
    </w:pPr>
  </w:style>
  <w:style w:type="paragraph" w:styleId="Nadpis4">
    <w:name w:val="heading 4"/>
    <w:basedOn w:val="Normlny"/>
    <w:next w:val="Normlny"/>
    <w:autoRedefine/>
    <w:qFormat/>
    <w:rsid w:val="00B12043"/>
    <w:pPr>
      <w:keepNext/>
      <w:numPr>
        <w:ilvl w:val="3"/>
        <w:numId w:val="2"/>
      </w:numPr>
      <w:tabs>
        <w:tab w:val="clear" w:pos="1080"/>
        <w:tab w:val="num" w:pos="851"/>
      </w:tabs>
      <w:spacing w:before="240" w:after="60"/>
      <w:ind w:left="1080" w:hanging="1080"/>
      <w:outlineLvl w:val="3"/>
    </w:pPr>
    <w:rPr>
      <w:rFonts w:cs="Arial"/>
      <w:b/>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Sil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semiHidden/>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uiPriority w:val="99"/>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Bibliografia">
    <w:name w:val="Bibliography"/>
    <w:basedOn w:val="Normlny"/>
    <w:next w:val="Normlny"/>
    <w:uiPriority w:val="37"/>
    <w:unhideWhenUsed/>
    <w:rsid w:val="00E11D6B"/>
  </w:style>
  <w:style w:type="paragraph" w:customStyle="1" w:styleId="NormlnyTabuka">
    <w:name w:val="Normálny Tabuľka"/>
    <w:basedOn w:val="Normlny"/>
    <w:link w:val="NormlnyTabukaChar"/>
    <w:qFormat/>
    <w:rsid w:val="00670C3C"/>
    <w:pPr>
      <w:ind w:firstLine="0"/>
      <w:jc w:val="center"/>
    </w:pPr>
  </w:style>
  <w:style w:type="character" w:customStyle="1" w:styleId="NormlnyTabukaChar">
    <w:name w:val="Normálny Tabuľka Char"/>
    <w:basedOn w:val="Predvolenpsmoodseku"/>
    <w:link w:val="NormlnyTabuka"/>
    <w:rsid w:val="00670C3C"/>
    <w:rPr>
      <w:rFonts w:eastAsia="Times New Roman"/>
      <w:sz w:val="24"/>
      <w:szCs w:val="24"/>
      <w:lang w:eastAsia="en-US"/>
    </w:rPr>
  </w:style>
  <w:style w:type="paragraph" w:styleId="Odsekzoznamu">
    <w:name w:val="List Paragraph"/>
    <w:basedOn w:val="Normlny"/>
    <w:uiPriority w:val="34"/>
    <w:qFormat/>
    <w:rsid w:val="00496BCA"/>
    <w:pPr>
      <w:ind w:left="720"/>
      <w:contextualSpacing/>
    </w:pPr>
  </w:style>
  <w:style w:type="paragraph" w:customStyle="1" w:styleId="Obrzok">
    <w:name w:val="Obrázok"/>
    <w:basedOn w:val="ZPNormalnyText"/>
    <w:link w:val="ObrzokChar"/>
    <w:qFormat/>
    <w:rsid w:val="00327E4C"/>
    <w:pPr>
      <w:ind w:firstLine="0"/>
      <w:jc w:val="center"/>
    </w:pPr>
    <w:rPr>
      <w:noProof/>
      <w:lang w:eastAsia="sk-SK"/>
    </w:rPr>
  </w:style>
  <w:style w:type="character" w:customStyle="1" w:styleId="ObrzokChar">
    <w:name w:val="Obrázok Char"/>
    <w:basedOn w:val="ZPNormalnyTextCharChar"/>
    <w:link w:val="Obrzok"/>
    <w:rsid w:val="00327E4C"/>
    <w:rPr>
      <w:rFonts w:eastAsia="Times New Roman"/>
      <w:noProof/>
      <w:sz w:val="24"/>
      <w:lang w:val="sk-SK" w:eastAsia="en-US" w:bidi="ar-SA"/>
    </w:rPr>
  </w:style>
  <w:style w:type="paragraph" w:customStyle="1" w:styleId="ObrazokPopis">
    <w:name w:val="Obrazok Popis"/>
    <w:basedOn w:val="ZPCaption"/>
    <w:link w:val="ObrazokPopisChar"/>
    <w:qFormat/>
    <w:rsid w:val="002A7BC1"/>
  </w:style>
  <w:style w:type="paragraph" w:customStyle="1" w:styleId="ObrzokZdrojovkd">
    <w:name w:val="Obrázok Zdrojový kód"/>
    <w:link w:val="ObrzokZdrojovkdChar"/>
    <w:qFormat/>
    <w:rsid w:val="002A7BC1"/>
    <w:pPr>
      <w:pBdr>
        <w:top w:val="single" w:sz="4" w:space="1" w:color="auto"/>
        <w:left w:val="single" w:sz="4" w:space="4" w:color="auto"/>
        <w:bottom w:val="single" w:sz="4" w:space="1" w:color="auto"/>
        <w:right w:val="single" w:sz="4" w:space="4" w:color="auto"/>
      </w:pBdr>
    </w:pPr>
    <w:rPr>
      <w:rFonts w:ascii="Courier New" w:eastAsia="Times New Roman" w:hAnsi="Courier New"/>
      <w:noProof/>
      <w:sz w:val="24"/>
    </w:rPr>
  </w:style>
  <w:style w:type="character" w:customStyle="1" w:styleId="ObrazokPopisChar">
    <w:name w:val="Obrazok Popis Char"/>
    <w:basedOn w:val="ZPCaptionPopiska-Caption12ptCharChar"/>
    <w:link w:val="ObrazokPopis"/>
    <w:rsid w:val="002A7BC1"/>
    <w:rPr>
      <w:rFonts w:eastAsia="Times New Roman"/>
      <w:b/>
      <w:bCs/>
      <w:sz w:val="24"/>
      <w:szCs w:val="24"/>
      <w:lang w:val="sk-SK" w:eastAsia="en-US" w:bidi="ar-SA"/>
    </w:rPr>
  </w:style>
  <w:style w:type="character" w:customStyle="1" w:styleId="ObrzokZdrojovkdChar">
    <w:name w:val="Obrázok Zdrojový kód Char"/>
    <w:basedOn w:val="ObrzokChar"/>
    <w:link w:val="ObrzokZdrojovkd"/>
    <w:rsid w:val="002A7BC1"/>
    <w:rPr>
      <w:rFonts w:ascii="Courier New" w:eastAsia="Times New Roman" w:hAnsi="Courier New"/>
      <w:noProof/>
      <w:sz w:val="24"/>
      <w:lang w:val="sk-SK"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8781">
      <w:bodyDiv w:val="1"/>
      <w:marLeft w:val="0"/>
      <w:marRight w:val="0"/>
      <w:marTop w:val="0"/>
      <w:marBottom w:val="0"/>
      <w:divBdr>
        <w:top w:val="none" w:sz="0" w:space="0" w:color="auto"/>
        <w:left w:val="none" w:sz="0" w:space="0" w:color="auto"/>
        <w:bottom w:val="none" w:sz="0" w:space="0" w:color="auto"/>
        <w:right w:val="none" w:sz="0" w:space="0" w:color="auto"/>
      </w:divBdr>
    </w:div>
    <w:div w:id="70588011">
      <w:bodyDiv w:val="1"/>
      <w:marLeft w:val="0"/>
      <w:marRight w:val="0"/>
      <w:marTop w:val="0"/>
      <w:marBottom w:val="0"/>
      <w:divBdr>
        <w:top w:val="none" w:sz="0" w:space="0" w:color="auto"/>
        <w:left w:val="none" w:sz="0" w:space="0" w:color="auto"/>
        <w:bottom w:val="none" w:sz="0" w:space="0" w:color="auto"/>
        <w:right w:val="none" w:sz="0" w:space="0" w:color="auto"/>
      </w:divBdr>
    </w:div>
    <w:div w:id="72053730">
      <w:bodyDiv w:val="1"/>
      <w:marLeft w:val="0"/>
      <w:marRight w:val="0"/>
      <w:marTop w:val="0"/>
      <w:marBottom w:val="0"/>
      <w:divBdr>
        <w:top w:val="none" w:sz="0" w:space="0" w:color="auto"/>
        <w:left w:val="none" w:sz="0" w:space="0" w:color="auto"/>
        <w:bottom w:val="none" w:sz="0" w:space="0" w:color="auto"/>
        <w:right w:val="none" w:sz="0" w:space="0" w:color="auto"/>
      </w:divBdr>
    </w:div>
    <w:div w:id="120728441">
      <w:bodyDiv w:val="1"/>
      <w:marLeft w:val="0"/>
      <w:marRight w:val="0"/>
      <w:marTop w:val="0"/>
      <w:marBottom w:val="0"/>
      <w:divBdr>
        <w:top w:val="none" w:sz="0" w:space="0" w:color="auto"/>
        <w:left w:val="none" w:sz="0" w:space="0" w:color="auto"/>
        <w:bottom w:val="none" w:sz="0" w:space="0" w:color="auto"/>
        <w:right w:val="none" w:sz="0" w:space="0" w:color="auto"/>
      </w:divBdr>
    </w:div>
    <w:div w:id="191917860">
      <w:bodyDiv w:val="1"/>
      <w:marLeft w:val="0"/>
      <w:marRight w:val="0"/>
      <w:marTop w:val="0"/>
      <w:marBottom w:val="0"/>
      <w:divBdr>
        <w:top w:val="none" w:sz="0" w:space="0" w:color="auto"/>
        <w:left w:val="none" w:sz="0" w:space="0" w:color="auto"/>
        <w:bottom w:val="none" w:sz="0" w:space="0" w:color="auto"/>
        <w:right w:val="none" w:sz="0" w:space="0" w:color="auto"/>
      </w:divBdr>
    </w:div>
    <w:div w:id="195585700">
      <w:bodyDiv w:val="1"/>
      <w:marLeft w:val="0"/>
      <w:marRight w:val="0"/>
      <w:marTop w:val="0"/>
      <w:marBottom w:val="0"/>
      <w:divBdr>
        <w:top w:val="none" w:sz="0" w:space="0" w:color="auto"/>
        <w:left w:val="none" w:sz="0" w:space="0" w:color="auto"/>
        <w:bottom w:val="none" w:sz="0" w:space="0" w:color="auto"/>
        <w:right w:val="none" w:sz="0" w:space="0" w:color="auto"/>
      </w:divBdr>
    </w:div>
    <w:div w:id="218367852">
      <w:bodyDiv w:val="1"/>
      <w:marLeft w:val="0"/>
      <w:marRight w:val="0"/>
      <w:marTop w:val="0"/>
      <w:marBottom w:val="0"/>
      <w:divBdr>
        <w:top w:val="none" w:sz="0" w:space="0" w:color="auto"/>
        <w:left w:val="none" w:sz="0" w:space="0" w:color="auto"/>
        <w:bottom w:val="none" w:sz="0" w:space="0" w:color="auto"/>
        <w:right w:val="none" w:sz="0" w:space="0" w:color="auto"/>
      </w:divBdr>
    </w:div>
    <w:div w:id="276913060">
      <w:bodyDiv w:val="1"/>
      <w:marLeft w:val="0"/>
      <w:marRight w:val="0"/>
      <w:marTop w:val="0"/>
      <w:marBottom w:val="0"/>
      <w:divBdr>
        <w:top w:val="none" w:sz="0" w:space="0" w:color="auto"/>
        <w:left w:val="none" w:sz="0" w:space="0" w:color="auto"/>
        <w:bottom w:val="none" w:sz="0" w:space="0" w:color="auto"/>
        <w:right w:val="none" w:sz="0" w:space="0" w:color="auto"/>
      </w:divBdr>
    </w:div>
    <w:div w:id="313993976">
      <w:bodyDiv w:val="1"/>
      <w:marLeft w:val="0"/>
      <w:marRight w:val="0"/>
      <w:marTop w:val="0"/>
      <w:marBottom w:val="0"/>
      <w:divBdr>
        <w:top w:val="none" w:sz="0" w:space="0" w:color="auto"/>
        <w:left w:val="none" w:sz="0" w:space="0" w:color="auto"/>
        <w:bottom w:val="none" w:sz="0" w:space="0" w:color="auto"/>
        <w:right w:val="none" w:sz="0" w:space="0" w:color="auto"/>
      </w:divBdr>
    </w:div>
    <w:div w:id="324942242">
      <w:bodyDiv w:val="1"/>
      <w:marLeft w:val="0"/>
      <w:marRight w:val="0"/>
      <w:marTop w:val="0"/>
      <w:marBottom w:val="0"/>
      <w:divBdr>
        <w:top w:val="none" w:sz="0" w:space="0" w:color="auto"/>
        <w:left w:val="none" w:sz="0" w:space="0" w:color="auto"/>
        <w:bottom w:val="none" w:sz="0" w:space="0" w:color="auto"/>
        <w:right w:val="none" w:sz="0" w:space="0" w:color="auto"/>
      </w:divBdr>
    </w:div>
    <w:div w:id="411896505">
      <w:bodyDiv w:val="1"/>
      <w:marLeft w:val="0"/>
      <w:marRight w:val="0"/>
      <w:marTop w:val="0"/>
      <w:marBottom w:val="0"/>
      <w:divBdr>
        <w:top w:val="none" w:sz="0" w:space="0" w:color="auto"/>
        <w:left w:val="none" w:sz="0" w:space="0" w:color="auto"/>
        <w:bottom w:val="none" w:sz="0" w:space="0" w:color="auto"/>
        <w:right w:val="none" w:sz="0" w:space="0" w:color="auto"/>
      </w:divBdr>
    </w:div>
    <w:div w:id="441194397">
      <w:bodyDiv w:val="1"/>
      <w:marLeft w:val="0"/>
      <w:marRight w:val="0"/>
      <w:marTop w:val="0"/>
      <w:marBottom w:val="0"/>
      <w:divBdr>
        <w:top w:val="none" w:sz="0" w:space="0" w:color="auto"/>
        <w:left w:val="none" w:sz="0" w:space="0" w:color="auto"/>
        <w:bottom w:val="none" w:sz="0" w:space="0" w:color="auto"/>
        <w:right w:val="none" w:sz="0" w:space="0" w:color="auto"/>
      </w:divBdr>
    </w:div>
    <w:div w:id="471484118">
      <w:bodyDiv w:val="1"/>
      <w:marLeft w:val="0"/>
      <w:marRight w:val="0"/>
      <w:marTop w:val="0"/>
      <w:marBottom w:val="0"/>
      <w:divBdr>
        <w:top w:val="none" w:sz="0" w:space="0" w:color="auto"/>
        <w:left w:val="none" w:sz="0" w:space="0" w:color="auto"/>
        <w:bottom w:val="none" w:sz="0" w:space="0" w:color="auto"/>
        <w:right w:val="none" w:sz="0" w:space="0" w:color="auto"/>
      </w:divBdr>
    </w:div>
    <w:div w:id="513155981">
      <w:bodyDiv w:val="1"/>
      <w:marLeft w:val="0"/>
      <w:marRight w:val="0"/>
      <w:marTop w:val="0"/>
      <w:marBottom w:val="0"/>
      <w:divBdr>
        <w:top w:val="none" w:sz="0" w:space="0" w:color="auto"/>
        <w:left w:val="none" w:sz="0" w:space="0" w:color="auto"/>
        <w:bottom w:val="none" w:sz="0" w:space="0" w:color="auto"/>
        <w:right w:val="none" w:sz="0" w:space="0" w:color="auto"/>
      </w:divBdr>
    </w:div>
    <w:div w:id="538856517">
      <w:bodyDiv w:val="1"/>
      <w:marLeft w:val="0"/>
      <w:marRight w:val="0"/>
      <w:marTop w:val="0"/>
      <w:marBottom w:val="0"/>
      <w:divBdr>
        <w:top w:val="none" w:sz="0" w:space="0" w:color="auto"/>
        <w:left w:val="none" w:sz="0" w:space="0" w:color="auto"/>
        <w:bottom w:val="none" w:sz="0" w:space="0" w:color="auto"/>
        <w:right w:val="none" w:sz="0" w:space="0" w:color="auto"/>
      </w:divBdr>
    </w:div>
    <w:div w:id="558587847">
      <w:bodyDiv w:val="1"/>
      <w:marLeft w:val="0"/>
      <w:marRight w:val="0"/>
      <w:marTop w:val="0"/>
      <w:marBottom w:val="0"/>
      <w:divBdr>
        <w:top w:val="none" w:sz="0" w:space="0" w:color="auto"/>
        <w:left w:val="none" w:sz="0" w:space="0" w:color="auto"/>
        <w:bottom w:val="none" w:sz="0" w:space="0" w:color="auto"/>
        <w:right w:val="none" w:sz="0" w:space="0" w:color="auto"/>
      </w:divBdr>
    </w:div>
    <w:div w:id="583533175">
      <w:bodyDiv w:val="1"/>
      <w:marLeft w:val="0"/>
      <w:marRight w:val="0"/>
      <w:marTop w:val="0"/>
      <w:marBottom w:val="0"/>
      <w:divBdr>
        <w:top w:val="none" w:sz="0" w:space="0" w:color="auto"/>
        <w:left w:val="none" w:sz="0" w:space="0" w:color="auto"/>
        <w:bottom w:val="none" w:sz="0" w:space="0" w:color="auto"/>
        <w:right w:val="none" w:sz="0" w:space="0" w:color="auto"/>
      </w:divBdr>
    </w:div>
    <w:div w:id="598295587">
      <w:bodyDiv w:val="1"/>
      <w:marLeft w:val="0"/>
      <w:marRight w:val="0"/>
      <w:marTop w:val="0"/>
      <w:marBottom w:val="0"/>
      <w:divBdr>
        <w:top w:val="none" w:sz="0" w:space="0" w:color="auto"/>
        <w:left w:val="none" w:sz="0" w:space="0" w:color="auto"/>
        <w:bottom w:val="none" w:sz="0" w:space="0" w:color="auto"/>
        <w:right w:val="none" w:sz="0" w:space="0" w:color="auto"/>
      </w:divBdr>
    </w:div>
    <w:div w:id="600263545">
      <w:bodyDiv w:val="1"/>
      <w:marLeft w:val="0"/>
      <w:marRight w:val="0"/>
      <w:marTop w:val="0"/>
      <w:marBottom w:val="0"/>
      <w:divBdr>
        <w:top w:val="none" w:sz="0" w:space="0" w:color="auto"/>
        <w:left w:val="none" w:sz="0" w:space="0" w:color="auto"/>
        <w:bottom w:val="none" w:sz="0" w:space="0" w:color="auto"/>
        <w:right w:val="none" w:sz="0" w:space="0" w:color="auto"/>
      </w:divBdr>
    </w:div>
    <w:div w:id="612249203">
      <w:bodyDiv w:val="1"/>
      <w:marLeft w:val="0"/>
      <w:marRight w:val="0"/>
      <w:marTop w:val="0"/>
      <w:marBottom w:val="0"/>
      <w:divBdr>
        <w:top w:val="none" w:sz="0" w:space="0" w:color="auto"/>
        <w:left w:val="none" w:sz="0" w:space="0" w:color="auto"/>
        <w:bottom w:val="none" w:sz="0" w:space="0" w:color="auto"/>
        <w:right w:val="none" w:sz="0" w:space="0" w:color="auto"/>
      </w:divBdr>
    </w:div>
    <w:div w:id="681080559">
      <w:bodyDiv w:val="1"/>
      <w:marLeft w:val="0"/>
      <w:marRight w:val="0"/>
      <w:marTop w:val="0"/>
      <w:marBottom w:val="0"/>
      <w:divBdr>
        <w:top w:val="none" w:sz="0" w:space="0" w:color="auto"/>
        <w:left w:val="none" w:sz="0" w:space="0" w:color="auto"/>
        <w:bottom w:val="none" w:sz="0" w:space="0" w:color="auto"/>
        <w:right w:val="none" w:sz="0" w:space="0" w:color="auto"/>
      </w:divBdr>
    </w:div>
    <w:div w:id="875656136">
      <w:bodyDiv w:val="1"/>
      <w:marLeft w:val="0"/>
      <w:marRight w:val="0"/>
      <w:marTop w:val="0"/>
      <w:marBottom w:val="0"/>
      <w:divBdr>
        <w:top w:val="none" w:sz="0" w:space="0" w:color="auto"/>
        <w:left w:val="none" w:sz="0" w:space="0" w:color="auto"/>
        <w:bottom w:val="none" w:sz="0" w:space="0" w:color="auto"/>
        <w:right w:val="none" w:sz="0" w:space="0" w:color="auto"/>
      </w:divBdr>
    </w:div>
    <w:div w:id="1017849400">
      <w:bodyDiv w:val="1"/>
      <w:marLeft w:val="0"/>
      <w:marRight w:val="0"/>
      <w:marTop w:val="0"/>
      <w:marBottom w:val="0"/>
      <w:divBdr>
        <w:top w:val="none" w:sz="0" w:space="0" w:color="auto"/>
        <w:left w:val="none" w:sz="0" w:space="0" w:color="auto"/>
        <w:bottom w:val="none" w:sz="0" w:space="0" w:color="auto"/>
        <w:right w:val="none" w:sz="0" w:space="0" w:color="auto"/>
      </w:divBdr>
    </w:div>
    <w:div w:id="1061249457">
      <w:bodyDiv w:val="1"/>
      <w:marLeft w:val="0"/>
      <w:marRight w:val="0"/>
      <w:marTop w:val="0"/>
      <w:marBottom w:val="0"/>
      <w:divBdr>
        <w:top w:val="none" w:sz="0" w:space="0" w:color="auto"/>
        <w:left w:val="none" w:sz="0" w:space="0" w:color="auto"/>
        <w:bottom w:val="none" w:sz="0" w:space="0" w:color="auto"/>
        <w:right w:val="none" w:sz="0" w:space="0" w:color="auto"/>
      </w:divBdr>
    </w:div>
    <w:div w:id="1063484574">
      <w:bodyDiv w:val="1"/>
      <w:marLeft w:val="0"/>
      <w:marRight w:val="0"/>
      <w:marTop w:val="0"/>
      <w:marBottom w:val="0"/>
      <w:divBdr>
        <w:top w:val="none" w:sz="0" w:space="0" w:color="auto"/>
        <w:left w:val="none" w:sz="0" w:space="0" w:color="auto"/>
        <w:bottom w:val="none" w:sz="0" w:space="0" w:color="auto"/>
        <w:right w:val="none" w:sz="0" w:space="0" w:color="auto"/>
      </w:divBdr>
    </w:div>
    <w:div w:id="1139492865">
      <w:bodyDiv w:val="1"/>
      <w:marLeft w:val="0"/>
      <w:marRight w:val="0"/>
      <w:marTop w:val="0"/>
      <w:marBottom w:val="0"/>
      <w:divBdr>
        <w:top w:val="none" w:sz="0" w:space="0" w:color="auto"/>
        <w:left w:val="none" w:sz="0" w:space="0" w:color="auto"/>
        <w:bottom w:val="none" w:sz="0" w:space="0" w:color="auto"/>
        <w:right w:val="none" w:sz="0" w:space="0" w:color="auto"/>
      </w:divBdr>
    </w:div>
    <w:div w:id="1237014458">
      <w:bodyDiv w:val="1"/>
      <w:marLeft w:val="0"/>
      <w:marRight w:val="0"/>
      <w:marTop w:val="0"/>
      <w:marBottom w:val="0"/>
      <w:divBdr>
        <w:top w:val="none" w:sz="0" w:space="0" w:color="auto"/>
        <w:left w:val="none" w:sz="0" w:space="0" w:color="auto"/>
        <w:bottom w:val="none" w:sz="0" w:space="0" w:color="auto"/>
        <w:right w:val="none" w:sz="0" w:space="0" w:color="auto"/>
      </w:divBdr>
    </w:div>
    <w:div w:id="1465193306">
      <w:bodyDiv w:val="1"/>
      <w:marLeft w:val="0"/>
      <w:marRight w:val="0"/>
      <w:marTop w:val="0"/>
      <w:marBottom w:val="0"/>
      <w:divBdr>
        <w:top w:val="none" w:sz="0" w:space="0" w:color="auto"/>
        <w:left w:val="none" w:sz="0" w:space="0" w:color="auto"/>
        <w:bottom w:val="none" w:sz="0" w:space="0" w:color="auto"/>
        <w:right w:val="none" w:sz="0" w:space="0" w:color="auto"/>
      </w:divBdr>
    </w:div>
    <w:div w:id="1494225774">
      <w:bodyDiv w:val="1"/>
      <w:marLeft w:val="0"/>
      <w:marRight w:val="0"/>
      <w:marTop w:val="0"/>
      <w:marBottom w:val="0"/>
      <w:divBdr>
        <w:top w:val="none" w:sz="0" w:space="0" w:color="auto"/>
        <w:left w:val="none" w:sz="0" w:space="0" w:color="auto"/>
        <w:bottom w:val="none" w:sz="0" w:space="0" w:color="auto"/>
        <w:right w:val="none" w:sz="0" w:space="0" w:color="auto"/>
      </w:divBdr>
    </w:div>
    <w:div w:id="1508519872">
      <w:bodyDiv w:val="1"/>
      <w:marLeft w:val="0"/>
      <w:marRight w:val="0"/>
      <w:marTop w:val="0"/>
      <w:marBottom w:val="0"/>
      <w:divBdr>
        <w:top w:val="none" w:sz="0" w:space="0" w:color="auto"/>
        <w:left w:val="none" w:sz="0" w:space="0" w:color="auto"/>
        <w:bottom w:val="none" w:sz="0" w:space="0" w:color="auto"/>
        <w:right w:val="none" w:sz="0" w:space="0" w:color="auto"/>
      </w:divBdr>
    </w:div>
    <w:div w:id="1626958350">
      <w:bodyDiv w:val="1"/>
      <w:marLeft w:val="0"/>
      <w:marRight w:val="0"/>
      <w:marTop w:val="0"/>
      <w:marBottom w:val="0"/>
      <w:divBdr>
        <w:top w:val="none" w:sz="0" w:space="0" w:color="auto"/>
        <w:left w:val="none" w:sz="0" w:space="0" w:color="auto"/>
        <w:bottom w:val="none" w:sz="0" w:space="0" w:color="auto"/>
        <w:right w:val="none" w:sz="0" w:space="0" w:color="auto"/>
      </w:divBdr>
    </w:div>
    <w:div w:id="1664700351">
      <w:bodyDiv w:val="1"/>
      <w:marLeft w:val="0"/>
      <w:marRight w:val="0"/>
      <w:marTop w:val="0"/>
      <w:marBottom w:val="0"/>
      <w:divBdr>
        <w:top w:val="none" w:sz="0" w:space="0" w:color="auto"/>
        <w:left w:val="none" w:sz="0" w:space="0" w:color="auto"/>
        <w:bottom w:val="none" w:sz="0" w:space="0" w:color="auto"/>
        <w:right w:val="none" w:sz="0" w:space="0" w:color="auto"/>
      </w:divBdr>
    </w:div>
    <w:div w:id="1748190345">
      <w:bodyDiv w:val="1"/>
      <w:marLeft w:val="0"/>
      <w:marRight w:val="0"/>
      <w:marTop w:val="0"/>
      <w:marBottom w:val="0"/>
      <w:divBdr>
        <w:top w:val="none" w:sz="0" w:space="0" w:color="auto"/>
        <w:left w:val="none" w:sz="0" w:space="0" w:color="auto"/>
        <w:bottom w:val="none" w:sz="0" w:space="0" w:color="auto"/>
        <w:right w:val="none" w:sz="0" w:space="0" w:color="auto"/>
      </w:divBdr>
    </w:div>
    <w:div w:id="1797794632">
      <w:bodyDiv w:val="1"/>
      <w:marLeft w:val="0"/>
      <w:marRight w:val="0"/>
      <w:marTop w:val="0"/>
      <w:marBottom w:val="0"/>
      <w:divBdr>
        <w:top w:val="none" w:sz="0" w:space="0" w:color="auto"/>
        <w:left w:val="none" w:sz="0" w:space="0" w:color="auto"/>
        <w:bottom w:val="none" w:sz="0" w:space="0" w:color="auto"/>
        <w:right w:val="none" w:sz="0" w:space="0" w:color="auto"/>
      </w:divBdr>
    </w:div>
    <w:div w:id="1811630196">
      <w:bodyDiv w:val="1"/>
      <w:marLeft w:val="0"/>
      <w:marRight w:val="0"/>
      <w:marTop w:val="0"/>
      <w:marBottom w:val="0"/>
      <w:divBdr>
        <w:top w:val="none" w:sz="0" w:space="0" w:color="auto"/>
        <w:left w:val="none" w:sz="0" w:space="0" w:color="auto"/>
        <w:bottom w:val="none" w:sz="0" w:space="0" w:color="auto"/>
        <w:right w:val="none" w:sz="0" w:space="0" w:color="auto"/>
      </w:divBdr>
    </w:div>
    <w:div w:id="1848866728">
      <w:bodyDiv w:val="1"/>
      <w:marLeft w:val="0"/>
      <w:marRight w:val="0"/>
      <w:marTop w:val="0"/>
      <w:marBottom w:val="0"/>
      <w:divBdr>
        <w:top w:val="none" w:sz="0" w:space="0" w:color="auto"/>
        <w:left w:val="none" w:sz="0" w:space="0" w:color="auto"/>
        <w:bottom w:val="none" w:sz="0" w:space="0" w:color="auto"/>
        <w:right w:val="none" w:sz="0" w:space="0" w:color="auto"/>
      </w:divBdr>
    </w:div>
    <w:div w:id="1875460041">
      <w:bodyDiv w:val="1"/>
      <w:marLeft w:val="0"/>
      <w:marRight w:val="0"/>
      <w:marTop w:val="0"/>
      <w:marBottom w:val="0"/>
      <w:divBdr>
        <w:top w:val="none" w:sz="0" w:space="0" w:color="auto"/>
        <w:left w:val="none" w:sz="0" w:space="0" w:color="auto"/>
        <w:bottom w:val="none" w:sz="0" w:space="0" w:color="auto"/>
        <w:right w:val="none" w:sz="0" w:space="0" w:color="auto"/>
      </w:divBdr>
    </w:div>
    <w:div w:id="1958019747">
      <w:bodyDiv w:val="1"/>
      <w:marLeft w:val="0"/>
      <w:marRight w:val="0"/>
      <w:marTop w:val="0"/>
      <w:marBottom w:val="0"/>
      <w:divBdr>
        <w:top w:val="none" w:sz="0" w:space="0" w:color="auto"/>
        <w:left w:val="none" w:sz="0" w:space="0" w:color="auto"/>
        <w:bottom w:val="none" w:sz="0" w:space="0" w:color="auto"/>
        <w:right w:val="none" w:sz="0" w:space="0" w:color="auto"/>
      </w:divBdr>
    </w:div>
    <w:div w:id="1985503736">
      <w:bodyDiv w:val="1"/>
      <w:marLeft w:val="0"/>
      <w:marRight w:val="0"/>
      <w:marTop w:val="0"/>
      <w:marBottom w:val="0"/>
      <w:divBdr>
        <w:top w:val="none" w:sz="0" w:space="0" w:color="auto"/>
        <w:left w:val="none" w:sz="0" w:space="0" w:color="auto"/>
        <w:bottom w:val="none" w:sz="0" w:space="0" w:color="auto"/>
        <w:right w:val="none" w:sz="0" w:space="0" w:color="auto"/>
      </w:divBdr>
    </w:div>
    <w:div w:id="1999110407">
      <w:bodyDiv w:val="1"/>
      <w:marLeft w:val="0"/>
      <w:marRight w:val="0"/>
      <w:marTop w:val="0"/>
      <w:marBottom w:val="0"/>
      <w:divBdr>
        <w:top w:val="none" w:sz="0" w:space="0" w:color="auto"/>
        <w:left w:val="none" w:sz="0" w:space="0" w:color="auto"/>
        <w:bottom w:val="none" w:sz="0" w:space="0" w:color="auto"/>
        <w:right w:val="none" w:sz="0" w:space="0" w:color="auto"/>
      </w:divBdr>
    </w:div>
    <w:div w:id="2051567416">
      <w:bodyDiv w:val="1"/>
      <w:marLeft w:val="0"/>
      <w:marRight w:val="0"/>
      <w:marTop w:val="0"/>
      <w:marBottom w:val="0"/>
      <w:divBdr>
        <w:top w:val="none" w:sz="0" w:space="0" w:color="auto"/>
        <w:left w:val="none" w:sz="0" w:space="0" w:color="auto"/>
        <w:bottom w:val="none" w:sz="0" w:space="0" w:color="auto"/>
        <w:right w:val="none" w:sz="0" w:space="0" w:color="auto"/>
      </w:divBdr>
    </w:div>
    <w:div w:id="2053461796">
      <w:bodyDiv w:val="1"/>
      <w:marLeft w:val="0"/>
      <w:marRight w:val="0"/>
      <w:marTop w:val="0"/>
      <w:marBottom w:val="0"/>
      <w:divBdr>
        <w:top w:val="none" w:sz="0" w:space="0" w:color="auto"/>
        <w:left w:val="none" w:sz="0" w:space="0" w:color="auto"/>
        <w:bottom w:val="none" w:sz="0" w:space="0" w:color="auto"/>
        <w:right w:val="none" w:sz="0" w:space="0" w:color="auto"/>
      </w:divBdr>
    </w:div>
    <w:div w:id="2065518588">
      <w:bodyDiv w:val="1"/>
      <w:marLeft w:val="0"/>
      <w:marRight w:val="0"/>
      <w:marTop w:val="0"/>
      <w:marBottom w:val="0"/>
      <w:divBdr>
        <w:top w:val="none" w:sz="0" w:space="0" w:color="auto"/>
        <w:left w:val="none" w:sz="0" w:space="0" w:color="auto"/>
        <w:bottom w:val="none" w:sz="0" w:space="0" w:color="auto"/>
        <w:right w:val="none" w:sz="0" w:space="0" w:color="auto"/>
      </w:divBdr>
    </w:div>
    <w:div w:id="2091922084">
      <w:bodyDiv w:val="1"/>
      <w:marLeft w:val="0"/>
      <w:marRight w:val="0"/>
      <w:marTop w:val="0"/>
      <w:marBottom w:val="0"/>
      <w:divBdr>
        <w:top w:val="none" w:sz="0" w:space="0" w:color="auto"/>
        <w:left w:val="none" w:sz="0" w:space="0" w:color="auto"/>
        <w:bottom w:val="none" w:sz="0" w:space="0" w:color="auto"/>
        <w:right w:val="none" w:sz="0" w:space="0" w:color="auto"/>
      </w:divBdr>
    </w:div>
    <w:div w:id="21292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data\skola\diplomovka\texty\Diplomovk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Giu10</b:Tag>
    <b:SourceType>Book</b:SourceType>
    <b:Guid>{9278C45F-B566-4E63-AC45-6BC0A631FA31}</b:Guid>
    <b:Title>The Internet of Things, 20th Tyrrhenian Workshop on Digital Communications</b:Title>
    <b:Year>2010</b:Year>
    <b:Publisher>Springer, New York, NY</b:Publisher>
    <b:Author>
      <b:Author>
        <b:Corporate>Giusto, D.; Iera, A.; Morabito, G.; Atzori, L.;</b:Corporate>
      </b:Author>
    </b:Author>
    <b:StandardNumber>ISBN: 978-1-4419-1673-0</b:StandardNumber>
    <b:RefOrder>1</b:RefOrder>
  </b:Source>
  <b:Source>
    <b:Tag>RMI06</b:Tag>
    <b:SourceType>Book</b:SourceType>
    <b:Guid>{A648BE39-A662-4557-8D4F-7488FD63E093}</b:Guid>
    <b:Title>Further Programming in Java, Chapter 7: Event-Driven Programming</b:Title>
    <b:Year>2006</b:Year>
    <b:City>Melbourne</b:City>
    <b:Publisher>RMIT University</b:Publisher>
    <b:Author>
      <b:Author>
        <b:Corporate>Tilmanis, P.; White, G.</b:Corporate>
      </b:Author>
    </b:Author>
    <b:URL>http://www.cs.rmit.edu.au/online/blackboard/chapter/05/documents/contribute/chapter/07/index.html</b:URL>
    <b:RefOrder>2</b:RefOrder>
  </b:Source>
</b:Sources>
</file>

<file path=customXml/itemProps1.xml><?xml version="1.0" encoding="utf-8"?>
<ds:datastoreItem xmlns:ds="http://schemas.openxmlformats.org/officeDocument/2006/customXml" ds:itemID="{9AE383E3-2C0B-4FE5-A24C-7A54A864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Diplomovka.dotx</Template>
  <TotalTime>2252</TotalTime>
  <Pages>33</Pages>
  <Words>5322</Words>
  <Characters>34331</Characters>
  <Application>Microsoft Office Word</Application>
  <DocSecurity>0</DocSecurity>
  <Lines>817</Lines>
  <Paragraphs>392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UPJŠ</vt:lpstr>
      <vt:lpstr>NÁZOV VYSOKEJ ŠKOLY</vt:lpstr>
    </vt:vector>
  </TitlesOfParts>
  <Manager>patrik fm</Manager>
  <Company/>
  <LinksUpToDate>false</LinksUpToDate>
  <CharactersWithSpaces>39261</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UPJŠ</dc:title>
  <dc:creator>patrik fm</dc:creator>
  <cp:lastModifiedBy>patrik fm</cp:lastModifiedBy>
  <cp:revision>38</cp:revision>
  <cp:lastPrinted>2006-10-27T11:45:00Z</cp:lastPrinted>
  <dcterms:created xsi:type="dcterms:W3CDTF">2018-01-31T10:15:00Z</dcterms:created>
  <dcterms:modified xsi:type="dcterms:W3CDTF">2018-03-07T10:55:00Z</dcterms:modified>
</cp:coreProperties>
</file>