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6D" w:rsidRDefault="00E6536D" w:rsidP="00E653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Fonte: Site Nick Novais</w:t>
      </w:r>
    </w:p>
    <w:p w:rsidR="00E6536D" w:rsidRPr="00B843B4" w:rsidRDefault="00E6536D" w:rsidP="00E653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bookmarkStart w:id="0" w:name="_GoBack"/>
      <w:bookmarkEnd w:id="0"/>
    </w:p>
    <w:p w:rsidR="00B079EA" w:rsidRPr="008A1123" w:rsidRDefault="00B079EA" w:rsidP="00B079EA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direito a férias surgiu no Reino Unido, em pleno desenvolvimento da segund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hyperlink r:id="rId6">
        <w:r>
          <w:rPr>
            <w:rStyle w:val="LinkdaInternet"/>
            <w:rFonts w:ascii="Times New Roman" w:eastAsia="Times New Roman" w:hAnsi="Times New Roman" w:cs="Times New Roman"/>
            <w:color w:val="00000A"/>
            <w:sz w:val="24"/>
            <w:szCs w:val="24"/>
            <w:lang w:val="pt-BR"/>
          </w:rPr>
          <w:t>Revolução I</w:t>
        </w:r>
        <w:r w:rsidRPr="002F28E5">
          <w:rPr>
            <w:rStyle w:val="LinkdaInternet"/>
            <w:rFonts w:ascii="Times New Roman" w:eastAsia="Times New Roman" w:hAnsi="Times New Roman" w:cs="Times New Roman"/>
            <w:color w:val="00000A"/>
            <w:sz w:val="24"/>
            <w:szCs w:val="24"/>
            <w:lang w:val="pt-BR"/>
          </w:rPr>
          <w:t>ndustrial</w:t>
        </w:r>
      </w:hyperlink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 no século XIX. No Brasil ele passa a ser praticado inicialmente apenas em algumas empresas, em 1925. Em 1943, a concessão de férias é convertida em lei para todos os empregados.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5D3F25" w:rsidTr="005D3F25">
        <w:tc>
          <w:tcPr>
            <w:tcW w:w="8860" w:type="dxa"/>
            <w:gridSpan w:val="2"/>
          </w:tcPr>
          <w:p w:rsidR="005D3F25" w:rsidRPr="004E678A" w:rsidRDefault="005D3F25" w:rsidP="005D3F25">
            <w:pPr>
              <w:ind w:right="57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pt-BR"/>
              </w:rPr>
              <w:t>Férias pelo mundo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pt-BR"/>
              </w:rPr>
              <w:t>País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pt-BR"/>
              </w:rPr>
              <w:t>Quantidade em dias úteis</w:t>
            </w:r>
          </w:p>
        </w:tc>
      </w:tr>
      <w:tr w:rsidR="005D3F25" w:rsidRPr="00B27358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Estados Unidos e Índia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Não há mínimo por lei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China e Nigéria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5</w:t>
            </w:r>
            <w:proofErr w:type="gramEnd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México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6</w:t>
            </w:r>
            <w:proofErr w:type="gramEnd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Japão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8</w:t>
            </w:r>
            <w:proofErr w:type="gramEnd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Vietnã, Argentina, Canadá, Colômbia, Equador e </w:t>
            </w: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Paraguai</w:t>
            </w:r>
            <w:proofErr w:type="gramEnd"/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10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Indonésia e Turquia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12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África do Sul, Bolívia, Chile e </w:t>
            </w: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Qatar</w:t>
            </w:r>
            <w:proofErr w:type="gramEnd"/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13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Angola, Egito e </w:t>
            </w: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Marrocos</w:t>
            </w:r>
            <w:proofErr w:type="gramEnd"/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18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Senegal, Austrália, Nova Zelândia, Uruguai, Bélgica, Finlândia, Alemanha, Itália, Holanda, Rússia e </w:t>
            </w: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Suíça</w:t>
            </w:r>
            <w:proofErr w:type="gramEnd"/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20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Brasil, Cuba, Peru, Arábia Saudita, Bahrein, Noruega e </w:t>
            </w: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Espanha</w:t>
            </w:r>
            <w:proofErr w:type="gramEnd"/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21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Portugal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22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 xml:space="preserve">Áustria, Dinamarca, França, Suécia, Kuait e </w:t>
            </w:r>
            <w:proofErr w:type="gramStart"/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Síria</w:t>
            </w:r>
            <w:proofErr w:type="gramEnd"/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25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Reino Unido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28 dias</w:t>
            </w:r>
          </w:p>
        </w:tc>
      </w:tr>
      <w:tr w:rsidR="005D3F25" w:rsidTr="005D3F25"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Emirados Árabes Unidos e Iêmen</w:t>
            </w:r>
          </w:p>
        </w:tc>
        <w:tc>
          <w:tcPr>
            <w:tcW w:w="4430" w:type="dxa"/>
          </w:tcPr>
          <w:p w:rsidR="005D3F25" w:rsidRPr="004E678A" w:rsidRDefault="005D3F25" w:rsidP="0084530D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</w:pPr>
            <w:r w:rsidRPr="004E678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pt-BR"/>
              </w:rPr>
              <w:t>30 dias</w:t>
            </w:r>
          </w:p>
        </w:tc>
      </w:tr>
    </w:tbl>
    <w:p w:rsidR="005D3F25" w:rsidRPr="004E678A" w:rsidRDefault="005D3F25" w:rsidP="005D3F25">
      <w:pPr>
        <w:spacing w:after="0"/>
        <w:ind w:right="57"/>
        <w:jc w:val="right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4E678A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Fonte: Organização Internacional do Trabalho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5D5E"/>
    <w:multiLevelType w:val="multilevel"/>
    <w:tmpl w:val="60D64ACC"/>
    <w:lvl w:ilvl="0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4E"/>
    <w:rsid w:val="003936FD"/>
    <w:rsid w:val="005D3F25"/>
    <w:rsid w:val="00921A4E"/>
    <w:rsid w:val="00B079EA"/>
    <w:rsid w:val="00C313CF"/>
    <w:rsid w:val="00E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B079EA"/>
    <w:pPr>
      <w:widowControl w:val="0"/>
      <w:ind w:left="720"/>
      <w:contextualSpacing/>
    </w:pPr>
    <w:rPr>
      <w:rFonts w:eastAsiaTheme="minorHAnsi"/>
      <w:lang w:val="en-US" w:eastAsia="en-US"/>
    </w:rPr>
  </w:style>
  <w:style w:type="character" w:customStyle="1" w:styleId="LinkdaInternet">
    <w:name w:val="Link da Internet"/>
    <w:basedOn w:val="Fontepargpadro"/>
    <w:rsid w:val="00B079EA"/>
    <w:rPr>
      <w:color w:val="0563C1"/>
      <w:u w:val="single"/>
    </w:rPr>
  </w:style>
  <w:style w:type="table" w:styleId="Tabelacomgrade">
    <w:name w:val="Table Grid"/>
    <w:basedOn w:val="Tabelanormal"/>
    <w:uiPriority w:val="59"/>
    <w:rsid w:val="005D3F25"/>
    <w:pPr>
      <w:widowControl w:val="0"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B079EA"/>
    <w:pPr>
      <w:widowControl w:val="0"/>
      <w:ind w:left="720"/>
      <w:contextualSpacing/>
    </w:pPr>
    <w:rPr>
      <w:rFonts w:eastAsiaTheme="minorHAnsi"/>
      <w:lang w:val="en-US" w:eastAsia="en-US"/>
    </w:rPr>
  </w:style>
  <w:style w:type="character" w:customStyle="1" w:styleId="LinkdaInternet">
    <w:name w:val="Link da Internet"/>
    <w:basedOn w:val="Fontepargpadro"/>
    <w:rsid w:val="00B079EA"/>
    <w:rPr>
      <w:color w:val="0563C1"/>
      <w:u w:val="single"/>
    </w:rPr>
  </w:style>
  <w:style w:type="table" w:styleId="Tabelacomgrade">
    <w:name w:val="Table Grid"/>
    <w:basedOn w:val="Tabelanormal"/>
    <w:uiPriority w:val="59"/>
    <w:rsid w:val="005D3F25"/>
    <w:pPr>
      <w:widowControl w:val="0"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historia/revolucao-indust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2018-03-09T17:31:00Z</dcterms:created>
  <dcterms:modified xsi:type="dcterms:W3CDTF">2018-03-09T18:44:00Z</dcterms:modified>
</cp:coreProperties>
</file>