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F5A" w:rsidRPr="000553D9" w:rsidRDefault="00E02F5A" w:rsidP="00E02F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Lei n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.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º 7.783</w:t>
      </w: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, de 28 de junho de 1989 - assegura o direito de greve a todo trabalhador.</w:t>
      </w:r>
    </w:p>
    <w:p w:rsidR="00C313CF" w:rsidRPr="00E02F5A" w:rsidRDefault="00E02F5A" w:rsidP="00E02F5A">
      <w:pPr>
        <w:rPr>
          <w:lang w:val="pt-BR"/>
        </w:rPr>
      </w:pPr>
      <w:bookmarkStart w:id="0" w:name="_GoBack"/>
      <w:bookmarkEnd w:id="0"/>
      <w:r w:rsidRPr="000553D9">
        <w:rPr>
          <w:rFonts w:ascii="Times New Roman" w:hAnsi="Times New Roman" w:cs="Times New Roman"/>
          <w:sz w:val="24"/>
          <w:szCs w:val="24"/>
          <w:lang w:val="pt-BR"/>
        </w:rPr>
        <w:t>A Constituição Federal de 1988, junto com a Lei n° 7.783/89,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asseguram o direito de greve a todo trabalhador, retirando as restrições colocadas pelo Regime Militar, que proibia as greves motivadas por questões políticas e vedava paralisações em atividades essenciais, considerando “legítimo o exercício de greve, com a suspensão coletiva temporária e pacífica, total ou parcial, de prestação de serviços, quando o empregador ou a entidade patronal correspondentes tiverem sido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pré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-avisadas 72 horas, nas atividades essenciais e 48 horas nas demais.”</w:t>
      </w:r>
    </w:p>
    <w:sectPr w:rsidR="00C313CF" w:rsidRPr="00E02F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EA5"/>
    <w:rsid w:val="003936FD"/>
    <w:rsid w:val="00C313CF"/>
    <w:rsid w:val="00E02F5A"/>
    <w:rsid w:val="00ED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F5A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02F5A"/>
    <w:rPr>
      <w:color w:val="0000FF" w:themeColor="hyperlink"/>
      <w:u w:val="single"/>
    </w:rPr>
  </w:style>
  <w:style w:type="paragraph" w:customStyle="1" w:styleId="Estilopadro">
    <w:name w:val="Estilo padrão"/>
    <w:rsid w:val="00E02F5A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F5A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02F5A"/>
    <w:rPr>
      <w:color w:val="0000FF" w:themeColor="hyperlink"/>
      <w:u w:val="single"/>
    </w:rPr>
  </w:style>
  <w:style w:type="paragraph" w:customStyle="1" w:styleId="Estilopadro">
    <w:name w:val="Estilo padrão"/>
    <w:rsid w:val="00E02F5A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539</Characters>
  <Application>Microsoft Office Word</Application>
  <DocSecurity>0</DocSecurity>
  <Lines>4</Lines>
  <Paragraphs>1</Paragraphs>
  <ScaleCrop>false</ScaleCrop>
  <Company>Microsoft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2018-03-07T17:55:00Z</dcterms:created>
  <dcterms:modified xsi:type="dcterms:W3CDTF">2018-03-07T17:55:00Z</dcterms:modified>
</cp:coreProperties>
</file>