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70CB1B3F"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Designed, built, tested, and maintained enterprise Windows Server and Desktop Golden Images for standardized deployments across global environments.</w:t>
      </w:r>
    </w:p>
    <w:p w14:paraId="3D697BCA"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Created and customized Windows Server 2016/2019/2022 and Windows 10/11 reference images incorporating security baselines, patches, drivers, and enterprise applications.</w:t>
      </w:r>
    </w:p>
    <w:p w14:paraId="14BC4A4D" w14:textId="77777777"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Developed and maintained PowerShell Desired State Configuration (DSC) scripts to automate server configuration, compliance enforcement, and configuration drift remediation.</w:t>
      </w:r>
    </w:p>
    <w:p w14:paraId="0AECF2E4" w14:textId="3DC2F304"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 xml:space="preserve"> Developed and deployed custom BigFix Fixlets, Tasks, Analyses, Baselines, and Software Distribution Packages.</w:t>
      </w:r>
    </w:p>
    <w:p w14:paraId="015F8328" w14:textId="43EB87BB" w:rsidR="00BB6540" w:rsidRPr="00BB6540" w:rsidRDefault="00BB6540" w:rsidP="00BB6540">
      <w:pPr>
        <w:pStyle w:val="ListParagraph"/>
        <w:numPr>
          <w:ilvl w:val="0"/>
          <w:numId w:val="11"/>
        </w:numPr>
        <w:suppressAutoHyphens w:val="0"/>
        <w:spacing w:line="300" w:lineRule="atLeast"/>
        <w:rPr>
          <w:rFonts w:ascii="Segoe UI" w:hAnsi="Segoe UI" w:cs="Segoe UI"/>
          <w:sz w:val="21"/>
          <w:szCs w:val="21"/>
          <w:lang w:val="en-IN" w:eastAsia="en-IN"/>
        </w:rPr>
      </w:pPr>
      <w:r w:rsidRPr="00BB6540">
        <w:rPr>
          <w:rFonts w:ascii="Segoe UI" w:hAnsi="Segoe UI" w:cs="Segoe UI"/>
          <w:sz w:val="21"/>
          <w:szCs w:val="21"/>
          <w:lang w:val="en-IN" w:eastAsia="en-IN"/>
        </w:rPr>
        <w:t xml:space="preserve"> Automated operating system and application deployments through BigFix package creation and scripting.</w:t>
      </w:r>
    </w:p>
    <w:p w14:paraId="44D148F2" w14:textId="27CF5EFF"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7EA93294" w:rsidR="009035BC" w:rsidRDefault="009035BC" w:rsidP="009035BC">
      <w:pPr>
        <w:pStyle w:val="BodyTextIndent"/>
        <w:ind w:left="0"/>
        <w:rPr>
          <w:rStyle w:val="ui-provider"/>
          <w:rFonts w:cs="Arial"/>
        </w:rPr>
      </w:pPr>
      <w:r>
        <w:rPr>
          <w:rStyle w:val="ui-provider"/>
          <w:rFonts w:cs="Arial"/>
        </w:rPr>
        <w:t>Patch management</w:t>
      </w:r>
      <w:r w:rsidR="00BB6540">
        <w:rPr>
          <w:rStyle w:val="ui-provider"/>
          <w:rFonts w:cs="Arial"/>
        </w:rPr>
        <w:t>(SCCM/Big Fix)</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02C605" w14:textId="77777777" w:rsidR="00994BC2" w:rsidRPr="00060577" w:rsidRDefault="00994BC2" w:rsidP="00994BC2">
      <w:pPr>
        <w:pStyle w:val="BodyTextIndent"/>
        <w:ind w:left="0"/>
        <w:rPr>
          <w:rFonts w:cs="Arial"/>
          <w:b/>
          <w:u w:val="single"/>
        </w:rPr>
      </w:pPr>
      <w:r w:rsidRPr="00060577">
        <w:rPr>
          <w:rFonts w:cs="Arial"/>
          <w:b/>
          <w:u w:val="single"/>
        </w:rPr>
        <w:t>Team management</w:t>
      </w:r>
    </w:p>
    <w:p w14:paraId="37739F69" w14:textId="77777777" w:rsidR="00994BC2" w:rsidRPr="00060577" w:rsidRDefault="00994BC2" w:rsidP="00994BC2">
      <w:pPr>
        <w:pStyle w:val="BodyTextIndent"/>
        <w:rPr>
          <w:rFonts w:cs="Arial"/>
          <w:b/>
          <w:u w:val="single"/>
        </w:rPr>
      </w:pPr>
    </w:p>
    <w:p w14:paraId="69B740B4" w14:textId="77777777" w:rsidR="00994BC2" w:rsidRPr="00060577" w:rsidRDefault="00994BC2" w:rsidP="00994BC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363A371F" w14:textId="77777777" w:rsidR="00994BC2" w:rsidRPr="00060577" w:rsidRDefault="00994BC2" w:rsidP="00994BC2">
      <w:pPr>
        <w:pStyle w:val="BodyTextIndent"/>
        <w:numPr>
          <w:ilvl w:val="0"/>
          <w:numId w:val="18"/>
        </w:numPr>
        <w:rPr>
          <w:rFonts w:cs="Arial"/>
        </w:rPr>
      </w:pPr>
      <w:r w:rsidRPr="00060577">
        <w:rPr>
          <w:rFonts w:cs="Arial"/>
        </w:rPr>
        <w:t>Managing shifts/Leave tracking/comp offs/on-call support</w:t>
      </w:r>
    </w:p>
    <w:p w14:paraId="72617228" w14:textId="77777777" w:rsidR="00994BC2" w:rsidRPr="00060577" w:rsidRDefault="00994BC2" w:rsidP="00994BC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1F6556D4" w14:textId="77777777" w:rsidR="00994BC2" w:rsidRPr="00060577" w:rsidRDefault="00994BC2" w:rsidP="00994BC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0DC0C4E2" w14:textId="77777777" w:rsidR="00994BC2" w:rsidRPr="00060577" w:rsidRDefault="00994BC2" w:rsidP="00994BC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374DB89E" w14:textId="77777777" w:rsidR="00994BC2" w:rsidRPr="00060577" w:rsidRDefault="00994BC2" w:rsidP="00994BC2">
      <w:pPr>
        <w:pStyle w:val="BodyTextIndent"/>
        <w:numPr>
          <w:ilvl w:val="0"/>
          <w:numId w:val="18"/>
        </w:numPr>
        <w:rPr>
          <w:rFonts w:cs="Arial"/>
        </w:rPr>
      </w:pPr>
      <w:r w:rsidRPr="00060577">
        <w:rPr>
          <w:rFonts w:cs="Arial"/>
        </w:rPr>
        <w:t>Achieve zero/minimal downtime with no production impact for various project executions.</w:t>
      </w:r>
    </w:p>
    <w:p w14:paraId="1077ABB4" w14:textId="77777777" w:rsidR="00994BC2" w:rsidRDefault="00994BC2" w:rsidP="00994BC2">
      <w:pPr>
        <w:pStyle w:val="BodyTextIndent"/>
        <w:ind w:left="0"/>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010C"/>
    <w:rsid w:val="000C653F"/>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94BC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B6540"/>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4709</Words>
  <Characters>26844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28</cp:revision>
  <cp:lastPrinted>2023-03-18T03:47:00Z</cp:lastPrinted>
  <dcterms:created xsi:type="dcterms:W3CDTF">2026-05-20T19:14:00Z</dcterms:created>
  <dcterms:modified xsi:type="dcterms:W3CDTF">2026-09-18T08:40:00Z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