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6EC2221B" w14:textId="77777777" w:rsidR="00CA0EA2" w:rsidRPr="00060577" w:rsidRDefault="00CA0EA2" w:rsidP="00CA0EA2">
      <w:pPr>
        <w:pStyle w:val="BodyTextIndent"/>
        <w:ind w:left="0"/>
        <w:rPr>
          <w:rFonts w:cs="Arial"/>
          <w:b/>
          <w:u w:val="single"/>
        </w:rPr>
      </w:pPr>
      <w:r w:rsidRPr="00060577">
        <w:rPr>
          <w:rFonts w:cs="Arial"/>
          <w:b/>
          <w:u w:val="single"/>
        </w:rPr>
        <w:t>Team management</w:t>
      </w:r>
    </w:p>
    <w:p w14:paraId="28A35DFF" w14:textId="77777777" w:rsidR="00CA0EA2" w:rsidRPr="00060577" w:rsidRDefault="00CA0EA2" w:rsidP="00CA0EA2">
      <w:pPr>
        <w:pStyle w:val="BodyTextIndent"/>
        <w:rPr>
          <w:rFonts w:cs="Arial"/>
          <w:b/>
          <w:u w:val="single"/>
        </w:rPr>
      </w:pPr>
    </w:p>
    <w:p w14:paraId="1E59C09A" w14:textId="77777777"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r>
        <w:rPr>
          <w:rFonts w:cs="Arial"/>
        </w:rPr>
        <w:t>Windows</w:t>
      </w:r>
      <w:r w:rsidR="000D7D5E">
        <w:rPr>
          <w:rFonts w:cs="Arial"/>
        </w:rPr>
        <w:t>,</w:t>
      </w:r>
      <w:r>
        <w:rPr>
          <w:rFonts w:cs="Arial"/>
        </w:rPr>
        <w:t>VMware</w:t>
      </w:r>
      <w:proofErr w:type="spell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r>
        <w:rPr>
          <w:rFonts w:cs="Arial"/>
        </w:rPr>
        <w:t>firmware</w:t>
      </w:r>
      <w:r w:rsidR="007431D0">
        <w:rPr>
          <w:rFonts w:cs="Arial"/>
        </w:rPr>
        <w:t>,</w:t>
      </w:r>
      <w:r>
        <w:rPr>
          <w:rFonts w:cs="Arial"/>
        </w:rPr>
        <w:t>drivers</w:t>
      </w:r>
      <w:proofErr w:type="spellEnd"/>
      <w:r>
        <w:rPr>
          <w:rFonts w:cs="Arial"/>
        </w:rPr>
        <w:t xml:space="preserve">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r>
        <w:rPr>
          <w:rFonts w:cs="Arial"/>
        </w:rPr>
        <w:t>progress</w:t>
      </w:r>
      <w:r w:rsidR="00506979">
        <w:rPr>
          <w:rFonts w:cs="Arial"/>
        </w:rPr>
        <w:t>,</w:t>
      </w:r>
      <w:r>
        <w:rPr>
          <w:rFonts w:cs="Arial"/>
        </w:rPr>
        <w:t>status</w:t>
      </w:r>
      <w:proofErr w:type="spellEnd"/>
      <w:r>
        <w:rPr>
          <w:rFonts w:cs="Arial"/>
        </w:rPr>
        <w:t xml:space="preserve"> and makes </w:t>
      </w:r>
      <w:proofErr w:type="spellStart"/>
      <w:r>
        <w:rPr>
          <w:rFonts w:cs="Arial"/>
        </w:rPr>
        <w:t>adjustments</w:t>
      </w:r>
      <w:r w:rsidR="000D7D5E">
        <w:rPr>
          <w:rFonts w:cs="Arial"/>
        </w:rPr>
        <w:t>,</w:t>
      </w:r>
      <w:r>
        <w:rPr>
          <w:rFonts w:cs="Arial"/>
        </w:rPr>
        <w:t>corrections</w:t>
      </w:r>
      <w:proofErr w:type="spell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r>
        <w:rPr>
          <w:rFonts w:cs="Arial"/>
        </w:rPr>
        <w:t>firmware</w:t>
      </w:r>
      <w:r w:rsidR="00506979">
        <w:rPr>
          <w:rFonts w:cs="Arial"/>
        </w:rPr>
        <w:t>,</w:t>
      </w:r>
      <w:r>
        <w:rPr>
          <w:rFonts w:cs="Arial"/>
        </w:rPr>
        <w:t>PowerShell</w:t>
      </w:r>
      <w:proofErr w:type="spell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r>
        <w:rPr>
          <w:rFonts w:cs="Arial"/>
        </w:rPr>
        <w:t>subscriptions</w:t>
      </w:r>
      <w:r w:rsidR="000D7D5E">
        <w:rPr>
          <w:rFonts w:cs="Arial"/>
        </w:rPr>
        <w:t>,</w:t>
      </w:r>
      <w:r>
        <w:rPr>
          <w:rFonts w:cs="Arial"/>
        </w:rPr>
        <w:t>VNETS</w:t>
      </w:r>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r>
        <w:rPr>
          <w:rFonts w:cs="Arial"/>
        </w:rPr>
        <w:t>subscriptions</w:t>
      </w:r>
      <w:r w:rsidR="007431D0">
        <w:rPr>
          <w:rFonts w:cs="Arial"/>
        </w:rPr>
        <w:t>,</w:t>
      </w:r>
      <w:r>
        <w:rPr>
          <w:rFonts w:cs="Arial"/>
        </w:rPr>
        <w:t>resource</w:t>
      </w:r>
      <w:proofErr w:type="spell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the severity, proactively monitor and report any critical need of resources before an escalation is raised by </w:t>
      </w:r>
      <w:proofErr w:type="spellStart"/>
      <w:r>
        <w:rPr>
          <w:rFonts w:cs="Arial"/>
        </w:rPr>
        <w:t>internal</w:t>
      </w:r>
      <w:r w:rsidR="000D7D5E">
        <w:rPr>
          <w:rFonts w:cs="Arial"/>
        </w:rPr>
        <w:t>,</w:t>
      </w:r>
      <w:r>
        <w:rPr>
          <w:rFonts w:cs="Arial"/>
        </w:rPr>
        <w:t>external</w:t>
      </w:r>
      <w:proofErr w:type="spell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w:t>
      </w:r>
      <w:proofErr w:type="spellStart"/>
      <w:r>
        <w:rPr>
          <w:b/>
        </w:rPr>
        <w:t>ValueLabs</w:t>
      </w:r>
      <w:proofErr w:type="spell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4602</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26</cp:revision>
  <cp:lastPrinted>2023-03-18T03:47:00Z</cp:lastPrinted>
  <dcterms:created xsi:type="dcterms:W3CDTF">2026-05-20T19:14:00Z</dcterms:created>
  <dcterms:modified xsi:type="dcterms:W3CDTF">2026-09-01T11:56:00Z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