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3C5D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Windows Infrastructure &amp; L2 Support</w:t>
      </w:r>
    </w:p>
    <w:p w14:paraId="7546AEDF" w14:textId="77777777" w:rsidR="00C269DF" w:rsidRPr="00C269DF" w:rsidRDefault="00C269DF" w:rsidP="00C269DF">
      <w:pPr>
        <w:numPr>
          <w:ilvl w:val="0"/>
          <w:numId w:val="11"/>
        </w:numPr>
      </w:pPr>
      <w:r w:rsidRPr="00C269DF">
        <w:t>Provided L2/L3 support for Windows Server and Windows endpoint environments across large enterprise infrastructures.</w:t>
      </w:r>
    </w:p>
    <w:p w14:paraId="33AFA137" w14:textId="77777777" w:rsidR="00C269DF" w:rsidRPr="00C269DF" w:rsidRDefault="00C269DF" w:rsidP="00C269DF">
      <w:pPr>
        <w:numPr>
          <w:ilvl w:val="0"/>
          <w:numId w:val="11"/>
        </w:numPr>
      </w:pPr>
      <w:r w:rsidRPr="00C269DF">
        <w:t>Managed incident resolution, troubleshooting, and root cause analysis for Windows OS, application, and infrastructure-related issues.</w:t>
      </w:r>
    </w:p>
    <w:p w14:paraId="73C88CB9" w14:textId="77777777" w:rsidR="00C269DF" w:rsidRPr="00C269DF" w:rsidRDefault="00C269DF" w:rsidP="00C269DF">
      <w:pPr>
        <w:numPr>
          <w:ilvl w:val="0"/>
          <w:numId w:val="11"/>
        </w:numPr>
      </w:pPr>
      <w:r w:rsidRPr="00C269DF">
        <w:t>Performed proactive monitoring, performance tuning, capacity planning, and availability management to ensure maximum uptime.</w:t>
      </w:r>
    </w:p>
    <w:p w14:paraId="6FCB9BED" w14:textId="77777777" w:rsidR="00C269DF" w:rsidRPr="00C269DF" w:rsidRDefault="00C269DF" w:rsidP="00C269DF">
      <w:pPr>
        <w:numPr>
          <w:ilvl w:val="0"/>
          <w:numId w:val="11"/>
        </w:numPr>
      </w:pPr>
      <w:r w:rsidRPr="00C269DF">
        <w:t>Administered Active Directory, Group Policy, DNS, DHCP, and Windows security configurations.</w:t>
      </w:r>
    </w:p>
    <w:p w14:paraId="7129C3B6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Desktop as a Service (DaaS) &amp; Virtualization</w:t>
      </w:r>
    </w:p>
    <w:p w14:paraId="6A461D9E" w14:textId="77777777" w:rsidR="00C269DF" w:rsidRPr="00C269DF" w:rsidRDefault="00C269DF" w:rsidP="00C269DF">
      <w:pPr>
        <w:numPr>
          <w:ilvl w:val="0"/>
          <w:numId w:val="12"/>
        </w:numPr>
      </w:pPr>
      <w:r w:rsidRPr="00C269DF">
        <w:t xml:space="preserve">Supported Desktop as a </w:t>
      </w:r>
      <w:proofErr w:type="gramStart"/>
      <w:r w:rsidRPr="00C269DF">
        <w:t>Service (DaaS) environments</w:t>
      </w:r>
      <w:proofErr w:type="gramEnd"/>
      <w:r w:rsidRPr="00C269DF">
        <w:t>, ensuring seamless virtual desktop provisioning, maintenance, and user access management.</w:t>
      </w:r>
    </w:p>
    <w:p w14:paraId="1EEB2405" w14:textId="77777777" w:rsidR="00C269DF" w:rsidRPr="00C269DF" w:rsidRDefault="00C269DF" w:rsidP="00C269DF">
      <w:pPr>
        <w:numPr>
          <w:ilvl w:val="0"/>
          <w:numId w:val="12"/>
        </w:numPr>
      </w:pPr>
      <w:r w:rsidRPr="00C269DF">
        <w:t>Collaborated with virtualization teams to troubleshoot virtual desktop performance, connectivity, and profile-related issues.</w:t>
      </w:r>
    </w:p>
    <w:p w14:paraId="3DD1A3B1" w14:textId="77777777" w:rsidR="00C269DF" w:rsidRPr="00C269DF" w:rsidRDefault="00C269DF" w:rsidP="00C269DF">
      <w:pPr>
        <w:numPr>
          <w:ilvl w:val="0"/>
          <w:numId w:val="12"/>
        </w:numPr>
      </w:pPr>
      <w:r w:rsidRPr="00C269DF">
        <w:t>Monitored virtual infrastructure health and optimized end-user experience through proactive issue resolution.</w:t>
      </w:r>
    </w:p>
    <w:p w14:paraId="2E8188E8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Microsoft Configuration Manager (SCCM/MECM)</w:t>
      </w:r>
    </w:p>
    <w:p w14:paraId="3A6DEA53" w14:textId="77777777" w:rsidR="00C269DF" w:rsidRPr="00C269DF" w:rsidRDefault="00C269DF" w:rsidP="00C269DF">
      <w:pPr>
        <w:numPr>
          <w:ilvl w:val="0"/>
          <w:numId w:val="13"/>
        </w:numPr>
      </w:pPr>
      <w:r w:rsidRPr="00C269DF">
        <w:t>Managed Microsoft Endpoint Configuration Manager (MECM/SCCM) for software deployment, patch management, OS deployment, and compliance reporting.</w:t>
      </w:r>
    </w:p>
    <w:p w14:paraId="25C334EA" w14:textId="77777777" w:rsidR="00C269DF" w:rsidRPr="00C269DF" w:rsidRDefault="00C269DF" w:rsidP="00C269DF">
      <w:pPr>
        <w:numPr>
          <w:ilvl w:val="0"/>
          <w:numId w:val="13"/>
        </w:numPr>
      </w:pPr>
      <w:r w:rsidRPr="00C269DF">
        <w:t>Created and maintained device collections, deployment packages, task sequences, and software distribution policies.</w:t>
      </w:r>
    </w:p>
    <w:p w14:paraId="4CD1C8C7" w14:textId="77777777" w:rsidR="00C269DF" w:rsidRPr="00C269DF" w:rsidRDefault="00C269DF" w:rsidP="00C269DF">
      <w:pPr>
        <w:numPr>
          <w:ilvl w:val="0"/>
          <w:numId w:val="13"/>
        </w:numPr>
      </w:pPr>
      <w:r w:rsidRPr="00C269DF">
        <w:t>Performed monthly Windows patching and vulnerability remediation across enterprise endpoint environments.</w:t>
      </w:r>
    </w:p>
    <w:p w14:paraId="271056FB" w14:textId="77777777" w:rsidR="00C269DF" w:rsidRPr="00C269DF" w:rsidRDefault="00C269DF" w:rsidP="00C269DF">
      <w:pPr>
        <w:numPr>
          <w:ilvl w:val="0"/>
          <w:numId w:val="13"/>
        </w:numPr>
      </w:pPr>
      <w:r w:rsidRPr="00C269DF">
        <w:t>Generated compliance and deployment reports for management and audit requirements.</w:t>
      </w:r>
    </w:p>
    <w:p w14:paraId="38E5A91C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Windows Endpoint Management</w:t>
      </w:r>
    </w:p>
    <w:p w14:paraId="5D956D6A" w14:textId="77777777" w:rsidR="00C269DF" w:rsidRPr="00C269DF" w:rsidRDefault="00C269DF" w:rsidP="00C269DF">
      <w:pPr>
        <w:numPr>
          <w:ilvl w:val="0"/>
          <w:numId w:val="14"/>
        </w:numPr>
      </w:pPr>
      <w:r w:rsidRPr="00C269DF">
        <w:t>Administered enterprise Windows desktop environments, ensuring device compliance, security, and operational stability.</w:t>
      </w:r>
    </w:p>
    <w:p w14:paraId="489357F8" w14:textId="77777777" w:rsidR="00C269DF" w:rsidRPr="00C269DF" w:rsidRDefault="00C269DF" w:rsidP="00C269DF">
      <w:pPr>
        <w:numPr>
          <w:ilvl w:val="0"/>
          <w:numId w:val="14"/>
        </w:numPr>
      </w:pPr>
      <w:r w:rsidRPr="00C269DF">
        <w:t>Managed endpoint configurations, software inventory, asset tracking, and lifecycle management activities.</w:t>
      </w:r>
    </w:p>
    <w:p w14:paraId="57A2A47A" w14:textId="77777777" w:rsidR="00C269DF" w:rsidRPr="00C269DF" w:rsidRDefault="00C269DF" w:rsidP="00C269DF">
      <w:pPr>
        <w:numPr>
          <w:ilvl w:val="0"/>
          <w:numId w:val="14"/>
        </w:numPr>
      </w:pPr>
      <w:r w:rsidRPr="00C269DF">
        <w:t>Supported hardware refresh, operating system upgrades, and endpoint troubleshooting.</w:t>
      </w:r>
    </w:p>
    <w:p w14:paraId="158CBEEE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BitLocker &amp; Microsoft Defender</w:t>
      </w:r>
    </w:p>
    <w:p w14:paraId="5385656F" w14:textId="77777777" w:rsidR="00C269DF" w:rsidRPr="00C269DF" w:rsidRDefault="00C269DF" w:rsidP="00C269DF">
      <w:pPr>
        <w:numPr>
          <w:ilvl w:val="0"/>
          <w:numId w:val="15"/>
        </w:numPr>
      </w:pPr>
      <w:r w:rsidRPr="00C269DF">
        <w:t>Implemented and supported BitLocker drive encryption policies to meet organizational security and compliance requirements.</w:t>
      </w:r>
    </w:p>
    <w:p w14:paraId="3F913D46" w14:textId="77777777" w:rsidR="00C269DF" w:rsidRPr="00C269DF" w:rsidRDefault="00C269DF" w:rsidP="00C269DF">
      <w:pPr>
        <w:numPr>
          <w:ilvl w:val="0"/>
          <w:numId w:val="15"/>
        </w:numPr>
      </w:pPr>
      <w:r w:rsidRPr="00C269DF">
        <w:t>Managed Microsoft Defender security controls, antivirus policies, threat detection, and endpoint protection initiatives.</w:t>
      </w:r>
    </w:p>
    <w:p w14:paraId="41E87A20" w14:textId="77777777" w:rsidR="00C269DF" w:rsidRPr="00C269DF" w:rsidRDefault="00C269DF" w:rsidP="00C269DF">
      <w:pPr>
        <w:numPr>
          <w:ilvl w:val="0"/>
          <w:numId w:val="15"/>
        </w:numPr>
      </w:pPr>
      <w:r w:rsidRPr="00C269DF">
        <w:t>Investigated and remediated security alerts, malware incidents, and endpoint compliance violations.</w:t>
      </w:r>
    </w:p>
    <w:p w14:paraId="0EA1F359" w14:textId="77777777" w:rsidR="00C269DF" w:rsidRPr="00C269DF" w:rsidRDefault="00C269DF" w:rsidP="00C269DF">
      <w:pPr>
        <w:numPr>
          <w:ilvl w:val="0"/>
          <w:numId w:val="15"/>
        </w:numPr>
      </w:pPr>
      <w:r w:rsidRPr="00C269DF">
        <w:t>Collaborated with cybersecurity teams to improve endpoint security posture and reduce vulnerabilities.</w:t>
      </w:r>
    </w:p>
    <w:p w14:paraId="76014903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Tanium Endpoint Management</w:t>
      </w:r>
    </w:p>
    <w:p w14:paraId="2A5AF453" w14:textId="77777777" w:rsidR="00C269DF" w:rsidRPr="00C269DF" w:rsidRDefault="00C269DF" w:rsidP="00C269DF">
      <w:pPr>
        <w:numPr>
          <w:ilvl w:val="0"/>
          <w:numId w:val="16"/>
        </w:numPr>
      </w:pPr>
      <w:r w:rsidRPr="00C269DF">
        <w:t>Utilized Tanium for endpoint visibility, asset management, vulnerability assessment, patch compliance, and software inventory reporting.</w:t>
      </w:r>
    </w:p>
    <w:p w14:paraId="7E5BCDEB" w14:textId="77777777" w:rsidR="00C269DF" w:rsidRPr="00C269DF" w:rsidRDefault="00C269DF" w:rsidP="00C269DF">
      <w:pPr>
        <w:numPr>
          <w:ilvl w:val="0"/>
          <w:numId w:val="16"/>
        </w:numPr>
      </w:pPr>
      <w:r w:rsidRPr="00C269DF">
        <w:t>Performed real-time endpoint monitoring and remediation activities using Tanium modules.</w:t>
      </w:r>
    </w:p>
    <w:p w14:paraId="22F7B24D" w14:textId="77777777" w:rsidR="00C269DF" w:rsidRPr="00C269DF" w:rsidRDefault="00C269DF" w:rsidP="00C269DF">
      <w:pPr>
        <w:numPr>
          <w:ilvl w:val="0"/>
          <w:numId w:val="16"/>
        </w:numPr>
      </w:pPr>
      <w:r w:rsidRPr="00C269DF">
        <w:t>Developed and maintained compliance dashboards and operational reports to support management decision-making.</w:t>
      </w:r>
    </w:p>
    <w:p w14:paraId="137FE641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Dashboarding, Reporting &amp; Automation</w:t>
      </w:r>
    </w:p>
    <w:p w14:paraId="2CB0FA85" w14:textId="77777777" w:rsidR="00C269DF" w:rsidRPr="00C269DF" w:rsidRDefault="00C269DF" w:rsidP="00C269DF">
      <w:pPr>
        <w:numPr>
          <w:ilvl w:val="0"/>
          <w:numId w:val="17"/>
        </w:numPr>
      </w:pPr>
      <w:r w:rsidRPr="00C269DF">
        <w:t>Created operational dashboards and reports for patch compliance, asset management, endpoint security, and infrastructure health monitoring.</w:t>
      </w:r>
    </w:p>
    <w:p w14:paraId="1C878EEB" w14:textId="77777777" w:rsidR="00C269DF" w:rsidRPr="00C269DF" w:rsidRDefault="00C269DF" w:rsidP="00C269DF">
      <w:pPr>
        <w:numPr>
          <w:ilvl w:val="0"/>
          <w:numId w:val="17"/>
        </w:numPr>
      </w:pPr>
      <w:r w:rsidRPr="00C269DF">
        <w:t>Leveraged PowerShell scripting to automate administrative tasks, reporting, and routine operational activities.</w:t>
      </w:r>
    </w:p>
    <w:p w14:paraId="1782959B" w14:textId="77777777" w:rsidR="00C269DF" w:rsidRPr="00C269DF" w:rsidRDefault="00C269DF" w:rsidP="00C269DF">
      <w:pPr>
        <w:numPr>
          <w:ilvl w:val="0"/>
          <w:numId w:val="17"/>
        </w:numPr>
      </w:pPr>
      <w:proofErr w:type="spellStart"/>
      <w:r w:rsidRPr="00C269DF">
        <w:t>Analyzed</w:t>
      </w:r>
      <w:proofErr w:type="spellEnd"/>
      <w:r w:rsidRPr="00C269DF">
        <w:t xml:space="preserve"> trend data and performance metrics to identify improvement opportunities and reduce recurring incidents.</w:t>
      </w:r>
    </w:p>
    <w:p w14:paraId="07B212AF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Monitoring &amp; Performance Analytics</w:t>
      </w:r>
    </w:p>
    <w:p w14:paraId="55837FF7" w14:textId="77777777" w:rsidR="00C269DF" w:rsidRPr="00C269DF" w:rsidRDefault="00C269DF" w:rsidP="00C269DF">
      <w:pPr>
        <w:numPr>
          <w:ilvl w:val="0"/>
          <w:numId w:val="18"/>
        </w:numPr>
      </w:pPr>
      <w:r w:rsidRPr="00C269DF">
        <w:t>Worked with enterprise monitoring and alerting tools to proactively identify and resolve infrastructure issues.</w:t>
      </w:r>
    </w:p>
    <w:p w14:paraId="30D11002" w14:textId="77777777" w:rsidR="00C269DF" w:rsidRPr="00C269DF" w:rsidRDefault="00C269DF" w:rsidP="00C269DF">
      <w:pPr>
        <w:numPr>
          <w:ilvl w:val="0"/>
          <w:numId w:val="18"/>
        </w:numPr>
      </w:pPr>
      <w:r w:rsidRPr="00C269DF">
        <w:t>Conducted performance analysis, system health checks, capacity reviews, and preventive maintenance activities.</w:t>
      </w:r>
    </w:p>
    <w:p w14:paraId="5F5FD811" w14:textId="77777777" w:rsidR="00C269DF" w:rsidRPr="00C269DF" w:rsidRDefault="00C269DF" w:rsidP="00C269DF">
      <w:pPr>
        <w:numPr>
          <w:ilvl w:val="0"/>
          <w:numId w:val="18"/>
        </w:numPr>
      </w:pPr>
      <w:r w:rsidRPr="00C269DF">
        <w:t>Reduced downtime through proactive monitoring and timely incident response.</w:t>
      </w:r>
    </w:p>
    <w:p w14:paraId="7AF0FEFB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ITSM &amp; Service Operations</w:t>
      </w:r>
    </w:p>
    <w:p w14:paraId="0A72D83A" w14:textId="77777777" w:rsidR="00C269DF" w:rsidRPr="00C269DF" w:rsidRDefault="00C269DF" w:rsidP="00C269DF">
      <w:pPr>
        <w:numPr>
          <w:ilvl w:val="0"/>
          <w:numId w:val="19"/>
        </w:numPr>
      </w:pPr>
      <w:r w:rsidRPr="00C269DF">
        <w:t xml:space="preserve">Experienced in ITIL-based ITSM processes including Incident Management, Problem Management, Change Management, and Service Request </w:t>
      </w:r>
      <w:proofErr w:type="spellStart"/>
      <w:r w:rsidRPr="00C269DF">
        <w:t>Fulfillment</w:t>
      </w:r>
      <w:proofErr w:type="spellEnd"/>
      <w:r w:rsidRPr="00C269DF">
        <w:t>.</w:t>
      </w:r>
    </w:p>
    <w:p w14:paraId="72DDD20E" w14:textId="77777777" w:rsidR="00C269DF" w:rsidRPr="00C269DF" w:rsidRDefault="00C269DF" w:rsidP="00C269DF">
      <w:pPr>
        <w:numPr>
          <w:ilvl w:val="0"/>
          <w:numId w:val="19"/>
        </w:numPr>
      </w:pPr>
      <w:r w:rsidRPr="00C269DF">
        <w:t>Participated in CAB meetings, change planning, risk assessment, and production implementation activities.</w:t>
      </w:r>
    </w:p>
    <w:p w14:paraId="42D04AA3" w14:textId="77777777" w:rsidR="00C269DF" w:rsidRPr="00C269DF" w:rsidRDefault="00C269DF" w:rsidP="00C269DF">
      <w:pPr>
        <w:numPr>
          <w:ilvl w:val="0"/>
          <w:numId w:val="19"/>
        </w:numPr>
      </w:pPr>
      <w:r w:rsidRPr="00C269DF">
        <w:t>Maintained SLA compliance and ensured timely resolution of critical incidents.</w:t>
      </w:r>
    </w:p>
    <w:p w14:paraId="4BCC2A41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Enterprise Environment Experience</w:t>
      </w:r>
    </w:p>
    <w:p w14:paraId="727DCDB0" w14:textId="77777777" w:rsidR="00C269DF" w:rsidRPr="00C269DF" w:rsidRDefault="00C269DF" w:rsidP="00C269DF">
      <w:pPr>
        <w:numPr>
          <w:ilvl w:val="0"/>
          <w:numId w:val="20"/>
        </w:numPr>
      </w:pPr>
      <w:r w:rsidRPr="00C269DF">
        <w:t>Supported large-scale enterprise environments with thousands of servers and endpoints across multiple business units.</w:t>
      </w:r>
    </w:p>
    <w:p w14:paraId="5F48BD1D" w14:textId="77777777" w:rsidR="00C269DF" w:rsidRPr="00C269DF" w:rsidRDefault="00C269DF" w:rsidP="00C269DF">
      <w:pPr>
        <w:numPr>
          <w:ilvl w:val="0"/>
          <w:numId w:val="20"/>
        </w:numPr>
      </w:pPr>
      <w:r w:rsidRPr="00C269DF">
        <w:t>Collaborated with cross-functional teams including Security, Network, Cloud, Application, and Service Desk teams.</w:t>
      </w:r>
    </w:p>
    <w:p w14:paraId="048BFC32" w14:textId="77777777" w:rsidR="00C269DF" w:rsidRPr="00C269DF" w:rsidRDefault="00C269DF" w:rsidP="00C269DF">
      <w:pPr>
        <w:numPr>
          <w:ilvl w:val="0"/>
          <w:numId w:val="20"/>
        </w:numPr>
      </w:pPr>
      <w:r w:rsidRPr="00C269DF">
        <w:t>Focused on service availability, operational excellence, compliance, and continuous process improvement.</w:t>
      </w:r>
    </w:p>
    <w:p w14:paraId="0956CAE8" w14:textId="77777777" w:rsidR="00C269DF" w:rsidRPr="00C269DF" w:rsidRDefault="00C269DF" w:rsidP="00C269DF">
      <w:pPr>
        <w:rPr>
          <w:b/>
          <w:bCs/>
        </w:rPr>
      </w:pPr>
      <w:r w:rsidRPr="00C269DF">
        <w:rPr>
          <w:b/>
          <w:bCs/>
        </w:rPr>
        <w:t>Short Resume Summary</w:t>
      </w:r>
    </w:p>
    <w:p w14:paraId="0541BC49" w14:textId="77777777" w:rsidR="00D81A14" w:rsidRDefault="00D81A14"/>
    <w:sectPr w:rsidR="00D8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422"/>
    <w:multiLevelType w:val="multilevel"/>
    <w:tmpl w:val="6516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5EF"/>
    <w:multiLevelType w:val="multilevel"/>
    <w:tmpl w:val="930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327A"/>
    <w:multiLevelType w:val="multilevel"/>
    <w:tmpl w:val="7BE8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243A3"/>
    <w:multiLevelType w:val="multilevel"/>
    <w:tmpl w:val="0AB8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24588"/>
    <w:multiLevelType w:val="multilevel"/>
    <w:tmpl w:val="86F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73521"/>
    <w:multiLevelType w:val="multilevel"/>
    <w:tmpl w:val="BEB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72AC"/>
    <w:multiLevelType w:val="multilevel"/>
    <w:tmpl w:val="DC6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06CDF"/>
    <w:multiLevelType w:val="multilevel"/>
    <w:tmpl w:val="D42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286B"/>
    <w:multiLevelType w:val="multilevel"/>
    <w:tmpl w:val="799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275B6"/>
    <w:multiLevelType w:val="multilevel"/>
    <w:tmpl w:val="5004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E5FE5"/>
    <w:multiLevelType w:val="multilevel"/>
    <w:tmpl w:val="281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697C"/>
    <w:multiLevelType w:val="multilevel"/>
    <w:tmpl w:val="031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674B8"/>
    <w:multiLevelType w:val="multilevel"/>
    <w:tmpl w:val="29B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4679D"/>
    <w:multiLevelType w:val="multilevel"/>
    <w:tmpl w:val="9EB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505CE"/>
    <w:multiLevelType w:val="multilevel"/>
    <w:tmpl w:val="9B2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C7A91"/>
    <w:multiLevelType w:val="multilevel"/>
    <w:tmpl w:val="A3B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A35BC"/>
    <w:multiLevelType w:val="multilevel"/>
    <w:tmpl w:val="506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9013C"/>
    <w:multiLevelType w:val="multilevel"/>
    <w:tmpl w:val="151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010EA"/>
    <w:multiLevelType w:val="multilevel"/>
    <w:tmpl w:val="371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01FA9"/>
    <w:multiLevelType w:val="multilevel"/>
    <w:tmpl w:val="856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19392">
    <w:abstractNumId w:val="17"/>
  </w:num>
  <w:num w:numId="2" w16cid:durableId="1730182259">
    <w:abstractNumId w:val="3"/>
  </w:num>
  <w:num w:numId="3" w16cid:durableId="1724719546">
    <w:abstractNumId w:val="6"/>
  </w:num>
  <w:num w:numId="4" w16cid:durableId="2055815017">
    <w:abstractNumId w:val="4"/>
  </w:num>
  <w:num w:numId="5" w16cid:durableId="1635140131">
    <w:abstractNumId w:val="14"/>
  </w:num>
  <w:num w:numId="6" w16cid:durableId="1741827894">
    <w:abstractNumId w:val="2"/>
  </w:num>
  <w:num w:numId="7" w16cid:durableId="580528555">
    <w:abstractNumId w:val="18"/>
  </w:num>
  <w:num w:numId="8" w16cid:durableId="1913851274">
    <w:abstractNumId w:val="9"/>
  </w:num>
  <w:num w:numId="9" w16cid:durableId="1997495056">
    <w:abstractNumId w:val="8"/>
  </w:num>
  <w:num w:numId="10" w16cid:durableId="1156457958">
    <w:abstractNumId w:val="10"/>
  </w:num>
  <w:num w:numId="11" w16cid:durableId="1395549222">
    <w:abstractNumId w:val="5"/>
  </w:num>
  <w:num w:numId="12" w16cid:durableId="582572710">
    <w:abstractNumId w:val="11"/>
  </w:num>
  <w:num w:numId="13" w16cid:durableId="939803028">
    <w:abstractNumId w:val="15"/>
  </w:num>
  <w:num w:numId="14" w16cid:durableId="2086562342">
    <w:abstractNumId w:val="7"/>
  </w:num>
  <w:num w:numId="15" w16cid:durableId="411589671">
    <w:abstractNumId w:val="0"/>
  </w:num>
  <w:num w:numId="16" w16cid:durableId="346830754">
    <w:abstractNumId w:val="1"/>
  </w:num>
  <w:num w:numId="17" w16cid:durableId="1412966685">
    <w:abstractNumId w:val="19"/>
  </w:num>
  <w:num w:numId="18" w16cid:durableId="1420365316">
    <w:abstractNumId w:val="16"/>
  </w:num>
  <w:num w:numId="19" w16cid:durableId="1331717008">
    <w:abstractNumId w:val="12"/>
  </w:num>
  <w:num w:numId="20" w16cid:durableId="2510927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C8"/>
    <w:rsid w:val="005D7573"/>
    <w:rsid w:val="009B2AE1"/>
    <w:rsid w:val="00C269DF"/>
    <w:rsid w:val="00D81A14"/>
    <w:rsid w:val="00E0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5800D-4364-4AAC-B03B-5AE42A14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kireeti gurijala</dc:creator>
  <cp:keywords/>
  <dc:description/>
  <cp:lastModifiedBy>krishna kireeti gurijala</cp:lastModifiedBy>
  <cp:revision>2</cp:revision>
  <dcterms:created xsi:type="dcterms:W3CDTF">2026-08-10T06:57:00Z</dcterms:created>
  <dcterms:modified xsi:type="dcterms:W3CDTF">2026-08-10T06:57:00Z</dcterms:modified>
</cp:coreProperties>
</file>