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proofErr w:type="gramStart"/>
      <w:r w:rsidRPr="0022062F">
        <w:rPr>
          <w:rFonts w:ascii="Tahoma" w:hAnsi="Tahoma"/>
          <w:bCs w:val="0"/>
          <w:szCs w:val="24"/>
          <w:lang w:val="en-IN"/>
        </w:rPr>
        <w:t>G.Pavan</w:t>
      </w:r>
      <w:proofErr w:type="spellEnd"/>
      <w:proofErr w:type="gram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w:t>
      </w:r>
      <w:proofErr w:type="gramStart"/>
      <w:r>
        <w:rPr>
          <w:rFonts w:ascii="Tahoma" w:hAnsi="Tahoma"/>
          <w:sz w:val="22"/>
          <w:szCs w:val="22"/>
        </w:rPr>
        <w:t>sc(</w:t>
      </w:r>
      <w:proofErr w:type="gramEnd"/>
      <w:r>
        <w:rPr>
          <w:rFonts w:ascii="Tahoma" w:hAnsi="Tahoma"/>
          <w:sz w:val="22"/>
          <w:szCs w:val="22"/>
        </w:rPr>
        <w:t xml:space="preserve">IT)with </w:t>
      </w:r>
      <w:r w:rsidR="005A56A9">
        <w:rPr>
          <w:rFonts w:ascii="Tahoma" w:hAnsi="Tahoma"/>
          <w:sz w:val="22"/>
          <w:szCs w:val="22"/>
        </w:rPr>
        <w:t>20</w:t>
      </w:r>
      <w:r>
        <w:rPr>
          <w:rFonts w:ascii="Tahoma" w:hAnsi="Tahoma"/>
          <w:sz w:val="22"/>
          <w:szCs w:val="22"/>
        </w:rPr>
        <w:t xml:space="preserve">+ years of Experience in handling environment of large-scale Windows Servers environment with Intel Based Hardware Support Experience, </w:t>
      </w:r>
      <w:proofErr w:type="gramStart"/>
      <w:r>
        <w:rPr>
          <w:rFonts w:ascii="Tahoma" w:hAnsi="Tahoma"/>
          <w:sz w:val="22"/>
          <w:szCs w:val="22"/>
        </w:rPr>
        <w:t>Effectively</w:t>
      </w:r>
      <w:proofErr w:type="gramEnd"/>
      <w:r>
        <w:rPr>
          <w:rFonts w:ascii="Tahoma" w:hAnsi="Tahoma"/>
          <w:sz w:val="22"/>
          <w:szCs w:val="22"/>
        </w:rPr>
        <w:t xml:space="preserve">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 xml:space="preserve">Worked </w:t>
      </w:r>
      <w:proofErr w:type="gramStart"/>
      <w:r>
        <w:rPr>
          <w:rFonts w:ascii="Tahoma" w:hAnsi="Tahoma"/>
          <w:sz w:val="22"/>
          <w:szCs w:val="22"/>
        </w:rPr>
        <w:t>Full</w:t>
      </w:r>
      <w:r w:rsidR="00727555">
        <w:rPr>
          <w:rFonts w:ascii="Tahoma" w:hAnsi="Tahoma"/>
          <w:sz w:val="22"/>
          <w:szCs w:val="22"/>
        </w:rPr>
        <w:t xml:space="preserve"> time</w:t>
      </w:r>
      <w:proofErr w:type="gramEnd"/>
      <w:r w:rsidR="00727555">
        <w:rPr>
          <w:rFonts w:ascii="Tahoma" w:hAnsi="Tahoma"/>
          <w:sz w:val="22"/>
          <w:szCs w:val="22"/>
        </w:rPr>
        <w:t xml:space="preserv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w:t>
      </w:r>
      <w:proofErr w:type="gramStart"/>
      <w:r w:rsidR="00B15859">
        <w:rPr>
          <w:rFonts w:ascii="Tahoma" w:hAnsi="Tahoma"/>
          <w:sz w:val="22"/>
          <w:szCs w:val="22"/>
        </w:rPr>
        <w:t xml:space="preserve">LTI </w:t>
      </w:r>
      <w:r w:rsidR="004E58EB">
        <w:rPr>
          <w:rFonts w:ascii="Tahoma" w:hAnsi="Tahoma"/>
          <w:sz w:val="22"/>
          <w:szCs w:val="22"/>
        </w:rPr>
        <w:t xml:space="preserve"> </w:t>
      </w:r>
      <w:r w:rsidR="00B15859">
        <w:rPr>
          <w:rFonts w:ascii="Tahoma" w:hAnsi="Tahoma"/>
          <w:sz w:val="22"/>
          <w:szCs w:val="22"/>
        </w:rPr>
        <w:t>Mindtree</w:t>
      </w:r>
      <w:proofErr w:type="gramEnd"/>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w:t>
      </w:r>
      <w:proofErr w:type="gramStart"/>
      <w:r w:rsidR="00727555">
        <w:rPr>
          <w:rFonts w:ascii="Tahoma" w:hAnsi="Tahoma"/>
          <w:sz w:val="22"/>
          <w:szCs w:val="22"/>
        </w:rPr>
        <w:t>State street</w:t>
      </w:r>
      <w:proofErr w:type="gramEnd"/>
      <w:r w:rsidR="00727555">
        <w:rPr>
          <w:rFonts w:ascii="Tahoma" w:hAnsi="Tahoma"/>
          <w:sz w:val="22"/>
          <w:szCs w:val="22"/>
        </w:rPr>
        <w:t xml:space="preserve">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w:t>
      </w:r>
      <w:proofErr w:type="gramStart"/>
      <w:r w:rsidR="004E58EB">
        <w:rPr>
          <w:rFonts w:ascii="Tahoma" w:hAnsi="Tahoma"/>
          <w:sz w:val="22"/>
          <w:szCs w:val="22"/>
        </w:rPr>
        <w:t>servers</w:t>
      </w:r>
      <w:proofErr w:type="gramEnd"/>
      <w:r w:rsidR="004E58EB">
        <w:rPr>
          <w:rFonts w:ascii="Tahoma" w:hAnsi="Tahoma"/>
          <w:sz w:val="22"/>
          <w:szCs w:val="22"/>
        </w:rPr>
        <w:t>/</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w:t>
      </w:r>
      <w:proofErr w:type="gramStart"/>
      <w:r>
        <w:rPr>
          <w:rFonts w:ascii="Tahoma" w:hAnsi="Tahoma"/>
        </w:rPr>
        <w:t>104)</w:t>
      </w:r>
      <w:r w:rsidR="00F02333">
        <w:rPr>
          <w:rFonts w:ascii="Tahoma" w:hAnsi="Tahoma"/>
        </w:rPr>
        <w:t>(</w:t>
      </w:r>
      <w:proofErr w:type="gramEnd"/>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w:t>
      </w:r>
      <w:proofErr w:type="gramStart"/>
      <w:r>
        <w:rPr>
          <w:rFonts w:ascii="Tahoma" w:hAnsi="Tahoma"/>
        </w:rPr>
        <w:t>800)(</w:t>
      </w:r>
      <w:proofErr w:type="gramEnd"/>
      <w:r>
        <w:rPr>
          <w:rFonts w:ascii="Tahoma" w:hAnsi="Tahoma"/>
        </w:rPr>
        <w:t>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r>
      <w:proofErr w:type="gramStart"/>
      <w:r>
        <w:rPr>
          <w:rFonts w:ascii="Tahoma" w:eastAsia="Times New Roman" w:hAnsi="Tahoma" w:cs="Times New Roman"/>
          <w:i w:val="0"/>
          <w:iCs w:val="0"/>
          <w:color w:val="auto"/>
        </w:rPr>
        <w:t>:  Windows</w:t>
      </w:r>
      <w:proofErr w:type="gramEnd"/>
      <w:r>
        <w:rPr>
          <w:rFonts w:ascii="Tahoma" w:eastAsia="Times New Roman" w:hAnsi="Tahoma" w:cs="Times New Roman"/>
          <w:i w:val="0"/>
          <w:iCs w:val="0"/>
          <w:color w:val="auto"/>
        </w:rPr>
        <w:t xml:space="preserve"> 2k/2k3/2k8/2k12/2k16.</w:t>
      </w:r>
    </w:p>
    <w:p w14:paraId="63462CC8" w14:textId="3A4E64A1" w:rsidR="00CD7700" w:rsidRDefault="004E58EB">
      <w:pPr>
        <w:rPr>
          <w:rFonts w:ascii="Tahoma" w:hAnsi="Tahoma"/>
        </w:rPr>
      </w:pPr>
      <w:r>
        <w:rPr>
          <w:rFonts w:ascii="Tahoma" w:hAnsi="Tahoma"/>
        </w:rPr>
        <w:t xml:space="preserve">Infrastructure </w:t>
      </w:r>
      <w:proofErr w:type="gramStart"/>
      <w:r>
        <w:rPr>
          <w:rFonts w:ascii="Tahoma" w:hAnsi="Tahoma"/>
        </w:rPr>
        <w:t>as  code</w:t>
      </w:r>
      <w:proofErr w:type="gramEnd"/>
      <w:r>
        <w:rPr>
          <w:rFonts w:ascii="Tahoma" w:hAnsi="Tahoma"/>
        </w:rPr>
        <w:tab/>
      </w:r>
      <w:proofErr w:type="gramStart"/>
      <w:r>
        <w:rPr>
          <w:rFonts w:ascii="Tahoma" w:hAnsi="Tahoma"/>
        </w:rPr>
        <w:t>:  Terraform</w:t>
      </w:r>
      <w:proofErr w:type="gramEnd"/>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r>
      <w:proofErr w:type="gramStart"/>
      <w:r>
        <w:rPr>
          <w:rFonts w:ascii="Tahoma" w:hAnsi="Tahoma"/>
        </w:rPr>
        <w:t>:  Azure</w:t>
      </w:r>
      <w:proofErr w:type="gramEnd"/>
      <w:r>
        <w:rPr>
          <w:rFonts w:ascii="Tahoma" w:hAnsi="Tahoma"/>
        </w:rPr>
        <w:t xml:space="preserve"> Repos &amp; GIT</w:t>
      </w:r>
    </w:p>
    <w:p w14:paraId="26A5213E" w14:textId="77777777" w:rsidR="00CD7700" w:rsidRDefault="004E58EB">
      <w:pPr>
        <w:rPr>
          <w:rFonts w:ascii="Tahoma" w:hAnsi="Tahoma"/>
        </w:rPr>
      </w:pPr>
      <w:r>
        <w:rPr>
          <w:rFonts w:ascii="Tahoma" w:hAnsi="Tahoma"/>
        </w:rPr>
        <w:t>CI/CD</w:t>
      </w:r>
      <w:r>
        <w:rPr>
          <w:rFonts w:ascii="Tahoma" w:hAnsi="Tahoma"/>
        </w:rPr>
        <w:tab/>
      </w:r>
      <w:proofErr w:type="gramStart"/>
      <w:r>
        <w:rPr>
          <w:rFonts w:ascii="Tahoma" w:hAnsi="Tahoma"/>
        </w:rPr>
        <w:tab/>
      </w:r>
      <w:r>
        <w:rPr>
          <w:rFonts w:ascii="Tahoma" w:hAnsi="Tahoma"/>
        </w:rPr>
        <w:tab/>
        <w:t>:  Azure</w:t>
      </w:r>
      <w:proofErr w:type="gramEnd"/>
      <w:r>
        <w:rPr>
          <w:rFonts w:ascii="Tahoma" w:hAnsi="Tahoma"/>
        </w:rPr>
        <w:t xml:space="preserve"> Pipeline</w:t>
      </w:r>
    </w:p>
    <w:p w14:paraId="64B6F5E0" w14:textId="0B8009E4" w:rsidR="000212CE" w:rsidRDefault="000212CE">
      <w:pPr>
        <w:rPr>
          <w:rFonts w:ascii="Tahoma" w:hAnsi="Tahoma"/>
        </w:rPr>
      </w:pPr>
      <w:r>
        <w:rPr>
          <w:rFonts w:ascii="Tahoma" w:hAnsi="Tahoma"/>
        </w:rPr>
        <w:t xml:space="preserve">Vulnerability </w:t>
      </w:r>
      <w:proofErr w:type="gramStart"/>
      <w:r>
        <w:rPr>
          <w:rFonts w:ascii="Tahoma" w:hAnsi="Tahoma"/>
        </w:rPr>
        <w:t>management :</w:t>
      </w:r>
      <w:proofErr w:type="gramEnd"/>
      <w:r>
        <w:rPr>
          <w:rFonts w:ascii="Tahoma" w:hAnsi="Tahoma"/>
        </w:rPr>
        <w:t xml:space="preserve">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t>
      </w:r>
      <w:proofErr w:type="gramStart"/>
      <w:r>
        <w:rPr>
          <w:rFonts w:ascii="Tahoma" w:hAnsi="Tahoma"/>
        </w:rPr>
        <w:t>WSUS,IBM</w:t>
      </w:r>
      <w:proofErr w:type="gramEnd"/>
      <w:r>
        <w:rPr>
          <w:rFonts w:ascii="Tahoma" w:hAnsi="Tahoma"/>
        </w:rPr>
        <w:t xml:space="preserve"> Big </w:t>
      </w:r>
      <w:proofErr w:type="spellStart"/>
      <w:proofErr w:type="gramStart"/>
      <w:r>
        <w:rPr>
          <w:rFonts w:ascii="Tahoma" w:hAnsi="Tahoma"/>
        </w:rPr>
        <w:t>Fix,TANIUM</w:t>
      </w:r>
      <w:proofErr w:type="gramEnd"/>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r>
      <w:proofErr w:type="gramStart"/>
      <w:r>
        <w:rPr>
          <w:rFonts w:ascii="Tahoma" w:hAnsi="Tahoma"/>
          <w:vertAlign w:val="baseline"/>
        </w:rPr>
        <w:t>:  Tivoli</w:t>
      </w:r>
      <w:proofErr w:type="gramEnd"/>
      <w:r>
        <w:rPr>
          <w:rFonts w:ascii="Tahoma" w:hAnsi="Tahoma"/>
          <w:vertAlign w:val="baseline"/>
        </w:rPr>
        <w:t xml:space="preserve">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r>
      <w:proofErr w:type="gramStart"/>
      <w:r>
        <w:rPr>
          <w:rFonts w:ascii="Tahoma" w:hAnsi="Tahoma"/>
          <w:vertAlign w:val="baseline"/>
        </w:rPr>
        <w:t>:  VMware</w:t>
      </w:r>
      <w:proofErr w:type="gramEnd"/>
      <w:r>
        <w:rPr>
          <w:rFonts w:ascii="Tahoma" w:hAnsi="Tahoma"/>
          <w:vertAlign w:val="baseline"/>
        </w:rPr>
        <w:t xml:space="preserv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r>
      <w:proofErr w:type="gramStart"/>
      <w:r>
        <w:rPr>
          <w:rFonts w:ascii="Tahoma" w:hAnsi="Tahoma"/>
        </w:rPr>
        <w:t>:  Omnicenter7</w:t>
      </w:r>
      <w:proofErr w:type="gramEnd"/>
      <w:r>
        <w:rPr>
          <w:rFonts w:ascii="Tahoma" w:hAnsi="Tahoma"/>
        </w:rPr>
        <w:t>.0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proofErr w:type="gramStart"/>
      <w:r w:rsidR="001C55ED">
        <w:rPr>
          <w:b/>
        </w:rPr>
        <w:t xml:space="preserve">  </w:t>
      </w:r>
      <w:r w:rsidRPr="004F74FB">
        <w:rPr>
          <w:b/>
        </w:rPr>
        <w:t>:</w:t>
      </w:r>
      <w:proofErr w:type="gramEnd"/>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proofErr w:type="gramStart"/>
      <w:r w:rsidRPr="002866F9">
        <w:rPr>
          <w:color w:val="202122"/>
        </w:rPr>
        <w:t>Till</w:t>
      </w:r>
      <w:proofErr w:type="gramEnd"/>
      <w:r w:rsidRPr="002866F9">
        <w:rPr>
          <w:color w:val="202122"/>
        </w:rPr>
        <w:t xml:space="preserve">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 xml:space="preserve">/On </w:t>
      </w:r>
      <w:proofErr w:type="gramStart"/>
      <w:r w:rsidR="004E0FF8" w:rsidRPr="001C55ED">
        <w:rPr>
          <w:color w:val="202122"/>
        </w:rPr>
        <w:t>pre exchange</w:t>
      </w:r>
      <w:proofErr w:type="gramEnd"/>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5515745E" w14:textId="77777777" w:rsidR="00351224" w:rsidRDefault="00351224" w:rsidP="00351224">
      <w:pPr>
        <w:pStyle w:val="BodyTextIndent"/>
        <w:ind w:left="0"/>
        <w:rPr>
          <w:rStyle w:val="ui-provider"/>
          <w:rFonts w:cs="Arial"/>
        </w:rPr>
      </w:pPr>
      <w:r>
        <w:rPr>
          <w:rStyle w:val="ui-provider"/>
          <w:rFonts w:cs="Arial"/>
        </w:rPr>
        <w:t>Patch management</w:t>
      </w:r>
    </w:p>
    <w:p w14:paraId="4D16AD34" w14:textId="77777777" w:rsidR="00351224" w:rsidRPr="00351224" w:rsidRDefault="00351224" w:rsidP="00351224">
      <w:pPr>
        <w:pStyle w:val="BodyTextIndent"/>
        <w:numPr>
          <w:ilvl w:val="0"/>
          <w:numId w:val="11"/>
        </w:numPr>
        <w:rPr>
          <w:rFonts w:cs="Arial"/>
        </w:rPr>
      </w:pPr>
      <w:r w:rsidRPr="00351224">
        <w:rPr>
          <w:rFonts w:cs="Arial"/>
        </w:rPr>
        <w:t>Managed enterprise desktop infrastructure supporting Windows 10/11 endpoints, VDI environments, and Microsoft 365 applications across global business units.</w:t>
      </w:r>
    </w:p>
    <w:p w14:paraId="79FF81FF" w14:textId="77777777" w:rsidR="00351224" w:rsidRPr="00351224" w:rsidRDefault="00351224" w:rsidP="00351224">
      <w:pPr>
        <w:pStyle w:val="BodyTextIndent"/>
        <w:numPr>
          <w:ilvl w:val="0"/>
          <w:numId w:val="11"/>
        </w:numPr>
        <w:rPr>
          <w:rFonts w:cs="Arial"/>
        </w:rPr>
      </w:pPr>
      <w:r w:rsidRPr="00351224">
        <w:rPr>
          <w:rFonts w:cs="Arial"/>
        </w:rPr>
        <w:t>Designed, deployed, and maintained Windows security and application patching solutions using Microsoft SCCM (MECM) and Microsoft Intune, ensuring compliance with organizational security policies.</w:t>
      </w:r>
    </w:p>
    <w:p w14:paraId="5A2B193C" w14:textId="77777777" w:rsidR="00351224" w:rsidRPr="00351224" w:rsidRDefault="00351224" w:rsidP="00351224">
      <w:pPr>
        <w:pStyle w:val="BodyTextIndent"/>
        <w:numPr>
          <w:ilvl w:val="0"/>
          <w:numId w:val="11"/>
        </w:numPr>
        <w:rPr>
          <w:rFonts w:cs="Arial"/>
        </w:rPr>
      </w:pPr>
      <w:r w:rsidRPr="00351224">
        <w:rPr>
          <w:rFonts w:cs="Arial"/>
        </w:rPr>
        <w:t>Created and managed SCCM collections, deployment packages, maintenance windows, software update groups, and endpoint compliance reporting.</w:t>
      </w:r>
    </w:p>
    <w:p w14:paraId="4273E78A" w14:textId="77777777" w:rsidR="00351224" w:rsidRPr="00351224" w:rsidRDefault="00351224" w:rsidP="00351224">
      <w:pPr>
        <w:pStyle w:val="BodyTextIndent"/>
        <w:numPr>
          <w:ilvl w:val="0"/>
          <w:numId w:val="11"/>
        </w:numPr>
        <w:rPr>
          <w:rFonts w:cs="Arial"/>
        </w:rPr>
      </w:pPr>
      <w:r w:rsidRPr="00351224">
        <w:rPr>
          <w:rFonts w:cs="Arial"/>
        </w:rPr>
        <w:t>Automated desktop administration, patch deployment validation, software inventory collection, and health checks using PowerShell scripting, reducing manual effort and improving operational efficiency.</w:t>
      </w:r>
    </w:p>
    <w:p w14:paraId="738683AE" w14:textId="77777777" w:rsidR="00351224" w:rsidRPr="00351224" w:rsidRDefault="00351224" w:rsidP="00351224">
      <w:pPr>
        <w:pStyle w:val="BodyTextIndent"/>
        <w:numPr>
          <w:ilvl w:val="0"/>
          <w:numId w:val="11"/>
        </w:numPr>
        <w:rPr>
          <w:rFonts w:cs="Arial"/>
        </w:rPr>
      </w:pPr>
      <w:r w:rsidRPr="00351224">
        <w:rPr>
          <w:rFonts w:cs="Arial"/>
        </w:rPr>
        <w:t xml:space="preserve">Packaged, tested, and deployed enterprise applications using SCCM, Microsoft Intune, and VMware </w:t>
      </w:r>
      <w:proofErr w:type="spellStart"/>
      <w:r w:rsidRPr="00351224">
        <w:rPr>
          <w:rFonts w:cs="Arial"/>
        </w:rPr>
        <w:t>AppVolumes</w:t>
      </w:r>
      <w:proofErr w:type="spellEnd"/>
      <w:r w:rsidRPr="00351224">
        <w:rPr>
          <w:rFonts w:cs="Arial"/>
        </w:rPr>
        <w:t xml:space="preserve"> for physical and virtual desktop environments.</w:t>
      </w:r>
    </w:p>
    <w:p w14:paraId="0A768F4B" w14:textId="77777777" w:rsidR="00351224" w:rsidRPr="00351224" w:rsidRDefault="00351224" w:rsidP="00351224">
      <w:pPr>
        <w:pStyle w:val="BodyTextIndent"/>
        <w:numPr>
          <w:ilvl w:val="0"/>
          <w:numId w:val="11"/>
        </w:numPr>
        <w:rPr>
          <w:rFonts w:cs="Arial"/>
        </w:rPr>
      </w:pPr>
      <w:r w:rsidRPr="00351224">
        <w:rPr>
          <w:rFonts w:cs="Arial"/>
        </w:rPr>
        <w:t>Administered and supported Active Directory Group Policies (GPOs), including creation, modification, troubleshooting, security baselines, and policy deployment for desktop and VDI environments.</w:t>
      </w:r>
    </w:p>
    <w:p w14:paraId="0163E513" w14:textId="77777777" w:rsidR="00351224" w:rsidRPr="00351224" w:rsidRDefault="00351224" w:rsidP="00351224">
      <w:pPr>
        <w:pStyle w:val="BodyTextIndent"/>
        <w:numPr>
          <w:ilvl w:val="0"/>
          <w:numId w:val="11"/>
        </w:numPr>
        <w:rPr>
          <w:rFonts w:cs="Arial"/>
        </w:rPr>
      </w:pPr>
      <w:r w:rsidRPr="00351224">
        <w:rPr>
          <w:rFonts w:cs="Arial"/>
        </w:rPr>
        <w:t>Managed application lifecycle activities including software packaging, version upgrades, deployment scheduling, rollback planning, and post-implementation support.</w:t>
      </w:r>
    </w:p>
    <w:p w14:paraId="7057BF8C" w14:textId="77777777" w:rsidR="00351224" w:rsidRPr="00351224" w:rsidRDefault="00351224" w:rsidP="00351224">
      <w:pPr>
        <w:pStyle w:val="BodyTextIndent"/>
        <w:numPr>
          <w:ilvl w:val="0"/>
          <w:numId w:val="11"/>
        </w:numPr>
        <w:rPr>
          <w:rFonts w:cs="Arial"/>
        </w:rPr>
      </w:pPr>
      <w:r w:rsidRPr="00351224">
        <w:rPr>
          <w:rFonts w:cs="Arial"/>
        </w:rPr>
        <w:t>Supported Microsoft 365 Apps for Enterprise (Office 365) deployments, updates, troubleshooting, and user configuration management.</w:t>
      </w:r>
    </w:p>
    <w:p w14:paraId="715C6028" w14:textId="77777777" w:rsidR="00351224" w:rsidRPr="00351224" w:rsidRDefault="00351224" w:rsidP="00351224">
      <w:pPr>
        <w:pStyle w:val="BodyTextIndent"/>
        <w:numPr>
          <w:ilvl w:val="0"/>
          <w:numId w:val="11"/>
        </w:numPr>
        <w:rPr>
          <w:rFonts w:cs="Arial"/>
        </w:rPr>
      </w:pPr>
      <w:r w:rsidRPr="00351224">
        <w:rPr>
          <w:rFonts w:cs="Arial"/>
        </w:rPr>
        <w:t xml:space="preserve">Provided </w:t>
      </w:r>
      <w:proofErr w:type="gramStart"/>
      <w:r w:rsidRPr="00351224">
        <w:rPr>
          <w:rFonts w:cs="Arial"/>
        </w:rPr>
        <w:t>Level-3</w:t>
      </w:r>
      <w:proofErr w:type="gramEnd"/>
      <w:r w:rsidRPr="00351224">
        <w:rPr>
          <w:rFonts w:cs="Arial"/>
        </w:rPr>
        <w:t xml:space="preserve"> escalation support for desktop operating system issues, application deployment failures, login problems, and SCCM/Intune client-related incidents.</w:t>
      </w:r>
    </w:p>
    <w:p w14:paraId="7FE1E579" w14:textId="77777777" w:rsidR="00351224" w:rsidRPr="00351224" w:rsidRDefault="00351224" w:rsidP="00351224">
      <w:pPr>
        <w:pStyle w:val="BodyTextIndent"/>
        <w:numPr>
          <w:ilvl w:val="0"/>
          <w:numId w:val="11"/>
        </w:numPr>
        <w:rPr>
          <w:rFonts w:cs="Arial"/>
        </w:rPr>
      </w:pPr>
      <w:r w:rsidRPr="00351224">
        <w:rPr>
          <w:rFonts w:cs="Arial"/>
        </w:rPr>
        <w:t>Administered and maintained VMware Horizon VDI infrastructure including virtual desktop provisioning, user profile troubleshooting, desktop pool management, and performance monitoring.</w:t>
      </w:r>
    </w:p>
    <w:p w14:paraId="182D5868" w14:textId="77777777" w:rsidR="00351224" w:rsidRPr="00351224" w:rsidRDefault="00351224" w:rsidP="00351224">
      <w:pPr>
        <w:pStyle w:val="BodyTextIndent"/>
        <w:numPr>
          <w:ilvl w:val="0"/>
          <w:numId w:val="11"/>
        </w:numPr>
        <w:rPr>
          <w:rFonts w:cs="Arial"/>
        </w:rPr>
      </w:pPr>
      <w:r w:rsidRPr="00351224">
        <w:rPr>
          <w:rFonts w:cs="Arial"/>
        </w:rPr>
        <w:t>Worked closely with Service Desk and End User Computing teams as an escalation point for complex desktop, application packaging, and operating system-related issues.</w:t>
      </w:r>
    </w:p>
    <w:p w14:paraId="1EA55497" w14:textId="77777777" w:rsidR="00351224" w:rsidRPr="00351224" w:rsidRDefault="00351224" w:rsidP="00351224">
      <w:pPr>
        <w:pStyle w:val="BodyTextIndent"/>
        <w:numPr>
          <w:ilvl w:val="0"/>
          <w:numId w:val="11"/>
        </w:numPr>
        <w:rPr>
          <w:rFonts w:cs="Arial"/>
        </w:rPr>
      </w:pPr>
      <w:r w:rsidRPr="00351224">
        <w:rPr>
          <w:rFonts w:cs="Arial"/>
        </w:rPr>
        <w:t>Performed root cause analysis for desktop incidents and implemented permanent fixes to improve endpoint stability and user experience.</w:t>
      </w:r>
    </w:p>
    <w:p w14:paraId="47AAF148" w14:textId="77777777" w:rsidR="00351224" w:rsidRPr="00351224" w:rsidRDefault="00351224" w:rsidP="00351224">
      <w:pPr>
        <w:pStyle w:val="BodyTextIndent"/>
        <w:numPr>
          <w:ilvl w:val="0"/>
          <w:numId w:val="11"/>
        </w:numPr>
        <w:rPr>
          <w:rFonts w:cs="Arial"/>
        </w:rPr>
      </w:pPr>
      <w:r w:rsidRPr="00351224">
        <w:rPr>
          <w:rFonts w:cs="Arial"/>
        </w:rPr>
        <w:t>Monitored endpoint compliance, patch status, software deployments, and device health using SCCM, Intune, Lansweeper, and enterprise monitoring tools.</w:t>
      </w:r>
    </w:p>
    <w:p w14:paraId="03F73B7D" w14:textId="77777777" w:rsidR="00351224" w:rsidRPr="00351224" w:rsidRDefault="00351224" w:rsidP="00351224">
      <w:pPr>
        <w:pStyle w:val="BodyTextIndent"/>
        <w:numPr>
          <w:ilvl w:val="0"/>
          <w:numId w:val="11"/>
        </w:numPr>
        <w:rPr>
          <w:rFonts w:cs="Arial"/>
        </w:rPr>
      </w:pPr>
      <w:r w:rsidRPr="00351224">
        <w:rPr>
          <w:rFonts w:cs="Arial"/>
        </w:rPr>
        <w:t>Implemented desktop security controls including BitLocker compliance, endpoint protection updates, vulnerability remediation, and policy enforcement.</w:t>
      </w:r>
    </w:p>
    <w:p w14:paraId="3EB1E634" w14:textId="77777777" w:rsidR="00351224" w:rsidRPr="00351224" w:rsidRDefault="00351224" w:rsidP="00351224">
      <w:pPr>
        <w:pStyle w:val="BodyTextIndent"/>
        <w:numPr>
          <w:ilvl w:val="0"/>
          <w:numId w:val="11"/>
        </w:numPr>
        <w:rPr>
          <w:rFonts w:cs="Arial"/>
        </w:rPr>
      </w:pPr>
      <w:r w:rsidRPr="00351224">
        <w:rPr>
          <w:rFonts w:cs="Arial"/>
        </w:rPr>
        <w:t>Participated in CAB meetings, change implementation reviews, and production releases related to endpoint management and desktop infrastructure.</w:t>
      </w:r>
    </w:p>
    <w:p w14:paraId="49D930C8" w14:textId="77777777" w:rsidR="00351224" w:rsidRPr="00351224" w:rsidRDefault="00351224" w:rsidP="00351224">
      <w:pPr>
        <w:pStyle w:val="BodyTextIndent"/>
        <w:numPr>
          <w:ilvl w:val="0"/>
          <w:numId w:val="11"/>
        </w:numPr>
        <w:rPr>
          <w:rFonts w:cs="Arial"/>
        </w:rPr>
      </w:pPr>
      <w:r w:rsidRPr="00351224">
        <w:rPr>
          <w:rFonts w:cs="Arial"/>
        </w:rPr>
        <w:t>Coordinated with application owners, security teams, and infrastructure teams to ensure successful deployment of software packages and operating system updates.</w:t>
      </w:r>
    </w:p>
    <w:p w14:paraId="2C3144F8" w14:textId="77777777" w:rsidR="00351224" w:rsidRPr="00351224" w:rsidRDefault="00351224" w:rsidP="00351224">
      <w:pPr>
        <w:pStyle w:val="BodyTextIndent"/>
        <w:numPr>
          <w:ilvl w:val="0"/>
          <w:numId w:val="11"/>
        </w:numPr>
        <w:rPr>
          <w:rFonts w:cs="Arial"/>
        </w:rPr>
      </w:pPr>
      <w:r w:rsidRPr="00351224">
        <w:rPr>
          <w:rFonts w:cs="Arial"/>
        </w:rPr>
        <w:t>Maintained technical documentation, SOPs, deployment procedures, packaging standards, and knowledge articles for desktop operations.</w:t>
      </w:r>
    </w:p>
    <w:p w14:paraId="792FAF8A" w14:textId="77777777" w:rsidR="00351224" w:rsidRPr="00351224" w:rsidRDefault="00351224" w:rsidP="00351224">
      <w:pPr>
        <w:pStyle w:val="BodyTextIndent"/>
        <w:numPr>
          <w:ilvl w:val="0"/>
          <w:numId w:val="11"/>
        </w:numPr>
        <w:rPr>
          <w:rFonts w:cs="Arial"/>
        </w:rPr>
      </w:pPr>
      <w:r w:rsidRPr="00351224">
        <w:rPr>
          <w:rFonts w:cs="Arial"/>
        </w:rPr>
        <w:t>Supported hybrid workplace initiatives involving physical desktops, laptops, VDI sessions, remote users, and cloud-managed endpoints.</w:t>
      </w:r>
    </w:p>
    <w:p w14:paraId="356E2BFB" w14:textId="77777777" w:rsidR="00351224" w:rsidRPr="00351224" w:rsidRDefault="00351224" w:rsidP="00351224">
      <w:pPr>
        <w:pStyle w:val="BodyTextIndent"/>
        <w:numPr>
          <w:ilvl w:val="0"/>
          <w:numId w:val="11"/>
        </w:numPr>
        <w:rPr>
          <w:rFonts w:cs="Arial"/>
        </w:rPr>
      </w:pPr>
      <w:r w:rsidRPr="00351224">
        <w:rPr>
          <w:rFonts w:cs="Arial"/>
        </w:rPr>
        <w:t>Provided off-hours and weekend support for patching activities, emergency deployments, and critical production incidents.</w:t>
      </w:r>
    </w:p>
    <w:p w14:paraId="36E9E5BA" w14:textId="5E9A16EC" w:rsidR="00F2557C" w:rsidRPr="00351224" w:rsidRDefault="00351224" w:rsidP="00351224">
      <w:pPr>
        <w:pStyle w:val="BodyTextIndent"/>
        <w:numPr>
          <w:ilvl w:val="0"/>
          <w:numId w:val="11"/>
        </w:numPr>
        <w:rPr>
          <w:rFonts w:cs="Arial"/>
        </w:rPr>
      </w:pPr>
      <w:r w:rsidRPr="00351224">
        <w:rPr>
          <w:rFonts w:cs="Arial"/>
        </w:rPr>
        <w:t>Collaborated with Infrastructure, Security, Cloud, and Workplace Services teams to deliver enterprise-wide desktop engineering solutions and continuous service improvements.</w:t>
      </w: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w:t>
      </w:r>
      <w:proofErr w:type="gramStart"/>
      <w:r>
        <w:rPr>
          <w:rFonts w:cs="Arial"/>
        </w:rPr>
        <w:t>PERFMON,DISM</w:t>
      </w:r>
      <w:proofErr w:type="gramEnd"/>
      <w:r>
        <w:rPr>
          <w:rFonts w:cs="Arial"/>
        </w:rPr>
        <w:t>,</w:t>
      </w:r>
      <w:proofErr w:type="gramStart"/>
      <w:r>
        <w:rPr>
          <w:rFonts w:cs="Arial"/>
        </w:rPr>
        <w:t>PSTOOL,PAL</w:t>
      </w:r>
      <w:proofErr w:type="gramEnd"/>
      <w:r>
        <w:rPr>
          <w:rFonts w:cs="Arial"/>
        </w:rPr>
        <w:t>,</w:t>
      </w:r>
      <w:proofErr w:type="gramStart"/>
      <w:r>
        <w:rPr>
          <w:rFonts w:cs="Arial"/>
        </w:rPr>
        <w:t>RAMMAP,CPU</w:t>
      </w:r>
      <w:proofErr w:type="gramEnd"/>
      <w:r>
        <w:rPr>
          <w:rFonts w:cs="Arial"/>
        </w:rPr>
        <w:t xml:space="preserve"> </w:t>
      </w:r>
      <w:proofErr w:type="spellStart"/>
      <w:proofErr w:type="gramStart"/>
      <w:r>
        <w:rPr>
          <w:rFonts w:cs="Arial"/>
        </w:rPr>
        <w:t>explorer,WInDBG</w:t>
      </w:r>
      <w:proofErr w:type="spellEnd"/>
      <w:proofErr w:type="gramEnd"/>
    </w:p>
    <w:p w14:paraId="013B5C7D" w14:textId="5D0A53DF" w:rsidR="0045113E" w:rsidRDefault="0045113E" w:rsidP="0045113E">
      <w:pPr>
        <w:pStyle w:val="BodyTextIndent"/>
        <w:numPr>
          <w:ilvl w:val="0"/>
          <w:numId w:val="11"/>
        </w:numPr>
        <w:rPr>
          <w:rFonts w:cs="Arial"/>
        </w:rPr>
      </w:pPr>
      <w:r>
        <w:rPr>
          <w:rFonts w:cs="Arial"/>
        </w:rPr>
        <w:t xml:space="preserve">Preparation of </w:t>
      </w:r>
      <w:proofErr w:type="gramStart"/>
      <w:r>
        <w:rPr>
          <w:rFonts w:cs="Arial"/>
        </w:rPr>
        <w:t>new  SOP</w:t>
      </w:r>
      <w:proofErr w:type="gramEnd"/>
      <w:r>
        <w:rPr>
          <w:rFonts w:cs="Arial"/>
        </w:rPr>
        <w:t xml:space="preserve">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w:t>
      </w:r>
      <w:proofErr w:type="gramStart"/>
      <w:r w:rsidRPr="00963FB2">
        <w:rPr>
          <w:rFonts w:cs="Arial"/>
        </w:rPr>
        <w:t>backups(</w:t>
      </w:r>
      <w:proofErr w:type="gramEnd"/>
      <w:r w:rsidRPr="00963FB2">
        <w:rPr>
          <w:rFonts w:cs="Arial"/>
        </w:rPr>
        <w:t>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proofErr w:type="gramStart"/>
      <w:r>
        <w:rPr>
          <w:rStyle w:val="ui-provider"/>
        </w:rPr>
        <w:t>HP,Dell</w:t>
      </w:r>
      <w:proofErr w:type="spellEnd"/>
      <w:proofErr w:type="gram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 xml:space="preserve">Troubleshooting &amp; Support: Diagnose </w:t>
      </w:r>
      <w:proofErr w:type="gramStart"/>
      <w:r w:rsidRPr="002F0FF5">
        <w:rPr>
          <w:rFonts w:cs="Arial"/>
        </w:rPr>
        <w:t>Azure  VM</w:t>
      </w:r>
      <w:proofErr w:type="gramEnd"/>
      <w:r w:rsidRPr="002F0FF5">
        <w:rPr>
          <w:rFonts w:cs="Arial"/>
        </w:rPr>
        <w:t xml:space="preserve">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 xml:space="preserve">Vulnerability </w:t>
      </w:r>
      <w:proofErr w:type="gramStart"/>
      <w:r>
        <w:rPr>
          <w:rStyle w:val="ui-provider"/>
        </w:rPr>
        <w:t>management(</w:t>
      </w:r>
      <w:proofErr w:type="gramEnd"/>
      <w:r>
        <w:rPr>
          <w:rStyle w:val="ui-provider"/>
        </w:rPr>
        <w: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proofErr w:type="gramStart"/>
      <w:r>
        <w:rPr>
          <w:rFonts w:cs="Arial"/>
        </w:rPr>
        <w:t xml:space="preserve">Tenable </w:t>
      </w:r>
      <w:r w:rsidRPr="008917EB">
        <w:rPr>
          <w:rFonts w:cs="Arial"/>
        </w:rPr>
        <w:t xml:space="preserve"> including</w:t>
      </w:r>
      <w:proofErr w:type="gramEnd"/>
      <w:r w:rsidRPr="008917EB">
        <w:rPr>
          <w:rFonts w:cs="Arial"/>
        </w:rPr>
        <w:t xml:space="preserve">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510840" w14:textId="77777777" w:rsidR="00124E3E" w:rsidRDefault="00124E3E" w:rsidP="00060577">
      <w:pPr>
        <w:pStyle w:val="BodyTextIndent"/>
        <w:jc w:val="left"/>
        <w:rPr>
          <w:rFonts w:cs="Arial"/>
        </w:rPr>
      </w:pPr>
    </w:p>
    <w:p w14:paraId="45481116" w14:textId="77777777" w:rsidR="00351224" w:rsidRPr="00060577" w:rsidRDefault="00351224" w:rsidP="00351224">
      <w:pPr>
        <w:pStyle w:val="BodyTextIndent"/>
        <w:ind w:left="0"/>
        <w:rPr>
          <w:rFonts w:cs="Arial"/>
          <w:b/>
          <w:u w:val="single"/>
        </w:rPr>
      </w:pPr>
      <w:r w:rsidRPr="00060577">
        <w:rPr>
          <w:rFonts w:cs="Arial"/>
          <w:b/>
          <w:u w:val="single"/>
        </w:rPr>
        <w:t>Team management</w:t>
      </w:r>
    </w:p>
    <w:p w14:paraId="78C45E24" w14:textId="77777777" w:rsidR="00351224" w:rsidRPr="00060577" w:rsidRDefault="00351224" w:rsidP="00351224">
      <w:pPr>
        <w:pStyle w:val="BodyTextIndent"/>
        <w:rPr>
          <w:rFonts w:cs="Arial"/>
          <w:b/>
          <w:u w:val="single"/>
        </w:rPr>
      </w:pPr>
    </w:p>
    <w:p w14:paraId="205C9386" w14:textId="77777777" w:rsidR="00351224" w:rsidRPr="00060577" w:rsidRDefault="00351224" w:rsidP="00351224">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1A944CAE" w14:textId="77777777" w:rsidR="00351224" w:rsidRPr="00060577" w:rsidRDefault="00351224" w:rsidP="00351224">
      <w:pPr>
        <w:pStyle w:val="BodyTextIndent"/>
        <w:numPr>
          <w:ilvl w:val="0"/>
          <w:numId w:val="18"/>
        </w:numPr>
        <w:rPr>
          <w:rFonts w:cs="Arial"/>
        </w:rPr>
      </w:pPr>
      <w:r w:rsidRPr="00060577">
        <w:rPr>
          <w:rFonts w:cs="Arial"/>
        </w:rPr>
        <w:t>Managing shifts/Leave tracking/comp offs/on-call support</w:t>
      </w:r>
    </w:p>
    <w:p w14:paraId="464E7040" w14:textId="77777777" w:rsidR="00351224" w:rsidRPr="00060577" w:rsidRDefault="00351224" w:rsidP="00351224">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4A351433" w14:textId="77777777" w:rsidR="00351224" w:rsidRPr="00060577" w:rsidRDefault="00351224" w:rsidP="00351224">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7154D745" w14:textId="77777777" w:rsidR="00351224" w:rsidRPr="00060577" w:rsidRDefault="00351224" w:rsidP="00351224">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5ED35DBD" w14:textId="77777777" w:rsidR="00351224" w:rsidRPr="00060577" w:rsidRDefault="00351224" w:rsidP="00351224">
      <w:pPr>
        <w:pStyle w:val="BodyTextIndent"/>
        <w:numPr>
          <w:ilvl w:val="0"/>
          <w:numId w:val="18"/>
        </w:numPr>
        <w:rPr>
          <w:rFonts w:cs="Arial"/>
        </w:rPr>
      </w:pPr>
      <w:r w:rsidRPr="00060577">
        <w:rPr>
          <w:rFonts w:cs="Arial"/>
        </w:rPr>
        <w:t>Achieve zero/minimal downtime with no production impact for various project executions.</w:t>
      </w:r>
    </w:p>
    <w:p w14:paraId="6DBFF63F" w14:textId="77777777" w:rsidR="00351224" w:rsidRDefault="00351224" w:rsidP="00351224">
      <w:pPr>
        <w:pStyle w:val="BodyTextIndent"/>
        <w:ind w:left="0"/>
        <w:rPr>
          <w:b/>
          <w:u w:val="single"/>
        </w:rPr>
      </w:pPr>
    </w:p>
    <w:p w14:paraId="7C45305C" w14:textId="77777777" w:rsidR="00124E3E" w:rsidRPr="00C14FE8" w:rsidRDefault="00124E3E" w:rsidP="00351224">
      <w:pPr>
        <w:pStyle w:val="BodyTextIndent"/>
        <w:ind w:left="0"/>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w:t>
      </w:r>
      <w:proofErr w:type="gramStart"/>
      <w:r>
        <w:rPr>
          <w:b/>
        </w:rPr>
        <w:t>C(</w:t>
      </w:r>
      <w:proofErr w:type="gramEnd"/>
      <w:r>
        <w:rPr>
          <w:b/>
        </w:rPr>
        <w:t xml:space="preserve">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r>
      <w:proofErr w:type="gramStart"/>
      <w:r w:rsidRPr="004F74FB">
        <w:rPr>
          <w:b/>
        </w:rPr>
        <w:t>Principle</w:t>
      </w:r>
      <w:proofErr w:type="gramEnd"/>
      <w:r w:rsidRPr="004F74FB">
        <w:rPr>
          <w:b/>
        </w:rPr>
        <w:t xml:space="preserve"> Engineer</w:t>
      </w:r>
    </w:p>
    <w:p w14:paraId="12DD1168" w14:textId="71884E9E" w:rsidR="00CD7700" w:rsidRPr="004F74FB" w:rsidRDefault="004E58EB">
      <w:pPr>
        <w:pStyle w:val="BodyTextIndent"/>
        <w:ind w:left="0"/>
        <w:rPr>
          <w:b/>
        </w:rPr>
      </w:pPr>
      <w:r w:rsidRPr="004F74FB">
        <w:rPr>
          <w:b/>
        </w:rPr>
        <w:t xml:space="preserve">Project </w:t>
      </w:r>
      <w:proofErr w:type="gramStart"/>
      <w:r w:rsidRPr="004F74FB">
        <w:rPr>
          <w:b/>
        </w:rPr>
        <w:t>name  :</w:t>
      </w:r>
      <w:proofErr w:type="gramEnd"/>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 xml:space="preserve">Tech </w:t>
      </w:r>
      <w:proofErr w:type="gramStart"/>
      <w:r w:rsidRPr="004F74FB">
        <w:rPr>
          <w:b/>
        </w:rPr>
        <w:t>Lead</w:t>
      </w:r>
      <w:proofErr w:type="gramEnd"/>
      <w:r w:rsidRPr="004F74FB">
        <w:rPr>
          <w:b/>
        </w:rPr>
        <w:t>/manager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 xml:space="preserve">Managing 18+ resources using success </w:t>
      </w:r>
      <w:proofErr w:type="gramStart"/>
      <w:r>
        <w:rPr>
          <w:rFonts w:cs="Arial"/>
        </w:rPr>
        <w:t>factor</w:t>
      </w:r>
      <w:proofErr w:type="gramEnd"/>
      <w:r>
        <w:rPr>
          <w:rFonts w:cs="Arial"/>
        </w:rPr>
        <w:t>.</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 xml:space="preserve">Governance </w:t>
      </w:r>
      <w:proofErr w:type="gramStart"/>
      <w:r w:rsidR="00F83598">
        <w:rPr>
          <w:rFonts w:cs="Arial"/>
        </w:rPr>
        <w:t>call</w:t>
      </w:r>
      <w:proofErr w:type="gramEnd"/>
      <w:r w:rsidR="00F83598">
        <w:rPr>
          <w:rFonts w:cs="Arial"/>
        </w:rPr>
        <w:t xml:space="preserve">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 xml:space="preserve">Conducting KT sessions Across team, </w:t>
      </w:r>
      <w:proofErr w:type="gramStart"/>
      <w:r>
        <w:rPr>
          <w:rFonts w:cs="Arial"/>
        </w:rPr>
        <w:t>preparation  of</w:t>
      </w:r>
      <w:proofErr w:type="gramEnd"/>
      <w:r>
        <w:rPr>
          <w:rFonts w:cs="Arial"/>
        </w:rPr>
        <w:t xml:space="preserve">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proofErr w:type="gram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proofErr w:type="gram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Physical security of </w:t>
      </w:r>
      <w:proofErr w:type="gramStart"/>
      <w:r>
        <w:rPr>
          <w:rFonts w:ascii="Segoe UI" w:hAnsi="Segoe UI" w:cs="Segoe UI"/>
          <w:sz w:val="21"/>
          <w:szCs w:val="21"/>
          <w:shd w:val="clear" w:color="auto" w:fill="FFFFFF"/>
        </w:rPr>
        <w:t>the domain</w:t>
      </w:r>
      <w:proofErr w:type="gramEnd"/>
      <w:r>
        <w:rPr>
          <w:rFonts w:ascii="Segoe UI" w:hAnsi="Segoe UI" w:cs="Segoe UI"/>
          <w:sz w:val="21"/>
          <w:szCs w:val="21"/>
          <w:shd w:val="clear" w:color="auto" w:fill="FFFFFF"/>
        </w:rPr>
        <w:t xml:space="preserve">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 xml:space="preserve">Role               </w:t>
      </w:r>
      <w:proofErr w:type="gramStart"/>
      <w:r>
        <w:rPr>
          <w:b/>
          <w:szCs w:val="22"/>
        </w:rPr>
        <w:t xml:space="preserve">  :</w:t>
      </w:r>
      <w:proofErr w:type="gramEnd"/>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r>
      <w:proofErr w:type="gramStart"/>
      <w:r>
        <w:rPr>
          <w:b/>
          <w:szCs w:val="22"/>
        </w:rPr>
        <w:t>:</w:t>
      </w:r>
      <w:r>
        <w:rPr>
          <w:b/>
          <w:szCs w:val="22"/>
        </w:rPr>
        <w:tab/>
        <w:t xml:space="preserve"> Microsoft</w:t>
      </w:r>
      <w:proofErr w:type="gramEnd"/>
      <w:r>
        <w:rPr>
          <w:b/>
          <w:szCs w:val="22"/>
        </w:rPr>
        <w:t xml:space="preserve"> </w:t>
      </w:r>
      <w:r>
        <w:rPr>
          <w:bCs/>
          <w:szCs w:val="22"/>
        </w:rPr>
        <w:t>(Microsoft azure data center support)</w:t>
      </w:r>
    </w:p>
    <w:p w14:paraId="71B5D9BE" w14:textId="77777777" w:rsidR="00CD7700" w:rsidRDefault="004E58EB">
      <w:pPr>
        <w:pStyle w:val="BodyTextIndent"/>
        <w:ind w:left="0"/>
        <w:rPr>
          <w:b/>
        </w:rPr>
      </w:pPr>
      <w:r>
        <w:rPr>
          <w:b/>
        </w:rPr>
        <w:t xml:space="preserve">Role               </w:t>
      </w:r>
      <w:proofErr w:type="gramStart"/>
      <w:r>
        <w:rPr>
          <w:b/>
        </w:rPr>
        <w:t xml:space="preserve">  :</w:t>
      </w:r>
      <w:proofErr w:type="gramEnd"/>
      <w:r>
        <w:rPr>
          <w:b/>
        </w:rPr>
        <w:t xml:space="preserve">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proofErr w:type="gramStart"/>
      <w:r w:rsidRPr="000C653F">
        <w:rPr>
          <w:b/>
        </w:rPr>
        <w:t>Git,CodeFlow</w:t>
      </w:r>
      <w:proofErr w:type="gramEnd"/>
      <w:r w:rsidRPr="000C653F">
        <w:rPr>
          <w:b/>
        </w:rPr>
        <w:t>,</w:t>
      </w:r>
      <w:proofErr w:type="gramStart"/>
      <w:r w:rsidRPr="000C653F">
        <w:rPr>
          <w:b/>
        </w:rPr>
        <w:t>Atom,Desh,Azure</w:t>
      </w:r>
      <w:proofErr w:type="spellEnd"/>
      <w:proofErr w:type="gramEnd"/>
      <w:r w:rsidRPr="000C653F">
        <w:rPr>
          <w:b/>
        </w:rPr>
        <w:t xml:space="preserve"> </w:t>
      </w:r>
      <w:proofErr w:type="spellStart"/>
      <w:proofErr w:type="gramStart"/>
      <w:r w:rsidRPr="000C653F">
        <w:rPr>
          <w:b/>
        </w:rPr>
        <w:t>Repos,Pilot</w:t>
      </w:r>
      <w:proofErr w:type="spellEnd"/>
      <w:proofErr w:type="gramEnd"/>
      <w:r w:rsidRPr="000C653F">
        <w:rPr>
          <w:b/>
        </w:rPr>
        <w:t xml:space="preserve"> </w:t>
      </w:r>
      <w:proofErr w:type="spellStart"/>
      <w:proofErr w:type="gramStart"/>
      <w:r w:rsidRPr="000C653F">
        <w:rPr>
          <w:b/>
        </w:rPr>
        <w:t>Fish,Power</w:t>
      </w:r>
      <w:proofErr w:type="spellEnd"/>
      <w:proofErr w:type="gramEnd"/>
      <w:r w:rsidRPr="000C653F">
        <w:rPr>
          <w:b/>
        </w:rPr>
        <w:t xml:space="preserve"> </w:t>
      </w:r>
      <w:proofErr w:type="spellStart"/>
      <w:proofErr w:type="gramStart"/>
      <w:r w:rsidRPr="000C653F">
        <w:rPr>
          <w:b/>
        </w:rPr>
        <w:t>BI,Kusto</w:t>
      </w:r>
      <w:proofErr w:type="spellEnd"/>
      <w:proofErr w:type="gramEnd"/>
      <w:r w:rsidRPr="000C653F">
        <w:rPr>
          <w:b/>
        </w:rPr>
        <w:t xml:space="preserve"> </w:t>
      </w:r>
      <w:proofErr w:type="gramStart"/>
      <w:r w:rsidRPr="000C653F">
        <w:rPr>
          <w:b/>
        </w:rPr>
        <w:t>query</w:t>
      </w:r>
      <w:proofErr w:type="gramEnd"/>
      <w:r w:rsidRPr="000C653F">
        <w:rPr>
          <w:b/>
        </w:rPr>
        <w:t xml:space="preserve">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w:t>
      </w:r>
      <w:proofErr w:type="gramStart"/>
      <w:r>
        <w:rPr>
          <w:rFonts w:cs="Arial"/>
        </w:rPr>
        <w:t>TTA,TTE</w:t>
      </w:r>
      <w:proofErr w:type="gramEnd"/>
      <w:r>
        <w:rPr>
          <w:rFonts w:cs="Arial"/>
        </w:rPr>
        <w:t>,TTM) by using Microsoft power BI.</w:t>
      </w:r>
    </w:p>
    <w:p w14:paraId="6C6CD624" w14:textId="77777777" w:rsidR="00CD7700" w:rsidRDefault="004E58EB">
      <w:pPr>
        <w:pStyle w:val="BodyTextIndent"/>
        <w:numPr>
          <w:ilvl w:val="0"/>
          <w:numId w:val="11"/>
        </w:numPr>
        <w:rPr>
          <w:rFonts w:cs="Arial"/>
        </w:rPr>
      </w:pPr>
      <w:r>
        <w:rPr>
          <w:rFonts w:cs="Arial"/>
        </w:rPr>
        <w:t xml:space="preserve">Tracking of missed SLA incidents and </w:t>
      </w:r>
      <w:proofErr w:type="gramStart"/>
      <w:r>
        <w:rPr>
          <w:rFonts w:cs="Arial"/>
        </w:rPr>
        <w:t>identify</w:t>
      </w:r>
      <w:proofErr w:type="gramEnd"/>
      <w:r>
        <w:rPr>
          <w:rFonts w:cs="Arial"/>
        </w:rPr>
        <w:t xml:space="preserve"> root </w:t>
      </w:r>
      <w:proofErr w:type="gramStart"/>
      <w:r>
        <w:rPr>
          <w:rFonts w:cs="Arial"/>
        </w:rPr>
        <w:t>cause</w:t>
      </w:r>
      <w:proofErr w:type="gramEnd"/>
      <w:r>
        <w:rPr>
          <w:rFonts w:cs="Arial"/>
        </w:rPr>
        <w:t>.</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w:t>
      </w:r>
      <w:proofErr w:type="gramStart"/>
      <w:r>
        <w:t>TSG(</w:t>
      </w:r>
      <w:proofErr w:type="gramEnd"/>
      <w:r>
        <w:t xml:space="preserve">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52190A98" w14:textId="77777777" w:rsidR="00CD7700" w:rsidRDefault="004E58EB">
      <w:pPr>
        <w:pStyle w:val="BodyTextIndent"/>
        <w:numPr>
          <w:ilvl w:val="0"/>
          <w:numId w:val="11"/>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 xml:space="preserve">Managing MS azure deployment infra </w:t>
      </w:r>
      <w:proofErr w:type="gramStart"/>
      <w:r>
        <w:rPr>
          <w:rFonts w:cs="Arial"/>
        </w:rPr>
        <w:t>servers  which</w:t>
      </w:r>
      <w:proofErr w:type="gramEnd"/>
      <w:r>
        <w:rPr>
          <w:rFonts w:cs="Arial"/>
        </w:rPr>
        <w:t xml:space="preserve">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proofErr w:type="gramStart"/>
      <w:r>
        <w:rPr>
          <w:rFonts w:cs="Arial"/>
        </w:rPr>
        <w:t>vmware</w:t>
      </w:r>
      <w:proofErr w:type="spellEnd"/>
      <w:r>
        <w:rPr>
          <w:rFonts w:cs="Arial"/>
        </w:rPr>
        <w:t xml:space="preserve">  </w:t>
      </w:r>
      <w:proofErr w:type="spellStart"/>
      <w:r>
        <w:rPr>
          <w:rFonts w:cs="Arial"/>
        </w:rPr>
        <w:t>CloudHealth</w:t>
      </w:r>
      <w:proofErr w:type="spellEnd"/>
      <w:proofErr w:type="gram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 xml:space="preserve">Microsoft Azure pre-production support – Deployment and monitor activities </w:t>
      </w:r>
      <w:proofErr w:type="gramStart"/>
      <w:r>
        <w:rPr>
          <w:rFonts w:ascii="Tahoma" w:hAnsi="Tahoma" w:cs="Arial"/>
        </w:rPr>
        <w:t>on  Deployment</w:t>
      </w:r>
      <w:proofErr w:type="gramEnd"/>
      <w:r>
        <w:rPr>
          <w:rFonts w:ascii="Tahoma" w:hAnsi="Tahoma" w:cs="Arial"/>
        </w:rPr>
        <w:t xml:space="preserve">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 xml:space="preserve">troubleshoot Windows Azure deployment infrastructure services when goes down/unavailable by using Microsoft </w:t>
      </w:r>
      <w:proofErr w:type="gramStart"/>
      <w:r>
        <w:rPr>
          <w:rFonts w:ascii="Tahoma" w:hAnsi="Tahoma" w:cs="Arial"/>
        </w:rPr>
        <w:t>Tools(</w:t>
      </w:r>
      <w:proofErr w:type="gramEnd"/>
      <w:r>
        <w:rPr>
          <w:rFonts w:ascii="Tahoma" w:hAnsi="Tahoma" w:cs="Arial"/>
        </w:rPr>
        <w:t>XTS/ATOM)</w:t>
      </w:r>
    </w:p>
    <w:p w14:paraId="528F2A75" w14:textId="77777777" w:rsidR="00CD7700" w:rsidRDefault="004E58EB">
      <w:pPr>
        <w:pStyle w:val="ListParagraph"/>
        <w:numPr>
          <w:ilvl w:val="0"/>
          <w:numId w:val="11"/>
        </w:numPr>
        <w:rPr>
          <w:rFonts w:ascii="Tahoma" w:hAnsi="Tahoma" w:cs="Arial"/>
        </w:rPr>
      </w:pPr>
      <w:r>
        <w:rPr>
          <w:rFonts w:ascii="Tahoma" w:hAnsi="Tahoma" w:cs="Arial"/>
        </w:rPr>
        <w:t xml:space="preserve">Handling Sev2/3 incidents by using </w:t>
      </w:r>
      <w:proofErr w:type="gramStart"/>
      <w:r>
        <w:rPr>
          <w:rFonts w:ascii="Tahoma" w:hAnsi="Tahoma" w:cs="Arial"/>
        </w:rPr>
        <w:t>ICM(</w:t>
      </w:r>
      <w:proofErr w:type="gramEnd"/>
      <w:r>
        <w:rPr>
          <w:rFonts w:ascii="Tahoma" w:hAnsi="Tahoma" w:cs="Arial"/>
        </w:rPr>
        <w:t>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r>
      <w:proofErr w:type="gramStart"/>
      <w:r>
        <w:rPr>
          <w:b/>
        </w:rPr>
        <w:t>:</w:t>
      </w:r>
      <w:r>
        <w:rPr>
          <w:b/>
        </w:rPr>
        <w:tab/>
        <w:t xml:space="preserve"> IBM</w:t>
      </w:r>
      <w:proofErr w:type="gramEnd"/>
    </w:p>
    <w:p w14:paraId="175392F9" w14:textId="266F18BB" w:rsidR="00CD7700" w:rsidRDefault="004E58EB">
      <w:pPr>
        <w:pStyle w:val="BodyTextIndent"/>
        <w:ind w:left="0"/>
        <w:rPr>
          <w:b/>
          <w:u w:val="single"/>
        </w:rPr>
      </w:pPr>
      <w:r>
        <w:rPr>
          <w:b/>
          <w:szCs w:val="22"/>
        </w:rPr>
        <w:t>Role:</w:t>
      </w:r>
      <w:r>
        <w:t xml:space="preserve">             </w:t>
      </w:r>
      <w:proofErr w:type="gramStart"/>
      <w:r>
        <w:t xml:space="preserve">  </w:t>
      </w:r>
      <w:r w:rsidR="000C653F">
        <w:t>:</w:t>
      </w:r>
      <w:proofErr w:type="gramEnd"/>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w:t>
      </w:r>
      <w:proofErr w:type="gramStart"/>
      <w:r>
        <w:rPr>
          <w:rFonts w:cs="Arial"/>
        </w:rPr>
        <w:t>account  on</w:t>
      </w:r>
      <w:proofErr w:type="gramEnd"/>
      <w:r>
        <w:rPr>
          <w:rFonts w:cs="Arial"/>
        </w:rPr>
        <w:t xml:space="preserve">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 xml:space="preserve">Migration of on premise VM </w:t>
      </w:r>
      <w:proofErr w:type="gramStart"/>
      <w:r>
        <w:rPr>
          <w:rFonts w:cs="Arial"/>
        </w:rPr>
        <w:t>to  MS</w:t>
      </w:r>
      <w:proofErr w:type="gramEnd"/>
      <w:r>
        <w:rPr>
          <w:rFonts w:cs="Arial"/>
        </w:rPr>
        <w:t xml:space="preserve">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05709CAA" w14:textId="77777777" w:rsidR="00CD7700" w:rsidRDefault="004E58EB">
      <w:pPr>
        <w:pStyle w:val="BodyTextIndent"/>
        <w:numPr>
          <w:ilvl w:val="0"/>
          <w:numId w:val="7"/>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t>
      </w:r>
      <w:proofErr w:type="gramStart"/>
      <w:r>
        <w:rPr>
          <w:rFonts w:cs="Arial"/>
        </w:rPr>
        <w:t>with  IBM</w:t>
      </w:r>
      <w:proofErr w:type="gramEnd"/>
      <w:r>
        <w:rPr>
          <w:rFonts w:cs="Arial"/>
        </w:rPr>
        <w:t xml:space="preserve">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proofErr w:type="gramStart"/>
      <w:r>
        <w:rPr>
          <w:rFonts w:cs="Arial"/>
        </w:rPr>
        <w:t>Managing  automation</w:t>
      </w:r>
      <w:proofErr w:type="gramEnd"/>
      <w:r>
        <w:rPr>
          <w:rFonts w:cs="Arial"/>
        </w:rPr>
        <w:t xml:space="preserve">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w:t>
      </w:r>
      <w:proofErr w:type="gramStart"/>
      <w:r>
        <w:rPr>
          <w:rFonts w:cs="Arial"/>
        </w:rPr>
        <w:t>HSB(</w:t>
      </w:r>
      <w:proofErr w:type="gramEnd"/>
      <w:r>
        <w:rPr>
          <w:rFonts w:cs="Arial"/>
        </w:rPr>
        <w:t>IBM tools)</w:t>
      </w:r>
    </w:p>
    <w:p w14:paraId="0374B58E" w14:textId="77777777" w:rsidR="00CD7700" w:rsidRDefault="004E58EB">
      <w:pPr>
        <w:pStyle w:val="BodyTextIndent"/>
        <w:numPr>
          <w:ilvl w:val="0"/>
          <w:numId w:val="7"/>
        </w:numPr>
        <w:rPr>
          <w:rFonts w:cs="Arial"/>
        </w:rPr>
      </w:pPr>
      <w:r>
        <w:rPr>
          <w:rFonts w:cs="Arial"/>
        </w:rPr>
        <w:t xml:space="preserve">Involved </w:t>
      </w:r>
      <w:proofErr w:type="gramStart"/>
      <w:r>
        <w:rPr>
          <w:rFonts w:cs="Arial"/>
        </w:rPr>
        <w:t>on</w:t>
      </w:r>
      <w:proofErr w:type="gramEnd"/>
      <w:r>
        <w:rPr>
          <w:rFonts w:cs="Arial"/>
        </w:rPr>
        <w:t xml:space="preserve">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w:t>
      </w:r>
      <w:proofErr w:type="gramStart"/>
      <w:r>
        <w:rPr>
          <w:rFonts w:cs="Arial"/>
        </w:rPr>
        <w:t>servers(pre checks</w:t>
      </w:r>
      <w:proofErr w:type="gramEnd"/>
      <w:r>
        <w:rPr>
          <w:rFonts w:cs="Arial"/>
        </w:rPr>
        <w:t xml:space="preserve">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proofErr w:type="gramStart"/>
      <w:r>
        <w:rPr>
          <w:rFonts w:cs="Arial"/>
        </w:rPr>
        <w:t>Windows</w:t>
      </w:r>
      <w:r w:rsidR="000D7D5E">
        <w:rPr>
          <w:rFonts w:cs="Arial"/>
        </w:rPr>
        <w:t>,</w:t>
      </w:r>
      <w:r>
        <w:rPr>
          <w:rFonts w:cs="Arial"/>
        </w:rPr>
        <w:t>VMware</w:t>
      </w:r>
      <w:proofErr w:type="spellEnd"/>
      <w:proofErr w:type="gram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proofErr w:type="gramStart"/>
      <w:r>
        <w:rPr>
          <w:rFonts w:cs="Arial"/>
        </w:rPr>
        <w:t>firmware</w:t>
      </w:r>
      <w:r w:rsidR="007431D0">
        <w:rPr>
          <w:rFonts w:cs="Arial"/>
        </w:rPr>
        <w:t>,</w:t>
      </w:r>
      <w:r>
        <w:rPr>
          <w:rFonts w:cs="Arial"/>
        </w:rPr>
        <w:t>drivers</w:t>
      </w:r>
      <w:proofErr w:type="spellEnd"/>
      <w:proofErr w:type="gramEnd"/>
      <w:r>
        <w:rPr>
          <w:rFonts w:cs="Arial"/>
        </w:rPr>
        <w:t xml:space="preserve"> upgrade</w:t>
      </w:r>
    </w:p>
    <w:p w14:paraId="3061E6B9" w14:textId="77777777" w:rsidR="00CD7700" w:rsidRDefault="004E58EB">
      <w:pPr>
        <w:pStyle w:val="BodyTextIndent"/>
        <w:numPr>
          <w:ilvl w:val="0"/>
          <w:numId w:val="7"/>
        </w:numPr>
        <w:rPr>
          <w:rFonts w:cs="Arial"/>
        </w:rPr>
      </w:pPr>
      <w:proofErr w:type="gramStart"/>
      <w:r>
        <w:rPr>
          <w:rFonts w:cs="Arial"/>
        </w:rPr>
        <w:t>Troubleshoot</w:t>
      </w:r>
      <w:proofErr w:type="gramEnd"/>
      <w:r>
        <w:rPr>
          <w:rFonts w:cs="Arial"/>
        </w:rPr>
        <w:t xml:space="preserve">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proofErr w:type="gramStart"/>
      <w:r>
        <w:rPr>
          <w:rFonts w:cs="Arial"/>
        </w:rPr>
        <w:t>progress</w:t>
      </w:r>
      <w:r w:rsidR="00506979">
        <w:rPr>
          <w:rFonts w:cs="Arial"/>
        </w:rPr>
        <w:t>,</w:t>
      </w:r>
      <w:r>
        <w:rPr>
          <w:rFonts w:cs="Arial"/>
        </w:rPr>
        <w:t>status</w:t>
      </w:r>
      <w:proofErr w:type="spellEnd"/>
      <w:proofErr w:type="gramEnd"/>
      <w:r>
        <w:rPr>
          <w:rFonts w:cs="Arial"/>
        </w:rPr>
        <w:t xml:space="preserve"> and </w:t>
      </w:r>
      <w:proofErr w:type="gramStart"/>
      <w:r>
        <w:rPr>
          <w:rFonts w:cs="Arial"/>
        </w:rPr>
        <w:t>makes</w:t>
      </w:r>
      <w:proofErr w:type="gramEnd"/>
      <w:r>
        <w:rPr>
          <w:rFonts w:cs="Arial"/>
        </w:rPr>
        <w:t xml:space="preserve"> </w:t>
      </w:r>
      <w:proofErr w:type="spellStart"/>
      <w:proofErr w:type="gramStart"/>
      <w:r>
        <w:rPr>
          <w:rFonts w:cs="Arial"/>
        </w:rPr>
        <w:t>adjustments</w:t>
      </w:r>
      <w:r w:rsidR="000D7D5E">
        <w:rPr>
          <w:rFonts w:cs="Arial"/>
        </w:rPr>
        <w:t>,</w:t>
      </w:r>
      <w:r>
        <w:rPr>
          <w:rFonts w:cs="Arial"/>
        </w:rPr>
        <w:t>corrections</w:t>
      </w:r>
      <w:proofErr w:type="spellEnd"/>
      <w:proofErr w:type="gram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proofErr w:type="gramStart"/>
      <w:r>
        <w:rPr>
          <w:rFonts w:cs="Arial"/>
        </w:rPr>
        <w:t>firmware</w:t>
      </w:r>
      <w:r w:rsidR="00506979">
        <w:rPr>
          <w:rFonts w:cs="Arial"/>
        </w:rPr>
        <w:t>,</w:t>
      </w:r>
      <w:r>
        <w:rPr>
          <w:rFonts w:cs="Arial"/>
        </w:rPr>
        <w:t>PowerShell</w:t>
      </w:r>
      <w:proofErr w:type="spellEnd"/>
      <w:proofErr w:type="gram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 xml:space="preserve">Firmware up-gradation on </w:t>
      </w:r>
      <w:proofErr w:type="gramStart"/>
      <w:r>
        <w:t>DELL</w:t>
      </w:r>
      <w:r w:rsidR="000D7D5E">
        <w:t>,</w:t>
      </w:r>
      <w:r>
        <w:t>HP</w:t>
      </w:r>
      <w:proofErr w:type="gramEnd"/>
      <w:r>
        <w:t xml:space="preserve">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41C5399" w14:textId="77777777" w:rsidR="00CD7700" w:rsidRDefault="004E58EB">
      <w:pPr>
        <w:pStyle w:val="BodyTextIndent"/>
        <w:numPr>
          <w:ilvl w:val="0"/>
          <w:numId w:val="7"/>
        </w:numPr>
      </w:pPr>
      <w:r>
        <w:t xml:space="preserve">Installation, Configuration, Administration and Troubleshooting of ESX </w:t>
      </w:r>
      <w:proofErr w:type="gramStart"/>
      <w:r>
        <w:t>3.x,Vspere</w:t>
      </w:r>
      <w:proofErr w:type="gramEnd"/>
      <w:r>
        <w:t xml:space="preserve"> 4.0, Virtual Center, VI Client</w:t>
      </w:r>
    </w:p>
    <w:p w14:paraId="342A09C7" w14:textId="7FEC431F" w:rsidR="005E58E1" w:rsidRDefault="005E58E1">
      <w:pPr>
        <w:pStyle w:val="BodyTextIndent"/>
        <w:numPr>
          <w:ilvl w:val="0"/>
          <w:numId w:val="7"/>
        </w:numPr>
      </w:pPr>
      <w:proofErr w:type="spellStart"/>
      <w:proofErr w:type="gramStart"/>
      <w:r w:rsidRPr="005E58E1">
        <w:t>CreatingClusters</w:t>
      </w:r>
      <w:proofErr w:type="spellEnd"/>
      <w:proofErr w:type="gram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proofErr w:type="gramStart"/>
      <w:r>
        <w:rPr>
          <w:rFonts w:cs="Arial"/>
        </w:rPr>
        <w:t>subscriptions</w:t>
      </w:r>
      <w:r w:rsidR="000D7D5E">
        <w:rPr>
          <w:rFonts w:cs="Arial"/>
        </w:rPr>
        <w:t>,</w:t>
      </w:r>
      <w:r>
        <w:rPr>
          <w:rFonts w:cs="Arial"/>
        </w:rPr>
        <w:t>VNETS</w:t>
      </w:r>
      <w:proofErr w:type="gramEnd"/>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proofErr w:type="gramStart"/>
      <w:r>
        <w:rPr>
          <w:rFonts w:cs="Arial"/>
        </w:rPr>
        <w:t>subscriptions</w:t>
      </w:r>
      <w:r w:rsidR="007431D0">
        <w:rPr>
          <w:rFonts w:cs="Arial"/>
        </w:rPr>
        <w:t>,</w:t>
      </w:r>
      <w:r>
        <w:rPr>
          <w:rFonts w:cs="Arial"/>
        </w:rPr>
        <w:t>resource</w:t>
      </w:r>
      <w:proofErr w:type="spellEnd"/>
      <w:proofErr w:type="gram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xml:space="preserve">, proactively monitor and report any critical need of resources before an escalation is raised by </w:t>
      </w:r>
      <w:proofErr w:type="spellStart"/>
      <w:proofErr w:type="gramStart"/>
      <w:r>
        <w:rPr>
          <w:rFonts w:cs="Arial"/>
        </w:rPr>
        <w:t>internal</w:t>
      </w:r>
      <w:r w:rsidR="000D7D5E">
        <w:rPr>
          <w:rFonts w:cs="Arial"/>
        </w:rPr>
        <w:t>,</w:t>
      </w:r>
      <w:r>
        <w:rPr>
          <w:rFonts w:cs="Arial"/>
        </w:rPr>
        <w:t>external</w:t>
      </w:r>
      <w:proofErr w:type="spellEnd"/>
      <w:proofErr w:type="gram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r>
      <w:proofErr w:type="gramStart"/>
      <w:r>
        <w:rPr>
          <w:b/>
        </w:rPr>
        <w:t>:</w:t>
      </w:r>
      <w:r>
        <w:rPr>
          <w:b/>
        </w:rPr>
        <w:tab/>
        <w:t xml:space="preserve"> IBM</w:t>
      </w:r>
      <w:proofErr w:type="gramEnd"/>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w:t>
      </w:r>
      <w:proofErr w:type="gramStart"/>
      <w:r>
        <w:t>IHG,UK)  from</w:t>
      </w:r>
      <w:proofErr w:type="gramEnd"/>
      <w:r>
        <w:t xml:space="preserve">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0757038" w14:textId="77777777" w:rsidR="00CD7700" w:rsidRDefault="004E58EB">
      <w:pPr>
        <w:pStyle w:val="BodyTextIndent"/>
        <w:ind w:left="0"/>
      </w:pPr>
      <w:r>
        <w:t xml:space="preserve">Installation, Configuration, Administration and Troubleshooting of ESX </w:t>
      </w:r>
      <w:proofErr w:type="gramStart"/>
      <w:r>
        <w:t>3.x,Vspere</w:t>
      </w:r>
      <w:proofErr w:type="gramEnd"/>
      <w:r>
        <w:t xml:space="preserv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 xml:space="preserve">Moving VMs from one LUN to </w:t>
      </w:r>
      <w:proofErr w:type="gramStart"/>
      <w:r>
        <w:t>other</w:t>
      </w:r>
      <w:proofErr w:type="gramEnd"/>
      <w:r>
        <w:t xml:space="preserve">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w:t>
      </w:r>
      <w:proofErr w:type="gramStart"/>
      <w:r>
        <w:t>HSB(</w:t>
      </w:r>
      <w:proofErr w:type="gramEnd"/>
      <w:r>
        <w:t>IBM tools)</w:t>
      </w:r>
    </w:p>
    <w:p w14:paraId="51F784AD" w14:textId="77777777" w:rsidR="00CD7700" w:rsidRDefault="004E58EB">
      <w:pPr>
        <w:pStyle w:val="BodyTextIndent"/>
        <w:ind w:left="0"/>
      </w:pPr>
      <w:r>
        <w:t xml:space="preserve">Involved </w:t>
      </w:r>
      <w:proofErr w:type="gramStart"/>
      <w:r>
        <w:t>on</w:t>
      </w:r>
      <w:proofErr w:type="gramEnd"/>
      <w:r>
        <w:t xml:space="preserve">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r>
      <w:proofErr w:type="gramStart"/>
      <w:r>
        <w:rPr>
          <w:b/>
        </w:rPr>
        <w:t>:</w:t>
      </w:r>
      <w:r>
        <w:rPr>
          <w:b/>
        </w:rPr>
        <w:tab/>
        <w:t xml:space="preserve"> </w:t>
      </w:r>
      <w:proofErr w:type="spellStart"/>
      <w:r>
        <w:rPr>
          <w:b/>
        </w:rPr>
        <w:t>ValueLabs</w:t>
      </w:r>
      <w:proofErr w:type="spellEnd"/>
      <w:proofErr w:type="gram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 xml:space="preserve">CELGENE Corporation (HQ-New Jersey, </w:t>
      </w:r>
      <w:proofErr w:type="gramStart"/>
      <w:r>
        <w:rPr>
          <w:b/>
          <w:szCs w:val="22"/>
        </w:rPr>
        <w:t>US)(</w:t>
      </w:r>
      <w:proofErr w:type="gramEnd"/>
      <w:r>
        <w:rPr>
          <w:b/>
          <w:szCs w:val="22"/>
        </w:rPr>
        <w:t>Pharma company)</w:t>
      </w:r>
    </w:p>
    <w:p w14:paraId="42A175C9" w14:textId="77777777" w:rsidR="00CD7700" w:rsidRDefault="004E58EB">
      <w:pPr>
        <w:pStyle w:val="BodyTextIndent"/>
        <w:ind w:left="0"/>
        <w:rPr>
          <w:b/>
          <w:szCs w:val="22"/>
        </w:rPr>
      </w:pPr>
      <w:r>
        <w:rPr>
          <w:b/>
          <w:szCs w:val="22"/>
        </w:rPr>
        <w:t>Servers</w:t>
      </w:r>
      <w:proofErr w:type="gramStart"/>
      <w:r>
        <w:rPr>
          <w:b/>
          <w:szCs w:val="22"/>
        </w:rPr>
        <w:tab/>
        <w:t>:</w:t>
      </w:r>
      <w:r>
        <w:rPr>
          <w:b/>
          <w:szCs w:val="22"/>
        </w:rPr>
        <w:tab/>
        <w:t>1500No.s</w:t>
      </w:r>
      <w:proofErr w:type="gramEnd"/>
      <w:r>
        <w:rPr>
          <w:b/>
          <w:szCs w:val="22"/>
        </w:rPr>
        <w:t xml:space="preserve">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 xml:space="preserve">Managed vendors, consultants, &amp; internal IT team to successfully execute projects </w:t>
      </w:r>
      <w:proofErr w:type="gramStart"/>
      <w:r>
        <w:rPr>
          <w:rFonts w:ascii="Tahoma" w:hAnsi="Tahoma" w:cs="Tahoma"/>
        </w:rPr>
        <w:t>on-time</w:t>
      </w:r>
      <w:proofErr w:type="gramEnd"/>
      <w:r>
        <w:rPr>
          <w:rFonts w:ascii="Tahoma" w:hAnsi="Tahoma" w:cs="Tahoma"/>
        </w:rPr>
        <w:t>,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 xml:space="preserve">Schedules, plans, and </w:t>
      </w:r>
      <w:proofErr w:type="gramStart"/>
      <w:r>
        <w:rPr>
          <w:rFonts w:ascii="Tahoma" w:hAnsi="Tahoma" w:cs="Tahoma"/>
        </w:rPr>
        <w:t>performs</w:t>
      </w:r>
      <w:proofErr w:type="gramEnd"/>
      <w:r>
        <w:rPr>
          <w:rFonts w:ascii="Tahoma" w:hAnsi="Tahoma" w:cs="Tahoma"/>
        </w:rPr>
        <w:t xml:space="preserve">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proofErr w:type="gramStart"/>
      <w:r>
        <w:rPr>
          <w:rFonts w:ascii="Tahoma" w:hAnsi="Tahoma" w:cs="Tahoma"/>
        </w:rPr>
        <w:t>Performs</w:t>
      </w:r>
      <w:proofErr w:type="gramEnd"/>
      <w:r>
        <w:rPr>
          <w:rFonts w:ascii="Tahoma" w:hAnsi="Tahoma" w:cs="Tahoma"/>
        </w:rPr>
        <w:t xml:space="preserve">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proofErr w:type="gramStart"/>
      <w:r>
        <w:rPr>
          <w:rFonts w:ascii="Tahoma" w:hAnsi="Tahoma" w:cs="Tahoma"/>
        </w:rPr>
        <w:t>Solve</w:t>
      </w:r>
      <w:proofErr w:type="gramEnd"/>
      <w:r>
        <w:rPr>
          <w:rFonts w:ascii="Tahoma" w:hAnsi="Tahoma" w:cs="Tahoma"/>
        </w:rPr>
        <w:t xml:space="preserve"> issues with backups and restores</w:t>
      </w:r>
    </w:p>
    <w:p w14:paraId="6CFB0A6C" w14:textId="77777777" w:rsidR="00CD7700" w:rsidRDefault="004E58EB">
      <w:pPr>
        <w:numPr>
          <w:ilvl w:val="0"/>
          <w:numId w:val="6"/>
        </w:numPr>
        <w:rPr>
          <w:rFonts w:ascii="Tahoma" w:hAnsi="Tahoma" w:cs="Tahoma"/>
        </w:rPr>
      </w:pPr>
      <w:proofErr w:type="gramStart"/>
      <w:r>
        <w:rPr>
          <w:rFonts w:ascii="Tahoma" w:hAnsi="Tahoma" w:cs="Tahoma"/>
        </w:rPr>
        <w:t>Perform customer</w:t>
      </w:r>
      <w:proofErr w:type="gramEnd"/>
      <w:r>
        <w:rPr>
          <w:rFonts w:ascii="Tahoma" w:hAnsi="Tahoma" w:cs="Tahoma"/>
        </w:rPr>
        <w:t xml:space="preserve"> </w:t>
      </w:r>
      <w:proofErr w:type="gramStart"/>
      <w:r>
        <w:rPr>
          <w:rFonts w:ascii="Tahoma" w:hAnsi="Tahoma" w:cs="Tahoma"/>
        </w:rPr>
        <w:t>initiated</w:t>
      </w:r>
      <w:proofErr w:type="gramEnd"/>
      <w:r>
        <w:rPr>
          <w:rFonts w:ascii="Tahoma" w:hAnsi="Tahoma" w:cs="Tahoma"/>
        </w:rPr>
        <w:t xml:space="preserve">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proofErr w:type="gramStart"/>
      <w:r>
        <w:rPr>
          <w:rFonts w:ascii="Tahoma" w:hAnsi="Tahoma" w:cs="Tahoma"/>
        </w:rPr>
        <w:t>Managing of</w:t>
      </w:r>
      <w:proofErr w:type="gramEnd"/>
      <w:r>
        <w:rPr>
          <w:rFonts w:ascii="Tahoma" w:hAnsi="Tahoma" w:cs="Tahoma"/>
        </w:rPr>
        <w:t xml:space="preserve">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 xml:space="preserve">Remote Administration of IBM blade </w:t>
      </w:r>
      <w:proofErr w:type="gramStart"/>
      <w:r>
        <w:t>Servers(</w:t>
      </w:r>
      <w:proofErr w:type="gramEnd"/>
      <w:r>
        <w:t>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 xml:space="preserve">Responding to </w:t>
      </w:r>
      <w:proofErr w:type="gramStart"/>
      <w:r>
        <w:t>problem</w:t>
      </w:r>
      <w:proofErr w:type="gramEnd"/>
      <w:r>
        <w:t xml:space="preserve">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 xml:space="preserve">Administration </w:t>
      </w:r>
      <w:proofErr w:type="gramStart"/>
      <w:r>
        <w:rPr>
          <w:rFonts w:ascii="Tahoma" w:hAnsi="Tahoma" w:cs="Tahoma"/>
        </w:rPr>
        <w:t>of  proof</w:t>
      </w:r>
      <w:proofErr w:type="gramEnd"/>
      <w:r>
        <w:rPr>
          <w:rFonts w:ascii="Tahoma" w:hAnsi="Tahoma" w:cs="Tahoma"/>
        </w:rPr>
        <w:t xml:space="preserve">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proofErr w:type="gramStart"/>
      <w:r w:rsidRPr="009035BC">
        <w:rPr>
          <w:b/>
          <w:sz w:val="21"/>
          <w:szCs w:val="21"/>
          <w:lang w:val="it-IT"/>
        </w:rPr>
        <w:t>.,(</w:t>
      </w:r>
      <w:proofErr w:type="gramEnd"/>
      <w:r>
        <w:fldChar w:fldCharType="begin"/>
      </w:r>
      <w:r w:rsidRPr="00351224">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r>
      <w:proofErr w:type="gramStart"/>
      <w:r>
        <w:rPr>
          <w:b/>
        </w:rPr>
        <w:t>:</w:t>
      </w:r>
      <w:r>
        <w:rPr>
          <w:b/>
        </w:rPr>
        <w:tab/>
        <w:t xml:space="preserve"> Magna</w:t>
      </w:r>
      <w:proofErr w:type="gramEnd"/>
      <w:r>
        <w:rPr>
          <w:b/>
        </w:rPr>
        <w:t xml:space="preserve">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proofErr w:type="gramStart"/>
      <w:r>
        <w:rPr>
          <w:rFonts w:ascii="Tahoma" w:hAnsi="Tahoma" w:cs="Arial"/>
        </w:rPr>
        <w:t>Setup</w:t>
      </w:r>
      <w:proofErr w:type="gramEnd"/>
      <w:r>
        <w:rPr>
          <w:rFonts w:ascii="Tahoma" w:hAnsi="Tahoma" w:cs="Arial"/>
        </w:rPr>
        <w:t xml:space="preserve"> a </w:t>
      </w:r>
      <w:proofErr w:type="gramStart"/>
      <w:r>
        <w:rPr>
          <w:rFonts w:ascii="Tahoma" w:hAnsi="Tahoma" w:cs="Arial"/>
        </w:rPr>
        <w:t>Disaster Recovery servers</w:t>
      </w:r>
      <w:proofErr w:type="gramEnd"/>
      <w:r>
        <w:rPr>
          <w:rFonts w:ascii="Tahoma" w:hAnsi="Tahoma" w:cs="Arial"/>
        </w:rPr>
        <w:t xml:space="preserve">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 xml:space="preserve">Installation, configuring and managing of Exchange server (2003 </w:t>
      </w:r>
      <w:proofErr w:type="gramStart"/>
      <w:r>
        <w:rPr>
          <w:rFonts w:ascii="Tahoma" w:hAnsi="Tahoma" w:cs="Arial"/>
        </w:rPr>
        <w:t>&amp;2007</w:t>
      </w:r>
      <w:proofErr w:type="gramEnd"/>
      <w:r>
        <w:rPr>
          <w:rFonts w:ascii="Tahoma" w:hAnsi="Tahoma" w:cs="Arial"/>
        </w:rPr>
        <w:t>),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 xml:space="preserve">Configuring of </w:t>
      </w:r>
      <w:proofErr w:type="gramStart"/>
      <w:r>
        <w:rPr>
          <w:rFonts w:ascii="Tahoma" w:hAnsi="Tahoma" w:cs="Arial"/>
        </w:rPr>
        <w:t>exchange2007</w:t>
      </w:r>
      <w:proofErr w:type="gramEnd"/>
      <w:r>
        <w:rPr>
          <w:rFonts w:ascii="Tahoma" w:hAnsi="Tahoma" w:cs="Arial"/>
        </w:rPr>
        <w:t xml:space="preserve">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 xml:space="preserve">Creation of desktop and Laptop images and </w:t>
      </w:r>
      <w:proofErr w:type="gramStart"/>
      <w:r>
        <w:rPr>
          <w:rFonts w:ascii="Tahoma" w:hAnsi="Tahoma" w:cs="Arial"/>
        </w:rPr>
        <w:t>install</w:t>
      </w:r>
      <w:proofErr w:type="gramEnd"/>
      <w:r>
        <w:rPr>
          <w:rFonts w:ascii="Tahoma" w:hAnsi="Tahoma" w:cs="Arial"/>
        </w:rPr>
        <w:t xml:space="preserve">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 xml:space="preserve">Coordinate with vendors, repair and maintain IT assets, manage vendor </w:t>
      </w:r>
      <w:proofErr w:type="gramStart"/>
      <w:r>
        <w:rPr>
          <w:rFonts w:ascii="Tahoma" w:hAnsi="Tahoma" w:cs="Arial"/>
        </w:rPr>
        <w:t>AMC’s</w:t>
      </w:r>
      <w:proofErr w:type="gramEnd"/>
      <w:r>
        <w:rPr>
          <w:rFonts w:ascii="Tahoma" w:hAnsi="Tahoma" w:cs="Arial"/>
        </w:rPr>
        <w:t>.</w:t>
      </w:r>
    </w:p>
    <w:p w14:paraId="6B61C6DC" w14:textId="77777777" w:rsidR="00CD7700" w:rsidRDefault="004E58EB">
      <w:pPr>
        <w:widowControl w:val="0"/>
        <w:numPr>
          <w:ilvl w:val="0"/>
          <w:numId w:val="8"/>
        </w:numPr>
        <w:rPr>
          <w:rFonts w:ascii="Tahoma" w:hAnsi="Tahoma" w:cs="Arial"/>
        </w:rPr>
      </w:pPr>
      <w:r>
        <w:rPr>
          <w:rFonts w:ascii="Tahoma" w:hAnsi="Tahoma" w:cs="Arial"/>
        </w:rPr>
        <w:t xml:space="preserve">Responsible for vendor management as well as supervision </w:t>
      </w:r>
      <w:proofErr w:type="gramStart"/>
      <w:r>
        <w:rPr>
          <w:rFonts w:ascii="Tahoma" w:hAnsi="Tahoma" w:cs="Arial"/>
        </w:rPr>
        <w:t>for</w:t>
      </w:r>
      <w:proofErr w:type="gramEnd"/>
      <w:r>
        <w:rPr>
          <w:rFonts w:ascii="Tahoma" w:hAnsi="Tahoma" w:cs="Arial"/>
        </w:rPr>
        <w:t xml:space="preserve">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Assembling Computers </w:t>
      </w:r>
      <w:proofErr w:type="gramStart"/>
      <w:r>
        <w:rPr>
          <w:rFonts w:ascii="Tahoma" w:hAnsi="Tahoma" w:cs="Tahoma"/>
          <w:szCs w:val="22"/>
        </w:rPr>
        <w:t>Of</w:t>
      </w:r>
      <w:proofErr w:type="gramEnd"/>
      <w:r>
        <w:rPr>
          <w:rFonts w:ascii="Tahoma" w:hAnsi="Tahoma" w:cs="Tahoma"/>
          <w:szCs w:val="22"/>
        </w:rPr>
        <w:t xml:space="preserve"> Pentium </w:t>
      </w:r>
      <w:proofErr w:type="gramStart"/>
      <w:r>
        <w:rPr>
          <w:rFonts w:ascii="Tahoma" w:hAnsi="Tahoma" w:cs="Tahoma"/>
          <w:szCs w:val="22"/>
        </w:rPr>
        <w:t>I ,II</w:t>
      </w:r>
      <w:proofErr w:type="gramEnd"/>
      <w:r>
        <w:rPr>
          <w:rFonts w:ascii="Tahoma" w:hAnsi="Tahoma" w:cs="Tahoma"/>
          <w:szCs w:val="22"/>
        </w:rPr>
        <w:t>,</w:t>
      </w:r>
      <w:proofErr w:type="gramStart"/>
      <w:r>
        <w:rPr>
          <w:rFonts w:ascii="Tahoma" w:hAnsi="Tahoma" w:cs="Tahoma"/>
          <w:szCs w:val="22"/>
        </w:rPr>
        <w:t>III ,Cyrix</w:t>
      </w:r>
      <w:proofErr w:type="gramEnd"/>
      <w:r>
        <w:rPr>
          <w:rFonts w:ascii="Tahoma" w:hAnsi="Tahoma" w:cs="Tahoma"/>
          <w:szCs w:val="22"/>
        </w:rPr>
        <w:t xml:space="preserve">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proofErr w:type="gramStart"/>
      <w:r>
        <w:rPr>
          <w:rFonts w:ascii="Tahoma" w:hAnsi="Tahoma" w:cs="Tahoma"/>
          <w:szCs w:val="22"/>
        </w:rPr>
        <w:t>Cards,scanners</w:t>
      </w:r>
      <w:proofErr w:type="gramEnd"/>
      <w:r>
        <w:rPr>
          <w:rFonts w:ascii="Tahoma" w:hAnsi="Tahoma" w:cs="Tahoma"/>
          <w:szCs w:val="22"/>
        </w:rPr>
        <w:t>,</w:t>
      </w:r>
      <w:proofErr w:type="gramStart"/>
      <w:r>
        <w:rPr>
          <w:rFonts w:ascii="Tahoma" w:hAnsi="Tahoma" w:cs="Tahoma"/>
          <w:szCs w:val="22"/>
        </w:rPr>
        <w:t>inkjetprinters</w:t>
      </w:r>
      <w:proofErr w:type="spellEnd"/>
      <w:proofErr w:type="gramEnd"/>
      <w:r>
        <w:rPr>
          <w:rFonts w:ascii="Tahoma" w:hAnsi="Tahoma" w:cs="Tahoma"/>
          <w:szCs w:val="22"/>
        </w:rPr>
        <w:t>, TV tuner cards</w:t>
      </w:r>
      <w:proofErr w:type="gramStart"/>
      <w:r>
        <w:rPr>
          <w:rFonts w:ascii="Tahoma" w:hAnsi="Tahoma" w:cs="Tahoma"/>
          <w:szCs w:val="22"/>
        </w:rPr>
        <w:t>, LAN</w:t>
      </w:r>
      <w:proofErr w:type="gramEnd"/>
      <w:r>
        <w:rPr>
          <w:rFonts w:ascii="Tahoma" w:hAnsi="Tahoma" w:cs="Tahoma"/>
          <w:szCs w:val="22"/>
        </w:rPr>
        <w:t xml:space="preserve">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Strong Knowledge </w:t>
      </w:r>
      <w:proofErr w:type="gramStart"/>
      <w:r>
        <w:rPr>
          <w:rFonts w:ascii="Tahoma" w:hAnsi="Tahoma" w:cs="Tahoma"/>
          <w:szCs w:val="22"/>
        </w:rPr>
        <w:t>in</w:t>
      </w:r>
      <w:proofErr w:type="gramEnd"/>
      <w:r>
        <w:rPr>
          <w:rFonts w:ascii="Tahoma" w:hAnsi="Tahoma" w:cs="Tahoma"/>
          <w:szCs w:val="22"/>
        </w:rPr>
        <w:t xml:space="preserve">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Windows 3.11, </w:t>
      </w:r>
      <w:proofErr w:type="gramStart"/>
      <w:r>
        <w:rPr>
          <w:rFonts w:ascii="Tahoma" w:hAnsi="Tahoma" w:cs="Tahoma"/>
          <w:szCs w:val="22"/>
        </w:rPr>
        <w:t>95 ,</w:t>
      </w:r>
      <w:proofErr w:type="gramEnd"/>
      <w:r>
        <w:rPr>
          <w:rFonts w:ascii="Tahoma" w:hAnsi="Tahoma" w:cs="Tahoma"/>
          <w:szCs w:val="22"/>
        </w:rPr>
        <w:t xml:space="preserve">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 xml:space="preserve">“Computer applications” from electronic test and development center from department of electronic department of electronics govt of </w:t>
      </w:r>
      <w:proofErr w:type="gramStart"/>
      <w:r>
        <w:t>India(</w:t>
      </w:r>
      <w:proofErr w:type="gramEnd"/>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 xml:space="preserve">“c” language from university college of engineering (Osmania </w:t>
      </w:r>
      <w:proofErr w:type="gramStart"/>
      <w:r>
        <w:t>university</w:t>
      </w:r>
      <w:proofErr w:type="gramEnd"/>
      <w:r>
        <w:t>)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proofErr w:type="gramStart"/>
      <w:r>
        <w:t>)(</w:t>
      </w:r>
      <w:proofErr w:type="gramEnd"/>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0790F"/>
    <w:rsid w:val="00317A8C"/>
    <w:rsid w:val="00324062"/>
    <w:rsid w:val="00351224"/>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4907</Words>
  <Characters>27970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cp:revision>
  <cp:lastPrinted>2023-03-18T03:47:00Z</cp:lastPrinted>
  <dcterms:created xsi:type="dcterms:W3CDTF">2026-09-09T18:35:00Z</dcterms:created>
  <dcterms:modified xsi:type="dcterms:W3CDTF">2026-09-09T18:35:00Z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