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262FE8CA"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Till </w:t>
      </w:r>
      <w:r w:rsidR="009D5B5A">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DABB247" w14:textId="77777777" w:rsidR="001D1E44" w:rsidRPr="009D1892" w:rsidRDefault="001D1E44" w:rsidP="001D1E44">
      <w:pPr>
        <w:pStyle w:val="BodyTextIndent"/>
        <w:ind w:left="0"/>
        <w:rPr>
          <w:rStyle w:val="ui-provider"/>
          <w:rFonts w:cs="Arial"/>
        </w:rPr>
      </w:pPr>
    </w:p>
    <w:p w14:paraId="2EE31474" w14:textId="69F25CDC" w:rsidR="001D1E44" w:rsidRDefault="001D1E44" w:rsidP="001D1E44">
      <w:pPr>
        <w:pStyle w:val="BodyTextIndent"/>
        <w:ind w:left="0"/>
        <w:rPr>
          <w:rStyle w:val="ui-provider"/>
        </w:rPr>
      </w:pPr>
      <w:r>
        <w:rPr>
          <w:rStyle w:val="ui-provider"/>
        </w:rPr>
        <w:t>Vulnerability management(TENABLE</w:t>
      </w:r>
      <w:r w:rsidR="00CF3589">
        <w:rPr>
          <w:rStyle w:val="ui-provider"/>
        </w:rPr>
        <w:t>/SCCM</w:t>
      </w:r>
      <w:r>
        <w:rPr>
          <w:rStyle w:val="ui-provider"/>
        </w:rPr>
        <w:t>)</w:t>
      </w:r>
    </w:p>
    <w:p w14:paraId="04DD4CCC" w14:textId="022976E9" w:rsidR="007F5CC7" w:rsidRPr="007F5CC7" w:rsidRDefault="007F5CC7" w:rsidP="007F5CC7">
      <w:pPr>
        <w:pStyle w:val="BodyTextIndent"/>
        <w:numPr>
          <w:ilvl w:val="0"/>
          <w:numId w:val="13"/>
        </w:numPr>
        <w:rPr>
          <w:rFonts w:cs="Arial"/>
          <w:lang w:val="en-IN"/>
        </w:rPr>
      </w:pPr>
      <w:r w:rsidRPr="007F5CC7">
        <w:rPr>
          <w:rFonts w:cs="Arial"/>
          <w:lang w:val="en-IN"/>
        </w:rPr>
        <w:t xml:space="preserve">Managed </w:t>
      </w:r>
      <w:r w:rsidRPr="007F5CC7">
        <w:rPr>
          <w:rFonts w:cs="Arial"/>
          <w:b/>
          <w:bCs/>
          <w:lang w:val="en-IN"/>
        </w:rPr>
        <w:t>Tenable Vulnerability Management/Nessus</w:t>
      </w:r>
      <w:r w:rsidRPr="007F5CC7">
        <w:rPr>
          <w:rFonts w:cs="Arial"/>
          <w:lang w:val="en-IN"/>
        </w:rPr>
        <w:t xml:space="preserve"> scans across enterprise Windows servers, workstations, and infrastructure to identify security vulnerabilities and configuration weaknesses. </w:t>
      </w:r>
    </w:p>
    <w:p w14:paraId="38D7EB40" w14:textId="32642067" w:rsidR="007F5CC7" w:rsidRPr="007F5CC7" w:rsidRDefault="007F5CC7" w:rsidP="007F5CC7">
      <w:pPr>
        <w:pStyle w:val="BodyTextIndent"/>
        <w:numPr>
          <w:ilvl w:val="0"/>
          <w:numId w:val="13"/>
        </w:numPr>
        <w:rPr>
          <w:rFonts w:cs="Arial"/>
          <w:lang w:val="en-IN"/>
        </w:rPr>
      </w:pPr>
      <w:r w:rsidRPr="007F5CC7">
        <w:rPr>
          <w:rFonts w:cs="Arial"/>
          <w:lang w:val="en-IN"/>
        </w:rPr>
        <w:t xml:space="preserve">Analyzed and prioritized </w:t>
      </w:r>
      <w:r w:rsidRPr="007F5CC7">
        <w:rPr>
          <w:rFonts w:cs="Arial"/>
          <w:b/>
          <w:bCs/>
          <w:lang w:val="en-IN"/>
        </w:rPr>
        <w:t>Critical/High vulnerabilities</w:t>
      </w:r>
      <w:r w:rsidRPr="007F5CC7">
        <w:rPr>
          <w:rFonts w:cs="Arial"/>
          <w:lang w:val="en-IN"/>
        </w:rPr>
        <w:t xml:space="preserve"> using CVSS severity, asset criticality, exploitability, and business impact. </w:t>
      </w:r>
    </w:p>
    <w:p w14:paraId="4E68D87B" w14:textId="24AB4BA7" w:rsidR="007F5CC7" w:rsidRPr="007F5CC7" w:rsidRDefault="007F5CC7" w:rsidP="007F5CC7">
      <w:pPr>
        <w:pStyle w:val="BodyTextIndent"/>
        <w:numPr>
          <w:ilvl w:val="0"/>
          <w:numId w:val="13"/>
        </w:numPr>
        <w:rPr>
          <w:rFonts w:cs="Arial"/>
          <w:lang w:val="en-IN"/>
        </w:rPr>
      </w:pPr>
      <w:r w:rsidRPr="007F5CC7">
        <w:rPr>
          <w:rFonts w:cs="Arial"/>
          <w:lang w:val="en-IN"/>
        </w:rPr>
        <w:t>Coordinated with application</w:t>
      </w:r>
      <w:r>
        <w:rPr>
          <w:rFonts w:cs="Arial"/>
          <w:lang w:val="en-IN"/>
        </w:rPr>
        <w:t xml:space="preserve">/infrastructure </w:t>
      </w:r>
      <w:r w:rsidRPr="007F5CC7">
        <w:rPr>
          <w:rFonts w:cs="Arial"/>
          <w:lang w:val="en-IN"/>
        </w:rPr>
        <w:t xml:space="preserve"> teams to remediate vulnerabilities through </w:t>
      </w:r>
      <w:r w:rsidRPr="007F5CC7">
        <w:rPr>
          <w:rFonts w:cs="Arial"/>
          <w:b/>
          <w:bCs/>
          <w:lang w:val="en-IN"/>
        </w:rPr>
        <w:t>SCCM patch deployment, software upgrades, configuration changes, and other remediation actions</w:t>
      </w:r>
      <w:r w:rsidRPr="007F5CC7">
        <w:rPr>
          <w:rFonts w:cs="Arial"/>
          <w:lang w:val="en-IN"/>
        </w:rPr>
        <w:t xml:space="preserve">. </w:t>
      </w:r>
    </w:p>
    <w:p w14:paraId="2745C58B" w14:textId="5DB357C0" w:rsidR="007F5CC7" w:rsidRPr="007F5CC7" w:rsidRDefault="007F5CC7" w:rsidP="007F5CC7">
      <w:pPr>
        <w:pStyle w:val="BodyTextIndent"/>
        <w:numPr>
          <w:ilvl w:val="0"/>
          <w:numId w:val="13"/>
        </w:numPr>
        <w:rPr>
          <w:rFonts w:cs="Arial"/>
          <w:lang w:val="en-IN"/>
        </w:rPr>
      </w:pPr>
      <w:r w:rsidRPr="007F5CC7">
        <w:rPr>
          <w:rFonts w:cs="Arial"/>
          <w:lang w:val="en-IN"/>
        </w:rPr>
        <w:t xml:space="preserve">Conducted </w:t>
      </w:r>
      <w:r w:rsidRPr="007F5CC7">
        <w:rPr>
          <w:rFonts w:cs="Arial"/>
          <w:b/>
          <w:bCs/>
          <w:lang w:val="en-IN"/>
        </w:rPr>
        <w:t>validation/rescans after remediation</w:t>
      </w:r>
      <w:r w:rsidRPr="007F5CC7">
        <w:rPr>
          <w:rFonts w:cs="Arial"/>
          <w:lang w:val="en-IN"/>
        </w:rPr>
        <w:t xml:space="preserve"> and tracked vulnerabilities through closure, exceptions, and risk acceptance processes. </w:t>
      </w:r>
    </w:p>
    <w:p w14:paraId="292A969D" w14:textId="1F75EFE7" w:rsidR="007F5CC7" w:rsidRDefault="007F5CC7" w:rsidP="007F5CC7">
      <w:pPr>
        <w:pStyle w:val="BodyTextIndent"/>
        <w:numPr>
          <w:ilvl w:val="0"/>
          <w:numId w:val="13"/>
        </w:numPr>
        <w:jc w:val="left"/>
        <w:rPr>
          <w:rFonts w:cs="Arial"/>
        </w:rPr>
      </w:pPr>
      <w:r w:rsidRPr="007F5CC7">
        <w:rPr>
          <w:rFonts w:cs="Arial"/>
          <w:lang w:val="en-IN"/>
        </w:rPr>
        <w:t xml:space="preserve">Generated </w:t>
      </w:r>
      <w:r w:rsidRPr="007F5CC7">
        <w:rPr>
          <w:rFonts w:cs="Arial"/>
          <w:b/>
          <w:bCs/>
          <w:lang w:val="en-IN"/>
        </w:rPr>
        <w:t>Tenable vulnerability reports and dashboards</w:t>
      </w:r>
      <w:r w:rsidRPr="007F5CC7">
        <w:rPr>
          <w:rFonts w:cs="Arial"/>
          <w:lang w:val="en-IN"/>
        </w:rPr>
        <w:t xml:space="preserve"> to track remediation SLAs, vulnerability aging, compliance, and overall security posture.</w:t>
      </w:r>
    </w:p>
    <w:p w14:paraId="2122797F" w14:textId="77777777" w:rsidR="001D1E44" w:rsidRPr="008917EB" w:rsidRDefault="001D1E44" w:rsidP="001D1E44">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429BB5EF" w14:textId="77777777" w:rsidR="001D1E44" w:rsidRDefault="001D1E44" w:rsidP="001D1E44">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6A9F5F86" w14:textId="77777777" w:rsidR="001D1E44" w:rsidRDefault="001D1E44" w:rsidP="001D1E44">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Pr="007F5CC7" w:rsidRDefault="00070CA8" w:rsidP="009035BC">
      <w:pPr>
        <w:pStyle w:val="BodyTextIndent"/>
        <w:numPr>
          <w:ilvl w:val="0"/>
          <w:numId w:val="11"/>
        </w:numPr>
        <w:rPr>
          <w:rFonts w:cs="Arial"/>
          <w:lang w:val="en-IN"/>
        </w:rPr>
      </w:pPr>
      <w:r w:rsidRPr="007F5CC7">
        <w:rPr>
          <w:rFonts w:cs="Arial"/>
          <w:lang w:val="en-IN"/>
        </w:rPr>
        <w:t>Manage and support Windows Server environments, including installation, configuration, and troubleshooting</w:t>
      </w:r>
    </w:p>
    <w:p w14:paraId="0765377F" w14:textId="77777777" w:rsidR="00124E3E" w:rsidRPr="007F5CC7" w:rsidRDefault="00124E3E" w:rsidP="00124E3E">
      <w:pPr>
        <w:pStyle w:val="ListParagraph"/>
        <w:numPr>
          <w:ilvl w:val="0"/>
          <w:numId w:val="11"/>
        </w:numPr>
        <w:suppressAutoHyphens w:val="0"/>
        <w:spacing w:line="300" w:lineRule="atLeast"/>
        <w:rPr>
          <w:rFonts w:ascii="Tahoma" w:hAnsi="Tahoma" w:cs="Arial"/>
          <w:lang w:val="en-IN"/>
        </w:rPr>
      </w:pPr>
      <w:r w:rsidRPr="007F5CC7">
        <w:rPr>
          <w:rFonts w:ascii="Tahoma" w:hAnsi="Tahoma" w:cs="Arial"/>
          <w:lang w:val="en-IN"/>
        </w:rPr>
        <w:t>Administered and maintained Microsoft Azure infrastructure, ensuring high availability, security, and performance of cloud resources.</w:t>
      </w:r>
    </w:p>
    <w:p w14:paraId="6A62F412" w14:textId="77777777" w:rsidR="00124E3E" w:rsidRPr="007F5CC7" w:rsidRDefault="00124E3E" w:rsidP="00124E3E">
      <w:pPr>
        <w:pStyle w:val="ListParagraph"/>
        <w:numPr>
          <w:ilvl w:val="0"/>
          <w:numId w:val="11"/>
        </w:numPr>
        <w:suppressAutoHyphens w:val="0"/>
        <w:spacing w:line="300" w:lineRule="atLeast"/>
        <w:rPr>
          <w:rFonts w:ascii="Tahoma" w:hAnsi="Tahoma" w:cs="Arial"/>
          <w:lang w:val="en-IN"/>
        </w:rPr>
      </w:pPr>
      <w:r w:rsidRPr="007F5CC7">
        <w:rPr>
          <w:rFonts w:ascii="Tahoma" w:hAnsi="Tahoma" w:cs="Arial"/>
          <w:lang w:val="en-IN"/>
        </w:rPr>
        <w:t>Led migration of on-premises workloads to Microsoft Azure using Azure Migrate and related tools.</w:t>
      </w:r>
    </w:p>
    <w:p w14:paraId="0C4C4A9C" w14:textId="40638425" w:rsidR="009035BC" w:rsidRPr="007F5CC7" w:rsidRDefault="009035BC" w:rsidP="009035BC">
      <w:pPr>
        <w:pStyle w:val="BodyTextIndent"/>
        <w:numPr>
          <w:ilvl w:val="0"/>
          <w:numId w:val="11"/>
        </w:numPr>
        <w:rPr>
          <w:rFonts w:cs="Arial"/>
          <w:lang w:val="en-IN"/>
        </w:rPr>
      </w:pPr>
      <w:r w:rsidRPr="007F5CC7">
        <w:rPr>
          <w:rFonts w:cs="Arial"/>
          <w:lang w:val="en-IN"/>
        </w:rPr>
        <w:t>Achieve zero/minimal downtime with no production impact for various project executions.</w:t>
      </w:r>
    </w:p>
    <w:p w14:paraId="2BB732EC" w14:textId="77777777" w:rsidR="0045113E" w:rsidRPr="007F5CC7" w:rsidRDefault="0045113E" w:rsidP="0045113E">
      <w:pPr>
        <w:pStyle w:val="BodyTextIndent"/>
        <w:numPr>
          <w:ilvl w:val="0"/>
          <w:numId w:val="11"/>
        </w:numPr>
        <w:rPr>
          <w:rFonts w:cs="Arial"/>
          <w:lang w:val="en-IN"/>
        </w:rPr>
      </w:pPr>
      <w:r w:rsidRPr="007F5CC7">
        <w:rPr>
          <w:rFonts w:cs="Arial"/>
          <w:lang w:val="en-IN"/>
        </w:rPr>
        <w:t>Trouble shoot varies issues on windows servers by using PERFMON,DISM,PSTOOL,PAL,RAMMAP,CPU explorer,WInDBG</w:t>
      </w:r>
    </w:p>
    <w:p w14:paraId="013B5C7D" w14:textId="5D0A53DF" w:rsidR="0045113E" w:rsidRPr="007F5CC7" w:rsidRDefault="0045113E" w:rsidP="0045113E">
      <w:pPr>
        <w:pStyle w:val="BodyTextIndent"/>
        <w:numPr>
          <w:ilvl w:val="0"/>
          <w:numId w:val="11"/>
        </w:numPr>
        <w:rPr>
          <w:rFonts w:cs="Arial"/>
          <w:lang w:val="en-IN"/>
        </w:rPr>
      </w:pPr>
      <w:r w:rsidRPr="007F5CC7">
        <w:rPr>
          <w:rFonts w:cs="Arial"/>
          <w:lang w:val="en-IN"/>
        </w:rPr>
        <w:t xml:space="preserve">Preparation of new  SOP documents on Confluence portal and update the existing SOP documents </w:t>
      </w:r>
      <w:r w:rsidR="009035BC" w:rsidRPr="007F5CC7">
        <w:rPr>
          <w:rFonts w:cs="Arial"/>
          <w:lang w:val="en-IN"/>
        </w:rPr>
        <w:t>when</w:t>
      </w:r>
      <w:r w:rsidRPr="007F5CC7">
        <w:rPr>
          <w:rFonts w:cs="Arial"/>
          <w:lang w:val="en-IN"/>
        </w:rPr>
        <w:t xml:space="preserve"> there is change in the Process.</w:t>
      </w:r>
    </w:p>
    <w:p w14:paraId="5D57D6C3" w14:textId="77777777" w:rsidR="0045113E" w:rsidRPr="007F5CC7" w:rsidRDefault="0045113E" w:rsidP="0045113E">
      <w:pPr>
        <w:pStyle w:val="BodyTextIndent"/>
        <w:numPr>
          <w:ilvl w:val="0"/>
          <w:numId w:val="11"/>
        </w:numPr>
        <w:rPr>
          <w:rFonts w:cs="Arial"/>
          <w:lang w:val="en-IN"/>
        </w:rPr>
      </w:pPr>
      <w:r w:rsidRPr="007F5CC7">
        <w:rPr>
          <w:rFonts w:cs="Arial"/>
          <w:lang w:val="en-IN"/>
        </w:rPr>
        <w:t>VDI Horizon components Administration</w:t>
      </w:r>
    </w:p>
    <w:p w14:paraId="0DD6EF41" w14:textId="77777777" w:rsidR="0045113E" w:rsidRPr="007F5CC7" w:rsidRDefault="0045113E" w:rsidP="0045113E">
      <w:pPr>
        <w:pStyle w:val="BodyTextIndent"/>
        <w:numPr>
          <w:ilvl w:val="0"/>
          <w:numId w:val="11"/>
        </w:numPr>
        <w:rPr>
          <w:rFonts w:cs="Arial"/>
          <w:lang w:val="en-IN"/>
        </w:rPr>
      </w:pPr>
      <w:r w:rsidRPr="007F5CC7">
        <w:rPr>
          <w:rFonts w:cs="Arial"/>
          <w:lang w:val="en-IN"/>
        </w:rPr>
        <w:t>Virtual Desktop administration preferably using VMware Horizon</w:t>
      </w:r>
    </w:p>
    <w:p w14:paraId="09A54B96" w14:textId="77777777" w:rsidR="0045113E" w:rsidRPr="007F5CC7" w:rsidRDefault="0045113E" w:rsidP="0045113E">
      <w:pPr>
        <w:pStyle w:val="BodyTextIndent"/>
        <w:numPr>
          <w:ilvl w:val="0"/>
          <w:numId w:val="11"/>
        </w:numPr>
        <w:rPr>
          <w:rFonts w:cs="Arial"/>
          <w:lang w:val="en-IN"/>
        </w:rPr>
      </w:pPr>
      <w:r w:rsidRPr="007F5CC7">
        <w:rPr>
          <w:rFonts w:cs="Arial"/>
          <w:lang w:val="en-IN"/>
        </w:rPr>
        <w:t>Supporting issues on VDI Horizon user profiles</w:t>
      </w:r>
    </w:p>
    <w:p w14:paraId="25516B19" w14:textId="77777777" w:rsidR="0045113E" w:rsidRPr="007F5CC7" w:rsidRDefault="0045113E" w:rsidP="0045113E">
      <w:pPr>
        <w:pStyle w:val="BodyTextIndent"/>
        <w:numPr>
          <w:ilvl w:val="0"/>
          <w:numId w:val="11"/>
        </w:numPr>
        <w:rPr>
          <w:rFonts w:cs="Arial"/>
          <w:lang w:val="en-IN"/>
        </w:rPr>
      </w:pPr>
      <w:r w:rsidRPr="007F5CC7">
        <w:rPr>
          <w:rFonts w:cs="Arial"/>
          <w:lang w:val="en-IN"/>
        </w:rPr>
        <w:t>Disk expansions and fulfilling SQL requirements like performance and patch support.</w:t>
      </w:r>
    </w:p>
    <w:p w14:paraId="3F865B00" w14:textId="77777777" w:rsidR="0045113E" w:rsidRPr="007F5CC7" w:rsidRDefault="0045113E" w:rsidP="0045113E">
      <w:pPr>
        <w:pStyle w:val="BodyTextIndent"/>
        <w:numPr>
          <w:ilvl w:val="0"/>
          <w:numId w:val="11"/>
        </w:numPr>
        <w:rPr>
          <w:rFonts w:cs="Arial"/>
          <w:lang w:val="en-IN"/>
        </w:rPr>
      </w:pPr>
      <w:r w:rsidRPr="007F5CC7">
        <w:rPr>
          <w:rFonts w:cs="Arial"/>
          <w:lang w:val="en-IN"/>
        </w:rPr>
        <w:t>Responsible to send Daily health check Reports for Active Direcrtory/SSL certificate/O365 mail flow/vcenter/disk Alerts/citrix backups(TSM) using OPSRAMP/EXTRAHOP/ENOW</w:t>
      </w:r>
    </w:p>
    <w:p w14:paraId="23571B73" w14:textId="77777777" w:rsidR="0045113E" w:rsidRPr="007F5CC7" w:rsidRDefault="0045113E" w:rsidP="0045113E">
      <w:pPr>
        <w:pStyle w:val="BodyTextIndent"/>
        <w:numPr>
          <w:ilvl w:val="0"/>
          <w:numId w:val="11"/>
        </w:numPr>
        <w:rPr>
          <w:lang w:val="en-IN"/>
        </w:rPr>
      </w:pPr>
      <w:r w:rsidRPr="007F5CC7">
        <w:rPr>
          <w:rFonts w:cs="Arial"/>
          <w:lang w:val="en-IN"/>
        </w:rPr>
        <w:t>Management of physical servers -HP,Dell/IBM</w:t>
      </w:r>
    </w:p>
    <w:p w14:paraId="1E280047" w14:textId="6B775EA7" w:rsidR="009D1892" w:rsidRPr="007F5CC7" w:rsidRDefault="009D1892" w:rsidP="009D1892">
      <w:pPr>
        <w:pStyle w:val="BodyTextIndent"/>
        <w:numPr>
          <w:ilvl w:val="0"/>
          <w:numId w:val="11"/>
        </w:numPr>
        <w:rPr>
          <w:rFonts w:cs="Arial"/>
          <w:lang w:val="en-IN"/>
        </w:rPr>
      </w:pPr>
      <w:r w:rsidRPr="007F5CC7">
        <w:rPr>
          <w:rFonts w:cs="Arial"/>
          <w:lang w:val="en-IN"/>
        </w:rPr>
        <w:t>Collaborated with DevOps teams to integrate Azure Compute with CI/CD pipelines for automated deployments.</w:t>
      </w:r>
    </w:p>
    <w:p w14:paraId="0E828053" w14:textId="248AFC4B" w:rsidR="002F0FF5" w:rsidRPr="007F5CC7" w:rsidRDefault="002F0FF5" w:rsidP="009D1892">
      <w:pPr>
        <w:pStyle w:val="BodyTextIndent"/>
        <w:numPr>
          <w:ilvl w:val="0"/>
          <w:numId w:val="11"/>
        </w:numPr>
        <w:rPr>
          <w:rFonts w:cs="Arial"/>
          <w:lang w:val="en-IN"/>
        </w:rPr>
      </w:pPr>
      <w:r w:rsidRPr="007F5CC7">
        <w:rPr>
          <w:rFonts w:cs="Arial"/>
          <w:lang w:val="en-IN"/>
        </w:rPr>
        <w:t>Provision &amp; Configure VMs: Deploy new Azure Virtual Machines, configure OS settings, and manage VM images.</w:t>
      </w:r>
    </w:p>
    <w:p w14:paraId="533624E7" w14:textId="01164F1A" w:rsidR="002F0FF5" w:rsidRPr="007F5CC7" w:rsidRDefault="002F0FF5" w:rsidP="009D1892">
      <w:pPr>
        <w:pStyle w:val="BodyTextIndent"/>
        <w:numPr>
          <w:ilvl w:val="0"/>
          <w:numId w:val="11"/>
        </w:numPr>
        <w:rPr>
          <w:rFonts w:cs="Arial"/>
          <w:lang w:val="en-IN"/>
        </w:rPr>
      </w:pPr>
      <w:r w:rsidRPr="007F5CC7">
        <w:rPr>
          <w:rFonts w:cs="Arial"/>
          <w:lang w:val="en-IN"/>
        </w:rPr>
        <w:t>Troubleshooting &amp; Support: Diagnose Azure  VM performance issues, resolve OS/application errors, and provide Tier-2/3 support.</w:t>
      </w:r>
    </w:p>
    <w:p w14:paraId="3EF93611" w14:textId="070E2108" w:rsidR="00034588" w:rsidRPr="007F5CC7" w:rsidRDefault="00034588" w:rsidP="009D1892">
      <w:pPr>
        <w:pStyle w:val="BodyTextIndent"/>
        <w:numPr>
          <w:ilvl w:val="0"/>
          <w:numId w:val="11"/>
        </w:numPr>
        <w:rPr>
          <w:rFonts w:cs="Arial"/>
          <w:lang w:val="en-IN"/>
        </w:rPr>
      </w:pPr>
      <w:r w:rsidRPr="007F5CC7">
        <w:rPr>
          <w:rFonts w:cs="Arial"/>
          <w:lang w:val="en-IN"/>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1D1E4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3CA8"/>
    <w:rsid w:val="00134233"/>
    <w:rsid w:val="00146747"/>
    <w:rsid w:val="001555CB"/>
    <w:rsid w:val="00171DDC"/>
    <w:rsid w:val="001C55ED"/>
    <w:rsid w:val="001D1E44"/>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7F5CC7"/>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9D5B5A"/>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25376"/>
    <w:rsid w:val="00C41A3D"/>
    <w:rsid w:val="00C550BE"/>
    <w:rsid w:val="00C67D35"/>
    <w:rsid w:val="00C752F4"/>
    <w:rsid w:val="00CA0EA2"/>
    <w:rsid w:val="00CA1A02"/>
    <w:rsid w:val="00CC0742"/>
    <w:rsid w:val="00CD7700"/>
    <w:rsid w:val="00CE59EE"/>
    <w:rsid w:val="00CF3589"/>
    <w:rsid w:val="00D10B17"/>
    <w:rsid w:val="00D1138A"/>
    <w:rsid w:val="00D74E80"/>
    <w:rsid w:val="00DB26F3"/>
    <w:rsid w:val="00DD3C2B"/>
    <w:rsid w:val="00DD536F"/>
    <w:rsid w:val="00DE017F"/>
    <w:rsid w:val="00DE1715"/>
    <w:rsid w:val="00DF4AC6"/>
    <w:rsid w:val="00E03FC4"/>
    <w:rsid w:val="00E14CC1"/>
    <w:rsid w:val="00E267BF"/>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4514</Words>
  <Characters>25732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30</cp:revision>
  <cp:lastPrinted>2023-03-18T03:47:00Z</cp:lastPrinted>
  <dcterms:created xsi:type="dcterms:W3CDTF">2026-05-20T19:14:00Z</dcterms:created>
  <dcterms:modified xsi:type="dcterms:W3CDTF">2026-10-08T10:41:00Z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