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15FD1" w14:textId="02AFB74C" w:rsidR="009B213D" w:rsidRPr="007445FD" w:rsidRDefault="007445FD" w:rsidP="00FE54E5">
      <w:pPr>
        <w:spacing w:after="240" w:line="480" w:lineRule="auto"/>
        <w:rPr>
          <w:rFonts w:ascii="Times New Roman" w:hAnsi="Times New Roman" w:cs="Times New Roman"/>
          <w:b/>
          <w:bCs/>
        </w:rPr>
      </w:pPr>
      <w:r w:rsidRPr="007445FD">
        <w:rPr>
          <w:rFonts w:ascii="Times New Roman" w:hAnsi="Times New Roman" w:cs="Times New Roman"/>
          <w:b/>
          <w:bCs/>
        </w:rPr>
        <w:t>Supplementary Tables:</w:t>
      </w:r>
    </w:p>
    <w:p w14:paraId="35EA65C1" w14:textId="7F2F36F9" w:rsidR="007445FD" w:rsidRPr="007445FD" w:rsidRDefault="007445FD" w:rsidP="007445FD">
      <w:pPr>
        <w:pStyle w:val="Heading4"/>
        <w:rPr>
          <w:rFonts w:ascii="Times New Roman" w:hAnsi="Times New Roman" w:cs="Times New Roman"/>
          <w:i w:val="0"/>
          <w:iCs w:val="0"/>
          <w:shd w:val="clear" w:color="auto" w:fill="FDFDFD"/>
        </w:rPr>
      </w:pPr>
      <w:bookmarkStart w:id="0" w:name="_Toc98410629"/>
      <w:bookmarkStart w:id="1" w:name="_Toc100315620"/>
      <w:bookmarkStart w:id="2" w:name="_Toc100660879"/>
      <w:r w:rsidRPr="007445FD">
        <w:rPr>
          <w:rFonts w:ascii="Times New Roman" w:hAnsi="Times New Roman" w:cs="Times New Roman"/>
          <w:b/>
          <w:i w:val="0"/>
          <w:iCs w:val="0"/>
        </w:rPr>
        <w:t>Table</w:t>
      </w:r>
      <w:r w:rsidRPr="007445FD">
        <w:rPr>
          <w:rFonts w:ascii="Times New Roman" w:hAnsi="Times New Roman" w:cs="Times New Roman"/>
          <w:b/>
          <w:i w:val="0"/>
          <w:iCs w:val="0"/>
          <w:shd w:val="clear" w:color="auto" w:fill="FDFDFD"/>
        </w:rPr>
        <w:t xml:space="preserve"> </w:t>
      </w:r>
      <w:r w:rsidR="00C71828">
        <w:rPr>
          <w:rFonts w:ascii="Times New Roman" w:hAnsi="Times New Roman" w:cs="Times New Roman"/>
          <w:b/>
          <w:i w:val="0"/>
          <w:iCs w:val="0"/>
          <w:shd w:val="clear" w:color="auto" w:fill="FDFDFD"/>
        </w:rPr>
        <w:t>S</w:t>
      </w:r>
      <w:r w:rsidRPr="007445FD">
        <w:rPr>
          <w:rFonts w:ascii="Times New Roman" w:hAnsi="Times New Roman" w:cs="Times New Roman"/>
          <w:b/>
          <w:i w:val="0"/>
          <w:iCs w:val="0"/>
          <w:shd w:val="clear" w:color="auto" w:fill="FDFDFD"/>
        </w:rPr>
        <w:t xml:space="preserve">1: </w:t>
      </w:r>
      <w:bookmarkEnd w:id="0"/>
      <w:r w:rsidRPr="007445FD">
        <w:rPr>
          <w:rFonts w:ascii="Times New Roman" w:hAnsi="Times New Roman" w:cs="Times New Roman"/>
          <w:i w:val="0"/>
          <w:iCs w:val="0"/>
          <w:shd w:val="clear" w:color="auto" w:fill="FDFDFD"/>
        </w:rPr>
        <w:t xml:space="preserve">Type II ANOVA showing χ2, degree of freedom, and p-values from mixed effects model results fit using </w:t>
      </w:r>
      <w:r w:rsidR="00744BCF">
        <w:rPr>
          <w:rFonts w:ascii="Times New Roman" w:hAnsi="Times New Roman" w:cs="Times New Roman"/>
          <w:i w:val="0"/>
          <w:iCs w:val="0"/>
          <w:shd w:val="clear" w:color="auto" w:fill="FDFDFD"/>
        </w:rPr>
        <w:t>treatments</w:t>
      </w:r>
      <w:r w:rsidRPr="007445FD">
        <w:rPr>
          <w:rFonts w:ascii="Times New Roman" w:hAnsi="Times New Roman" w:cs="Times New Roman"/>
          <w:i w:val="0"/>
          <w:iCs w:val="0"/>
          <w:shd w:val="clear" w:color="auto" w:fill="FDFDFD"/>
        </w:rPr>
        <w:t xml:space="preserve"> as fixed effect predictors for </w:t>
      </w:r>
      <w:r w:rsidR="00C427F8">
        <w:rPr>
          <w:rFonts w:ascii="Times New Roman" w:hAnsi="Times New Roman" w:cs="Times New Roman"/>
          <w:i w:val="0"/>
          <w:iCs w:val="0"/>
          <w:shd w:val="clear" w:color="auto" w:fill="FDFDFD"/>
        </w:rPr>
        <w:t xml:space="preserve">(a) </w:t>
      </w:r>
      <w:r w:rsidRPr="007445FD">
        <w:rPr>
          <w:rFonts w:ascii="Times New Roman" w:hAnsi="Times New Roman" w:cs="Times New Roman"/>
          <w:i w:val="0"/>
          <w:iCs w:val="0"/>
          <w:shd w:val="clear" w:color="auto" w:fill="FDFDFD"/>
        </w:rPr>
        <w:t>soil temperature</w:t>
      </w:r>
      <w:r w:rsidR="00C427F8">
        <w:rPr>
          <w:rFonts w:ascii="Times New Roman" w:hAnsi="Times New Roman" w:cs="Times New Roman"/>
          <w:i w:val="0"/>
          <w:iCs w:val="0"/>
          <w:shd w:val="clear" w:color="auto" w:fill="FDFDFD"/>
        </w:rPr>
        <w:t>, (b) daily temperature range, (c) volumetric water content, (d) volumetric water content, (e</w:t>
      </w:r>
      <w:r w:rsidR="00EE3CEF">
        <w:rPr>
          <w:rFonts w:ascii="Times New Roman" w:hAnsi="Times New Roman" w:cs="Times New Roman"/>
          <w:i w:val="0"/>
          <w:iCs w:val="0"/>
          <w:shd w:val="clear" w:color="auto" w:fill="FDFDFD"/>
        </w:rPr>
        <w:t>, f</w:t>
      </w:r>
      <w:r w:rsidR="00C427F8">
        <w:rPr>
          <w:rFonts w:ascii="Times New Roman" w:hAnsi="Times New Roman" w:cs="Times New Roman"/>
          <w:i w:val="0"/>
          <w:iCs w:val="0"/>
          <w:shd w:val="clear" w:color="auto" w:fill="FDFDFD"/>
        </w:rPr>
        <w:t xml:space="preserve">) </w:t>
      </w:r>
      <w:r w:rsidR="00EE3CEF">
        <w:rPr>
          <w:rFonts w:ascii="Times New Roman" w:hAnsi="Times New Roman" w:cs="Times New Roman"/>
          <w:i w:val="0"/>
          <w:iCs w:val="0"/>
          <w:shd w:val="clear" w:color="auto" w:fill="FDFDFD"/>
        </w:rPr>
        <w:t>soil organic matter, (g, h) microbial biomass carbon,</w:t>
      </w:r>
      <w:r w:rsidR="0050200A">
        <w:rPr>
          <w:rFonts w:ascii="Times New Roman" w:hAnsi="Times New Roman" w:cs="Times New Roman"/>
          <w:i w:val="0"/>
          <w:iCs w:val="0"/>
          <w:shd w:val="clear" w:color="auto" w:fill="FDFDFD"/>
        </w:rPr>
        <w:t xml:space="preserve"> (</w:t>
      </w:r>
      <w:proofErr w:type="spellStart"/>
      <w:r w:rsidR="0050200A">
        <w:rPr>
          <w:rFonts w:ascii="Times New Roman" w:hAnsi="Times New Roman" w:cs="Times New Roman"/>
          <w:i w:val="0"/>
          <w:iCs w:val="0"/>
          <w:shd w:val="clear" w:color="auto" w:fill="FDFDFD"/>
        </w:rPr>
        <w:t>i</w:t>
      </w:r>
      <w:proofErr w:type="spellEnd"/>
      <w:r w:rsidR="0050200A">
        <w:rPr>
          <w:rFonts w:ascii="Times New Roman" w:hAnsi="Times New Roman" w:cs="Times New Roman"/>
          <w:i w:val="0"/>
          <w:iCs w:val="0"/>
          <w:shd w:val="clear" w:color="auto" w:fill="FDFDFD"/>
        </w:rPr>
        <w:t>, j)</w:t>
      </w:r>
      <w:r w:rsidR="00EE3CEF">
        <w:rPr>
          <w:rFonts w:ascii="Times New Roman" w:hAnsi="Times New Roman" w:cs="Times New Roman"/>
          <w:i w:val="0"/>
          <w:iCs w:val="0"/>
          <w:shd w:val="clear" w:color="auto" w:fill="FDFDFD"/>
        </w:rPr>
        <w:t xml:space="preserve"> </w:t>
      </w:r>
      <w:r w:rsidR="0050200A">
        <w:rPr>
          <w:rFonts w:ascii="Times New Roman" w:hAnsi="Times New Roman" w:cs="Times New Roman"/>
          <w:i w:val="0"/>
          <w:iCs w:val="0"/>
          <w:shd w:val="clear" w:color="auto" w:fill="FDFDFD"/>
        </w:rPr>
        <w:t>soil respiration, (k)</w:t>
      </w:r>
      <w:r w:rsidR="00EB099F">
        <w:rPr>
          <w:rFonts w:ascii="Times New Roman" w:hAnsi="Times New Roman" w:cs="Times New Roman"/>
          <w:i w:val="0"/>
          <w:iCs w:val="0"/>
          <w:shd w:val="clear" w:color="auto" w:fill="FDFDFD"/>
        </w:rPr>
        <w:t xml:space="preserve"> above ground biomass, (l) below ground biomass, and (m) seed cotton yield</w:t>
      </w:r>
      <w:r w:rsidRPr="007445FD">
        <w:rPr>
          <w:rFonts w:ascii="Times New Roman" w:hAnsi="Times New Roman" w:cs="Times New Roman"/>
          <w:i w:val="0"/>
          <w:iCs w:val="0"/>
          <w:shd w:val="clear" w:color="auto" w:fill="FDFDFD"/>
        </w:rPr>
        <w:t>. The bolded and italicized values are significant at P &lt; 0.05. R2m: Marginal r-square value; R2c: Conditional r-squared value.</w:t>
      </w:r>
      <w:bookmarkEnd w:id="1"/>
      <w:bookmarkEnd w:id="2"/>
    </w:p>
    <w:p w14:paraId="7C4E7C92" w14:textId="77777777" w:rsidR="007445FD" w:rsidRPr="007445FD" w:rsidRDefault="007445FD" w:rsidP="007445FD">
      <w:pPr>
        <w:rPr>
          <w:rFonts w:ascii="Times New Roman" w:hAnsi="Times New Roman" w:cs="Times New Roman"/>
        </w:rPr>
      </w:pPr>
    </w:p>
    <w:p w14:paraId="6A0DD69C" w14:textId="701F2149" w:rsidR="007445FD" w:rsidRPr="007445FD" w:rsidRDefault="00C427F8" w:rsidP="0074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433"/>
        <w:gridCol w:w="1796"/>
        <w:gridCol w:w="1772"/>
        <w:gridCol w:w="1739"/>
      </w:tblGrid>
      <w:tr w:rsidR="007445FD" w:rsidRPr="007445FD" w14:paraId="1A859FDC" w14:textId="77777777" w:rsidTr="00C92F1E">
        <w:trPr>
          <w:trHeight w:hRule="exact" w:val="576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FEF1C54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Categorical fixed effect predictors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</w:tcPr>
          <w:p w14:paraId="031E8D73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46251A77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</w:rPr>
              <w:t>Df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18752F16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629C2007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7445FD" w:rsidRPr="007445FD" w14:paraId="2085FC55" w14:textId="77777777" w:rsidTr="00C92F1E">
        <w:trPr>
          <w:trHeight w:hRule="exact" w:val="576"/>
        </w:trPr>
        <w:tc>
          <w:tcPr>
            <w:tcW w:w="2610" w:type="dxa"/>
            <w:tcBorders>
              <w:top w:val="single" w:sz="4" w:space="0" w:color="auto"/>
              <w:bottom w:val="nil"/>
            </w:tcBorders>
          </w:tcPr>
          <w:p w14:paraId="1352834E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</w:t>
            </w:r>
          </w:p>
        </w:tc>
        <w:tc>
          <w:tcPr>
            <w:tcW w:w="1433" w:type="dxa"/>
            <w:tcBorders>
              <w:top w:val="single" w:sz="4" w:space="0" w:color="auto"/>
              <w:bottom w:val="nil"/>
            </w:tcBorders>
          </w:tcPr>
          <w:p w14:paraId="5F840CA5" w14:textId="417D6E26" w:rsidR="007445FD" w:rsidRPr="007445FD" w:rsidRDefault="006D2B6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1.48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67E5F074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7B467C29" w14:textId="726C2B43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0.</w:t>
            </w:r>
            <w:r w:rsidR="006D2B64">
              <w:rPr>
                <w:rFonts w:ascii="Times New Roman" w:hAnsi="Times New Roman" w:cs="Times New Roman"/>
                <w:szCs w:val="24"/>
              </w:rPr>
              <w:t>22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bottom w:val="nil"/>
            </w:tcBorders>
          </w:tcPr>
          <w:p w14:paraId="5A1631EB" w14:textId="46A47F1C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0.</w:t>
            </w:r>
            <w:r w:rsidR="00F12450">
              <w:rPr>
                <w:rFonts w:ascii="Times New Roman" w:hAnsi="Times New Roman" w:cs="Times New Roman"/>
                <w:szCs w:val="24"/>
              </w:rPr>
              <w:t>23</w:t>
            </w:r>
            <w:r w:rsidRPr="007445FD">
              <w:rPr>
                <w:rFonts w:ascii="Times New Roman" w:hAnsi="Times New Roman" w:cs="Times New Roman"/>
                <w:szCs w:val="24"/>
              </w:rPr>
              <w:t>/0.</w:t>
            </w:r>
            <w:r w:rsidR="00F12450">
              <w:rPr>
                <w:rFonts w:ascii="Times New Roman" w:hAnsi="Times New Roman" w:cs="Times New Roman"/>
                <w:szCs w:val="24"/>
              </w:rPr>
              <w:t>32</w:t>
            </w:r>
          </w:p>
        </w:tc>
      </w:tr>
      <w:tr w:rsidR="007445FD" w:rsidRPr="007445FD" w14:paraId="5E15599C" w14:textId="77777777" w:rsidTr="00C92F1E">
        <w:trPr>
          <w:trHeight w:hRule="exact" w:val="576"/>
        </w:trPr>
        <w:tc>
          <w:tcPr>
            <w:tcW w:w="2610" w:type="dxa"/>
            <w:tcBorders>
              <w:top w:val="nil"/>
            </w:tcBorders>
          </w:tcPr>
          <w:p w14:paraId="4F2E1B4D" w14:textId="23706D22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</w:t>
            </w:r>
            <w:r w:rsidR="00ED0087">
              <w:rPr>
                <w:rFonts w:ascii="Times New Roman" w:hAnsi="Times New Roman" w:cs="Times New Roman"/>
                <w:szCs w:val="24"/>
              </w:rPr>
              <w:t>i</w:t>
            </w:r>
            <w:r w:rsidRPr="007445FD">
              <w:rPr>
                <w:rFonts w:ascii="Times New Roman" w:hAnsi="Times New Roman" w:cs="Times New Roman"/>
                <w:szCs w:val="24"/>
              </w:rPr>
              <w:t>d</w:t>
            </w:r>
            <w:r w:rsidR="00ED0087">
              <w:rPr>
                <w:rFonts w:ascii="Times New Roman" w:hAnsi="Times New Roman" w:cs="Times New Roman"/>
                <w:szCs w:val="24"/>
              </w:rPr>
              <w:t>u</w:t>
            </w:r>
            <w:r w:rsidRPr="007445FD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433" w:type="dxa"/>
            <w:tcBorders>
              <w:top w:val="nil"/>
            </w:tcBorders>
          </w:tcPr>
          <w:p w14:paraId="36DA2B52" w14:textId="6F2E885D" w:rsidR="007445FD" w:rsidRPr="007445FD" w:rsidRDefault="006D2B6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17.18</w:t>
            </w:r>
          </w:p>
        </w:tc>
        <w:tc>
          <w:tcPr>
            <w:tcW w:w="1796" w:type="dxa"/>
            <w:tcBorders>
              <w:top w:val="nil"/>
            </w:tcBorders>
          </w:tcPr>
          <w:p w14:paraId="6ABCB42A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6458A51E" w14:textId="722DC901" w:rsidR="007445FD" w:rsidRPr="006D2B64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6D2B64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&lt; 0.001</w:t>
            </w:r>
          </w:p>
        </w:tc>
        <w:tc>
          <w:tcPr>
            <w:tcW w:w="1739" w:type="dxa"/>
            <w:vMerge/>
            <w:tcBorders>
              <w:top w:val="nil"/>
            </w:tcBorders>
          </w:tcPr>
          <w:p w14:paraId="37C36563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445FD" w:rsidRPr="007445FD" w14:paraId="091B1DBE" w14:textId="77777777" w:rsidTr="00C92F1E">
        <w:trPr>
          <w:trHeight w:hRule="exact" w:val="576"/>
        </w:trPr>
        <w:tc>
          <w:tcPr>
            <w:tcW w:w="2610" w:type="dxa"/>
          </w:tcPr>
          <w:p w14:paraId="741B9CEC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Irrigation</w:t>
            </w:r>
          </w:p>
        </w:tc>
        <w:tc>
          <w:tcPr>
            <w:tcW w:w="1433" w:type="dxa"/>
          </w:tcPr>
          <w:p w14:paraId="625FEF1C" w14:textId="7030D98E" w:rsidR="007445FD" w:rsidRPr="007445FD" w:rsidRDefault="006D2B6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18.51</w:t>
            </w:r>
          </w:p>
        </w:tc>
        <w:tc>
          <w:tcPr>
            <w:tcW w:w="1796" w:type="dxa"/>
          </w:tcPr>
          <w:p w14:paraId="1564FC3C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5E2D5553" w14:textId="61852F9C" w:rsidR="007445FD" w:rsidRPr="006D2B64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6D2B64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&lt; 0.001</w:t>
            </w:r>
          </w:p>
        </w:tc>
        <w:tc>
          <w:tcPr>
            <w:tcW w:w="1739" w:type="dxa"/>
            <w:vMerge/>
          </w:tcPr>
          <w:p w14:paraId="0C2F2E97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D2B64" w:rsidRPr="007445FD" w14:paraId="7697927C" w14:textId="77777777" w:rsidTr="00C92F1E">
        <w:trPr>
          <w:trHeight w:hRule="exact" w:val="576"/>
        </w:trPr>
        <w:tc>
          <w:tcPr>
            <w:tcW w:w="2610" w:type="dxa"/>
          </w:tcPr>
          <w:p w14:paraId="7959A345" w14:textId="1CC0C72D" w:rsidR="006D2B64" w:rsidRPr="007445FD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OTC: Residue</w:t>
            </w:r>
          </w:p>
        </w:tc>
        <w:tc>
          <w:tcPr>
            <w:tcW w:w="1433" w:type="dxa"/>
          </w:tcPr>
          <w:p w14:paraId="7ED996BB" w14:textId="7A93A01B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1796" w:type="dxa"/>
          </w:tcPr>
          <w:p w14:paraId="7C78901F" w14:textId="1B6B0CDB" w:rsidR="006D2B64" w:rsidRPr="007445FD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14:paraId="383DEFC5" w14:textId="7AE5D7DA" w:rsidR="006D2B64" w:rsidRP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D2B64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1739" w:type="dxa"/>
          </w:tcPr>
          <w:p w14:paraId="3B2431CE" w14:textId="77777777" w:rsidR="006D2B64" w:rsidRPr="007445FD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6D2B64" w:rsidRPr="007445FD" w14:paraId="49E9960F" w14:textId="77777777" w:rsidTr="00C92F1E">
        <w:trPr>
          <w:trHeight w:hRule="exact" w:val="576"/>
        </w:trPr>
        <w:tc>
          <w:tcPr>
            <w:tcW w:w="2610" w:type="dxa"/>
          </w:tcPr>
          <w:p w14:paraId="78F1F964" w14:textId="793035F9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OTC: Irrigation</w:t>
            </w:r>
          </w:p>
        </w:tc>
        <w:tc>
          <w:tcPr>
            <w:tcW w:w="1433" w:type="dxa"/>
          </w:tcPr>
          <w:p w14:paraId="75F9629E" w14:textId="071CDBFD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796" w:type="dxa"/>
          </w:tcPr>
          <w:p w14:paraId="7B4939D0" w14:textId="49939315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14:paraId="433BC87D" w14:textId="70F934AE" w:rsidR="006D2B64" w:rsidRP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739" w:type="dxa"/>
          </w:tcPr>
          <w:p w14:paraId="67873AD9" w14:textId="77777777" w:rsidR="006D2B64" w:rsidRPr="007445FD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6D2B64" w:rsidRPr="007445FD" w14:paraId="07595C03" w14:textId="77777777" w:rsidTr="00C92F1E">
        <w:trPr>
          <w:trHeight w:hRule="exact" w:val="576"/>
        </w:trPr>
        <w:tc>
          <w:tcPr>
            <w:tcW w:w="2610" w:type="dxa"/>
          </w:tcPr>
          <w:p w14:paraId="5835E6A3" w14:textId="1BF71033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Residue: Irrigation</w:t>
            </w:r>
          </w:p>
        </w:tc>
        <w:tc>
          <w:tcPr>
            <w:tcW w:w="1433" w:type="dxa"/>
          </w:tcPr>
          <w:p w14:paraId="26DDE7B6" w14:textId="1F3B9C9E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1796" w:type="dxa"/>
          </w:tcPr>
          <w:p w14:paraId="2A0F0B8F" w14:textId="4CF41D35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14:paraId="1E3B29A5" w14:textId="7A2CCBA9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1739" w:type="dxa"/>
          </w:tcPr>
          <w:p w14:paraId="5EB9575C" w14:textId="77777777" w:rsidR="006D2B64" w:rsidRPr="007445FD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6D2B64" w:rsidRPr="007445FD" w14:paraId="366AB28B" w14:textId="77777777" w:rsidTr="00C92F1E">
        <w:trPr>
          <w:trHeight w:hRule="exact" w:val="576"/>
        </w:trPr>
        <w:tc>
          <w:tcPr>
            <w:tcW w:w="2610" w:type="dxa"/>
          </w:tcPr>
          <w:p w14:paraId="02D99A9E" w14:textId="3672B3C5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OTC: Residue: Irrigation</w:t>
            </w:r>
          </w:p>
        </w:tc>
        <w:tc>
          <w:tcPr>
            <w:tcW w:w="1433" w:type="dxa"/>
          </w:tcPr>
          <w:p w14:paraId="710D53FF" w14:textId="5935CC88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796" w:type="dxa"/>
          </w:tcPr>
          <w:p w14:paraId="275C4B1C" w14:textId="7FF45FBF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14:paraId="1ABA4A1D" w14:textId="073F869E" w:rsidR="006D2B64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739" w:type="dxa"/>
          </w:tcPr>
          <w:p w14:paraId="77BA054F" w14:textId="77777777" w:rsidR="006D2B64" w:rsidRPr="007445FD" w:rsidRDefault="006D2B64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7050AF0D" w14:textId="77777777" w:rsidR="007445FD" w:rsidRPr="007445FD" w:rsidRDefault="007445FD" w:rsidP="007445FD">
      <w:pPr>
        <w:rPr>
          <w:rFonts w:ascii="Times New Roman" w:hAnsi="Times New Roman" w:cs="Times New Roman"/>
        </w:rPr>
      </w:pPr>
    </w:p>
    <w:p w14:paraId="1025C7F2" w14:textId="77777777" w:rsidR="007445FD" w:rsidRPr="007445FD" w:rsidRDefault="007445FD" w:rsidP="007445FD">
      <w:pPr>
        <w:rPr>
          <w:rFonts w:ascii="Times New Roman" w:hAnsi="Times New Roman" w:cs="Times New Roman"/>
        </w:rPr>
      </w:pPr>
      <w:r w:rsidRPr="007445FD">
        <w:rPr>
          <w:rFonts w:ascii="Times New Roman" w:hAnsi="Times New Roman" w:cs="Times New Roman"/>
        </w:rPr>
        <w:br w:type="page"/>
      </w:r>
    </w:p>
    <w:p w14:paraId="2A991219" w14:textId="36AD8C23" w:rsidR="00797816" w:rsidRPr="007445FD" w:rsidRDefault="00C427F8" w:rsidP="00797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(b)</w:t>
      </w:r>
    </w:p>
    <w:p w14:paraId="4D580420" w14:textId="0C6B434F" w:rsidR="00797816" w:rsidRPr="007445FD" w:rsidRDefault="00797816" w:rsidP="00797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433"/>
        <w:gridCol w:w="1796"/>
        <w:gridCol w:w="1772"/>
        <w:gridCol w:w="1739"/>
      </w:tblGrid>
      <w:tr w:rsidR="00797816" w:rsidRPr="007445FD" w14:paraId="7019B1CF" w14:textId="77777777" w:rsidTr="00C92F1E">
        <w:trPr>
          <w:trHeight w:hRule="exact" w:val="576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44A31E8F" w14:textId="77777777" w:rsidR="00797816" w:rsidRPr="007445FD" w:rsidRDefault="0079781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Categorical fixed effect predictors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</w:tcPr>
          <w:p w14:paraId="40D8331C" w14:textId="77777777" w:rsidR="00797816" w:rsidRPr="007445FD" w:rsidRDefault="0079781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412D86DF" w14:textId="77777777" w:rsidR="00797816" w:rsidRPr="007445FD" w:rsidRDefault="0079781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</w:rPr>
              <w:t>Df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0A9C00B7" w14:textId="77777777" w:rsidR="00797816" w:rsidRPr="007445FD" w:rsidRDefault="0079781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1DD42EF2" w14:textId="77777777" w:rsidR="00797816" w:rsidRPr="007445FD" w:rsidRDefault="0079781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FE747F" w:rsidRPr="007445FD" w14:paraId="2496375E" w14:textId="77777777" w:rsidTr="00C92F1E">
        <w:trPr>
          <w:trHeight w:hRule="exact" w:val="576"/>
        </w:trPr>
        <w:tc>
          <w:tcPr>
            <w:tcW w:w="2610" w:type="dxa"/>
            <w:tcBorders>
              <w:top w:val="single" w:sz="4" w:space="0" w:color="auto"/>
              <w:bottom w:val="nil"/>
            </w:tcBorders>
          </w:tcPr>
          <w:p w14:paraId="24C73F5F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</w:t>
            </w:r>
          </w:p>
        </w:tc>
        <w:tc>
          <w:tcPr>
            <w:tcW w:w="1433" w:type="dxa"/>
            <w:tcBorders>
              <w:top w:val="single" w:sz="4" w:space="0" w:color="auto"/>
              <w:bottom w:val="nil"/>
            </w:tcBorders>
          </w:tcPr>
          <w:p w14:paraId="0AD6EC04" w14:textId="6170E648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7.05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72291A62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2DE62600" w14:textId="1AECECDD" w:rsidR="00FE747F" w:rsidRPr="009C6E77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9C6E77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0.007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</w:tcBorders>
          </w:tcPr>
          <w:p w14:paraId="714CA656" w14:textId="5CF0CCEB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0.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FE331B">
              <w:rPr>
                <w:rFonts w:ascii="Times New Roman" w:hAnsi="Times New Roman" w:cs="Times New Roman"/>
                <w:szCs w:val="24"/>
              </w:rPr>
              <w:t>0</w:t>
            </w:r>
            <w:r w:rsidRPr="007445FD">
              <w:rPr>
                <w:rFonts w:ascii="Times New Roman" w:hAnsi="Times New Roman" w:cs="Times New Roman"/>
                <w:szCs w:val="24"/>
              </w:rPr>
              <w:t>/0.</w:t>
            </w:r>
            <w:r w:rsidR="00FE331B">
              <w:rPr>
                <w:rFonts w:ascii="Times New Roman" w:hAnsi="Times New Roman" w:cs="Times New Roman"/>
                <w:szCs w:val="24"/>
              </w:rPr>
              <w:t>66</w:t>
            </w:r>
          </w:p>
        </w:tc>
      </w:tr>
      <w:tr w:rsidR="00FE747F" w:rsidRPr="007445FD" w14:paraId="4A4BD415" w14:textId="77777777" w:rsidTr="00C92F1E">
        <w:trPr>
          <w:trHeight w:hRule="exact" w:val="576"/>
        </w:trPr>
        <w:tc>
          <w:tcPr>
            <w:tcW w:w="2610" w:type="dxa"/>
            <w:tcBorders>
              <w:top w:val="nil"/>
            </w:tcBorders>
          </w:tcPr>
          <w:p w14:paraId="31D6C9DF" w14:textId="48DC61B6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</w:t>
            </w:r>
            <w:r w:rsidR="008638FC">
              <w:rPr>
                <w:rFonts w:ascii="Times New Roman" w:hAnsi="Times New Roman" w:cs="Times New Roman"/>
                <w:szCs w:val="24"/>
              </w:rPr>
              <w:t>u</w:t>
            </w:r>
            <w:r w:rsidRPr="007445FD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433" w:type="dxa"/>
            <w:tcBorders>
              <w:top w:val="nil"/>
            </w:tcBorders>
          </w:tcPr>
          <w:p w14:paraId="180B36BF" w14:textId="4675A69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80.15</w:t>
            </w:r>
          </w:p>
        </w:tc>
        <w:tc>
          <w:tcPr>
            <w:tcW w:w="1796" w:type="dxa"/>
            <w:tcBorders>
              <w:top w:val="nil"/>
            </w:tcBorders>
          </w:tcPr>
          <w:p w14:paraId="014002D9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0FBA00EC" w14:textId="77777777" w:rsidR="00FE747F" w:rsidRPr="006D2B64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6D2B64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&lt; 0.001</w:t>
            </w:r>
          </w:p>
        </w:tc>
        <w:tc>
          <w:tcPr>
            <w:tcW w:w="1739" w:type="dxa"/>
            <w:vMerge/>
          </w:tcPr>
          <w:p w14:paraId="6DC21927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747F" w:rsidRPr="007445FD" w14:paraId="04CD33DA" w14:textId="77777777" w:rsidTr="00C92F1E">
        <w:trPr>
          <w:trHeight w:hRule="exact" w:val="576"/>
        </w:trPr>
        <w:tc>
          <w:tcPr>
            <w:tcW w:w="2610" w:type="dxa"/>
          </w:tcPr>
          <w:p w14:paraId="5A1402DE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Irrigation</w:t>
            </w:r>
          </w:p>
        </w:tc>
        <w:tc>
          <w:tcPr>
            <w:tcW w:w="1433" w:type="dxa"/>
          </w:tcPr>
          <w:p w14:paraId="4CBEE54D" w14:textId="3EDF4A4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1.83</w:t>
            </w:r>
          </w:p>
        </w:tc>
        <w:tc>
          <w:tcPr>
            <w:tcW w:w="1796" w:type="dxa"/>
          </w:tcPr>
          <w:p w14:paraId="526F8EF7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CCC8B53" w14:textId="7B41B4D7" w:rsidR="00FE747F" w:rsidRP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FE747F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1739" w:type="dxa"/>
            <w:vMerge/>
          </w:tcPr>
          <w:p w14:paraId="6E09B0B6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747F" w:rsidRPr="007445FD" w14:paraId="12ED3129" w14:textId="77777777" w:rsidTr="00C92F1E">
        <w:trPr>
          <w:trHeight w:hRule="exact" w:val="576"/>
        </w:trPr>
        <w:tc>
          <w:tcPr>
            <w:tcW w:w="2610" w:type="dxa"/>
          </w:tcPr>
          <w:p w14:paraId="4F4ADDBA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OTC: Residue</w:t>
            </w:r>
          </w:p>
        </w:tc>
        <w:tc>
          <w:tcPr>
            <w:tcW w:w="1433" w:type="dxa"/>
          </w:tcPr>
          <w:p w14:paraId="062916DE" w14:textId="05DCC2BB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1.91</w:t>
            </w:r>
          </w:p>
        </w:tc>
        <w:tc>
          <w:tcPr>
            <w:tcW w:w="1796" w:type="dxa"/>
          </w:tcPr>
          <w:p w14:paraId="715F0482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14:paraId="653CE277" w14:textId="41E0DA6D" w:rsidR="00FE747F" w:rsidRPr="006D2B64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739" w:type="dxa"/>
            <w:vMerge/>
          </w:tcPr>
          <w:p w14:paraId="6BC8D701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E747F" w:rsidRPr="007445FD" w14:paraId="1BD8DDA8" w14:textId="77777777" w:rsidTr="00C92F1E">
        <w:trPr>
          <w:trHeight w:hRule="exact" w:val="576"/>
        </w:trPr>
        <w:tc>
          <w:tcPr>
            <w:tcW w:w="2610" w:type="dxa"/>
          </w:tcPr>
          <w:p w14:paraId="3083A5AC" w14:textId="77777777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OTC: Irrigation</w:t>
            </w:r>
          </w:p>
        </w:tc>
        <w:tc>
          <w:tcPr>
            <w:tcW w:w="1433" w:type="dxa"/>
          </w:tcPr>
          <w:p w14:paraId="45777EAB" w14:textId="0FB26543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796" w:type="dxa"/>
          </w:tcPr>
          <w:p w14:paraId="14432F08" w14:textId="77777777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14:paraId="706FEF44" w14:textId="463A2C96" w:rsidR="00FE747F" w:rsidRPr="006D2B64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739" w:type="dxa"/>
            <w:vMerge/>
          </w:tcPr>
          <w:p w14:paraId="113AE7BC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E747F" w:rsidRPr="007445FD" w14:paraId="520ADC81" w14:textId="77777777" w:rsidTr="00C92F1E">
        <w:trPr>
          <w:trHeight w:hRule="exact" w:val="576"/>
        </w:trPr>
        <w:tc>
          <w:tcPr>
            <w:tcW w:w="2610" w:type="dxa"/>
          </w:tcPr>
          <w:p w14:paraId="69BC3F02" w14:textId="77777777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Residue: Irrigation</w:t>
            </w:r>
          </w:p>
        </w:tc>
        <w:tc>
          <w:tcPr>
            <w:tcW w:w="1433" w:type="dxa"/>
          </w:tcPr>
          <w:p w14:paraId="75CA2CC7" w14:textId="62A8649C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796" w:type="dxa"/>
          </w:tcPr>
          <w:p w14:paraId="6824D490" w14:textId="77777777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14:paraId="67FB8555" w14:textId="7D6E561A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739" w:type="dxa"/>
            <w:vMerge/>
          </w:tcPr>
          <w:p w14:paraId="3736F2BC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E747F" w:rsidRPr="007445FD" w14:paraId="40F34332" w14:textId="77777777" w:rsidTr="00C92F1E">
        <w:trPr>
          <w:trHeight w:hRule="exact" w:val="576"/>
        </w:trPr>
        <w:tc>
          <w:tcPr>
            <w:tcW w:w="2610" w:type="dxa"/>
          </w:tcPr>
          <w:p w14:paraId="05BA2246" w14:textId="77777777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OTC: Residue: Irrigation</w:t>
            </w:r>
          </w:p>
        </w:tc>
        <w:tc>
          <w:tcPr>
            <w:tcW w:w="1433" w:type="dxa"/>
          </w:tcPr>
          <w:p w14:paraId="50C19000" w14:textId="06F956A2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796" w:type="dxa"/>
          </w:tcPr>
          <w:p w14:paraId="2CBE2F29" w14:textId="77777777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14:paraId="17240599" w14:textId="223E1389" w:rsidR="00FE747F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739" w:type="dxa"/>
            <w:vMerge/>
          </w:tcPr>
          <w:p w14:paraId="5BF77FEB" w14:textId="77777777" w:rsidR="00FE747F" w:rsidRPr="007445FD" w:rsidRDefault="00FE747F" w:rsidP="00302DC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77EDF73C" w14:textId="1A933685" w:rsidR="00797816" w:rsidRPr="007445FD" w:rsidRDefault="00797816" w:rsidP="00797816">
      <w:pPr>
        <w:rPr>
          <w:rFonts w:ascii="Times New Roman" w:hAnsi="Times New Roman" w:cs="Times New Roman"/>
        </w:rPr>
      </w:pPr>
    </w:p>
    <w:p w14:paraId="147441CB" w14:textId="77777777" w:rsidR="007445FD" w:rsidRPr="007445FD" w:rsidRDefault="007445FD" w:rsidP="007445FD">
      <w:pPr>
        <w:rPr>
          <w:rFonts w:ascii="Times New Roman" w:hAnsi="Times New Roman" w:cs="Times New Roman"/>
        </w:rPr>
      </w:pPr>
    </w:p>
    <w:p w14:paraId="2EF00DB5" w14:textId="77777777" w:rsidR="00797816" w:rsidRDefault="00797816" w:rsidP="007445FD">
      <w:pPr>
        <w:pStyle w:val="Heading4"/>
        <w:rPr>
          <w:rFonts w:ascii="Times New Roman" w:hAnsi="Times New Roman" w:cs="Times New Roman"/>
          <w:b/>
          <w:i w:val="0"/>
          <w:iCs w:val="0"/>
          <w:shd w:val="clear" w:color="auto" w:fill="FDFDFD"/>
        </w:rPr>
      </w:pPr>
      <w:bookmarkStart w:id="3" w:name="_Toc100315621"/>
      <w:bookmarkStart w:id="4" w:name="_Toc100660880"/>
    </w:p>
    <w:bookmarkEnd w:id="3"/>
    <w:bookmarkEnd w:id="4"/>
    <w:p w14:paraId="44893244" w14:textId="3934757B" w:rsidR="007445FD" w:rsidRPr="007445FD" w:rsidRDefault="00C427F8" w:rsidP="0074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14:paraId="5E5A25EE" w14:textId="6250936B" w:rsidR="007445FD" w:rsidRPr="007445FD" w:rsidRDefault="007445FD" w:rsidP="007445F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613"/>
        <w:gridCol w:w="1796"/>
        <w:gridCol w:w="1772"/>
        <w:gridCol w:w="1739"/>
      </w:tblGrid>
      <w:tr w:rsidR="007445FD" w:rsidRPr="007445FD" w14:paraId="6B050576" w14:textId="77777777" w:rsidTr="00C92F1E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436E0363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Categorical fixed effect predictors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14:paraId="6E84C454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766CC2C6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</w:rPr>
              <w:t>Df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4579144D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510C96E1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7445FD" w:rsidRPr="007445FD" w14:paraId="62903016" w14:textId="77777777" w:rsidTr="00C92F1E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nil"/>
            </w:tcBorders>
          </w:tcPr>
          <w:p w14:paraId="3AAF63E6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</w:t>
            </w:r>
          </w:p>
        </w:tc>
        <w:tc>
          <w:tcPr>
            <w:tcW w:w="1613" w:type="dxa"/>
            <w:tcBorders>
              <w:top w:val="single" w:sz="4" w:space="0" w:color="auto"/>
              <w:bottom w:val="nil"/>
            </w:tcBorders>
          </w:tcPr>
          <w:p w14:paraId="759834E9" w14:textId="74258C0D" w:rsidR="007445FD" w:rsidRPr="007445FD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2.65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6B32BDFC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14AF699B" w14:textId="2155DCAF" w:rsidR="007445FD" w:rsidRPr="007445FD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bottom w:val="nil"/>
            </w:tcBorders>
          </w:tcPr>
          <w:p w14:paraId="287318EE" w14:textId="0E511CC9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0.0</w:t>
            </w:r>
            <w:r w:rsidR="000E3B1A">
              <w:rPr>
                <w:rFonts w:ascii="Times New Roman" w:hAnsi="Times New Roman" w:cs="Times New Roman"/>
                <w:szCs w:val="24"/>
              </w:rPr>
              <w:t>8</w:t>
            </w:r>
            <w:r w:rsidRPr="007445FD">
              <w:rPr>
                <w:rFonts w:ascii="Times New Roman" w:hAnsi="Times New Roman" w:cs="Times New Roman"/>
                <w:szCs w:val="24"/>
              </w:rPr>
              <w:t>/0.</w:t>
            </w:r>
            <w:r w:rsidR="000E3B1A">
              <w:rPr>
                <w:rFonts w:ascii="Times New Roman" w:hAnsi="Times New Roman" w:cs="Times New Roman"/>
                <w:szCs w:val="24"/>
              </w:rPr>
              <w:t>71</w:t>
            </w:r>
          </w:p>
        </w:tc>
      </w:tr>
      <w:tr w:rsidR="007445FD" w:rsidRPr="007445FD" w14:paraId="3CF88C7B" w14:textId="77777777" w:rsidTr="00C92F1E">
        <w:trPr>
          <w:trHeight w:hRule="exact" w:val="576"/>
        </w:trPr>
        <w:tc>
          <w:tcPr>
            <w:tcW w:w="2430" w:type="dxa"/>
            <w:tcBorders>
              <w:top w:val="nil"/>
            </w:tcBorders>
          </w:tcPr>
          <w:p w14:paraId="50919CB9" w14:textId="50D1E00C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</w:t>
            </w:r>
            <w:r w:rsidR="00D105A3">
              <w:rPr>
                <w:rFonts w:ascii="Times New Roman" w:hAnsi="Times New Roman" w:cs="Times New Roman"/>
                <w:szCs w:val="24"/>
              </w:rPr>
              <w:t>u</w:t>
            </w:r>
            <w:r w:rsidRPr="007445FD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613" w:type="dxa"/>
            <w:tcBorders>
              <w:top w:val="nil"/>
            </w:tcBorders>
          </w:tcPr>
          <w:p w14:paraId="7D365226" w14:textId="2DEB6D50" w:rsidR="007445FD" w:rsidRPr="007445FD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8.56</w:t>
            </w:r>
          </w:p>
        </w:tc>
        <w:tc>
          <w:tcPr>
            <w:tcW w:w="1796" w:type="dxa"/>
            <w:tcBorders>
              <w:top w:val="nil"/>
            </w:tcBorders>
          </w:tcPr>
          <w:p w14:paraId="27FA800E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500F637D" w14:textId="7D1D9A7D" w:rsidR="007445FD" w:rsidRPr="00D52B88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D52B88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0.003</w:t>
            </w:r>
          </w:p>
        </w:tc>
        <w:tc>
          <w:tcPr>
            <w:tcW w:w="1739" w:type="dxa"/>
            <w:vMerge/>
            <w:tcBorders>
              <w:top w:val="nil"/>
            </w:tcBorders>
          </w:tcPr>
          <w:p w14:paraId="79689A68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445FD" w:rsidRPr="007445FD" w14:paraId="140AC5EC" w14:textId="77777777" w:rsidTr="00C92F1E">
        <w:trPr>
          <w:trHeight w:hRule="exact" w:val="576"/>
        </w:trPr>
        <w:tc>
          <w:tcPr>
            <w:tcW w:w="2430" w:type="dxa"/>
          </w:tcPr>
          <w:p w14:paraId="26321889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Irrigation</w:t>
            </w:r>
          </w:p>
        </w:tc>
        <w:tc>
          <w:tcPr>
            <w:tcW w:w="1613" w:type="dxa"/>
          </w:tcPr>
          <w:p w14:paraId="6AE40F0B" w14:textId="6C11B3E5" w:rsidR="007445FD" w:rsidRPr="007445FD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3.49</w:t>
            </w:r>
          </w:p>
        </w:tc>
        <w:tc>
          <w:tcPr>
            <w:tcW w:w="1796" w:type="dxa"/>
          </w:tcPr>
          <w:p w14:paraId="4A21F994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47081DA" w14:textId="70035F8F" w:rsidR="007445FD" w:rsidRPr="007445FD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1739" w:type="dxa"/>
            <w:vMerge/>
          </w:tcPr>
          <w:p w14:paraId="3B324EEE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445FD" w:rsidRPr="007445FD" w14:paraId="75821007" w14:textId="77777777" w:rsidTr="00C92F1E">
        <w:trPr>
          <w:trHeight w:hRule="exact" w:val="576"/>
        </w:trPr>
        <w:tc>
          <w:tcPr>
            <w:tcW w:w="2430" w:type="dxa"/>
          </w:tcPr>
          <w:p w14:paraId="7C57B0D1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</w:t>
            </w:r>
          </w:p>
        </w:tc>
        <w:tc>
          <w:tcPr>
            <w:tcW w:w="1613" w:type="dxa"/>
          </w:tcPr>
          <w:p w14:paraId="4B274A12" w14:textId="24EC82D1" w:rsidR="007445FD" w:rsidRPr="007445FD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5.69</w:t>
            </w:r>
          </w:p>
        </w:tc>
        <w:tc>
          <w:tcPr>
            <w:tcW w:w="1796" w:type="dxa"/>
          </w:tcPr>
          <w:p w14:paraId="3D517007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78438E10" w14:textId="7AA2ED6B" w:rsidR="007445FD" w:rsidRPr="00D52B88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D52B88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0.017</w:t>
            </w:r>
          </w:p>
        </w:tc>
        <w:tc>
          <w:tcPr>
            <w:tcW w:w="1739" w:type="dxa"/>
            <w:vMerge/>
          </w:tcPr>
          <w:p w14:paraId="52ADEDA1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445FD" w:rsidRPr="007445FD" w14:paraId="284E24A8" w14:textId="77777777" w:rsidTr="00C92F1E">
        <w:trPr>
          <w:trHeight w:hRule="exact" w:val="576"/>
        </w:trPr>
        <w:tc>
          <w:tcPr>
            <w:tcW w:w="2430" w:type="dxa"/>
          </w:tcPr>
          <w:p w14:paraId="19ADD4E1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Irrigation</w:t>
            </w:r>
          </w:p>
        </w:tc>
        <w:tc>
          <w:tcPr>
            <w:tcW w:w="1613" w:type="dxa"/>
          </w:tcPr>
          <w:p w14:paraId="3CCC8AA3" w14:textId="484EF82B" w:rsidR="007445FD" w:rsidRPr="007445FD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5.52</w:t>
            </w:r>
          </w:p>
        </w:tc>
        <w:tc>
          <w:tcPr>
            <w:tcW w:w="1796" w:type="dxa"/>
          </w:tcPr>
          <w:p w14:paraId="0DEF7353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627DE0B" w14:textId="3113EE75" w:rsidR="007445FD" w:rsidRPr="00D52B88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D52B88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0.019</w:t>
            </w:r>
          </w:p>
        </w:tc>
        <w:tc>
          <w:tcPr>
            <w:tcW w:w="1739" w:type="dxa"/>
            <w:vMerge/>
          </w:tcPr>
          <w:p w14:paraId="327E09E3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445FD" w:rsidRPr="007445FD" w14:paraId="3F1F5DA5" w14:textId="77777777" w:rsidTr="00C92F1E">
        <w:trPr>
          <w:trHeight w:hRule="exact" w:val="576"/>
        </w:trPr>
        <w:tc>
          <w:tcPr>
            <w:tcW w:w="2430" w:type="dxa"/>
          </w:tcPr>
          <w:p w14:paraId="58E0F6AE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Residue: Irrigation</w:t>
            </w:r>
          </w:p>
        </w:tc>
        <w:tc>
          <w:tcPr>
            <w:tcW w:w="1613" w:type="dxa"/>
          </w:tcPr>
          <w:p w14:paraId="49644D26" w14:textId="5C8972F5" w:rsidR="007445FD" w:rsidRPr="007445FD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1796" w:type="dxa"/>
          </w:tcPr>
          <w:p w14:paraId="27F07FC6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5062A805" w14:textId="6B34A050" w:rsidR="007445FD" w:rsidRPr="007445FD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1739" w:type="dxa"/>
            <w:vMerge/>
          </w:tcPr>
          <w:p w14:paraId="73D4A087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445FD" w:rsidRPr="007445FD" w14:paraId="16BF6940" w14:textId="77777777" w:rsidTr="00C92F1E">
        <w:trPr>
          <w:trHeight w:hRule="exact" w:val="576"/>
        </w:trPr>
        <w:tc>
          <w:tcPr>
            <w:tcW w:w="2430" w:type="dxa"/>
          </w:tcPr>
          <w:p w14:paraId="31584D7F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Residue: Irrigation</w:t>
            </w:r>
          </w:p>
        </w:tc>
        <w:tc>
          <w:tcPr>
            <w:tcW w:w="1613" w:type="dxa"/>
          </w:tcPr>
          <w:p w14:paraId="23A1D0B6" w14:textId="05570122" w:rsidR="007445FD" w:rsidRPr="007445FD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4.96</w:t>
            </w:r>
          </w:p>
        </w:tc>
        <w:tc>
          <w:tcPr>
            <w:tcW w:w="1796" w:type="dxa"/>
          </w:tcPr>
          <w:p w14:paraId="11D0AC37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0D6B6225" w14:textId="399341A6" w:rsidR="007445FD" w:rsidRPr="00D52B88" w:rsidRDefault="009953F6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D52B88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0.026</w:t>
            </w:r>
          </w:p>
        </w:tc>
        <w:tc>
          <w:tcPr>
            <w:tcW w:w="1739" w:type="dxa"/>
            <w:vMerge/>
          </w:tcPr>
          <w:p w14:paraId="6BA0E6B4" w14:textId="77777777" w:rsidR="007445FD" w:rsidRPr="007445FD" w:rsidRDefault="007445FD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8357844" w14:textId="77777777" w:rsidR="007445FD" w:rsidRPr="007445FD" w:rsidRDefault="007445FD" w:rsidP="007445FD">
      <w:pPr>
        <w:rPr>
          <w:rFonts w:ascii="Times New Roman" w:hAnsi="Times New Roman" w:cs="Times New Roman"/>
        </w:rPr>
      </w:pPr>
    </w:p>
    <w:p w14:paraId="4653B580" w14:textId="77777777" w:rsidR="007445FD" w:rsidRPr="007445FD" w:rsidRDefault="007445FD" w:rsidP="007445FD">
      <w:pPr>
        <w:rPr>
          <w:rFonts w:ascii="Times New Roman" w:hAnsi="Times New Roman" w:cs="Times New Roman"/>
        </w:rPr>
      </w:pPr>
    </w:p>
    <w:p w14:paraId="0F2A0013" w14:textId="77777777" w:rsidR="007445FD" w:rsidRPr="007445FD" w:rsidRDefault="007445FD" w:rsidP="007445FD">
      <w:pPr>
        <w:rPr>
          <w:rFonts w:ascii="Times New Roman" w:hAnsi="Times New Roman" w:cs="Times New Roman"/>
        </w:rPr>
      </w:pPr>
    </w:p>
    <w:p w14:paraId="595189FB" w14:textId="77777777" w:rsidR="007445FD" w:rsidRPr="007445FD" w:rsidRDefault="007445FD" w:rsidP="007445FD">
      <w:pPr>
        <w:spacing w:line="360" w:lineRule="auto"/>
        <w:rPr>
          <w:rFonts w:ascii="Times New Roman" w:hAnsi="Times New Roman" w:cs="Times New Roman"/>
        </w:rPr>
      </w:pPr>
      <w:r w:rsidRPr="007445FD">
        <w:rPr>
          <w:rFonts w:ascii="Times New Roman" w:hAnsi="Times New Roman" w:cs="Times New Roman"/>
        </w:rPr>
        <w:br w:type="page"/>
      </w:r>
    </w:p>
    <w:p w14:paraId="28273B0D" w14:textId="77777777" w:rsidR="007445FD" w:rsidRPr="007445FD" w:rsidRDefault="007445FD" w:rsidP="007445FD">
      <w:pPr>
        <w:spacing w:line="360" w:lineRule="auto"/>
        <w:rPr>
          <w:rFonts w:ascii="Times New Roman" w:hAnsi="Times New Roman" w:cs="Times New Roman"/>
        </w:rPr>
      </w:pPr>
    </w:p>
    <w:p w14:paraId="20D9BB02" w14:textId="0770F454" w:rsidR="007445FD" w:rsidRPr="007445FD" w:rsidRDefault="001F2C93" w:rsidP="0074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613"/>
        <w:gridCol w:w="1796"/>
        <w:gridCol w:w="1772"/>
        <w:gridCol w:w="1739"/>
      </w:tblGrid>
      <w:tr w:rsidR="004F03BF" w:rsidRPr="007445FD" w14:paraId="0B76B1DB" w14:textId="77777777" w:rsidTr="00C92F1E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5C5D43D5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Categorical fixed effect predictors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14:paraId="01003267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7F9A3BBB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</w:rPr>
              <w:t>Df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5AF27C7B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239E502E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4F03BF" w:rsidRPr="007445FD" w14:paraId="47BBB2C0" w14:textId="77777777" w:rsidTr="00C92F1E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nil"/>
            </w:tcBorders>
          </w:tcPr>
          <w:p w14:paraId="6391DA6D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</w:t>
            </w:r>
          </w:p>
        </w:tc>
        <w:tc>
          <w:tcPr>
            <w:tcW w:w="1613" w:type="dxa"/>
            <w:tcBorders>
              <w:top w:val="single" w:sz="4" w:space="0" w:color="auto"/>
              <w:bottom w:val="nil"/>
            </w:tcBorders>
          </w:tcPr>
          <w:p w14:paraId="6D756674" w14:textId="0369B360" w:rsidR="004F03BF" w:rsidRPr="007445FD" w:rsidRDefault="001E3F5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498.31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4BE86EB2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2EEB7490" w14:textId="1FE3BB2C" w:rsidR="004F03BF" w:rsidRPr="001E3F5F" w:rsidRDefault="001E3F5F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1E3F5F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&lt; 0.001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bottom w:val="nil"/>
            </w:tcBorders>
          </w:tcPr>
          <w:p w14:paraId="19E3803F" w14:textId="5FFAA9FF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0.</w:t>
            </w:r>
            <w:r w:rsidR="0020014F">
              <w:rPr>
                <w:rFonts w:ascii="Times New Roman" w:hAnsi="Times New Roman" w:cs="Times New Roman"/>
                <w:szCs w:val="24"/>
              </w:rPr>
              <w:t>42</w:t>
            </w:r>
            <w:r w:rsidRPr="007445FD">
              <w:rPr>
                <w:rFonts w:ascii="Times New Roman" w:hAnsi="Times New Roman" w:cs="Times New Roman"/>
                <w:szCs w:val="24"/>
              </w:rPr>
              <w:t>/0</w:t>
            </w:r>
            <w:r w:rsidR="0020014F">
              <w:rPr>
                <w:rFonts w:ascii="Times New Roman" w:hAnsi="Times New Roman" w:cs="Times New Roman"/>
                <w:szCs w:val="24"/>
              </w:rPr>
              <w:t>.95</w:t>
            </w:r>
          </w:p>
        </w:tc>
      </w:tr>
      <w:tr w:rsidR="004F03BF" w:rsidRPr="007445FD" w14:paraId="7292C2FB" w14:textId="77777777" w:rsidTr="00C92F1E">
        <w:trPr>
          <w:trHeight w:hRule="exact" w:val="576"/>
        </w:trPr>
        <w:tc>
          <w:tcPr>
            <w:tcW w:w="2430" w:type="dxa"/>
            <w:tcBorders>
              <w:top w:val="nil"/>
            </w:tcBorders>
          </w:tcPr>
          <w:p w14:paraId="06C53CA1" w14:textId="1E8D1689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</w:t>
            </w:r>
            <w:r w:rsidR="00D105A3">
              <w:rPr>
                <w:rFonts w:ascii="Times New Roman" w:hAnsi="Times New Roman" w:cs="Times New Roman"/>
                <w:szCs w:val="24"/>
              </w:rPr>
              <w:t>u</w:t>
            </w:r>
            <w:r w:rsidRPr="007445FD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613" w:type="dxa"/>
            <w:tcBorders>
              <w:top w:val="nil"/>
            </w:tcBorders>
          </w:tcPr>
          <w:p w14:paraId="57B3ADE6" w14:textId="5FCDA0B5" w:rsidR="004F03BF" w:rsidRPr="007445FD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3.59</w:t>
            </w:r>
          </w:p>
        </w:tc>
        <w:tc>
          <w:tcPr>
            <w:tcW w:w="1796" w:type="dxa"/>
            <w:tcBorders>
              <w:top w:val="nil"/>
            </w:tcBorders>
          </w:tcPr>
          <w:p w14:paraId="2323405A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1A687079" w14:textId="230A1DEB" w:rsidR="004F03BF" w:rsidRPr="00EF4D54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EF4D54">
              <w:rPr>
                <w:rFonts w:ascii="Times New Roman" w:hAnsi="Times New Roman" w:cs="Times New Roman"/>
                <w:szCs w:val="24"/>
              </w:rPr>
              <w:t>0.058</w:t>
            </w:r>
          </w:p>
        </w:tc>
        <w:tc>
          <w:tcPr>
            <w:tcW w:w="1739" w:type="dxa"/>
            <w:vMerge/>
            <w:tcBorders>
              <w:top w:val="nil"/>
            </w:tcBorders>
          </w:tcPr>
          <w:p w14:paraId="33AF9924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F03BF" w:rsidRPr="007445FD" w14:paraId="0DC69282" w14:textId="77777777" w:rsidTr="00C92F1E">
        <w:trPr>
          <w:trHeight w:hRule="exact" w:val="576"/>
        </w:trPr>
        <w:tc>
          <w:tcPr>
            <w:tcW w:w="2430" w:type="dxa"/>
          </w:tcPr>
          <w:p w14:paraId="034F0D46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Irrigation</w:t>
            </w:r>
          </w:p>
        </w:tc>
        <w:tc>
          <w:tcPr>
            <w:tcW w:w="1613" w:type="dxa"/>
          </w:tcPr>
          <w:p w14:paraId="0ABCF419" w14:textId="3E7337E1" w:rsidR="004F03BF" w:rsidRPr="007445FD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12.64</w:t>
            </w:r>
          </w:p>
        </w:tc>
        <w:tc>
          <w:tcPr>
            <w:tcW w:w="1796" w:type="dxa"/>
          </w:tcPr>
          <w:p w14:paraId="0DED295F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5E58D427" w14:textId="7504B0EE" w:rsidR="004F03BF" w:rsidRPr="00EF4D54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EF4D54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&lt; 0.001</w:t>
            </w:r>
          </w:p>
        </w:tc>
        <w:tc>
          <w:tcPr>
            <w:tcW w:w="1739" w:type="dxa"/>
            <w:vMerge/>
          </w:tcPr>
          <w:p w14:paraId="10CFC509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F03BF" w:rsidRPr="007445FD" w14:paraId="6E7608BA" w14:textId="77777777" w:rsidTr="00C92F1E">
        <w:trPr>
          <w:trHeight w:hRule="exact" w:val="576"/>
        </w:trPr>
        <w:tc>
          <w:tcPr>
            <w:tcW w:w="2430" w:type="dxa"/>
          </w:tcPr>
          <w:p w14:paraId="15EF4D76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</w:t>
            </w:r>
          </w:p>
        </w:tc>
        <w:tc>
          <w:tcPr>
            <w:tcW w:w="1613" w:type="dxa"/>
          </w:tcPr>
          <w:p w14:paraId="187B5F3E" w14:textId="1701551A" w:rsidR="004F03BF" w:rsidRPr="007445FD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1796" w:type="dxa"/>
          </w:tcPr>
          <w:p w14:paraId="500189EA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614BF48" w14:textId="11B2AC97" w:rsidR="004F03BF" w:rsidRPr="00EF4D54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EF4D54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1739" w:type="dxa"/>
            <w:vMerge/>
          </w:tcPr>
          <w:p w14:paraId="44FB0EDD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F03BF" w:rsidRPr="007445FD" w14:paraId="19A13E1F" w14:textId="77777777" w:rsidTr="00C92F1E">
        <w:trPr>
          <w:trHeight w:hRule="exact" w:val="576"/>
        </w:trPr>
        <w:tc>
          <w:tcPr>
            <w:tcW w:w="2430" w:type="dxa"/>
          </w:tcPr>
          <w:p w14:paraId="4139BC9C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Irrigation</w:t>
            </w:r>
          </w:p>
        </w:tc>
        <w:tc>
          <w:tcPr>
            <w:tcW w:w="1613" w:type="dxa"/>
          </w:tcPr>
          <w:p w14:paraId="5F057BDF" w14:textId="46CDC897" w:rsidR="004F03BF" w:rsidRPr="007445FD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11.09</w:t>
            </w:r>
          </w:p>
        </w:tc>
        <w:tc>
          <w:tcPr>
            <w:tcW w:w="1796" w:type="dxa"/>
          </w:tcPr>
          <w:p w14:paraId="706DF3A0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5282441" w14:textId="1444FD92" w:rsidR="004F03BF" w:rsidRPr="00EF4D54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EF4D54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&lt; 0.001</w:t>
            </w:r>
          </w:p>
        </w:tc>
        <w:tc>
          <w:tcPr>
            <w:tcW w:w="1739" w:type="dxa"/>
            <w:vMerge/>
          </w:tcPr>
          <w:p w14:paraId="3003B771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F03BF" w:rsidRPr="007445FD" w14:paraId="123B6762" w14:textId="77777777" w:rsidTr="00C92F1E">
        <w:trPr>
          <w:trHeight w:hRule="exact" w:val="576"/>
        </w:trPr>
        <w:tc>
          <w:tcPr>
            <w:tcW w:w="2430" w:type="dxa"/>
          </w:tcPr>
          <w:p w14:paraId="59D8FD75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Residue: Irrigation</w:t>
            </w:r>
          </w:p>
        </w:tc>
        <w:tc>
          <w:tcPr>
            <w:tcW w:w="1613" w:type="dxa"/>
          </w:tcPr>
          <w:p w14:paraId="7480554E" w14:textId="23D5DF3B" w:rsidR="004F03BF" w:rsidRPr="007445FD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3.29</w:t>
            </w:r>
          </w:p>
        </w:tc>
        <w:tc>
          <w:tcPr>
            <w:tcW w:w="1796" w:type="dxa"/>
          </w:tcPr>
          <w:p w14:paraId="7A558F70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F6CB080" w14:textId="4547C5B5" w:rsidR="004F03BF" w:rsidRPr="007445FD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0.069</w:t>
            </w:r>
          </w:p>
        </w:tc>
        <w:tc>
          <w:tcPr>
            <w:tcW w:w="1739" w:type="dxa"/>
            <w:vMerge/>
          </w:tcPr>
          <w:p w14:paraId="47BBFF3B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F03BF" w:rsidRPr="007445FD" w14:paraId="52208A78" w14:textId="77777777" w:rsidTr="00C92F1E">
        <w:trPr>
          <w:trHeight w:hRule="exact" w:val="576"/>
        </w:trPr>
        <w:tc>
          <w:tcPr>
            <w:tcW w:w="2430" w:type="dxa"/>
          </w:tcPr>
          <w:p w14:paraId="0BF9D220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Residue: Irrigation</w:t>
            </w:r>
          </w:p>
        </w:tc>
        <w:tc>
          <w:tcPr>
            <w:tcW w:w="1613" w:type="dxa"/>
          </w:tcPr>
          <w:p w14:paraId="09FEDFF5" w14:textId="33098EEE" w:rsidR="004F03BF" w:rsidRPr="007445FD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1.69</w:t>
            </w:r>
          </w:p>
        </w:tc>
        <w:tc>
          <w:tcPr>
            <w:tcW w:w="1796" w:type="dxa"/>
          </w:tcPr>
          <w:p w14:paraId="11E274AD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7A2CCF1" w14:textId="07FAF72A" w:rsidR="004F03BF" w:rsidRPr="00EF4D54" w:rsidRDefault="00EF4D54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EF4D54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1739" w:type="dxa"/>
            <w:vMerge/>
          </w:tcPr>
          <w:p w14:paraId="7B9D06F3" w14:textId="77777777" w:rsidR="004F03BF" w:rsidRPr="007445FD" w:rsidRDefault="004F03B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56CF08A" w14:textId="77777777" w:rsidR="004F03BF" w:rsidRPr="007445FD" w:rsidRDefault="004F03BF" w:rsidP="004F03BF">
      <w:pPr>
        <w:rPr>
          <w:rFonts w:ascii="Times New Roman" w:hAnsi="Times New Roman" w:cs="Times New Roman"/>
        </w:rPr>
      </w:pPr>
    </w:p>
    <w:p w14:paraId="610B8B0F" w14:textId="77777777" w:rsidR="007445FD" w:rsidRPr="007445FD" w:rsidRDefault="007445FD" w:rsidP="007445FD">
      <w:pPr>
        <w:spacing w:line="360" w:lineRule="auto"/>
        <w:rPr>
          <w:rFonts w:ascii="Times New Roman" w:hAnsi="Times New Roman" w:cs="Times New Roman"/>
          <w:shd w:val="clear" w:color="auto" w:fill="FDFDFD"/>
        </w:rPr>
      </w:pPr>
    </w:p>
    <w:p w14:paraId="12E29C0A" w14:textId="77777777" w:rsidR="007445FD" w:rsidRPr="007445FD" w:rsidRDefault="007445FD" w:rsidP="007445FD">
      <w:pPr>
        <w:spacing w:line="360" w:lineRule="auto"/>
        <w:rPr>
          <w:rFonts w:ascii="Times New Roman" w:hAnsi="Times New Roman" w:cs="Times New Roman"/>
          <w:shd w:val="clear" w:color="auto" w:fill="FDFDFD"/>
        </w:rPr>
      </w:pPr>
      <w:r w:rsidRPr="007445FD">
        <w:rPr>
          <w:rFonts w:ascii="Times New Roman" w:hAnsi="Times New Roman" w:cs="Times New Roman"/>
          <w:shd w:val="clear" w:color="auto" w:fill="FDFDFD"/>
        </w:rPr>
        <w:br w:type="page"/>
      </w:r>
    </w:p>
    <w:p w14:paraId="5547A12B" w14:textId="3B1A4E96" w:rsidR="007445FD" w:rsidRDefault="00EA1231" w:rsidP="007445FD">
      <w:pPr>
        <w:rPr>
          <w:rFonts w:ascii="Times New Roman" w:hAnsi="Times New Roman" w:cs="Times New Roman"/>
          <w:shd w:val="clear" w:color="auto" w:fill="FDFDFD"/>
        </w:rPr>
      </w:pPr>
      <w:r>
        <w:rPr>
          <w:rFonts w:ascii="Times New Roman" w:hAnsi="Times New Roman" w:cs="Times New Roman"/>
          <w:shd w:val="clear" w:color="auto" w:fill="FDFDFD"/>
        </w:rPr>
        <w:lastRenderedPageBreak/>
        <w:t>(e)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613"/>
        <w:gridCol w:w="1796"/>
        <w:gridCol w:w="1772"/>
        <w:gridCol w:w="1739"/>
      </w:tblGrid>
      <w:tr w:rsidR="001322FF" w:rsidRPr="007445FD" w14:paraId="187B11CF" w14:textId="77777777" w:rsidTr="00C92F1E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5BF41363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Categorical fixed effect predictors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14:paraId="3D98948E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2187F264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</w:rPr>
              <w:t>Df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776AA1E5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50D1B78A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1322FF" w:rsidRPr="007445FD" w14:paraId="2BAA4125" w14:textId="77777777" w:rsidTr="00C92F1E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nil"/>
            </w:tcBorders>
          </w:tcPr>
          <w:p w14:paraId="44670286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</w:t>
            </w:r>
          </w:p>
        </w:tc>
        <w:tc>
          <w:tcPr>
            <w:tcW w:w="1613" w:type="dxa"/>
            <w:tcBorders>
              <w:top w:val="single" w:sz="4" w:space="0" w:color="auto"/>
              <w:bottom w:val="nil"/>
            </w:tcBorders>
          </w:tcPr>
          <w:p w14:paraId="3ED89DBB" w14:textId="3CEC0CF3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0.96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1727DA9D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6EFA7E0B" w14:textId="5E866D74" w:rsidR="001322FF" w:rsidRPr="001322FF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1322FF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bottom w:val="nil"/>
            </w:tcBorders>
          </w:tcPr>
          <w:p w14:paraId="1AC25101" w14:textId="0D582F9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0.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BC1874">
              <w:rPr>
                <w:rFonts w:ascii="Times New Roman" w:hAnsi="Times New Roman" w:cs="Times New Roman"/>
                <w:szCs w:val="24"/>
              </w:rPr>
              <w:t>4</w:t>
            </w:r>
            <w:r w:rsidRPr="007445FD">
              <w:rPr>
                <w:rFonts w:ascii="Times New Roman" w:hAnsi="Times New Roman" w:cs="Times New Roman"/>
                <w:szCs w:val="24"/>
              </w:rPr>
              <w:t>/0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BC1874">
              <w:rPr>
                <w:rFonts w:ascii="Times New Roman" w:hAnsi="Times New Roman" w:cs="Times New Roman"/>
                <w:szCs w:val="24"/>
              </w:rPr>
              <w:t>70</w:t>
            </w:r>
          </w:p>
        </w:tc>
      </w:tr>
      <w:tr w:rsidR="001322FF" w:rsidRPr="007445FD" w14:paraId="608C9780" w14:textId="77777777" w:rsidTr="00C92F1E">
        <w:trPr>
          <w:trHeight w:hRule="exact" w:val="576"/>
        </w:trPr>
        <w:tc>
          <w:tcPr>
            <w:tcW w:w="2430" w:type="dxa"/>
            <w:tcBorders>
              <w:top w:val="nil"/>
            </w:tcBorders>
          </w:tcPr>
          <w:p w14:paraId="3D92019B" w14:textId="25A64802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</w:t>
            </w:r>
            <w:r w:rsidR="00D105A3">
              <w:rPr>
                <w:rFonts w:ascii="Times New Roman" w:hAnsi="Times New Roman" w:cs="Times New Roman"/>
                <w:szCs w:val="24"/>
              </w:rPr>
              <w:t>u</w:t>
            </w:r>
            <w:r w:rsidRPr="007445FD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613" w:type="dxa"/>
            <w:tcBorders>
              <w:top w:val="nil"/>
            </w:tcBorders>
          </w:tcPr>
          <w:p w14:paraId="255476FE" w14:textId="52B38386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2.19</w:t>
            </w:r>
          </w:p>
        </w:tc>
        <w:tc>
          <w:tcPr>
            <w:tcW w:w="1796" w:type="dxa"/>
            <w:tcBorders>
              <w:top w:val="nil"/>
            </w:tcBorders>
          </w:tcPr>
          <w:p w14:paraId="3465C664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3F78B52F" w14:textId="440B4109" w:rsidR="001322FF" w:rsidRPr="00EF4D54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1739" w:type="dxa"/>
            <w:vMerge/>
            <w:tcBorders>
              <w:top w:val="nil"/>
            </w:tcBorders>
          </w:tcPr>
          <w:p w14:paraId="14CB9129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322FF" w:rsidRPr="007445FD" w14:paraId="1DE1EF68" w14:textId="77777777" w:rsidTr="00C92F1E">
        <w:trPr>
          <w:trHeight w:hRule="exact" w:val="576"/>
        </w:trPr>
        <w:tc>
          <w:tcPr>
            <w:tcW w:w="2430" w:type="dxa"/>
          </w:tcPr>
          <w:p w14:paraId="0C9CFFE4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Irrigation</w:t>
            </w:r>
          </w:p>
        </w:tc>
        <w:tc>
          <w:tcPr>
            <w:tcW w:w="1613" w:type="dxa"/>
          </w:tcPr>
          <w:p w14:paraId="7E118100" w14:textId="608F689D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8.04</w:t>
            </w:r>
          </w:p>
        </w:tc>
        <w:tc>
          <w:tcPr>
            <w:tcW w:w="1796" w:type="dxa"/>
          </w:tcPr>
          <w:p w14:paraId="008EDF87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0422018F" w14:textId="05FC5972" w:rsidR="001322FF" w:rsidRPr="00EF4D54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0.005</w:t>
            </w:r>
          </w:p>
        </w:tc>
        <w:tc>
          <w:tcPr>
            <w:tcW w:w="1739" w:type="dxa"/>
            <w:vMerge/>
          </w:tcPr>
          <w:p w14:paraId="27A27151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322FF" w:rsidRPr="007445FD" w14:paraId="265C097D" w14:textId="77777777" w:rsidTr="00C92F1E">
        <w:trPr>
          <w:trHeight w:hRule="exact" w:val="576"/>
        </w:trPr>
        <w:tc>
          <w:tcPr>
            <w:tcW w:w="2430" w:type="dxa"/>
          </w:tcPr>
          <w:p w14:paraId="7FAA22BC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</w:t>
            </w:r>
          </w:p>
        </w:tc>
        <w:tc>
          <w:tcPr>
            <w:tcW w:w="1613" w:type="dxa"/>
          </w:tcPr>
          <w:p w14:paraId="3D038676" w14:textId="18ADCE64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1796" w:type="dxa"/>
          </w:tcPr>
          <w:p w14:paraId="4B4A3E33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7A41027D" w14:textId="0FF99683" w:rsidR="001322FF" w:rsidRPr="00EF4D54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0.64</w:t>
            </w:r>
          </w:p>
        </w:tc>
        <w:tc>
          <w:tcPr>
            <w:tcW w:w="1739" w:type="dxa"/>
            <w:vMerge/>
          </w:tcPr>
          <w:p w14:paraId="2B097F0E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322FF" w:rsidRPr="007445FD" w14:paraId="2D4E22C0" w14:textId="77777777" w:rsidTr="00C92F1E">
        <w:trPr>
          <w:trHeight w:hRule="exact" w:val="576"/>
        </w:trPr>
        <w:tc>
          <w:tcPr>
            <w:tcW w:w="2430" w:type="dxa"/>
          </w:tcPr>
          <w:p w14:paraId="33E4CC3D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Irrigation</w:t>
            </w:r>
          </w:p>
        </w:tc>
        <w:tc>
          <w:tcPr>
            <w:tcW w:w="1613" w:type="dxa"/>
          </w:tcPr>
          <w:p w14:paraId="6B7C131A" w14:textId="675A0DA8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1796" w:type="dxa"/>
          </w:tcPr>
          <w:p w14:paraId="11F5CF93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E28E8EF" w14:textId="7020D65F" w:rsidR="001322FF" w:rsidRPr="001322FF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1322FF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1739" w:type="dxa"/>
            <w:vMerge/>
          </w:tcPr>
          <w:p w14:paraId="227CEAF3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322FF" w:rsidRPr="007445FD" w14:paraId="18C6D825" w14:textId="77777777" w:rsidTr="00C92F1E">
        <w:trPr>
          <w:trHeight w:hRule="exact" w:val="576"/>
        </w:trPr>
        <w:tc>
          <w:tcPr>
            <w:tcW w:w="2430" w:type="dxa"/>
          </w:tcPr>
          <w:p w14:paraId="2997FB9D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Residue: Irrigation</w:t>
            </w:r>
          </w:p>
        </w:tc>
        <w:tc>
          <w:tcPr>
            <w:tcW w:w="1613" w:type="dxa"/>
          </w:tcPr>
          <w:p w14:paraId="469C8409" w14:textId="1DC6BEAC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1796" w:type="dxa"/>
          </w:tcPr>
          <w:p w14:paraId="7D822A7A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05A48907" w14:textId="12A7CC19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1739" w:type="dxa"/>
            <w:vMerge/>
          </w:tcPr>
          <w:p w14:paraId="14298B04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322FF" w:rsidRPr="007445FD" w14:paraId="15CAABAB" w14:textId="77777777" w:rsidTr="00C92F1E">
        <w:trPr>
          <w:trHeight w:hRule="exact" w:val="576"/>
        </w:trPr>
        <w:tc>
          <w:tcPr>
            <w:tcW w:w="2430" w:type="dxa"/>
          </w:tcPr>
          <w:p w14:paraId="1F5EC60E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Residue: Irrigation</w:t>
            </w:r>
          </w:p>
        </w:tc>
        <w:tc>
          <w:tcPr>
            <w:tcW w:w="1613" w:type="dxa"/>
          </w:tcPr>
          <w:p w14:paraId="11E0CCEC" w14:textId="44E8154F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1796" w:type="dxa"/>
          </w:tcPr>
          <w:p w14:paraId="7822384C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53D6AF26" w14:textId="02285D56" w:rsidR="001322FF" w:rsidRPr="00EF4D54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1739" w:type="dxa"/>
            <w:vMerge/>
          </w:tcPr>
          <w:p w14:paraId="6E0A2217" w14:textId="77777777" w:rsidR="001322FF" w:rsidRPr="007445FD" w:rsidRDefault="001322F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B5B45CE" w14:textId="77777777" w:rsidR="001322FF" w:rsidRPr="007445FD" w:rsidRDefault="001322FF" w:rsidP="007445FD">
      <w:pPr>
        <w:rPr>
          <w:rFonts w:ascii="Times New Roman" w:hAnsi="Times New Roman" w:cs="Times New Roman"/>
          <w:shd w:val="clear" w:color="auto" w:fill="FDFDFD"/>
        </w:rPr>
      </w:pPr>
    </w:p>
    <w:p w14:paraId="37FEC17E" w14:textId="77777777" w:rsidR="007445FD" w:rsidRPr="007445FD" w:rsidRDefault="007445FD" w:rsidP="007445FD">
      <w:pPr>
        <w:rPr>
          <w:rFonts w:ascii="Times New Roman" w:hAnsi="Times New Roman" w:cs="Times New Roman"/>
          <w:shd w:val="clear" w:color="auto" w:fill="FDFDFD"/>
        </w:rPr>
      </w:pPr>
    </w:p>
    <w:p w14:paraId="4351D491" w14:textId="27A5D301" w:rsidR="007445FD" w:rsidRPr="007445FD" w:rsidRDefault="00EA1231" w:rsidP="007445FD">
      <w:pPr>
        <w:rPr>
          <w:rFonts w:ascii="Times New Roman" w:hAnsi="Times New Roman" w:cs="Times New Roman"/>
          <w:shd w:val="clear" w:color="auto" w:fill="FDFDFD"/>
        </w:rPr>
      </w:pPr>
      <w:r>
        <w:rPr>
          <w:rFonts w:ascii="Times New Roman" w:hAnsi="Times New Roman" w:cs="Times New Roman"/>
          <w:shd w:val="clear" w:color="auto" w:fill="FDFDFD"/>
        </w:rPr>
        <w:t>(f</w:t>
      </w:r>
      <w:r w:rsidR="007445FD" w:rsidRPr="007445FD">
        <w:rPr>
          <w:rFonts w:ascii="Times New Roman" w:hAnsi="Times New Roman" w:cs="Times New Roman"/>
          <w:shd w:val="clear" w:color="auto" w:fill="FDFDFD"/>
        </w:rPr>
        <w:t>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1820"/>
        <w:gridCol w:w="1791"/>
        <w:gridCol w:w="1768"/>
        <w:gridCol w:w="1766"/>
      </w:tblGrid>
      <w:tr w:rsidR="00B9441A" w:rsidRPr="007445FD" w14:paraId="1D58AD68" w14:textId="4283976B" w:rsidTr="00C92F1E">
        <w:trPr>
          <w:trHeight w:hRule="exact" w:val="576"/>
        </w:trPr>
        <w:tc>
          <w:tcPr>
            <w:tcW w:w="2215" w:type="dxa"/>
            <w:tcBorders>
              <w:top w:val="single" w:sz="4" w:space="0" w:color="auto"/>
              <w:bottom w:val="single" w:sz="4" w:space="0" w:color="auto"/>
            </w:tcBorders>
          </w:tcPr>
          <w:p w14:paraId="355497B1" w14:textId="77777777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Continuous fixed effect predictors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</w:tcPr>
          <w:p w14:paraId="094C330D" w14:textId="77777777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  <w:vertAlign w:val="superscript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14:paraId="4B4F33B7" w14:textId="77777777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Df</w:t>
            </w:r>
            <w:proofErr w:type="spellEnd"/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14:paraId="387FE3F3" w14:textId="77777777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P</w:t>
            </w:r>
          </w:p>
        </w:tc>
        <w:tc>
          <w:tcPr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14:paraId="4D54AE93" w14:textId="0C6BCFD2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B9441A" w:rsidRPr="007445FD" w14:paraId="3D3563E7" w14:textId="44BA1AEA" w:rsidTr="00C92F1E">
        <w:trPr>
          <w:trHeight w:hRule="exact" w:val="576"/>
        </w:trPr>
        <w:tc>
          <w:tcPr>
            <w:tcW w:w="2215" w:type="dxa"/>
            <w:tcBorders>
              <w:top w:val="single" w:sz="4" w:space="0" w:color="auto"/>
              <w:bottom w:val="nil"/>
            </w:tcBorders>
          </w:tcPr>
          <w:p w14:paraId="6E01373C" w14:textId="77777777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Volumetric water content</w:t>
            </w:r>
          </w:p>
        </w:tc>
        <w:tc>
          <w:tcPr>
            <w:tcW w:w="1820" w:type="dxa"/>
            <w:tcBorders>
              <w:top w:val="single" w:sz="4" w:space="0" w:color="auto"/>
              <w:bottom w:val="nil"/>
            </w:tcBorders>
          </w:tcPr>
          <w:p w14:paraId="3FB0EB70" w14:textId="5852D1AE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0.</w:t>
            </w: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77</w:t>
            </w:r>
          </w:p>
        </w:tc>
        <w:tc>
          <w:tcPr>
            <w:tcW w:w="1791" w:type="dxa"/>
            <w:tcBorders>
              <w:top w:val="single" w:sz="4" w:space="0" w:color="auto"/>
              <w:bottom w:val="nil"/>
            </w:tcBorders>
          </w:tcPr>
          <w:p w14:paraId="0144FE15" w14:textId="77777777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1</w:t>
            </w:r>
          </w:p>
        </w:tc>
        <w:tc>
          <w:tcPr>
            <w:tcW w:w="1768" w:type="dxa"/>
            <w:tcBorders>
              <w:top w:val="single" w:sz="4" w:space="0" w:color="auto"/>
              <w:bottom w:val="nil"/>
            </w:tcBorders>
          </w:tcPr>
          <w:p w14:paraId="4ED42FAA" w14:textId="47382590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0.38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</w:tcBorders>
          </w:tcPr>
          <w:p w14:paraId="32A750DC" w14:textId="75204A43" w:rsidR="00B9441A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hd w:val="clear" w:color="auto" w:fill="FDFDFD"/>
              </w:rPr>
              <w:t>0.05/0.69</w:t>
            </w:r>
          </w:p>
        </w:tc>
      </w:tr>
      <w:tr w:rsidR="00B9441A" w:rsidRPr="007445FD" w14:paraId="1BE19B7A" w14:textId="57D5D732" w:rsidTr="00C92F1E">
        <w:trPr>
          <w:trHeight w:hRule="exact" w:val="576"/>
        </w:trPr>
        <w:tc>
          <w:tcPr>
            <w:tcW w:w="2215" w:type="dxa"/>
            <w:tcBorders>
              <w:top w:val="nil"/>
            </w:tcBorders>
          </w:tcPr>
          <w:p w14:paraId="44465D60" w14:textId="77777777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Temperature</w:t>
            </w:r>
          </w:p>
        </w:tc>
        <w:tc>
          <w:tcPr>
            <w:tcW w:w="1820" w:type="dxa"/>
            <w:tcBorders>
              <w:top w:val="nil"/>
            </w:tcBorders>
          </w:tcPr>
          <w:p w14:paraId="5A78F827" w14:textId="575405A9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4.03</w:t>
            </w:r>
          </w:p>
        </w:tc>
        <w:tc>
          <w:tcPr>
            <w:tcW w:w="1791" w:type="dxa"/>
            <w:tcBorders>
              <w:top w:val="nil"/>
            </w:tcBorders>
          </w:tcPr>
          <w:p w14:paraId="6DD4C68F" w14:textId="77777777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1</w:t>
            </w:r>
          </w:p>
        </w:tc>
        <w:tc>
          <w:tcPr>
            <w:tcW w:w="1768" w:type="dxa"/>
            <w:tcBorders>
              <w:top w:val="nil"/>
            </w:tcBorders>
          </w:tcPr>
          <w:p w14:paraId="16D2465A" w14:textId="5A42F53F" w:rsidR="00B9441A" w:rsidRPr="007445FD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shd w:val="clear" w:color="auto" w:fill="FDFDFD"/>
              </w:rPr>
              <w:t>0.045</w:t>
            </w:r>
          </w:p>
        </w:tc>
        <w:tc>
          <w:tcPr>
            <w:tcW w:w="1766" w:type="dxa"/>
            <w:vMerge/>
          </w:tcPr>
          <w:p w14:paraId="41AD79BF" w14:textId="77777777" w:rsidR="00B9441A" w:rsidRDefault="00B9441A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hd w:val="clear" w:color="auto" w:fill="FDFDFD"/>
              </w:rPr>
            </w:pPr>
          </w:p>
        </w:tc>
      </w:tr>
    </w:tbl>
    <w:p w14:paraId="28AD555C" w14:textId="77777777" w:rsidR="007445FD" w:rsidRPr="007445FD" w:rsidRDefault="007445FD" w:rsidP="007445FD">
      <w:pPr>
        <w:rPr>
          <w:rFonts w:ascii="Times New Roman" w:eastAsiaTheme="majorEastAsia" w:hAnsi="Times New Roman" w:cs="Times New Roman"/>
          <w:b/>
          <w:color w:val="000000" w:themeColor="text1"/>
          <w:shd w:val="clear" w:color="auto" w:fill="FDFDFD"/>
        </w:rPr>
      </w:pPr>
      <w:r w:rsidRPr="007445FD">
        <w:rPr>
          <w:rFonts w:ascii="Times New Roman" w:hAnsi="Times New Roman" w:cs="Times New Roman"/>
          <w:b/>
          <w:shd w:val="clear" w:color="auto" w:fill="FDFDFD"/>
        </w:rPr>
        <w:br w:type="page"/>
      </w:r>
    </w:p>
    <w:p w14:paraId="370BDB56" w14:textId="6791C824" w:rsidR="007445FD" w:rsidRPr="007445FD" w:rsidRDefault="00EE3CEF" w:rsidP="007445FD">
      <w:pPr>
        <w:rPr>
          <w:rFonts w:ascii="Times New Roman" w:hAnsi="Times New Roman" w:cs="Times New Roman"/>
          <w:shd w:val="clear" w:color="auto" w:fill="FDFDFD"/>
        </w:rPr>
      </w:pPr>
      <w:r>
        <w:rPr>
          <w:rFonts w:ascii="Times New Roman" w:hAnsi="Times New Roman" w:cs="Times New Roman"/>
          <w:shd w:val="clear" w:color="auto" w:fill="FDFDFD"/>
        </w:rPr>
        <w:lastRenderedPageBreak/>
        <w:t>(g</w:t>
      </w:r>
      <w:r w:rsidR="007445FD" w:rsidRPr="007445FD">
        <w:rPr>
          <w:rFonts w:ascii="Times New Roman" w:hAnsi="Times New Roman" w:cs="Times New Roman"/>
          <w:shd w:val="clear" w:color="auto" w:fill="FDFDFD"/>
        </w:rPr>
        <w:t>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613"/>
        <w:gridCol w:w="1796"/>
        <w:gridCol w:w="1772"/>
        <w:gridCol w:w="1739"/>
      </w:tblGrid>
      <w:tr w:rsidR="009F1042" w:rsidRPr="007445FD" w14:paraId="1667824E" w14:textId="77777777" w:rsidTr="00C92F1E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4453F05D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Categorical fixed effect predictors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14:paraId="6338F6C6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1B6005B7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</w:rPr>
              <w:t>Df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4DC7F3A7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0ADB3406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9F1042" w:rsidRPr="007445FD" w14:paraId="6955573A" w14:textId="77777777" w:rsidTr="00C92F1E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nil"/>
            </w:tcBorders>
          </w:tcPr>
          <w:p w14:paraId="1BFE9FB0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</w:t>
            </w:r>
          </w:p>
        </w:tc>
        <w:tc>
          <w:tcPr>
            <w:tcW w:w="1613" w:type="dxa"/>
            <w:tcBorders>
              <w:top w:val="single" w:sz="4" w:space="0" w:color="auto"/>
              <w:bottom w:val="nil"/>
            </w:tcBorders>
          </w:tcPr>
          <w:p w14:paraId="1240E301" w14:textId="44206065" w:rsidR="009F1042" w:rsidRPr="007445FD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1.07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5E515C74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7254A5BB" w14:textId="59487C28" w:rsidR="009F1042" w:rsidRPr="001322FF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bottom w:val="nil"/>
            </w:tcBorders>
          </w:tcPr>
          <w:p w14:paraId="3466DDBC" w14:textId="19280BAE" w:rsidR="009F1042" w:rsidRPr="007445FD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680AA7">
              <w:rPr>
                <w:rFonts w:ascii="Times New Roman" w:hAnsi="Times New Roman" w:cs="Times New Roman"/>
                <w:szCs w:val="24"/>
              </w:rPr>
              <w:t>0.3</w:t>
            </w:r>
            <w:r>
              <w:rPr>
                <w:rFonts w:ascii="Times New Roman" w:hAnsi="Times New Roman" w:cs="Times New Roman"/>
                <w:szCs w:val="24"/>
              </w:rPr>
              <w:t>6/</w:t>
            </w:r>
            <w:r w:rsidRPr="00680AA7">
              <w:rPr>
                <w:rFonts w:ascii="Times New Roman" w:hAnsi="Times New Roman" w:cs="Times New Roman"/>
                <w:szCs w:val="24"/>
              </w:rPr>
              <w:t>0.3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tr w:rsidR="009F1042" w:rsidRPr="007445FD" w14:paraId="33644359" w14:textId="77777777" w:rsidTr="00C92F1E">
        <w:trPr>
          <w:trHeight w:hRule="exact" w:val="576"/>
        </w:trPr>
        <w:tc>
          <w:tcPr>
            <w:tcW w:w="2430" w:type="dxa"/>
            <w:tcBorders>
              <w:top w:val="nil"/>
            </w:tcBorders>
          </w:tcPr>
          <w:p w14:paraId="0A00356C" w14:textId="77253E14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</w:t>
            </w:r>
            <w:r w:rsidR="00D105A3">
              <w:rPr>
                <w:rFonts w:ascii="Times New Roman" w:hAnsi="Times New Roman" w:cs="Times New Roman"/>
                <w:szCs w:val="24"/>
              </w:rPr>
              <w:t>u</w:t>
            </w:r>
            <w:r w:rsidRPr="007445FD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613" w:type="dxa"/>
            <w:tcBorders>
              <w:top w:val="nil"/>
            </w:tcBorders>
          </w:tcPr>
          <w:p w14:paraId="450E328C" w14:textId="274B06D8" w:rsidR="009F1042" w:rsidRPr="007445FD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10.73</w:t>
            </w:r>
          </w:p>
        </w:tc>
        <w:tc>
          <w:tcPr>
            <w:tcW w:w="1796" w:type="dxa"/>
            <w:tcBorders>
              <w:top w:val="nil"/>
            </w:tcBorders>
          </w:tcPr>
          <w:p w14:paraId="4CB5F52F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7B8BDB1F" w14:textId="33570E9F" w:rsidR="009F1042" w:rsidRPr="00B050AB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B050AB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0.001</w:t>
            </w:r>
          </w:p>
        </w:tc>
        <w:tc>
          <w:tcPr>
            <w:tcW w:w="1739" w:type="dxa"/>
            <w:vMerge/>
            <w:tcBorders>
              <w:top w:val="nil"/>
            </w:tcBorders>
          </w:tcPr>
          <w:p w14:paraId="3F62264E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F1042" w:rsidRPr="007445FD" w14:paraId="3B1F6993" w14:textId="77777777" w:rsidTr="00C92F1E">
        <w:trPr>
          <w:trHeight w:hRule="exact" w:val="576"/>
        </w:trPr>
        <w:tc>
          <w:tcPr>
            <w:tcW w:w="2430" w:type="dxa"/>
          </w:tcPr>
          <w:p w14:paraId="28786BF9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Irrigation</w:t>
            </w:r>
          </w:p>
        </w:tc>
        <w:tc>
          <w:tcPr>
            <w:tcW w:w="1613" w:type="dxa"/>
          </w:tcPr>
          <w:p w14:paraId="2ED3039A" w14:textId="665E0E19" w:rsidR="009F1042" w:rsidRPr="007445FD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4.74</w:t>
            </w:r>
          </w:p>
        </w:tc>
        <w:tc>
          <w:tcPr>
            <w:tcW w:w="1796" w:type="dxa"/>
          </w:tcPr>
          <w:p w14:paraId="703E041B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63085DC" w14:textId="790DDB94" w:rsidR="009F1042" w:rsidRPr="00EF4D54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</w:t>
            </w:r>
            <w:r w:rsidR="0086320A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29</w:t>
            </w:r>
          </w:p>
        </w:tc>
        <w:tc>
          <w:tcPr>
            <w:tcW w:w="1739" w:type="dxa"/>
            <w:vMerge/>
          </w:tcPr>
          <w:p w14:paraId="5E8BFABF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F1042" w:rsidRPr="007445FD" w14:paraId="63F67F8A" w14:textId="77777777" w:rsidTr="00C92F1E">
        <w:trPr>
          <w:trHeight w:hRule="exact" w:val="576"/>
        </w:trPr>
        <w:tc>
          <w:tcPr>
            <w:tcW w:w="2430" w:type="dxa"/>
          </w:tcPr>
          <w:p w14:paraId="3F21ED5E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</w:t>
            </w:r>
          </w:p>
        </w:tc>
        <w:tc>
          <w:tcPr>
            <w:tcW w:w="1613" w:type="dxa"/>
          </w:tcPr>
          <w:p w14:paraId="139BF522" w14:textId="27EB13CE" w:rsidR="009F1042" w:rsidRPr="007445FD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7.37</w:t>
            </w:r>
          </w:p>
        </w:tc>
        <w:tc>
          <w:tcPr>
            <w:tcW w:w="1796" w:type="dxa"/>
          </w:tcPr>
          <w:p w14:paraId="6117E5DA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CD9C77D" w14:textId="041EBDDB" w:rsidR="009F1042" w:rsidRPr="00B050AB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B050AB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0.006</w:t>
            </w:r>
          </w:p>
        </w:tc>
        <w:tc>
          <w:tcPr>
            <w:tcW w:w="1739" w:type="dxa"/>
            <w:vMerge/>
          </w:tcPr>
          <w:p w14:paraId="79C70ACE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F1042" w:rsidRPr="007445FD" w14:paraId="2327FE7A" w14:textId="77777777" w:rsidTr="00C92F1E">
        <w:trPr>
          <w:trHeight w:hRule="exact" w:val="576"/>
        </w:trPr>
        <w:tc>
          <w:tcPr>
            <w:tcW w:w="2430" w:type="dxa"/>
          </w:tcPr>
          <w:p w14:paraId="0287B0F8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Irrigation</w:t>
            </w:r>
          </w:p>
        </w:tc>
        <w:tc>
          <w:tcPr>
            <w:tcW w:w="1613" w:type="dxa"/>
          </w:tcPr>
          <w:p w14:paraId="2A9CD9C9" w14:textId="04699001" w:rsidR="009F1042" w:rsidRPr="007445FD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1796" w:type="dxa"/>
          </w:tcPr>
          <w:p w14:paraId="5E5BB6A2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7F7A41AF" w14:textId="5FE7E7C6" w:rsidR="009F1042" w:rsidRPr="001322FF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1739" w:type="dxa"/>
            <w:vMerge/>
          </w:tcPr>
          <w:p w14:paraId="1036D8CE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F1042" w:rsidRPr="007445FD" w14:paraId="47DE71A7" w14:textId="77777777" w:rsidTr="00C92F1E">
        <w:trPr>
          <w:trHeight w:hRule="exact" w:val="576"/>
        </w:trPr>
        <w:tc>
          <w:tcPr>
            <w:tcW w:w="2430" w:type="dxa"/>
          </w:tcPr>
          <w:p w14:paraId="505A452B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Residue: Irrigation</w:t>
            </w:r>
          </w:p>
        </w:tc>
        <w:tc>
          <w:tcPr>
            <w:tcW w:w="1613" w:type="dxa"/>
          </w:tcPr>
          <w:p w14:paraId="321C5AF6" w14:textId="29E85242" w:rsidR="009F1042" w:rsidRPr="007445FD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1796" w:type="dxa"/>
          </w:tcPr>
          <w:p w14:paraId="04DA6F21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AE5FDB5" w14:textId="53FD3D9F" w:rsidR="009F1042" w:rsidRPr="007445FD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0.71</w:t>
            </w:r>
          </w:p>
        </w:tc>
        <w:tc>
          <w:tcPr>
            <w:tcW w:w="1739" w:type="dxa"/>
            <w:vMerge/>
          </w:tcPr>
          <w:p w14:paraId="7442F5D9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F1042" w:rsidRPr="007445FD" w14:paraId="4E7C8818" w14:textId="77777777" w:rsidTr="00C92F1E">
        <w:trPr>
          <w:trHeight w:hRule="exact" w:val="576"/>
        </w:trPr>
        <w:tc>
          <w:tcPr>
            <w:tcW w:w="2430" w:type="dxa"/>
          </w:tcPr>
          <w:p w14:paraId="3BBAFC32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Residue: Irrigation</w:t>
            </w:r>
          </w:p>
        </w:tc>
        <w:tc>
          <w:tcPr>
            <w:tcW w:w="1613" w:type="dxa"/>
          </w:tcPr>
          <w:p w14:paraId="0F69CC8E" w14:textId="69C4DA22" w:rsidR="009F1042" w:rsidRPr="007445FD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0.86</w:t>
            </w:r>
          </w:p>
        </w:tc>
        <w:tc>
          <w:tcPr>
            <w:tcW w:w="1796" w:type="dxa"/>
          </w:tcPr>
          <w:p w14:paraId="68D91483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AF4D6E1" w14:textId="6E33E4B0" w:rsidR="009F1042" w:rsidRPr="00EF4D54" w:rsidRDefault="00680AA7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1739" w:type="dxa"/>
            <w:vMerge/>
          </w:tcPr>
          <w:p w14:paraId="4DE46827" w14:textId="77777777" w:rsidR="009F1042" w:rsidRPr="007445FD" w:rsidRDefault="009F1042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6940439" w14:textId="77777777" w:rsidR="007445FD" w:rsidRPr="007445FD" w:rsidRDefault="007445FD" w:rsidP="007445FD">
      <w:pPr>
        <w:rPr>
          <w:rFonts w:ascii="Times New Roman" w:hAnsi="Times New Roman" w:cs="Times New Roman"/>
          <w:shd w:val="clear" w:color="auto" w:fill="FDFDFD"/>
        </w:rPr>
      </w:pPr>
    </w:p>
    <w:p w14:paraId="5772F877" w14:textId="77777777" w:rsidR="007445FD" w:rsidRPr="007445FD" w:rsidRDefault="007445FD" w:rsidP="007445FD">
      <w:pPr>
        <w:rPr>
          <w:rFonts w:ascii="Times New Roman" w:hAnsi="Times New Roman" w:cs="Times New Roman"/>
          <w:shd w:val="clear" w:color="auto" w:fill="FDFDFD"/>
        </w:rPr>
      </w:pPr>
    </w:p>
    <w:p w14:paraId="70B2CD70" w14:textId="41E06972" w:rsidR="007445FD" w:rsidRPr="007445FD" w:rsidRDefault="00EE3CEF" w:rsidP="007445FD">
      <w:pPr>
        <w:rPr>
          <w:rFonts w:ascii="Times New Roman" w:hAnsi="Times New Roman" w:cs="Times New Roman"/>
          <w:shd w:val="clear" w:color="auto" w:fill="FDFDFD"/>
        </w:rPr>
      </w:pPr>
      <w:r>
        <w:rPr>
          <w:rFonts w:ascii="Times New Roman" w:hAnsi="Times New Roman" w:cs="Times New Roman"/>
          <w:shd w:val="clear" w:color="auto" w:fill="FDFDFD"/>
        </w:rPr>
        <w:t>(h</w:t>
      </w:r>
      <w:r w:rsidR="007445FD" w:rsidRPr="007445FD">
        <w:rPr>
          <w:rFonts w:ascii="Times New Roman" w:hAnsi="Times New Roman" w:cs="Times New Roman"/>
          <w:shd w:val="clear" w:color="auto" w:fill="FDFDFD"/>
        </w:rPr>
        <w:t>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821"/>
        <w:gridCol w:w="1791"/>
        <w:gridCol w:w="1768"/>
        <w:gridCol w:w="1766"/>
      </w:tblGrid>
      <w:tr w:rsidR="00097649" w:rsidRPr="007445FD" w14:paraId="6A8BFFEB" w14:textId="02696054" w:rsidTr="00097649">
        <w:trPr>
          <w:trHeight w:hRule="exact" w:val="576"/>
        </w:trPr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16802439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Continuous fixed effect predictors</w:t>
            </w:r>
          </w:p>
        </w:tc>
        <w:tc>
          <w:tcPr>
            <w:tcW w:w="1821" w:type="dxa"/>
            <w:tcBorders>
              <w:top w:val="single" w:sz="4" w:space="0" w:color="auto"/>
              <w:bottom w:val="single" w:sz="4" w:space="0" w:color="auto"/>
            </w:tcBorders>
          </w:tcPr>
          <w:p w14:paraId="4CFA4CCA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  <w:vertAlign w:val="superscript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14:paraId="3960B00F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Df</w:t>
            </w:r>
            <w:proofErr w:type="spellEnd"/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14:paraId="4D4EFEA6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P</w:t>
            </w:r>
          </w:p>
        </w:tc>
        <w:tc>
          <w:tcPr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14:paraId="1FA12DD1" w14:textId="40BADD6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097649" w:rsidRPr="007445FD" w14:paraId="76067A89" w14:textId="0567605B" w:rsidTr="00D53262">
        <w:trPr>
          <w:trHeight w:hRule="exact" w:val="576"/>
        </w:trPr>
        <w:tc>
          <w:tcPr>
            <w:tcW w:w="2214" w:type="dxa"/>
            <w:tcBorders>
              <w:top w:val="single" w:sz="4" w:space="0" w:color="auto"/>
              <w:bottom w:val="nil"/>
            </w:tcBorders>
          </w:tcPr>
          <w:p w14:paraId="17E5BD81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Organic matter</w:t>
            </w:r>
          </w:p>
        </w:tc>
        <w:tc>
          <w:tcPr>
            <w:tcW w:w="1821" w:type="dxa"/>
            <w:tcBorders>
              <w:top w:val="single" w:sz="4" w:space="0" w:color="auto"/>
              <w:bottom w:val="nil"/>
            </w:tcBorders>
          </w:tcPr>
          <w:p w14:paraId="63A3BD40" w14:textId="13A159C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10.24</w:t>
            </w:r>
          </w:p>
        </w:tc>
        <w:tc>
          <w:tcPr>
            <w:tcW w:w="1791" w:type="dxa"/>
            <w:tcBorders>
              <w:top w:val="single" w:sz="4" w:space="0" w:color="auto"/>
              <w:bottom w:val="nil"/>
            </w:tcBorders>
          </w:tcPr>
          <w:p w14:paraId="1BA033B8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1</w:t>
            </w:r>
          </w:p>
        </w:tc>
        <w:tc>
          <w:tcPr>
            <w:tcW w:w="1768" w:type="dxa"/>
            <w:tcBorders>
              <w:top w:val="single" w:sz="4" w:space="0" w:color="auto"/>
              <w:bottom w:val="nil"/>
            </w:tcBorders>
          </w:tcPr>
          <w:p w14:paraId="6BECC9CC" w14:textId="7E168C15" w:rsidR="00097649" w:rsidRPr="0079083A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shd w:val="clear" w:color="auto" w:fill="FDFDFD"/>
              </w:rPr>
            </w:pPr>
            <w:r w:rsidRPr="0079083A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shd w:val="clear" w:color="auto" w:fill="FDFDFD"/>
              </w:rPr>
              <w:t>0.001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</w:tcBorders>
          </w:tcPr>
          <w:p w14:paraId="69E83ABA" w14:textId="452E671C" w:rsidR="00097649" w:rsidRPr="00097649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  <w:r w:rsidRPr="00097649">
              <w:rPr>
                <w:rFonts w:ascii="Times New Roman" w:hAnsi="Times New Roman" w:cs="Times New Roman"/>
                <w:shd w:val="clear" w:color="auto" w:fill="FDFDFD"/>
              </w:rPr>
              <w:t>0.35/0.35</w:t>
            </w:r>
          </w:p>
        </w:tc>
      </w:tr>
      <w:tr w:rsidR="00097649" w:rsidRPr="007445FD" w14:paraId="7FC3FF74" w14:textId="0D21F034" w:rsidTr="00D53262">
        <w:trPr>
          <w:trHeight w:hRule="exact" w:val="576"/>
        </w:trPr>
        <w:tc>
          <w:tcPr>
            <w:tcW w:w="2214" w:type="dxa"/>
            <w:tcBorders>
              <w:top w:val="nil"/>
            </w:tcBorders>
          </w:tcPr>
          <w:p w14:paraId="7197DB78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Temperature</w:t>
            </w:r>
          </w:p>
        </w:tc>
        <w:tc>
          <w:tcPr>
            <w:tcW w:w="1821" w:type="dxa"/>
            <w:tcBorders>
              <w:top w:val="nil"/>
            </w:tcBorders>
          </w:tcPr>
          <w:p w14:paraId="69CB749D" w14:textId="7AA7DA0E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0.13</w:t>
            </w:r>
          </w:p>
        </w:tc>
        <w:tc>
          <w:tcPr>
            <w:tcW w:w="1791" w:type="dxa"/>
            <w:tcBorders>
              <w:top w:val="nil"/>
            </w:tcBorders>
          </w:tcPr>
          <w:p w14:paraId="3D45AC23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1</w:t>
            </w:r>
          </w:p>
        </w:tc>
        <w:tc>
          <w:tcPr>
            <w:tcW w:w="1768" w:type="dxa"/>
            <w:tcBorders>
              <w:top w:val="nil"/>
            </w:tcBorders>
          </w:tcPr>
          <w:p w14:paraId="34E99348" w14:textId="4CD608C3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0.72</w:t>
            </w:r>
          </w:p>
        </w:tc>
        <w:tc>
          <w:tcPr>
            <w:tcW w:w="1766" w:type="dxa"/>
            <w:vMerge/>
          </w:tcPr>
          <w:p w14:paraId="6A08AD51" w14:textId="77777777" w:rsidR="00097649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</w:p>
        </w:tc>
      </w:tr>
      <w:tr w:rsidR="00097649" w:rsidRPr="007445FD" w14:paraId="48BB277D" w14:textId="69EDDFA1" w:rsidTr="00097649">
        <w:trPr>
          <w:trHeight w:hRule="exact" w:val="576"/>
        </w:trPr>
        <w:tc>
          <w:tcPr>
            <w:tcW w:w="2214" w:type="dxa"/>
          </w:tcPr>
          <w:p w14:paraId="1D2BFE3A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pH</w:t>
            </w:r>
          </w:p>
        </w:tc>
        <w:tc>
          <w:tcPr>
            <w:tcW w:w="1821" w:type="dxa"/>
          </w:tcPr>
          <w:p w14:paraId="3BC4BEED" w14:textId="3875FF16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0.02</w:t>
            </w:r>
          </w:p>
        </w:tc>
        <w:tc>
          <w:tcPr>
            <w:tcW w:w="1791" w:type="dxa"/>
          </w:tcPr>
          <w:p w14:paraId="05DD6B5C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1</w:t>
            </w:r>
          </w:p>
        </w:tc>
        <w:tc>
          <w:tcPr>
            <w:tcW w:w="1768" w:type="dxa"/>
          </w:tcPr>
          <w:p w14:paraId="1A6C530F" w14:textId="0CBC204D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0.90</w:t>
            </w:r>
          </w:p>
        </w:tc>
        <w:tc>
          <w:tcPr>
            <w:tcW w:w="1766" w:type="dxa"/>
            <w:vMerge/>
          </w:tcPr>
          <w:p w14:paraId="65A91035" w14:textId="77777777" w:rsidR="00097649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</w:p>
        </w:tc>
      </w:tr>
      <w:tr w:rsidR="00097649" w:rsidRPr="007445FD" w14:paraId="16004F7C" w14:textId="21DFB099" w:rsidTr="00097649">
        <w:trPr>
          <w:trHeight w:hRule="exact" w:val="576"/>
        </w:trPr>
        <w:tc>
          <w:tcPr>
            <w:tcW w:w="2214" w:type="dxa"/>
          </w:tcPr>
          <w:p w14:paraId="4EE6B35C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  <w:vertAlign w:val="superscript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NO</w:t>
            </w: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  <w:vertAlign w:val="subscript"/>
              </w:rPr>
              <w:t>3</w:t>
            </w: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  <w:vertAlign w:val="superscript"/>
              </w:rPr>
              <w:t>-</w:t>
            </w:r>
          </w:p>
        </w:tc>
        <w:tc>
          <w:tcPr>
            <w:tcW w:w="1821" w:type="dxa"/>
          </w:tcPr>
          <w:p w14:paraId="037BBF2B" w14:textId="1E5B531D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7.42</w:t>
            </w:r>
          </w:p>
        </w:tc>
        <w:tc>
          <w:tcPr>
            <w:tcW w:w="1791" w:type="dxa"/>
          </w:tcPr>
          <w:p w14:paraId="3D6199EE" w14:textId="290174BE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1</w:t>
            </w:r>
          </w:p>
        </w:tc>
        <w:tc>
          <w:tcPr>
            <w:tcW w:w="1768" w:type="dxa"/>
          </w:tcPr>
          <w:p w14:paraId="645B19F9" w14:textId="712EEFDA" w:rsidR="00097649" w:rsidRPr="0079083A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shd w:val="clear" w:color="auto" w:fill="FDFDFD"/>
              </w:rPr>
            </w:pPr>
            <w:r w:rsidRPr="0079083A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shd w:val="clear" w:color="auto" w:fill="FDFDFD"/>
              </w:rPr>
              <w:t>0.006</w:t>
            </w:r>
          </w:p>
        </w:tc>
        <w:tc>
          <w:tcPr>
            <w:tcW w:w="1766" w:type="dxa"/>
            <w:vMerge/>
          </w:tcPr>
          <w:p w14:paraId="1D86B447" w14:textId="77777777" w:rsidR="00097649" w:rsidRPr="0079083A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DFDFD"/>
              </w:rPr>
            </w:pPr>
          </w:p>
        </w:tc>
      </w:tr>
      <w:tr w:rsidR="00097649" w:rsidRPr="007445FD" w14:paraId="5202D23B" w14:textId="53BEC156" w:rsidTr="00097649">
        <w:trPr>
          <w:trHeight w:hRule="exact" w:val="576"/>
        </w:trPr>
        <w:tc>
          <w:tcPr>
            <w:tcW w:w="2214" w:type="dxa"/>
          </w:tcPr>
          <w:p w14:paraId="24F5FC59" w14:textId="7777777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445FD">
              <w:rPr>
                <w:rFonts w:ascii="Times New Roman" w:hAnsi="Times New Roman" w:cs="Times New Roman"/>
                <w:szCs w:val="24"/>
                <w:shd w:val="clear" w:color="auto" w:fill="FDFDFD"/>
              </w:rPr>
              <w:t>P</w:t>
            </w:r>
          </w:p>
        </w:tc>
        <w:tc>
          <w:tcPr>
            <w:tcW w:w="1821" w:type="dxa"/>
          </w:tcPr>
          <w:p w14:paraId="0BDEB3EF" w14:textId="6EA4E483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0.002</w:t>
            </w:r>
          </w:p>
        </w:tc>
        <w:tc>
          <w:tcPr>
            <w:tcW w:w="1791" w:type="dxa"/>
          </w:tcPr>
          <w:p w14:paraId="79A983E1" w14:textId="05C51DC6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DFDFD"/>
              </w:rPr>
              <w:t>1</w:t>
            </w:r>
          </w:p>
        </w:tc>
        <w:tc>
          <w:tcPr>
            <w:tcW w:w="1768" w:type="dxa"/>
          </w:tcPr>
          <w:p w14:paraId="77354772" w14:textId="7382839A" w:rsidR="00097649" w:rsidRPr="0079083A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  <w:shd w:val="clear" w:color="auto" w:fill="FDFDFD"/>
              </w:rPr>
            </w:pPr>
            <w:r w:rsidRPr="0079083A">
              <w:rPr>
                <w:rFonts w:ascii="Times New Roman" w:hAnsi="Times New Roman" w:cs="Times New Roman"/>
                <w:szCs w:val="24"/>
                <w:shd w:val="clear" w:color="auto" w:fill="FDFDFD"/>
              </w:rPr>
              <w:t>0.99</w:t>
            </w:r>
          </w:p>
        </w:tc>
        <w:tc>
          <w:tcPr>
            <w:tcW w:w="1766" w:type="dxa"/>
            <w:vMerge/>
          </w:tcPr>
          <w:p w14:paraId="580BED43" w14:textId="77777777" w:rsidR="00097649" w:rsidRPr="0079083A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</w:p>
        </w:tc>
      </w:tr>
      <w:tr w:rsidR="00097649" w:rsidRPr="007445FD" w14:paraId="34E3BB64" w14:textId="5C9A0831" w:rsidTr="00097649">
        <w:trPr>
          <w:trHeight w:hRule="exact" w:val="576"/>
        </w:trPr>
        <w:tc>
          <w:tcPr>
            <w:tcW w:w="2214" w:type="dxa"/>
          </w:tcPr>
          <w:p w14:paraId="2D593873" w14:textId="573782D7" w:rsidR="00097649" w:rsidRPr="007445FD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hd w:val="clear" w:color="auto" w:fill="FDFDFD"/>
              </w:rPr>
              <w:t>Volumetric water</w:t>
            </w:r>
          </w:p>
        </w:tc>
        <w:tc>
          <w:tcPr>
            <w:tcW w:w="1821" w:type="dxa"/>
          </w:tcPr>
          <w:p w14:paraId="52D76034" w14:textId="5B897CE8" w:rsidR="00097649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hd w:val="clear" w:color="auto" w:fill="FDFDFD"/>
              </w:rPr>
              <w:t>0.006</w:t>
            </w:r>
          </w:p>
        </w:tc>
        <w:tc>
          <w:tcPr>
            <w:tcW w:w="1791" w:type="dxa"/>
          </w:tcPr>
          <w:p w14:paraId="2B928F39" w14:textId="4489A480" w:rsidR="00097649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hd w:val="clear" w:color="auto" w:fill="FDFDFD"/>
              </w:rPr>
              <w:t>1</w:t>
            </w:r>
          </w:p>
        </w:tc>
        <w:tc>
          <w:tcPr>
            <w:tcW w:w="1768" w:type="dxa"/>
          </w:tcPr>
          <w:p w14:paraId="308D3980" w14:textId="426B9256" w:rsidR="00097649" w:rsidRPr="0079083A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  <w:r w:rsidRPr="0079083A">
              <w:rPr>
                <w:rFonts w:ascii="Times New Roman" w:hAnsi="Times New Roman" w:cs="Times New Roman"/>
                <w:shd w:val="clear" w:color="auto" w:fill="FDFDFD"/>
              </w:rPr>
              <w:t>0.93</w:t>
            </w:r>
          </w:p>
        </w:tc>
        <w:tc>
          <w:tcPr>
            <w:tcW w:w="1766" w:type="dxa"/>
            <w:vMerge/>
          </w:tcPr>
          <w:p w14:paraId="1C392C60" w14:textId="77777777" w:rsidR="00097649" w:rsidRPr="0079083A" w:rsidRDefault="00097649" w:rsidP="00302DC8">
            <w:pPr>
              <w:spacing w:after="160" w:line="259" w:lineRule="auto"/>
              <w:rPr>
                <w:rFonts w:ascii="Times New Roman" w:hAnsi="Times New Roman" w:cs="Times New Roman"/>
                <w:shd w:val="clear" w:color="auto" w:fill="FDFDFD"/>
              </w:rPr>
            </w:pPr>
          </w:p>
        </w:tc>
      </w:tr>
    </w:tbl>
    <w:p w14:paraId="5147F7FA" w14:textId="77777777" w:rsidR="007445FD" w:rsidRPr="007445FD" w:rsidRDefault="007445FD" w:rsidP="007445FD">
      <w:pPr>
        <w:rPr>
          <w:rFonts w:ascii="Times New Roman" w:hAnsi="Times New Roman" w:cs="Times New Roman"/>
          <w:shd w:val="clear" w:color="auto" w:fill="FDFDFD"/>
        </w:rPr>
      </w:pPr>
    </w:p>
    <w:p w14:paraId="510103CB" w14:textId="77777777" w:rsidR="007445FD" w:rsidRPr="007445FD" w:rsidRDefault="007445FD" w:rsidP="007445FD">
      <w:pPr>
        <w:rPr>
          <w:rFonts w:ascii="Times New Roman" w:hAnsi="Times New Roman" w:cs="Times New Roman"/>
          <w:shd w:val="clear" w:color="auto" w:fill="FDFDFD"/>
        </w:rPr>
      </w:pPr>
      <w:r w:rsidRPr="007445FD">
        <w:rPr>
          <w:rFonts w:ascii="Times New Roman" w:hAnsi="Times New Roman" w:cs="Times New Roman"/>
          <w:shd w:val="clear" w:color="auto" w:fill="FDFDFD"/>
        </w:rPr>
        <w:br w:type="page"/>
      </w:r>
    </w:p>
    <w:p w14:paraId="52C2B924" w14:textId="6B0F23CC" w:rsidR="00141BDF" w:rsidRPr="00141BDF" w:rsidRDefault="0050200A" w:rsidP="00141BDF">
      <w:pPr>
        <w:rPr>
          <w:rFonts w:cs="Times New Roman"/>
        </w:rPr>
      </w:pPr>
      <w:r>
        <w:rPr>
          <w:rFonts w:cs="Times New Roman"/>
        </w:rPr>
        <w:lastRenderedPageBreak/>
        <w:t>(</w:t>
      </w:r>
      <w:proofErr w:type="spellStart"/>
      <w:r>
        <w:rPr>
          <w:rFonts w:cs="Times New Roman"/>
        </w:rPr>
        <w:t>i</w:t>
      </w:r>
      <w:proofErr w:type="spellEnd"/>
      <w:r w:rsidR="00141BDF" w:rsidRPr="00141BDF">
        <w:rPr>
          <w:rFonts w:cs="Times New Roman"/>
        </w:rPr>
        <w:t>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613"/>
        <w:gridCol w:w="1796"/>
        <w:gridCol w:w="1772"/>
        <w:gridCol w:w="1739"/>
      </w:tblGrid>
      <w:tr w:rsidR="00141BDF" w:rsidRPr="007445FD" w14:paraId="5D9E424B" w14:textId="77777777" w:rsidTr="00302DC8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0BB450AB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Categorical fixed effect predictors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14:paraId="1F876AA4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2912EA19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</w:rPr>
              <w:t>Df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55AB96B9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32C228A6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141BDF" w:rsidRPr="007445FD" w14:paraId="35680E2B" w14:textId="77777777" w:rsidTr="00302DC8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nil"/>
            </w:tcBorders>
          </w:tcPr>
          <w:p w14:paraId="1B6216DB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</w:t>
            </w:r>
          </w:p>
        </w:tc>
        <w:tc>
          <w:tcPr>
            <w:tcW w:w="1613" w:type="dxa"/>
            <w:tcBorders>
              <w:top w:val="single" w:sz="4" w:space="0" w:color="auto"/>
              <w:bottom w:val="nil"/>
            </w:tcBorders>
          </w:tcPr>
          <w:p w14:paraId="1D13A0B5" w14:textId="679214BB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4.86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15090EBB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1786E0A5" w14:textId="48F6A8E6" w:rsidR="00141BDF" w:rsidRPr="00141BDF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141BDF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0.03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bottom w:val="nil"/>
            </w:tcBorders>
          </w:tcPr>
          <w:p w14:paraId="2C64E313" w14:textId="016DC26D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680AA7">
              <w:rPr>
                <w:rFonts w:ascii="Times New Roman" w:hAnsi="Times New Roman" w:cs="Times New Roman"/>
                <w:szCs w:val="24"/>
              </w:rPr>
              <w:t>0.</w:t>
            </w:r>
            <w:r w:rsidR="0053283E">
              <w:rPr>
                <w:rFonts w:ascii="Times New Roman" w:hAnsi="Times New Roman" w:cs="Times New Roman"/>
                <w:szCs w:val="24"/>
              </w:rPr>
              <w:t>05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 w:rsidRPr="00680AA7">
              <w:rPr>
                <w:rFonts w:ascii="Times New Roman" w:hAnsi="Times New Roman" w:cs="Times New Roman"/>
                <w:szCs w:val="24"/>
              </w:rPr>
              <w:t>0.</w:t>
            </w:r>
            <w:r w:rsidR="0053283E">
              <w:rPr>
                <w:rFonts w:ascii="Times New Roman" w:hAnsi="Times New Roman" w:cs="Times New Roman"/>
                <w:szCs w:val="24"/>
              </w:rPr>
              <w:t>06</w:t>
            </w:r>
          </w:p>
        </w:tc>
      </w:tr>
      <w:tr w:rsidR="00141BDF" w:rsidRPr="007445FD" w14:paraId="33CF5F61" w14:textId="77777777" w:rsidTr="00302DC8">
        <w:trPr>
          <w:trHeight w:hRule="exact" w:val="576"/>
        </w:trPr>
        <w:tc>
          <w:tcPr>
            <w:tcW w:w="2430" w:type="dxa"/>
            <w:tcBorders>
              <w:top w:val="nil"/>
            </w:tcBorders>
          </w:tcPr>
          <w:p w14:paraId="73F45F49" w14:textId="6ACB7ECC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</w:t>
            </w:r>
            <w:r w:rsidR="00D105A3">
              <w:rPr>
                <w:rFonts w:ascii="Times New Roman" w:hAnsi="Times New Roman" w:cs="Times New Roman"/>
                <w:szCs w:val="24"/>
              </w:rPr>
              <w:t>u</w:t>
            </w:r>
            <w:r w:rsidRPr="007445FD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613" w:type="dxa"/>
            <w:tcBorders>
              <w:top w:val="nil"/>
            </w:tcBorders>
          </w:tcPr>
          <w:p w14:paraId="00F8614B" w14:textId="53A6BD15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72.84</w:t>
            </w:r>
          </w:p>
        </w:tc>
        <w:tc>
          <w:tcPr>
            <w:tcW w:w="1796" w:type="dxa"/>
            <w:tcBorders>
              <w:top w:val="nil"/>
            </w:tcBorders>
          </w:tcPr>
          <w:p w14:paraId="53B931C4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02B71CE7" w14:textId="5EFA2522" w:rsidR="00141BDF" w:rsidRPr="00B050AB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 xml:space="preserve">&lt; </w:t>
            </w:r>
            <w:r w:rsidRPr="00B050AB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0.001</w:t>
            </w:r>
          </w:p>
        </w:tc>
        <w:tc>
          <w:tcPr>
            <w:tcW w:w="1739" w:type="dxa"/>
            <w:vMerge/>
            <w:tcBorders>
              <w:top w:val="nil"/>
            </w:tcBorders>
          </w:tcPr>
          <w:p w14:paraId="45DC69B0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1BDF" w:rsidRPr="007445FD" w14:paraId="34C03731" w14:textId="77777777" w:rsidTr="00302DC8">
        <w:trPr>
          <w:trHeight w:hRule="exact" w:val="576"/>
        </w:trPr>
        <w:tc>
          <w:tcPr>
            <w:tcW w:w="2430" w:type="dxa"/>
          </w:tcPr>
          <w:p w14:paraId="358ADFEF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Irrigation</w:t>
            </w:r>
          </w:p>
        </w:tc>
        <w:tc>
          <w:tcPr>
            <w:tcW w:w="1613" w:type="dxa"/>
          </w:tcPr>
          <w:p w14:paraId="2BBDA98B" w14:textId="2B3F0D32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1.52</w:t>
            </w:r>
          </w:p>
        </w:tc>
        <w:tc>
          <w:tcPr>
            <w:tcW w:w="1796" w:type="dxa"/>
          </w:tcPr>
          <w:p w14:paraId="261E0B8B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9ADA95D" w14:textId="0F2AA240" w:rsidR="00141BDF" w:rsidRPr="00141BDF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141BDF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1739" w:type="dxa"/>
            <w:vMerge/>
          </w:tcPr>
          <w:p w14:paraId="464734C5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1BDF" w:rsidRPr="007445FD" w14:paraId="102FC43B" w14:textId="77777777" w:rsidTr="00302DC8">
        <w:trPr>
          <w:trHeight w:hRule="exact" w:val="576"/>
        </w:trPr>
        <w:tc>
          <w:tcPr>
            <w:tcW w:w="2430" w:type="dxa"/>
          </w:tcPr>
          <w:p w14:paraId="4D123388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</w:t>
            </w:r>
          </w:p>
        </w:tc>
        <w:tc>
          <w:tcPr>
            <w:tcW w:w="1613" w:type="dxa"/>
          </w:tcPr>
          <w:p w14:paraId="4E4FD55A" w14:textId="1E2D8334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2.94</w:t>
            </w:r>
          </w:p>
        </w:tc>
        <w:tc>
          <w:tcPr>
            <w:tcW w:w="1796" w:type="dxa"/>
          </w:tcPr>
          <w:p w14:paraId="67B8BB94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5010D75" w14:textId="4715B056" w:rsidR="00141BDF" w:rsidRPr="00AB705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AB705D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1739" w:type="dxa"/>
            <w:vMerge/>
          </w:tcPr>
          <w:p w14:paraId="046E228A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1BDF" w:rsidRPr="007445FD" w14:paraId="1B496C3F" w14:textId="77777777" w:rsidTr="00302DC8">
        <w:trPr>
          <w:trHeight w:hRule="exact" w:val="576"/>
        </w:trPr>
        <w:tc>
          <w:tcPr>
            <w:tcW w:w="2430" w:type="dxa"/>
          </w:tcPr>
          <w:p w14:paraId="1387B279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Irrigation</w:t>
            </w:r>
          </w:p>
        </w:tc>
        <w:tc>
          <w:tcPr>
            <w:tcW w:w="1613" w:type="dxa"/>
          </w:tcPr>
          <w:p w14:paraId="57D697C9" w14:textId="083EE7F5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5.64</w:t>
            </w:r>
          </w:p>
        </w:tc>
        <w:tc>
          <w:tcPr>
            <w:tcW w:w="1796" w:type="dxa"/>
          </w:tcPr>
          <w:p w14:paraId="5E89CCF7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788FC7D" w14:textId="24724EC6" w:rsidR="00141BDF" w:rsidRPr="00141BDF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141BDF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0.02</w:t>
            </w:r>
          </w:p>
        </w:tc>
        <w:tc>
          <w:tcPr>
            <w:tcW w:w="1739" w:type="dxa"/>
            <w:vMerge/>
          </w:tcPr>
          <w:p w14:paraId="0D4B42AC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1BDF" w:rsidRPr="007445FD" w14:paraId="33F25540" w14:textId="77777777" w:rsidTr="00302DC8">
        <w:trPr>
          <w:trHeight w:hRule="exact" w:val="576"/>
        </w:trPr>
        <w:tc>
          <w:tcPr>
            <w:tcW w:w="2430" w:type="dxa"/>
          </w:tcPr>
          <w:p w14:paraId="6ACA635B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Residue: Irrigation</w:t>
            </w:r>
          </w:p>
        </w:tc>
        <w:tc>
          <w:tcPr>
            <w:tcW w:w="1613" w:type="dxa"/>
          </w:tcPr>
          <w:p w14:paraId="71529C48" w14:textId="781FA7C8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1.20</w:t>
            </w:r>
          </w:p>
        </w:tc>
        <w:tc>
          <w:tcPr>
            <w:tcW w:w="1796" w:type="dxa"/>
          </w:tcPr>
          <w:p w14:paraId="09426A86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53FD4D9A" w14:textId="20DD780B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1739" w:type="dxa"/>
            <w:vMerge/>
          </w:tcPr>
          <w:p w14:paraId="3796EC41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1BDF" w:rsidRPr="007445FD" w14:paraId="7ACDC27B" w14:textId="77777777" w:rsidTr="00302DC8">
        <w:trPr>
          <w:trHeight w:hRule="exact" w:val="576"/>
        </w:trPr>
        <w:tc>
          <w:tcPr>
            <w:tcW w:w="2430" w:type="dxa"/>
          </w:tcPr>
          <w:p w14:paraId="72BD57B5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Residue: Irrigation</w:t>
            </w:r>
          </w:p>
        </w:tc>
        <w:tc>
          <w:tcPr>
            <w:tcW w:w="1613" w:type="dxa"/>
          </w:tcPr>
          <w:p w14:paraId="64DAA453" w14:textId="17FB3424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0.02</w:t>
            </w:r>
          </w:p>
        </w:tc>
        <w:tc>
          <w:tcPr>
            <w:tcW w:w="1796" w:type="dxa"/>
          </w:tcPr>
          <w:p w14:paraId="32DF01CF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0552D21" w14:textId="42BDEE26" w:rsidR="00141BDF" w:rsidRPr="00EF4D54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0.88</w:t>
            </w:r>
          </w:p>
        </w:tc>
        <w:tc>
          <w:tcPr>
            <w:tcW w:w="1739" w:type="dxa"/>
            <w:vMerge/>
          </w:tcPr>
          <w:p w14:paraId="4EB1170A" w14:textId="77777777" w:rsidR="00141BDF" w:rsidRPr="007445FD" w:rsidRDefault="00141BDF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223A9E8" w14:textId="77777777" w:rsidR="00141BDF" w:rsidRPr="00141BDF" w:rsidRDefault="00141BDF" w:rsidP="00141BDF">
      <w:pPr>
        <w:rPr>
          <w:rFonts w:cs="Times New Roman"/>
        </w:rPr>
      </w:pPr>
    </w:p>
    <w:p w14:paraId="7D39D243" w14:textId="77777777" w:rsidR="00141BDF" w:rsidRPr="00141BDF" w:rsidRDefault="00141BDF" w:rsidP="00141BDF">
      <w:pPr>
        <w:rPr>
          <w:rFonts w:cs="Times New Roman"/>
        </w:rPr>
      </w:pPr>
    </w:p>
    <w:p w14:paraId="2E446241" w14:textId="3EF62718" w:rsidR="00141BDF" w:rsidRPr="00141BDF" w:rsidRDefault="0050200A" w:rsidP="00141BDF">
      <w:pPr>
        <w:rPr>
          <w:rFonts w:cs="Times New Roman"/>
        </w:rPr>
      </w:pPr>
      <w:r>
        <w:rPr>
          <w:rFonts w:cs="Times New Roman"/>
        </w:rPr>
        <w:t>(j</w:t>
      </w:r>
      <w:r w:rsidR="00141BDF" w:rsidRPr="00141BDF">
        <w:rPr>
          <w:rFonts w:cs="Times New Roman"/>
        </w:rPr>
        <w:t>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821"/>
        <w:gridCol w:w="1791"/>
        <w:gridCol w:w="1768"/>
        <w:gridCol w:w="1766"/>
      </w:tblGrid>
      <w:tr w:rsidR="003A3453" w:rsidRPr="00141BDF" w14:paraId="63482191" w14:textId="6EC38E3D" w:rsidTr="003A3453">
        <w:trPr>
          <w:trHeight w:hRule="exact" w:val="720"/>
        </w:trPr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107A3281" w14:textId="77777777" w:rsidR="003A3453" w:rsidRPr="00141BDF" w:rsidRDefault="003A3453" w:rsidP="00302DC8">
            <w:pPr>
              <w:rPr>
                <w:rFonts w:cs="Times New Roman"/>
                <w:szCs w:val="24"/>
              </w:rPr>
            </w:pPr>
            <w:r w:rsidRPr="00141BDF">
              <w:rPr>
                <w:rFonts w:cs="Times New Roman"/>
                <w:szCs w:val="24"/>
              </w:rPr>
              <w:t>Continuous fixed effect predictors</w:t>
            </w:r>
          </w:p>
        </w:tc>
        <w:tc>
          <w:tcPr>
            <w:tcW w:w="1821" w:type="dxa"/>
            <w:tcBorders>
              <w:top w:val="single" w:sz="4" w:space="0" w:color="auto"/>
              <w:bottom w:val="single" w:sz="4" w:space="0" w:color="auto"/>
            </w:tcBorders>
          </w:tcPr>
          <w:p w14:paraId="3AF03F01" w14:textId="77777777" w:rsidR="003A3453" w:rsidRPr="00141BDF" w:rsidRDefault="003A3453" w:rsidP="00302DC8">
            <w:pPr>
              <w:rPr>
                <w:rFonts w:cs="Times New Roman"/>
                <w:szCs w:val="24"/>
              </w:rPr>
            </w:pPr>
            <w:r w:rsidRPr="00141BDF">
              <w:rPr>
                <w:rStyle w:val="Emphasis"/>
                <w:rFonts w:cs="Times New Roman"/>
                <w:i w:val="0"/>
                <w:iCs w:val="0"/>
                <w:szCs w:val="24"/>
              </w:rPr>
              <w:t>χ</w:t>
            </w:r>
            <w:r w:rsidRPr="00141BDF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14:paraId="2DADCF6C" w14:textId="77777777" w:rsidR="003A3453" w:rsidRPr="00141BDF" w:rsidRDefault="003A3453" w:rsidP="00302DC8">
            <w:pPr>
              <w:rPr>
                <w:rFonts w:cs="Times New Roman"/>
                <w:szCs w:val="24"/>
              </w:rPr>
            </w:pPr>
            <w:proofErr w:type="spellStart"/>
            <w:r w:rsidRPr="00141BDF">
              <w:rPr>
                <w:rFonts w:cs="Times New Roman"/>
                <w:szCs w:val="24"/>
              </w:rPr>
              <w:t>Df</w:t>
            </w:r>
            <w:proofErr w:type="spellEnd"/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14:paraId="7FFB35B3" w14:textId="77777777" w:rsidR="003A3453" w:rsidRPr="00141BDF" w:rsidRDefault="003A3453" w:rsidP="00302DC8">
            <w:pPr>
              <w:rPr>
                <w:rFonts w:cs="Times New Roman"/>
                <w:szCs w:val="24"/>
              </w:rPr>
            </w:pPr>
            <w:r w:rsidRPr="00141BDF">
              <w:rPr>
                <w:rFonts w:cs="Times New Roman"/>
                <w:szCs w:val="24"/>
              </w:rPr>
              <w:t>P</w:t>
            </w:r>
          </w:p>
        </w:tc>
        <w:tc>
          <w:tcPr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14:paraId="5F34BEA2" w14:textId="4DE5937C" w:rsidR="003A3453" w:rsidRPr="00141BDF" w:rsidRDefault="003A3453" w:rsidP="00302DC8">
            <w:pPr>
              <w:rPr>
                <w:rFonts w:cs="Times New Roman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3A3453" w:rsidRPr="00141BDF" w14:paraId="4ECA4036" w14:textId="05822C17" w:rsidTr="003A3453">
        <w:trPr>
          <w:trHeight w:hRule="exact" w:val="720"/>
        </w:trPr>
        <w:tc>
          <w:tcPr>
            <w:tcW w:w="2214" w:type="dxa"/>
            <w:tcBorders>
              <w:top w:val="single" w:sz="4" w:space="0" w:color="auto"/>
              <w:bottom w:val="nil"/>
            </w:tcBorders>
          </w:tcPr>
          <w:p w14:paraId="613C9629" w14:textId="77777777" w:rsidR="003A3453" w:rsidRPr="00141BDF" w:rsidRDefault="003A3453" w:rsidP="00302DC8">
            <w:pPr>
              <w:rPr>
                <w:rFonts w:cs="Times New Roman"/>
                <w:szCs w:val="24"/>
              </w:rPr>
            </w:pPr>
            <w:r w:rsidRPr="00141BDF">
              <w:rPr>
                <w:rFonts w:cs="Times New Roman"/>
                <w:szCs w:val="24"/>
              </w:rPr>
              <w:t>Volumetric water content</w:t>
            </w:r>
          </w:p>
        </w:tc>
        <w:tc>
          <w:tcPr>
            <w:tcW w:w="1821" w:type="dxa"/>
            <w:tcBorders>
              <w:top w:val="single" w:sz="4" w:space="0" w:color="auto"/>
              <w:bottom w:val="nil"/>
            </w:tcBorders>
          </w:tcPr>
          <w:p w14:paraId="6C597E9B" w14:textId="175E1F39" w:rsidR="003A3453" w:rsidRPr="00141BDF" w:rsidRDefault="003A3453" w:rsidP="00302D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2.42</w:t>
            </w:r>
          </w:p>
        </w:tc>
        <w:tc>
          <w:tcPr>
            <w:tcW w:w="1791" w:type="dxa"/>
            <w:tcBorders>
              <w:top w:val="single" w:sz="4" w:space="0" w:color="auto"/>
              <w:bottom w:val="nil"/>
            </w:tcBorders>
          </w:tcPr>
          <w:p w14:paraId="405AE6BC" w14:textId="363AC2CB" w:rsidR="003A3453" w:rsidRPr="00141BDF" w:rsidRDefault="003A3453" w:rsidP="00302D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68" w:type="dxa"/>
            <w:tcBorders>
              <w:top w:val="single" w:sz="4" w:space="0" w:color="auto"/>
              <w:bottom w:val="nil"/>
            </w:tcBorders>
          </w:tcPr>
          <w:p w14:paraId="7A529FD2" w14:textId="61180568" w:rsidR="003A3453" w:rsidRPr="00141BDF" w:rsidRDefault="003A3453" w:rsidP="00302D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766" w:type="dxa"/>
            <w:tcBorders>
              <w:top w:val="single" w:sz="4" w:space="0" w:color="auto"/>
              <w:bottom w:val="nil"/>
            </w:tcBorders>
          </w:tcPr>
          <w:p w14:paraId="6DE21CA9" w14:textId="40A9F92F" w:rsidR="003A3453" w:rsidRDefault="003A3453" w:rsidP="00302DC8">
            <w:pPr>
              <w:rPr>
                <w:rFonts w:cs="Times New Roman"/>
              </w:rPr>
            </w:pPr>
            <w:r>
              <w:rPr>
                <w:rFonts w:cs="Times New Roman"/>
              </w:rPr>
              <w:t>0.01/0.026</w:t>
            </w:r>
          </w:p>
        </w:tc>
      </w:tr>
      <w:tr w:rsidR="003A3453" w:rsidRPr="00141BDF" w14:paraId="1116E7A2" w14:textId="167262FA" w:rsidTr="003A3453">
        <w:trPr>
          <w:trHeight w:hRule="exact" w:val="720"/>
        </w:trPr>
        <w:tc>
          <w:tcPr>
            <w:tcW w:w="2214" w:type="dxa"/>
            <w:tcBorders>
              <w:top w:val="nil"/>
              <w:bottom w:val="nil"/>
            </w:tcBorders>
          </w:tcPr>
          <w:p w14:paraId="400E3A4C" w14:textId="77777777" w:rsidR="003A3453" w:rsidRPr="00141BDF" w:rsidRDefault="003A3453" w:rsidP="00302DC8">
            <w:pPr>
              <w:rPr>
                <w:rFonts w:cs="Times New Roman"/>
                <w:szCs w:val="24"/>
              </w:rPr>
            </w:pPr>
            <w:r w:rsidRPr="00141BDF">
              <w:rPr>
                <w:rFonts w:cs="Times New Roman"/>
                <w:szCs w:val="24"/>
              </w:rPr>
              <w:t>Temperature</w:t>
            </w: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7CDF57E9" w14:textId="288C4639" w:rsidR="003A3453" w:rsidRPr="00141BDF" w:rsidRDefault="003A3453" w:rsidP="00302D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1.22</w:t>
            </w:r>
          </w:p>
        </w:tc>
        <w:tc>
          <w:tcPr>
            <w:tcW w:w="1791" w:type="dxa"/>
            <w:tcBorders>
              <w:top w:val="nil"/>
              <w:bottom w:val="nil"/>
            </w:tcBorders>
          </w:tcPr>
          <w:p w14:paraId="1F3C91D6" w14:textId="77777777" w:rsidR="003A3453" w:rsidRPr="00141BDF" w:rsidRDefault="003A3453" w:rsidP="00302DC8">
            <w:pPr>
              <w:rPr>
                <w:rFonts w:cs="Times New Roman"/>
                <w:szCs w:val="24"/>
              </w:rPr>
            </w:pPr>
            <w:r w:rsidRPr="00141BDF">
              <w:rPr>
                <w:rFonts w:cs="Times New Roman"/>
                <w:szCs w:val="24"/>
              </w:rPr>
              <w:t>1</w:t>
            </w:r>
          </w:p>
        </w:tc>
        <w:tc>
          <w:tcPr>
            <w:tcW w:w="1768" w:type="dxa"/>
            <w:tcBorders>
              <w:top w:val="nil"/>
              <w:bottom w:val="nil"/>
            </w:tcBorders>
          </w:tcPr>
          <w:p w14:paraId="71B392E2" w14:textId="5A0C7113" w:rsidR="003A3453" w:rsidRPr="00141BDF" w:rsidRDefault="003A3453" w:rsidP="00302D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0.27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14:paraId="3D4BD3BB" w14:textId="77777777" w:rsidR="003A3453" w:rsidRDefault="003A3453" w:rsidP="00302DC8">
            <w:pPr>
              <w:rPr>
                <w:rFonts w:cs="Times New Roman"/>
              </w:rPr>
            </w:pPr>
          </w:p>
        </w:tc>
      </w:tr>
      <w:tr w:rsidR="003A3453" w:rsidRPr="00141BDF" w14:paraId="66936F8D" w14:textId="21068EA4" w:rsidTr="003A3453">
        <w:trPr>
          <w:trHeight w:hRule="exact" w:val="720"/>
        </w:trPr>
        <w:tc>
          <w:tcPr>
            <w:tcW w:w="2214" w:type="dxa"/>
            <w:tcBorders>
              <w:top w:val="nil"/>
              <w:bottom w:val="nil"/>
            </w:tcBorders>
          </w:tcPr>
          <w:p w14:paraId="09A058EC" w14:textId="3DEBC858" w:rsidR="003A3453" w:rsidRPr="00141BDF" w:rsidRDefault="003A3453" w:rsidP="00302DC8">
            <w:pPr>
              <w:rPr>
                <w:rFonts w:cs="Times New Roman"/>
              </w:rPr>
            </w:pPr>
            <w:r>
              <w:rPr>
                <w:rFonts w:cs="Times New Roman"/>
              </w:rPr>
              <w:t>Organic matter</w:t>
            </w: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6780114D" w14:textId="101B7477" w:rsidR="003A3453" w:rsidRPr="00141BDF" w:rsidRDefault="003A3453" w:rsidP="00302DC8">
            <w:pPr>
              <w:rPr>
                <w:rFonts w:cs="Times New Roman"/>
              </w:rPr>
            </w:pPr>
            <w:r>
              <w:rPr>
                <w:rFonts w:cs="Times New Roman"/>
              </w:rPr>
              <w:t>0.22</w:t>
            </w:r>
          </w:p>
        </w:tc>
        <w:tc>
          <w:tcPr>
            <w:tcW w:w="1791" w:type="dxa"/>
            <w:tcBorders>
              <w:top w:val="nil"/>
              <w:bottom w:val="nil"/>
            </w:tcBorders>
          </w:tcPr>
          <w:p w14:paraId="3724A053" w14:textId="2E10C1B2" w:rsidR="003A3453" w:rsidRPr="00141BDF" w:rsidRDefault="003A3453" w:rsidP="00302DC8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68" w:type="dxa"/>
            <w:tcBorders>
              <w:top w:val="nil"/>
              <w:bottom w:val="nil"/>
            </w:tcBorders>
          </w:tcPr>
          <w:p w14:paraId="13275278" w14:textId="441FC97E" w:rsidR="003A3453" w:rsidRPr="00141BDF" w:rsidRDefault="003A3453" w:rsidP="00302DC8">
            <w:pPr>
              <w:rPr>
                <w:rFonts w:cs="Times New Roman"/>
              </w:rPr>
            </w:pPr>
            <w:r>
              <w:rPr>
                <w:rFonts w:cs="Times New Roman"/>
              </w:rPr>
              <w:t>0.64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14:paraId="139AFE06" w14:textId="77777777" w:rsidR="003A3453" w:rsidRDefault="003A3453" w:rsidP="00302DC8">
            <w:pPr>
              <w:rPr>
                <w:rFonts w:cs="Times New Roman"/>
              </w:rPr>
            </w:pPr>
          </w:p>
        </w:tc>
      </w:tr>
      <w:tr w:rsidR="003A3453" w:rsidRPr="00141BDF" w14:paraId="01AC05A5" w14:textId="3C0FFADB" w:rsidTr="003A3453">
        <w:trPr>
          <w:trHeight w:hRule="exact" w:val="720"/>
        </w:trPr>
        <w:tc>
          <w:tcPr>
            <w:tcW w:w="2214" w:type="dxa"/>
            <w:tcBorders>
              <w:top w:val="nil"/>
            </w:tcBorders>
          </w:tcPr>
          <w:p w14:paraId="1DE05FF5" w14:textId="0DE1405D" w:rsidR="003A3453" w:rsidRDefault="003A3453" w:rsidP="00302DC8">
            <w:pPr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</w:p>
        </w:tc>
        <w:tc>
          <w:tcPr>
            <w:tcW w:w="1821" w:type="dxa"/>
            <w:tcBorders>
              <w:top w:val="nil"/>
            </w:tcBorders>
          </w:tcPr>
          <w:p w14:paraId="43CDFEB7" w14:textId="5146AFF5" w:rsidR="003A3453" w:rsidRDefault="003A3453" w:rsidP="00302DC8">
            <w:pPr>
              <w:rPr>
                <w:rFonts w:cs="Times New Roman"/>
              </w:rPr>
            </w:pPr>
            <w:r>
              <w:rPr>
                <w:rFonts w:cs="Times New Roman"/>
              </w:rPr>
              <w:t>22.33</w:t>
            </w:r>
          </w:p>
        </w:tc>
        <w:tc>
          <w:tcPr>
            <w:tcW w:w="1791" w:type="dxa"/>
            <w:tcBorders>
              <w:top w:val="nil"/>
            </w:tcBorders>
          </w:tcPr>
          <w:p w14:paraId="50B17B9C" w14:textId="193F6261" w:rsidR="003A3453" w:rsidRDefault="003A3453" w:rsidP="00302DC8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68" w:type="dxa"/>
            <w:tcBorders>
              <w:top w:val="nil"/>
            </w:tcBorders>
          </w:tcPr>
          <w:p w14:paraId="43DFF44D" w14:textId="6A912380" w:rsidR="003A3453" w:rsidRPr="00AF7232" w:rsidRDefault="003A3453" w:rsidP="00302DC8">
            <w:pPr>
              <w:rPr>
                <w:rFonts w:cs="Times New Roman"/>
                <w:b/>
                <w:bCs/>
                <w:i/>
                <w:iCs/>
              </w:rPr>
            </w:pPr>
            <w:r>
              <w:rPr>
                <w:rFonts w:cs="Times New Roman"/>
                <w:b/>
                <w:bCs/>
                <w:i/>
                <w:iCs/>
              </w:rPr>
              <w:t xml:space="preserve">&lt; </w:t>
            </w:r>
            <w:r w:rsidRPr="00AF7232">
              <w:rPr>
                <w:rFonts w:cs="Times New Roman"/>
                <w:b/>
                <w:bCs/>
                <w:i/>
                <w:iCs/>
              </w:rPr>
              <w:t>0.001</w:t>
            </w:r>
          </w:p>
        </w:tc>
        <w:tc>
          <w:tcPr>
            <w:tcW w:w="1766" w:type="dxa"/>
            <w:tcBorders>
              <w:top w:val="nil"/>
            </w:tcBorders>
          </w:tcPr>
          <w:p w14:paraId="4C1772C2" w14:textId="77777777" w:rsidR="003A3453" w:rsidRDefault="003A3453" w:rsidP="00302DC8">
            <w:pPr>
              <w:rPr>
                <w:rFonts w:cs="Times New Roman"/>
                <w:b/>
                <w:bCs/>
                <w:i/>
                <w:iCs/>
              </w:rPr>
            </w:pPr>
          </w:p>
        </w:tc>
      </w:tr>
    </w:tbl>
    <w:p w14:paraId="63BC99A4" w14:textId="77777777" w:rsidR="007445FD" w:rsidRDefault="007445FD" w:rsidP="00FE54E5">
      <w:pPr>
        <w:spacing w:after="240" w:line="480" w:lineRule="auto"/>
        <w:rPr>
          <w:rFonts w:ascii="Times New Roman" w:hAnsi="Times New Roman" w:cs="Times New Roman"/>
          <w:shd w:val="clear" w:color="auto" w:fill="FDFDFD"/>
        </w:rPr>
      </w:pPr>
    </w:p>
    <w:p w14:paraId="09D6FC98" w14:textId="77777777" w:rsidR="000B3226" w:rsidRDefault="000B3226">
      <w:pPr>
        <w:rPr>
          <w:rFonts w:eastAsiaTheme="majorEastAsia" w:cs="Times New Roman"/>
          <w:b/>
          <w:color w:val="0F4761" w:themeColor="accent1" w:themeShade="BF"/>
          <w:shd w:val="clear" w:color="auto" w:fill="FDFDFD"/>
        </w:rPr>
      </w:pPr>
      <w:r>
        <w:rPr>
          <w:rFonts w:cs="Times New Roman"/>
          <w:b/>
          <w:i/>
          <w:iCs/>
          <w:shd w:val="clear" w:color="auto" w:fill="FDFDFD"/>
        </w:rPr>
        <w:br w:type="page"/>
      </w:r>
    </w:p>
    <w:p w14:paraId="52286D23" w14:textId="3EAD6A05" w:rsidR="000B3226" w:rsidRPr="00141BDF" w:rsidRDefault="0050200A" w:rsidP="000B3226">
      <w:pPr>
        <w:rPr>
          <w:rFonts w:cs="Times New Roman"/>
        </w:rPr>
      </w:pPr>
      <w:r>
        <w:rPr>
          <w:rFonts w:cs="Times New Roman"/>
        </w:rPr>
        <w:lastRenderedPageBreak/>
        <w:t>(k)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613"/>
        <w:gridCol w:w="1796"/>
        <w:gridCol w:w="1772"/>
        <w:gridCol w:w="1739"/>
      </w:tblGrid>
      <w:tr w:rsidR="000B3226" w:rsidRPr="007445FD" w14:paraId="15DC68A5" w14:textId="77777777" w:rsidTr="00302DC8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73EFC0B0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Categorical fixed effect predictors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14:paraId="4FC00C22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159E5948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</w:rPr>
              <w:t>Df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76D3EC54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3B1E562A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0B3226" w:rsidRPr="007445FD" w14:paraId="5E4C096A" w14:textId="77777777" w:rsidTr="00302DC8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nil"/>
            </w:tcBorders>
          </w:tcPr>
          <w:p w14:paraId="43A73E2F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</w:t>
            </w:r>
          </w:p>
        </w:tc>
        <w:tc>
          <w:tcPr>
            <w:tcW w:w="1613" w:type="dxa"/>
            <w:tcBorders>
              <w:top w:val="single" w:sz="4" w:space="0" w:color="auto"/>
              <w:bottom w:val="nil"/>
            </w:tcBorders>
          </w:tcPr>
          <w:p w14:paraId="02096C6A" w14:textId="39DF28DC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1.50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3E90E218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573E866A" w14:textId="5207C1A0" w:rsidR="000B3226" w:rsidRPr="000B3226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0B3226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bottom w:val="nil"/>
            </w:tcBorders>
          </w:tcPr>
          <w:p w14:paraId="14B77D3B" w14:textId="68A52A15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680AA7">
              <w:rPr>
                <w:rFonts w:ascii="Times New Roman" w:hAnsi="Times New Roman" w:cs="Times New Roman"/>
                <w:szCs w:val="24"/>
              </w:rPr>
              <w:t>0.</w:t>
            </w:r>
            <w:r w:rsidR="00B5147D">
              <w:rPr>
                <w:rFonts w:ascii="Times New Roman" w:hAnsi="Times New Roman" w:cs="Times New Roman"/>
                <w:szCs w:val="24"/>
              </w:rPr>
              <w:t>66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 w:rsidRPr="00680AA7">
              <w:rPr>
                <w:rFonts w:ascii="Times New Roman" w:hAnsi="Times New Roman" w:cs="Times New Roman"/>
                <w:szCs w:val="24"/>
              </w:rPr>
              <w:t>0.</w:t>
            </w:r>
            <w:r w:rsidR="00B5147D">
              <w:rPr>
                <w:rFonts w:ascii="Times New Roman" w:hAnsi="Times New Roman" w:cs="Times New Roman"/>
                <w:szCs w:val="24"/>
              </w:rPr>
              <w:t>81</w:t>
            </w:r>
          </w:p>
        </w:tc>
      </w:tr>
      <w:tr w:rsidR="000B3226" w:rsidRPr="007445FD" w14:paraId="77BB9653" w14:textId="77777777" w:rsidTr="00302DC8">
        <w:trPr>
          <w:trHeight w:hRule="exact" w:val="576"/>
        </w:trPr>
        <w:tc>
          <w:tcPr>
            <w:tcW w:w="2430" w:type="dxa"/>
            <w:tcBorders>
              <w:top w:val="nil"/>
            </w:tcBorders>
          </w:tcPr>
          <w:p w14:paraId="2611FE34" w14:textId="1BCC49C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</w:t>
            </w:r>
            <w:r w:rsidR="00D105A3">
              <w:rPr>
                <w:rFonts w:ascii="Times New Roman" w:hAnsi="Times New Roman" w:cs="Times New Roman"/>
                <w:szCs w:val="24"/>
              </w:rPr>
              <w:t>u</w:t>
            </w:r>
            <w:r w:rsidRPr="007445FD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613" w:type="dxa"/>
            <w:tcBorders>
              <w:top w:val="nil"/>
            </w:tcBorders>
          </w:tcPr>
          <w:p w14:paraId="1B51CA70" w14:textId="4B87775F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1796" w:type="dxa"/>
            <w:tcBorders>
              <w:top w:val="nil"/>
            </w:tcBorders>
          </w:tcPr>
          <w:p w14:paraId="2BCFF159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636AA1D2" w14:textId="5B1C27C3" w:rsidR="000B3226" w:rsidRPr="000B3226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0B3226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1739" w:type="dxa"/>
            <w:vMerge/>
            <w:tcBorders>
              <w:top w:val="nil"/>
            </w:tcBorders>
          </w:tcPr>
          <w:p w14:paraId="0CCEE1DD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B3226" w:rsidRPr="007445FD" w14:paraId="698E6075" w14:textId="77777777" w:rsidTr="00302DC8">
        <w:trPr>
          <w:trHeight w:hRule="exact" w:val="576"/>
        </w:trPr>
        <w:tc>
          <w:tcPr>
            <w:tcW w:w="2430" w:type="dxa"/>
          </w:tcPr>
          <w:p w14:paraId="7282F372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Irrigation</w:t>
            </w:r>
          </w:p>
        </w:tc>
        <w:tc>
          <w:tcPr>
            <w:tcW w:w="1613" w:type="dxa"/>
          </w:tcPr>
          <w:p w14:paraId="24C26203" w14:textId="729429AF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22.62</w:t>
            </w:r>
          </w:p>
        </w:tc>
        <w:tc>
          <w:tcPr>
            <w:tcW w:w="1796" w:type="dxa"/>
          </w:tcPr>
          <w:p w14:paraId="5036E1D5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48292ED" w14:textId="25FDCCCE" w:rsidR="000B3226" w:rsidRPr="000B3226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0B3226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&lt; 0.001</w:t>
            </w:r>
          </w:p>
        </w:tc>
        <w:tc>
          <w:tcPr>
            <w:tcW w:w="1739" w:type="dxa"/>
            <w:vMerge/>
          </w:tcPr>
          <w:p w14:paraId="004B732E" w14:textId="77777777" w:rsidR="000B3226" w:rsidRPr="000B3226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</w:p>
        </w:tc>
      </w:tr>
      <w:tr w:rsidR="000B3226" w:rsidRPr="007445FD" w14:paraId="01039D69" w14:textId="77777777" w:rsidTr="00302DC8">
        <w:trPr>
          <w:trHeight w:hRule="exact" w:val="576"/>
        </w:trPr>
        <w:tc>
          <w:tcPr>
            <w:tcW w:w="2430" w:type="dxa"/>
          </w:tcPr>
          <w:p w14:paraId="161763EA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</w:t>
            </w:r>
          </w:p>
        </w:tc>
        <w:tc>
          <w:tcPr>
            <w:tcW w:w="1613" w:type="dxa"/>
          </w:tcPr>
          <w:p w14:paraId="1A60D017" w14:textId="75309CEF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1796" w:type="dxa"/>
          </w:tcPr>
          <w:p w14:paraId="0F1BD228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95A0D2B" w14:textId="73647909" w:rsidR="000B3226" w:rsidRPr="000B3226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0B3226">
              <w:rPr>
                <w:rFonts w:ascii="Times New Roman" w:hAnsi="Times New Roman" w:cs="Times New Roman"/>
                <w:szCs w:val="24"/>
              </w:rPr>
              <w:t>0.73</w:t>
            </w:r>
          </w:p>
        </w:tc>
        <w:tc>
          <w:tcPr>
            <w:tcW w:w="1739" w:type="dxa"/>
            <w:vMerge/>
          </w:tcPr>
          <w:p w14:paraId="4EB7ECC8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B3226" w:rsidRPr="007445FD" w14:paraId="4503D106" w14:textId="77777777" w:rsidTr="00302DC8">
        <w:trPr>
          <w:trHeight w:hRule="exact" w:val="576"/>
        </w:trPr>
        <w:tc>
          <w:tcPr>
            <w:tcW w:w="2430" w:type="dxa"/>
          </w:tcPr>
          <w:p w14:paraId="02BA7614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Irrigation</w:t>
            </w:r>
          </w:p>
        </w:tc>
        <w:tc>
          <w:tcPr>
            <w:tcW w:w="1613" w:type="dxa"/>
          </w:tcPr>
          <w:p w14:paraId="465081D5" w14:textId="13B0C0EC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1796" w:type="dxa"/>
          </w:tcPr>
          <w:p w14:paraId="19919FEF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02B14D00" w14:textId="233C5FD6" w:rsidR="000B3226" w:rsidRPr="000B3226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0B3226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1739" w:type="dxa"/>
            <w:vMerge/>
          </w:tcPr>
          <w:p w14:paraId="66E39CD0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B3226" w:rsidRPr="007445FD" w14:paraId="5EAD08C3" w14:textId="77777777" w:rsidTr="00302DC8">
        <w:trPr>
          <w:trHeight w:hRule="exact" w:val="576"/>
        </w:trPr>
        <w:tc>
          <w:tcPr>
            <w:tcW w:w="2430" w:type="dxa"/>
          </w:tcPr>
          <w:p w14:paraId="3E76AE85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Residue: Irrigation</w:t>
            </w:r>
          </w:p>
        </w:tc>
        <w:tc>
          <w:tcPr>
            <w:tcW w:w="1613" w:type="dxa"/>
          </w:tcPr>
          <w:p w14:paraId="6A11E7E6" w14:textId="5E85F964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1796" w:type="dxa"/>
          </w:tcPr>
          <w:p w14:paraId="4BFA5C9D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5EBFC8C0" w14:textId="0FE522BD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1739" w:type="dxa"/>
            <w:vMerge/>
          </w:tcPr>
          <w:p w14:paraId="7E856628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B3226" w:rsidRPr="007445FD" w14:paraId="777249E1" w14:textId="77777777" w:rsidTr="00302DC8">
        <w:trPr>
          <w:trHeight w:hRule="exact" w:val="576"/>
        </w:trPr>
        <w:tc>
          <w:tcPr>
            <w:tcW w:w="2430" w:type="dxa"/>
          </w:tcPr>
          <w:p w14:paraId="2F3600D3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Residue: Irrigation</w:t>
            </w:r>
          </w:p>
        </w:tc>
        <w:tc>
          <w:tcPr>
            <w:tcW w:w="1613" w:type="dxa"/>
          </w:tcPr>
          <w:p w14:paraId="45CA6C47" w14:textId="22DC649F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1.29</w:t>
            </w:r>
          </w:p>
        </w:tc>
        <w:tc>
          <w:tcPr>
            <w:tcW w:w="1796" w:type="dxa"/>
          </w:tcPr>
          <w:p w14:paraId="01A8C088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1EEC1A0" w14:textId="1EC6DFF6" w:rsidR="000B3226" w:rsidRPr="00EF4D54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1739" w:type="dxa"/>
            <w:vMerge/>
          </w:tcPr>
          <w:p w14:paraId="7F86F502" w14:textId="77777777" w:rsidR="000B3226" w:rsidRPr="007445FD" w:rsidRDefault="000B3226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A90B5EE" w14:textId="77777777" w:rsidR="000B3226" w:rsidRDefault="000B3226" w:rsidP="00FE54E5">
      <w:pPr>
        <w:spacing w:after="240" w:line="480" w:lineRule="auto"/>
        <w:rPr>
          <w:rFonts w:ascii="Times New Roman" w:hAnsi="Times New Roman" w:cs="Times New Roman"/>
          <w:shd w:val="clear" w:color="auto" w:fill="FDFDFD"/>
        </w:rPr>
      </w:pPr>
    </w:p>
    <w:p w14:paraId="0CCD1761" w14:textId="56F1C2C1" w:rsidR="00DF71BE" w:rsidRPr="00141BDF" w:rsidRDefault="0050200A" w:rsidP="00DF71BE">
      <w:pPr>
        <w:rPr>
          <w:rFonts w:cs="Times New Roman"/>
        </w:rPr>
      </w:pPr>
      <w:r>
        <w:rPr>
          <w:rFonts w:cs="Times New Roman"/>
        </w:rPr>
        <w:t>(l)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613"/>
        <w:gridCol w:w="1796"/>
        <w:gridCol w:w="1772"/>
        <w:gridCol w:w="1739"/>
      </w:tblGrid>
      <w:tr w:rsidR="00DF71BE" w:rsidRPr="007445FD" w14:paraId="14C70D04" w14:textId="77777777" w:rsidTr="00302DC8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3306A341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Categorical fixed effect predictors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14:paraId="20B1C53D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5EE879B8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</w:rPr>
              <w:t>Df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17926967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66E25AEC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DF71BE" w:rsidRPr="007445FD" w14:paraId="37BD50A9" w14:textId="77777777" w:rsidTr="00302DC8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nil"/>
            </w:tcBorders>
          </w:tcPr>
          <w:p w14:paraId="334B20E7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</w:t>
            </w:r>
          </w:p>
        </w:tc>
        <w:tc>
          <w:tcPr>
            <w:tcW w:w="1613" w:type="dxa"/>
            <w:tcBorders>
              <w:top w:val="single" w:sz="4" w:space="0" w:color="auto"/>
              <w:bottom w:val="nil"/>
            </w:tcBorders>
          </w:tcPr>
          <w:p w14:paraId="643A1E93" w14:textId="0C43FB1C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</w:t>
            </w:r>
            <w:r w:rsidR="00FC0F63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24B3D362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21C1123F" w14:textId="38DE2456" w:rsidR="00DF71BE" w:rsidRPr="000B3226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bottom w:val="nil"/>
            </w:tcBorders>
          </w:tcPr>
          <w:p w14:paraId="06E5C4D8" w14:textId="5DD585C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680AA7">
              <w:rPr>
                <w:rFonts w:ascii="Times New Roman" w:hAnsi="Times New Roman" w:cs="Times New Roman"/>
                <w:szCs w:val="24"/>
              </w:rPr>
              <w:t>0.</w:t>
            </w:r>
            <w:r w:rsidR="00CD7A73">
              <w:rPr>
                <w:rFonts w:ascii="Times New Roman" w:hAnsi="Times New Roman" w:cs="Times New Roman"/>
                <w:szCs w:val="24"/>
              </w:rPr>
              <w:t>42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 w:rsidRPr="00680AA7">
              <w:rPr>
                <w:rFonts w:ascii="Times New Roman" w:hAnsi="Times New Roman" w:cs="Times New Roman"/>
                <w:szCs w:val="24"/>
              </w:rPr>
              <w:t>0.</w:t>
            </w:r>
            <w:r w:rsidR="00CD7A73">
              <w:rPr>
                <w:rFonts w:ascii="Times New Roman" w:hAnsi="Times New Roman" w:cs="Times New Roman"/>
                <w:szCs w:val="24"/>
              </w:rPr>
              <w:t>61</w:t>
            </w:r>
          </w:p>
        </w:tc>
      </w:tr>
      <w:tr w:rsidR="00DF71BE" w:rsidRPr="007445FD" w14:paraId="5574D2F7" w14:textId="77777777" w:rsidTr="00302DC8">
        <w:trPr>
          <w:trHeight w:hRule="exact" w:val="576"/>
        </w:trPr>
        <w:tc>
          <w:tcPr>
            <w:tcW w:w="2430" w:type="dxa"/>
            <w:tcBorders>
              <w:top w:val="nil"/>
            </w:tcBorders>
          </w:tcPr>
          <w:p w14:paraId="74CC3417" w14:textId="5DDE3BFE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</w:t>
            </w:r>
            <w:r w:rsidR="00B61D6E">
              <w:rPr>
                <w:rFonts w:ascii="Times New Roman" w:hAnsi="Times New Roman" w:cs="Times New Roman"/>
                <w:szCs w:val="24"/>
              </w:rPr>
              <w:t>u</w:t>
            </w:r>
            <w:r w:rsidRPr="007445FD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613" w:type="dxa"/>
            <w:tcBorders>
              <w:top w:val="nil"/>
            </w:tcBorders>
          </w:tcPr>
          <w:p w14:paraId="58F7483F" w14:textId="78D32F49" w:rsidR="00DF71BE" w:rsidRPr="007445FD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3.69</w:t>
            </w:r>
          </w:p>
        </w:tc>
        <w:tc>
          <w:tcPr>
            <w:tcW w:w="1796" w:type="dxa"/>
            <w:tcBorders>
              <w:top w:val="nil"/>
            </w:tcBorders>
          </w:tcPr>
          <w:p w14:paraId="219B7653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64171508" w14:textId="4B65BB28" w:rsidR="00DF71BE" w:rsidRPr="00B61D6E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B61D6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0.05</w:t>
            </w:r>
          </w:p>
        </w:tc>
        <w:tc>
          <w:tcPr>
            <w:tcW w:w="1739" w:type="dxa"/>
            <w:vMerge/>
            <w:tcBorders>
              <w:top w:val="nil"/>
            </w:tcBorders>
          </w:tcPr>
          <w:p w14:paraId="648ECDAA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71BE" w:rsidRPr="007445FD" w14:paraId="7FD82050" w14:textId="77777777" w:rsidTr="00302DC8">
        <w:trPr>
          <w:trHeight w:hRule="exact" w:val="576"/>
        </w:trPr>
        <w:tc>
          <w:tcPr>
            <w:tcW w:w="2430" w:type="dxa"/>
          </w:tcPr>
          <w:p w14:paraId="7DCE3042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Irrigation</w:t>
            </w:r>
          </w:p>
        </w:tc>
        <w:tc>
          <w:tcPr>
            <w:tcW w:w="1613" w:type="dxa"/>
          </w:tcPr>
          <w:p w14:paraId="6A1E4EB5" w14:textId="7AE082FC" w:rsidR="00DF71BE" w:rsidRPr="007445FD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9.02</w:t>
            </w:r>
          </w:p>
        </w:tc>
        <w:tc>
          <w:tcPr>
            <w:tcW w:w="1796" w:type="dxa"/>
          </w:tcPr>
          <w:p w14:paraId="27BE63D3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E0868F9" w14:textId="705FD147" w:rsidR="00DF71BE" w:rsidRPr="000B3226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0.002</w:t>
            </w:r>
          </w:p>
        </w:tc>
        <w:tc>
          <w:tcPr>
            <w:tcW w:w="1739" w:type="dxa"/>
            <w:vMerge/>
          </w:tcPr>
          <w:p w14:paraId="33AFF1B3" w14:textId="77777777" w:rsidR="00DF71BE" w:rsidRPr="000B3226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</w:p>
        </w:tc>
      </w:tr>
      <w:tr w:rsidR="00DF71BE" w:rsidRPr="007445FD" w14:paraId="634AD17E" w14:textId="77777777" w:rsidTr="00302DC8">
        <w:trPr>
          <w:trHeight w:hRule="exact" w:val="576"/>
        </w:trPr>
        <w:tc>
          <w:tcPr>
            <w:tcW w:w="2430" w:type="dxa"/>
          </w:tcPr>
          <w:p w14:paraId="215C976C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</w:t>
            </w:r>
          </w:p>
        </w:tc>
        <w:tc>
          <w:tcPr>
            <w:tcW w:w="1613" w:type="dxa"/>
          </w:tcPr>
          <w:p w14:paraId="7829D589" w14:textId="344F2261" w:rsidR="00DF71BE" w:rsidRPr="007445FD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0.72</w:t>
            </w:r>
          </w:p>
        </w:tc>
        <w:tc>
          <w:tcPr>
            <w:tcW w:w="1796" w:type="dxa"/>
          </w:tcPr>
          <w:p w14:paraId="77F1D7A9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3EB6802" w14:textId="2D814CDB" w:rsidR="00DF71BE" w:rsidRPr="000B3226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1739" w:type="dxa"/>
            <w:vMerge/>
          </w:tcPr>
          <w:p w14:paraId="4901C0B6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71BE" w:rsidRPr="007445FD" w14:paraId="7FBE195C" w14:textId="77777777" w:rsidTr="00302DC8">
        <w:trPr>
          <w:trHeight w:hRule="exact" w:val="576"/>
        </w:trPr>
        <w:tc>
          <w:tcPr>
            <w:tcW w:w="2430" w:type="dxa"/>
          </w:tcPr>
          <w:p w14:paraId="4853C4A3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Irrigation</w:t>
            </w:r>
          </w:p>
        </w:tc>
        <w:tc>
          <w:tcPr>
            <w:tcW w:w="1613" w:type="dxa"/>
          </w:tcPr>
          <w:p w14:paraId="50AB7057" w14:textId="1AC69F0F" w:rsidR="00DF71BE" w:rsidRPr="007445FD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1.03</w:t>
            </w:r>
          </w:p>
        </w:tc>
        <w:tc>
          <w:tcPr>
            <w:tcW w:w="1796" w:type="dxa"/>
          </w:tcPr>
          <w:p w14:paraId="5C018C40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26E5A80" w14:textId="27F4317F" w:rsidR="00DF71BE" w:rsidRPr="000B3226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1739" w:type="dxa"/>
            <w:vMerge/>
          </w:tcPr>
          <w:p w14:paraId="1E92C5E1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71BE" w:rsidRPr="007445FD" w14:paraId="6C092D11" w14:textId="77777777" w:rsidTr="00302DC8">
        <w:trPr>
          <w:trHeight w:hRule="exact" w:val="576"/>
        </w:trPr>
        <w:tc>
          <w:tcPr>
            <w:tcW w:w="2430" w:type="dxa"/>
          </w:tcPr>
          <w:p w14:paraId="3ADFC958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Residue: Irrigation</w:t>
            </w:r>
          </w:p>
        </w:tc>
        <w:tc>
          <w:tcPr>
            <w:tcW w:w="1613" w:type="dxa"/>
          </w:tcPr>
          <w:p w14:paraId="363C169A" w14:textId="7FD5BE0E" w:rsidR="00DF71BE" w:rsidRPr="007445FD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0.92</w:t>
            </w:r>
          </w:p>
        </w:tc>
        <w:tc>
          <w:tcPr>
            <w:tcW w:w="1796" w:type="dxa"/>
          </w:tcPr>
          <w:p w14:paraId="3A3BDF6C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25F70508" w14:textId="6B2E056D" w:rsidR="00DF71BE" w:rsidRPr="007445FD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1739" w:type="dxa"/>
            <w:vMerge/>
          </w:tcPr>
          <w:p w14:paraId="1088D2BC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71BE" w:rsidRPr="007445FD" w14:paraId="4E180361" w14:textId="77777777" w:rsidTr="00302DC8">
        <w:trPr>
          <w:trHeight w:hRule="exact" w:val="576"/>
        </w:trPr>
        <w:tc>
          <w:tcPr>
            <w:tcW w:w="2430" w:type="dxa"/>
          </w:tcPr>
          <w:p w14:paraId="3712DCE9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Residue: Irrigation</w:t>
            </w:r>
          </w:p>
        </w:tc>
        <w:tc>
          <w:tcPr>
            <w:tcW w:w="1613" w:type="dxa"/>
          </w:tcPr>
          <w:p w14:paraId="69B1BA86" w14:textId="65E516D2" w:rsidR="00DF71BE" w:rsidRPr="007445FD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0.001</w:t>
            </w:r>
          </w:p>
        </w:tc>
        <w:tc>
          <w:tcPr>
            <w:tcW w:w="1796" w:type="dxa"/>
          </w:tcPr>
          <w:p w14:paraId="624D8563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53031795" w14:textId="3D5E0BC1" w:rsidR="00DF71BE" w:rsidRPr="00EF4D54" w:rsidRDefault="00FC0F63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0.99</w:t>
            </w:r>
          </w:p>
        </w:tc>
        <w:tc>
          <w:tcPr>
            <w:tcW w:w="1739" w:type="dxa"/>
            <w:vMerge/>
          </w:tcPr>
          <w:p w14:paraId="38AC8932" w14:textId="77777777" w:rsidR="00DF71BE" w:rsidRPr="007445FD" w:rsidRDefault="00DF71BE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A466D45" w14:textId="77777777" w:rsidR="00DF71BE" w:rsidRDefault="00DF71BE" w:rsidP="00DF71BE">
      <w:pPr>
        <w:spacing w:after="240" w:line="480" w:lineRule="auto"/>
        <w:rPr>
          <w:rFonts w:ascii="Times New Roman" w:hAnsi="Times New Roman" w:cs="Times New Roman"/>
          <w:shd w:val="clear" w:color="auto" w:fill="FDFDFD"/>
        </w:rPr>
      </w:pPr>
    </w:p>
    <w:p w14:paraId="6861A985" w14:textId="77777777" w:rsidR="0050200A" w:rsidRDefault="0050200A" w:rsidP="00DF71BE">
      <w:pPr>
        <w:spacing w:after="240" w:line="480" w:lineRule="auto"/>
        <w:rPr>
          <w:rFonts w:ascii="Times New Roman" w:hAnsi="Times New Roman" w:cs="Times New Roman"/>
          <w:shd w:val="clear" w:color="auto" w:fill="FDFDFD"/>
        </w:rPr>
      </w:pPr>
    </w:p>
    <w:p w14:paraId="7ADE9506" w14:textId="77777777" w:rsidR="0050200A" w:rsidRPr="00141BDF" w:rsidRDefault="0050200A" w:rsidP="00DF71BE">
      <w:pPr>
        <w:spacing w:after="240" w:line="480" w:lineRule="auto"/>
        <w:rPr>
          <w:rFonts w:ascii="Times New Roman" w:hAnsi="Times New Roman" w:cs="Times New Roman"/>
          <w:shd w:val="clear" w:color="auto" w:fill="FDFDFD"/>
        </w:rPr>
      </w:pPr>
    </w:p>
    <w:p w14:paraId="64BF95BE" w14:textId="6C40023A" w:rsidR="0025715C" w:rsidRPr="00141BDF" w:rsidRDefault="0050200A" w:rsidP="0025715C">
      <w:pPr>
        <w:rPr>
          <w:rFonts w:cs="Times New Roman"/>
        </w:rPr>
      </w:pPr>
      <w:r>
        <w:rPr>
          <w:rFonts w:cs="Times New Roman"/>
        </w:rPr>
        <w:lastRenderedPageBreak/>
        <w:t>(m)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613"/>
        <w:gridCol w:w="1796"/>
        <w:gridCol w:w="1772"/>
        <w:gridCol w:w="1739"/>
      </w:tblGrid>
      <w:tr w:rsidR="0025715C" w:rsidRPr="007445FD" w14:paraId="208EBB6B" w14:textId="77777777" w:rsidTr="00302DC8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24E080D4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Categorical fixed effect predictors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14:paraId="53BB0095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χ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48123D7A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445FD">
              <w:rPr>
                <w:rFonts w:ascii="Times New Roman" w:hAnsi="Times New Roman" w:cs="Times New Roman"/>
                <w:szCs w:val="24"/>
              </w:rPr>
              <w:t>Df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7ECD59FE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27025BF6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m/R</w:t>
            </w:r>
            <w:r w:rsidRPr="007445FD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445FD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25715C" w:rsidRPr="007445FD" w14:paraId="54AC742E" w14:textId="77777777" w:rsidTr="00302DC8">
        <w:trPr>
          <w:trHeight w:hRule="exact" w:val="576"/>
        </w:trPr>
        <w:tc>
          <w:tcPr>
            <w:tcW w:w="2430" w:type="dxa"/>
            <w:tcBorders>
              <w:top w:val="single" w:sz="4" w:space="0" w:color="auto"/>
              <w:bottom w:val="nil"/>
            </w:tcBorders>
          </w:tcPr>
          <w:p w14:paraId="1EB8C38D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</w:t>
            </w:r>
          </w:p>
        </w:tc>
        <w:tc>
          <w:tcPr>
            <w:tcW w:w="1613" w:type="dxa"/>
            <w:tcBorders>
              <w:top w:val="single" w:sz="4" w:space="0" w:color="auto"/>
              <w:bottom w:val="nil"/>
            </w:tcBorders>
          </w:tcPr>
          <w:p w14:paraId="3132BD3C" w14:textId="05A365BC" w:rsidR="0025715C" w:rsidRPr="007445FD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02926571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454A4DD5" w14:textId="4A190AC9" w:rsidR="0025715C" w:rsidRPr="000B3226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0.83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bottom w:val="nil"/>
            </w:tcBorders>
          </w:tcPr>
          <w:p w14:paraId="4E98BD8C" w14:textId="443816D0" w:rsidR="0025715C" w:rsidRPr="007445FD" w:rsidRDefault="004D3BB0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680AA7">
              <w:rPr>
                <w:rFonts w:ascii="Times New Roman" w:hAnsi="Times New Roman" w:cs="Times New Roman"/>
                <w:szCs w:val="24"/>
              </w:rPr>
              <w:t>0.</w:t>
            </w:r>
            <w:r>
              <w:rPr>
                <w:rFonts w:ascii="Times New Roman" w:hAnsi="Times New Roman" w:cs="Times New Roman"/>
                <w:szCs w:val="24"/>
              </w:rPr>
              <w:t>38/</w:t>
            </w:r>
            <w:r w:rsidRPr="00680AA7">
              <w:rPr>
                <w:rFonts w:ascii="Times New Roman" w:hAnsi="Times New Roman" w:cs="Times New Roman"/>
                <w:szCs w:val="24"/>
              </w:rPr>
              <w:t>0.</w:t>
            </w:r>
            <w:r>
              <w:rPr>
                <w:rFonts w:ascii="Times New Roman" w:hAnsi="Times New Roman" w:cs="Times New Roman"/>
                <w:szCs w:val="24"/>
              </w:rPr>
              <w:t>55</w:t>
            </w:r>
          </w:p>
        </w:tc>
      </w:tr>
      <w:tr w:rsidR="0025715C" w:rsidRPr="007445FD" w14:paraId="79806B1B" w14:textId="77777777" w:rsidTr="00302DC8">
        <w:trPr>
          <w:trHeight w:hRule="exact" w:val="576"/>
        </w:trPr>
        <w:tc>
          <w:tcPr>
            <w:tcW w:w="2430" w:type="dxa"/>
            <w:tcBorders>
              <w:top w:val="nil"/>
            </w:tcBorders>
          </w:tcPr>
          <w:p w14:paraId="76F1FE1F" w14:textId="0A9395A5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</w:t>
            </w:r>
            <w:r w:rsidR="00B61D6E">
              <w:rPr>
                <w:rFonts w:ascii="Times New Roman" w:hAnsi="Times New Roman" w:cs="Times New Roman"/>
                <w:szCs w:val="24"/>
              </w:rPr>
              <w:t>u</w:t>
            </w:r>
            <w:r w:rsidRPr="007445FD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613" w:type="dxa"/>
            <w:tcBorders>
              <w:top w:val="nil"/>
            </w:tcBorders>
          </w:tcPr>
          <w:p w14:paraId="3CAEDD4E" w14:textId="08803C52" w:rsidR="0025715C" w:rsidRPr="007445FD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4.84</w:t>
            </w:r>
          </w:p>
        </w:tc>
        <w:tc>
          <w:tcPr>
            <w:tcW w:w="1796" w:type="dxa"/>
            <w:tcBorders>
              <w:top w:val="nil"/>
            </w:tcBorders>
          </w:tcPr>
          <w:p w14:paraId="1B6CBE59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35CF1AF9" w14:textId="0A63BF22" w:rsidR="0025715C" w:rsidRPr="0058165F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58165F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0.03</w:t>
            </w:r>
          </w:p>
        </w:tc>
        <w:tc>
          <w:tcPr>
            <w:tcW w:w="1739" w:type="dxa"/>
            <w:vMerge/>
            <w:tcBorders>
              <w:top w:val="nil"/>
            </w:tcBorders>
          </w:tcPr>
          <w:p w14:paraId="654A9699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5715C" w:rsidRPr="007445FD" w14:paraId="42B66D27" w14:textId="77777777" w:rsidTr="00302DC8">
        <w:trPr>
          <w:trHeight w:hRule="exact" w:val="576"/>
        </w:trPr>
        <w:tc>
          <w:tcPr>
            <w:tcW w:w="2430" w:type="dxa"/>
          </w:tcPr>
          <w:p w14:paraId="4E99F0DB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Irrigation</w:t>
            </w:r>
          </w:p>
        </w:tc>
        <w:tc>
          <w:tcPr>
            <w:tcW w:w="1613" w:type="dxa"/>
          </w:tcPr>
          <w:p w14:paraId="02B9D9C1" w14:textId="26C64C6C" w:rsidR="0025715C" w:rsidRPr="007445FD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6.87</w:t>
            </w:r>
          </w:p>
        </w:tc>
        <w:tc>
          <w:tcPr>
            <w:tcW w:w="1796" w:type="dxa"/>
          </w:tcPr>
          <w:p w14:paraId="2EE36C93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5C9045E" w14:textId="4B10020C" w:rsidR="0025715C" w:rsidRPr="000B3226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0.008</w:t>
            </w:r>
          </w:p>
        </w:tc>
        <w:tc>
          <w:tcPr>
            <w:tcW w:w="1739" w:type="dxa"/>
            <w:vMerge/>
          </w:tcPr>
          <w:p w14:paraId="6BB96722" w14:textId="77777777" w:rsidR="0025715C" w:rsidRPr="000B3226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</w:p>
        </w:tc>
      </w:tr>
      <w:tr w:rsidR="0025715C" w:rsidRPr="007445FD" w14:paraId="3A12D2EE" w14:textId="77777777" w:rsidTr="00302DC8">
        <w:trPr>
          <w:trHeight w:hRule="exact" w:val="576"/>
        </w:trPr>
        <w:tc>
          <w:tcPr>
            <w:tcW w:w="2430" w:type="dxa"/>
          </w:tcPr>
          <w:p w14:paraId="6B8636ED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</w:t>
            </w:r>
          </w:p>
        </w:tc>
        <w:tc>
          <w:tcPr>
            <w:tcW w:w="1613" w:type="dxa"/>
          </w:tcPr>
          <w:p w14:paraId="16F60010" w14:textId="08DA9729" w:rsidR="0025715C" w:rsidRPr="007445FD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0.63</w:t>
            </w:r>
          </w:p>
        </w:tc>
        <w:tc>
          <w:tcPr>
            <w:tcW w:w="1796" w:type="dxa"/>
          </w:tcPr>
          <w:p w14:paraId="766D10BE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51284C4C" w14:textId="3E33AEBA" w:rsidR="0025715C" w:rsidRPr="000B3226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1739" w:type="dxa"/>
            <w:vMerge/>
          </w:tcPr>
          <w:p w14:paraId="1203E271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5715C" w:rsidRPr="007445FD" w14:paraId="58348F9C" w14:textId="77777777" w:rsidTr="00302DC8">
        <w:trPr>
          <w:trHeight w:hRule="exact" w:val="576"/>
        </w:trPr>
        <w:tc>
          <w:tcPr>
            <w:tcW w:w="2430" w:type="dxa"/>
          </w:tcPr>
          <w:p w14:paraId="7F32D20B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Irrigation</w:t>
            </w:r>
          </w:p>
        </w:tc>
        <w:tc>
          <w:tcPr>
            <w:tcW w:w="1613" w:type="dxa"/>
          </w:tcPr>
          <w:p w14:paraId="5BB0EB2D" w14:textId="3A1C3EFF" w:rsidR="0025715C" w:rsidRPr="007445FD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3.00</w:t>
            </w:r>
          </w:p>
        </w:tc>
        <w:tc>
          <w:tcPr>
            <w:tcW w:w="1796" w:type="dxa"/>
          </w:tcPr>
          <w:p w14:paraId="2D3B0EDE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DB6153E" w14:textId="69CE138E" w:rsidR="0025715C" w:rsidRPr="000B3226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1739" w:type="dxa"/>
            <w:vMerge/>
          </w:tcPr>
          <w:p w14:paraId="5D59C702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5715C" w:rsidRPr="007445FD" w14:paraId="3D0DED58" w14:textId="77777777" w:rsidTr="00302DC8">
        <w:trPr>
          <w:trHeight w:hRule="exact" w:val="576"/>
        </w:trPr>
        <w:tc>
          <w:tcPr>
            <w:tcW w:w="2430" w:type="dxa"/>
          </w:tcPr>
          <w:p w14:paraId="7376457C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Residue: Irrigation</w:t>
            </w:r>
          </w:p>
        </w:tc>
        <w:tc>
          <w:tcPr>
            <w:tcW w:w="1613" w:type="dxa"/>
          </w:tcPr>
          <w:p w14:paraId="1B54A2E1" w14:textId="1BDA1726" w:rsidR="0025715C" w:rsidRPr="007445FD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0.07</w:t>
            </w:r>
          </w:p>
        </w:tc>
        <w:tc>
          <w:tcPr>
            <w:tcW w:w="1796" w:type="dxa"/>
          </w:tcPr>
          <w:p w14:paraId="18F95CBF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167B80C" w14:textId="6BDD46B3" w:rsidR="0025715C" w:rsidRPr="007445FD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0.79</w:t>
            </w:r>
          </w:p>
        </w:tc>
        <w:tc>
          <w:tcPr>
            <w:tcW w:w="1739" w:type="dxa"/>
            <w:vMerge/>
          </w:tcPr>
          <w:p w14:paraId="730C61B9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5715C" w:rsidRPr="007445FD" w14:paraId="7E2395CF" w14:textId="77777777" w:rsidTr="00302DC8">
        <w:trPr>
          <w:trHeight w:hRule="exact" w:val="576"/>
        </w:trPr>
        <w:tc>
          <w:tcPr>
            <w:tcW w:w="2430" w:type="dxa"/>
          </w:tcPr>
          <w:p w14:paraId="5A571B77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OTC: Residue: Irrigation</w:t>
            </w:r>
          </w:p>
        </w:tc>
        <w:tc>
          <w:tcPr>
            <w:tcW w:w="1613" w:type="dxa"/>
          </w:tcPr>
          <w:p w14:paraId="5AC57D8B" w14:textId="5C71FE8A" w:rsidR="0025715C" w:rsidRPr="007445FD" w:rsidRDefault="001D3659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F57F51">
              <w:rPr>
                <w:rFonts w:ascii="Times New Roman" w:hAnsi="Times New Roman" w:cs="Times New Roman"/>
                <w:szCs w:val="24"/>
              </w:rPr>
              <w:t>.56</w:t>
            </w:r>
          </w:p>
        </w:tc>
        <w:tc>
          <w:tcPr>
            <w:tcW w:w="1796" w:type="dxa"/>
          </w:tcPr>
          <w:p w14:paraId="656E2B1D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 w:rsidRPr="007445F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E78EDC5" w14:textId="4502B635" w:rsidR="0025715C" w:rsidRPr="00EF4D54" w:rsidRDefault="00F57F51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1739" w:type="dxa"/>
            <w:vMerge/>
          </w:tcPr>
          <w:p w14:paraId="10469089" w14:textId="77777777" w:rsidR="0025715C" w:rsidRPr="007445FD" w:rsidRDefault="0025715C" w:rsidP="00302DC8">
            <w:pPr>
              <w:spacing w:after="160" w:line="259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6370F53" w14:textId="77777777" w:rsidR="0025715C" w:rsidRPr="00141BDF" w:rsidRDefault="0025715C" w:rsidP="0025715C">
      <w:pPr>
        <w:spacing w:after="240" w:line="480" w:lineRule="auto"/>
        <w:rPr>
          <w:rFonts w:ascii="Times New Roman" w:hAnsi="Times New Roman" w:cs="Times New Roman"/>
          <w:shd w:val="clear" w:color="auto" w:fill="FDFDFD"/>
        </w:rPr>
      </w:pPr>
    </w:p>
    <w:p w14:paraId="1C513637" w14:textId="77777777" w:rsidR="00DF71BE" w:rsidRPr="00141BDF" w:rsidRDefault="00DF71BE" w:rsidP="00FE54E5">
      <w:pPr>
        <w:spacing w:after="240" w:line="480" w:lineRule="auto"/>
        <w:rPr>
          <w:rFonts w:ascii="Times New Roman" w:hAnsi="Times New Roman" w:cs="Times New Roman"/>
          <w:shd w:val="clear" w:color="auto" w:fill="FDFDFD"/>
        </w:rPr>
      </w:pPr>
    </w:p>
    <w:sectPr w:rsidR="00DF71BE" w:rsidRPr="0014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BCBFC" w14:textId="77777777" w:rsidR="00125BBC" w:rsidRDefault="00125BBC" w:rsidP="006D2C00">
      <w:r>
        <w:separator/>
      </w:r>
    </w:p>
  </w:endnote>
  <w:endnote w:type="continuationSeparator" w:id="0">
    <w:p w14:paraId="4067C6F7" w14:textId="77777777" w:rsidR="00125BBC" w:rsidRDefault="00125BBC" w:rsidP="006D2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9DBE2" w14:textId="77777777" w:rsidR="00125BBC" w:rsidRDefault="00125BBC" w:rsidP="006D2C00">
      <w:r>
        <w:separator/>
      </w:r>
    </w:p>
  </w:footnote>
  <w:footnote w:type="continuationSeparator" w:id="0">
    <w:p w14:paraId="67E57215" w14:textId="77777777" w:rsidR="00125BBC" w:rsidRDefault="00125BBC" w:rsidP="006D2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3D"/>
    <w:rsid w:val="00075985"/>
    <w:rsid w:val="00097649"/>
    <w:rsid w:val="000B3226"/>
    <w:rsid w:val="000E3B1A"/>
    <w:rsid w:val="000F27C3"/>
    <w:rsid w:val="00117D63"/>
    <w:rsid w:val="00125BBC"/>
    <w:rsid w:val="001322FF"/>
    <w:rsid w:val="00135075"/>
    <w:rsid w:val="00141BDF"/>
    <w:rsid w:val="00143941"/>
    <w:rsid w:val="001922D7"/>
    <w:rsid w:val="001D16CB"/>
    <w:rsid w:val="001D3659"/>
    <w:rsid w:val="001E3F5F"/>
    <w:rsid w:val="001F2C93"/>
    <w:rsid w:val="0020014F"/>
    <w:rsid w:val="0025715C"/>
    <w:rsid w:val="00280C3E"/>
    <w:rsid w:val="002D0B1D"/>
    <w:rsid w:val="00354D48"/>
    <w:rsid w:val="003A3453"/>
    <w:rsid w:val="003F636F"/>
    <w:rsid w:val="00462DB7"/>
    <w:rsid w:val="004C1868"/>
    <w:rsid w:val="004D3BB0"/>
    <w:rsid w:val="004F03BF"/>
    <w:rsid w:val="004F6062"/>
    <w:rsid w:val="0050200A"/>
    <w:rsid w:val="0053283E"/>
    <w:rsid w:val="00537A47"/>
    <w:rsid w:val="00561C29"/>
    <w:rsid w:val="00575A7B"/>
    <w:rsid w:val="0058165F"/>
    <w:rsid w:val="00591BEF"/>
    <w:rsid w:val="005B43E9"/>
    <w:rsid w:val="00616681"/>
    <w:rsid w:val="00673537"/>
    <w:rsid w:val="00680AA7"/>
    <w:rsid w:val="00682A3B"/>
    <w:rsid w:val="006D2B64"/>
    <w:rsid w:val="006D2C00"/>
    <w:rsid w:val="007445FD"/>
    <w:rsid w:val="00744BCF"/>
    <w:rsid w:val="007609E0"/>
    <w:rsid w:val="007628C4"/>
    <w:rsid w:val="0079083A"/>
    <w:rsid w:val="00797816"/>
    <w:rsid w:val="0086320A"/>
    <w:rsid w:val="008638FC"/>
    <w:rsid w:val="0088357E"/>
    <w:rsid w:val="008B55E6"/>
    <w:rsid w:val="009179F5"/>
    <w:rsid w:val="009953F6"/>
    <w:rsid w:val="009B213D"/>
    <w:rsid w:val="009B7024"/>
    <w:rsid w:val="009C6E77"/>
    <w:rsid w:val="009F0088"/>
    <w:rsid w:val="009F1042"/>
    <w:rsid w:val="00AB48B5"/>
    <w:rsid w:val="00AB705D"/>
    <w:rsid w:val="00AF7232"/>
    <w:rsid w:val="00B050AB"/>
    <w:rsid w:val="00B5147D"/>
    <w:rsid w:val="00B61D6E"/>
    <w:rsid w:val="00B67B25"/>
    <w:rsid w:val="00B9441A"/>
    <w:rsid w:val="00BC1874"/>
    <w:rsid w:val="00BD0DEB"/>
    <w:rsid w:val="00C164BF"/>
    <w:rsid w:val="00C427F8"/>
    <w:rsid w:val="00C67EF4"/>
    <w:rsid w:val="00C71828"/>
    <w:rsid w:val="00C92F1E"/>
    <w:rsid w:val="00CD7A73"/>
    <w:rsid w:val="00D105A3"/>
    <w:rsid w:val="00D477B6"/>
    <w:rsid w:val="00D52B88"/>
    <w:rsid w:val="00DF71BE"/>
    <w:rsid w:val="00E02727"/>
    <w:rsid w:val="00EA1231"/>
    <w:rsid w:val="00EB099F"/>
    <w:rsid w:val="00ED0087"/>
    <w:rsid w:val="00EE3CEF"/>
    <w:rsid w:val="00EF4D54"/>
    <w:rsid w:val="00EF72B5"/>
    <w:rsid w:val="00F12450"/>
    <w:rsid w:val="00F57F51"/>
    <w:rsid w:val="00F63EC0"/>
    <w:rsid w:val="00F9413B"/>
    <w:rsid w:val="00FC0F63"/>
    <w:rsid w:val="00FE331B"/>
    <w:rsid w:val="00FE54E5"/>
    <w:rsid w:val="00F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CD80A"/>
  <w15:chartTrackingRefBased/>
  <w15:docId w15:val="{6E7F64A4-71CE-7146-B5F1-96341A30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2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1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1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1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1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2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2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1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1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1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13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75985"/>
    <w:rPr>
      <w:sz w:val="16"/>
      <w:szCs w:val="16"/>
    </w:rPr>
  </w:style>
  <w:style w:type="table" w:styleId="TableGrid">
    <w:name w:val="Table Grid"/>
    <w:basedOn w:val="TableNormal"/>
    <w:uiPriority w:val="39"/>
    <w:rsid w:val="007445FD"/>
    <w:rPr>
      <w:kern w:val="0"/>
      <w:sz w:val="22"/>
      <w:szCs w:val="20"/>
      <w:lang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445F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D2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C00"/>
  </w:style>
  <w:style w:type="paragraph" w:styleId="Footer">
    <w:name w:val="footer"/>
    <w:basedOn w:val="Normal"/>
    <w:link w:val="FooterChar"/>
    <w:uiPriority w:val="99"/>
    <w:unhideWhenUsed/>
    <w:rsid w:val="006D2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Devkota, Pawan</dc:creator>
  <cp:keywords/>
  <dc:description/>
  <cp:lastModifiedBy>Devkota, Pawan</cp:lastModifiedBy>
  <cp:revision>86</cp:revision>
  <dcterms:created xsi:type="dcterms:W3CDTF">2024-07-29T05:05:00Z</dcterms:created>
  <dcterms:modified xsi:type="dcterms:W3CDTF">2024-09-23T23:42:00Z</dcterms:modified>
</cp:coreProperties>
</file>