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C396C" w14:textId="3D6B79F9" w:rsidR="00B920D8" w:rsidRPr="00DE6B71" w:rsidRDefault="000F60C7" w:rsidP="005873A8">
      <w:pPr>
        <w:jc w:val="center"/>
        <w:rPr>
          <w:rFonts w:ascii="Times New Roman" w:hAnsi="Times New Roman" w:cs="Times New Roman"/>
          <w:b/>
          <w:bCs/>
          <w:sz w:val="24"/>
          <w:szCs w:val="24"/>
        </w:rPr>
      </w:pPr>
      <w:bookmarkStart w:id="0" w:name="_Toc57890981"/>
      <w:r w:rsidRPr="00DE6B71">
        <w:rPr>
          <w:rFonts w:ascii="Times New Roman" w:hAnsi="Times New Roman" w:cs="Times New Roman"/>
          <w:b/>
          <w:bCs/>
          <w:sz w:val="24"/>
          <w:szCs w:val="24"/>
        </w:rPr>
        <w:t xml:space="preserve">Effects of elevated soil temperature, </w:t>
      </w:r>
      <w:r w:rsidR="00A4134F">
        <w:rPr>
          <w:rFonts w:ascii="Times New Roman" w:hAnsi="Times New Roman" w:cs="Times New Roman"/>
          <w:b/>
          <w:bCs/>
          <w:sz w:val="24"/>
          <w:szCs w:val="24"/>
        </w:rPr>
        <w:t>irrigation</w:t>
      </w:r>
      <w:r w:rsidRPr="00DE6B71">
        <w:rPr>
          <w:rFonts w:ascii="Times New Roman" w:hAnsi="Times New Roman" w:cs="Times New Roman"/>
          <w:b/>
          <w:bCs/>
          <w:sz w:val="24"/>
          <w:szCs w:val="24"/>
        </w:rPr>
        <w:t xml:space="preserve">, and </w:t>
      </w:r>
      <w:r w:rsidR="00BF2CE3" w:rsidRPr="00DE6B71">
        <w:rPr>
          <w:rFonts w:ascii="Times New Roman" w:hAnsi="Times New Roman" w:cs="Times New Roman"/>
          <w:b/>
          <w:bCs/>
          <w:sz w:val="24"/>
          <w:szCs w:val="24"/>
        </w:rPr>
        <w:t>residue</w:t>
      </w:r>
      <w:r w:rsidR="00270C0E">
        <w:rPr>
          <w:rFonts w:ascii="Times New Roman" w:hAnsi="Times New Roman" w:cs="Times New Roman"/>
          <w:b/>
          <w:bCs/>
          <w:sz w:val="24"/>
          <w:szCs w:val="24"/>
        </w:rPr>
        <w:t xml:space="preserve"> application</w:t>
      </w:r>
      <w:r w:rsidR="00BF2CE3" w:rsidRPr="00DE6B71">
        <w:rPr>
          <w:rFonts w:ascii="Times New Roman" w:hAnsi="Times New Roman" w:cs="Times New Roman"/>
          <w:b/>
          <w:bCs/>
          <w:sz w:val="24"/>
          <w:szCs w:val="24"/>
        </w:rPr>
        <w:t xml:space="preserve"> on soil microbial community structure, soil respiration, and </w:t>
      </w:r>
      <w:r w:rsidR="008227B7" w:rsidRPr="00DE6B71">
        <w:rPr>
          <w:rFonts w:ascii="Times New Roman" w:hAnsi="Times New Roman" w:cs="Times New Roman"/>
          <w:b/>
          <w:bCs/>
          <w:sz w:val="24"/>
          <w:szCs w:val="24"/>
        </w:rPr>
        <w:t xml:space="preserve">plant physiology in </w:t>
      </w:r>
      <w:r w:rsidR="00E304C1" w:rsidRPr="00DE6B71">
        <w:rPr>
          <w:rFonts w:ascii="Times New Roman" w:hAnsi="Times New Roman" w:cs="Times New Roman"/>
          <w:b/>
          <w:bCs/>
          <w:sz w:val="24"/>
          <w:szCs w:val="24"/>
        </w:rPr>
        <w:t xml:space="preserve">the </w:t>
      </w:r>
      <w:r w:rsidR="008227B7" w:rsidRPr="00DE6B71">
        <w:rPr>
          <w:rFonts w:ascii="Times New Roman" w:hAnsi="Times New Roman" w:cs="Times New Roman"/>
          <w:b/>
          <w:bCs/>
          <w:sz w:val="24"/>
          <w:szCs w:val="24"/>
        </w:rPr>
        <w:t>semi-arid region.</w:t>
      </w:r>
    </w:p>
    <w:p w14:paraId="7539F42E" w14:textId="61692FC6" w:rsidR="001E726C" w:rsidRPr="00DE6B71" w:rsidRDefault="003232DB" w:rsidP="001E726C">
      <w:pPr>
        <w:rPr>
          <w:rFonts w:ascii="Times New Roman" w:hAnsi="Times New Roman" w:cs="Times New Roman"/>
          <w:b/>
          <w:bCs/>
          <w:sz w:val="24"/>
          <w:szCs w:val="24"/>
        </w:rPr>
      </w:pPr>
      <w:r>
        <w:rPr>
          <w:rFonts w:ascii="Times New Roman" w:hAnsi="Times New Roman" w:cs="Times New Roman"/>
          <w:b/>
          <w:bCs/>
          <w:sz w:val="24"/>
          <w:szCs w:val="24"/>
        </w:rPr>
        <w:t>I</w:t>
      </w:r>
      <w:r w:rsidRPr="00DE6B71">
        <w:rPr>
          <w:rFonts w:ascii="Times New Roman" w:hAnsi="Times New Roman" w:cs="Times New Roman"/>
          <w:b/>
          <w:bCs/>
          <w:sz w:val="24"/>
          <w:szCs w:val="24"/>
        </w:rPr>
        <w:t>ntroduction</w:t>
      </w:r>
      <w:bookmarkEnd w:id="0"/>
    </w:p>
    <w:p w14:paraId="426F1B9E" w14:textId="02FF2763" w:rsidR="00852DA8" w:rsidRDefault="00CD1926" w:rsidP="001E726C">
      <w:pPr>
        <w:spacing w:line="480" w:lineRule="auto"/>
        <w:jc w:val="both"/>
        <w:rPr>
          <w:rFonts w:ascii="Times New Roman" w:hAnsi="Times New Roman" w:cs="Times New Roman"/>
          <w:sz w:val="24"/>
          <w:szCs w:val="24"/>
        </w:rPr>
      </w:pPr>
      <w:r>
        <w:rPr>
          <w:rFonts w:ascii="Times New Roman" w:hAnsi="Times New Roman" w:cs="Times New Roman"/>
          <w:sz w:val="24"/>
          <w:szCs w:val="24"/>
        </w:rPr>
        <w:t>The increase</w:t>
      </w:r>
      <w:r w:rsidR="008532DB">
        <w:rPr>
          <w:rFonts w:ascii="Times New Roman" w:hAnsi="Times New Roman" w:cs="Times New Roman"/>
          <w:sz w:val="24"/>
          <w:szCs w:val="24"/>
        </w:rPr>
        <w:t xml:space="preserve"> in atmospheric temperature </w:t>
      </w:r>
      <w:r w:rsidR="001E726C" w:rsidRPr="004A4775">
        <w:rPr>
          <w:rFonts w:ascii="Times New Roman" w:hAnsi="Times New Roman" w:cs="Times New Roman"/>
          <w:sz w:val="24"/>
          <w:szCs w:val="24"/>
        </w:rPr>
        <w:t>has emerged as a challenging issue in recent years because of its potential effects on ecosystem diversity and the earth’s climate. According to Collins et al. (2013), the earth</w:t>
      </w:r>
      <w:r w:rsidR="00014454">
        <w:rPr>
          <w:rFonts w:ascii="Times New Roman" w:hAnsi="Times New Roman" w:cs="Times New Roman"/>
          <w:sz w:val="24"/>
          <w:szCs w:val="24"/>
        </w:rPr>
        <w:t>’</w:t>
      </w:r>
      <w:r w:rsidR="001E726C" w:rsidRPr="004A4775">
        <w:rPr>
          <w:rFonts w:ascii="Times New Roman" w:hAnsi="Times New Roman" w:cs="Times New Roman"/>
          <w:sz w:val="24"/>
          <w:szCs w:val="24"/>
        </w:rPr>
        <w:t>s average temperature will continue to rise over the twenty-first century unless global carbon emission subsides dramatically; they projected that by 2081-2100, the mean global surface temperature would increase by 1.5</w:t>
      </w:r>
      <w:r w:rsidR="001E726C" w:rsidRPr="004A4775">
        <w:rPr>
          <w:rFonts w:ascii="Times New Roman" w:hAnsi="Times New Roman" w:cs="Times New Roman"/>
          <w:sz w:val="24"/>
          <w:szCs w:val="24"/>
          <w:vertAlign w:val="superscript"/>
        </w:rPr>
        <w:t>o</w:t>
      </w:r>
      <w:r w:rsidR="001E726C" w:rsidRPr="004A4775">
        <w:rPr>
          <w:rFonts w:ascii="Times New Roman" w:hAnsi="Times New Roman" w:cs="Times New Roman"/>
          <w:sz w:val="24"/>
          <w:szCs w:val="24"/>
        </w:rPr>
        <w:t>C to 2</w:t>
      </w:r>
      <w:r w:rsidR="001E726C" w:rsidRPr="004A4775">
        <w:rPr>
          <w:rFonts w:ascii="Times New Roman" w:hAnsi="Times New Roman" w:cs="Times New Roman"/>
          <w:sz w:val="24"/>
          <w:szCs w:val="24"/>
          <w:vertAlign w:val="superscript"/>
        </w:rPr>
        <w:t>o</w:t>
      </w:r>
      <w:r w:rsidR="001E726C" w:rsidRPr="004A4775">
        <w:rPr>
          <w:rFonts w:ascii="Times New Roman" w:hAnsi="Times New Roman" w:cs="Times New Roman"/>
          <w:sz w:val="24"/>
          <w:szCs w:val="24"/>
        </w:rPr>
        <w:t xml:space="preserve">C. </w:t>
      </w:r>
      <w:r w:rsidR="004E2CDD">
        <w:rPr>
          <w:rFonts w:ascii="Times New Roman" w:hAnsi="Times New Roman" w:cs="Times New Roman"/>
          <w:sz w:val="24"/>
          <w:szCs w:val="24"/>
        </w:rPr>
        <w:t xml:space="preserve">As the </w:t>
      </w:r>
      <w:r w:rsidR="00176399">
        <w:rPr>
          <w:rFonts w:ascii="Times New Roman" w:hAnsi="Times New Roman" w:cs="Times New Roman"/>
          <w:sz w:val="24"/>
          <w:szCs w:val="24"/>
        </w:rPr>
        <w:t xml:space="preserve">atmospheric temperature increases, </w:t>
      </w:r>
      <w:r w:rsidR="001D7A03">
        <w:rPr>
          <w:rFonts w:ascii="Times New Roman" w:hAnsi="Times New Roman" w:cs="Times New Roman"/>
          <w:sz w:val="24"/>
          <w:szCs w:val="24"/>
        </w:rPr>
        <w:t xml:space="preserve">it will </w:t>
      </w:r>
      <w:r w:rsidR="008B792F">
        <w:rPr>
          <w:rFonts w:ascii="Times New Roman" w:hAnsi="Times New Roman" w:cs="Times New Roman"/>
          <w:sz w:val="24"/>
          <w:szCs w:val="24"/>
        </w:rPr>
        <w:t xml:space="preserve">alter the structure and functioning of </w:t>
      </w:r>
      <w:r w:rsidR="0075692D">
        <w:rPr>
          <w:rFonts w:ascii="Times New Roman" w:hAnsi="Times New Roman" w:cs="Times New Roman"/>
          <w:sz w:val="24"/>
          <w:szCs w:val="24"/>
        </w:rPr>
        <w:t xml:space="preserve">a </w:t>
      </w:r>
      <w:r w:rsidR="008B792F">
        <w:rPr>
          <w:rFonts w:ascii="Times New Roman" w:hAnsi="Times New Roman" w:cs="Times New Roman"/>
          <w:sz w:val="24"/>
          <w:szCs w:val="24"/>
        </w:rPr>
        <w:t>terrestrial ecosystem</w:t>
      </w:r>
      <w:r w:rsidR="00071F1D" w:rsidRPr="00071F1D">
        <w:rPr>
          <w:rFonts w:ascii="Times New Roman" w:hAnsi="Times New Roman" w:cs="Times New Roman"/>
        </w:rPr>
        <w:t xml:space="preserve"> </w:t>
      </w:r>
      <w:r w:rsidR="00071F1D">
        <w:rPr>
          <w:rFonts w:ascii="Times New Roman" w:hAnsi="Times New Roman" w:cs="Times New Roman"/>
        </w:rPr>
        <w:t>(Rosenzweig et al., 2007)</w:t>
      </w:r>
      <w:r w:rsidR="008B792F">
        <w:rPr>
          <w:rFonts w:ascii="Times New Roman" w:hAnsi="Times New Roman" w:cs="Times New Roman"/>
          <w:sz w:val="24"/>
          <w:szCs w:val="24"/>
        </w:rPr>
        <w:t xml:space="preserve">, </w:t>
      </w:r>
      <w:r w:rsidR="000E656F">
        <w:rPr>
          <w:rFonts w:ascii="Times New Roman" w:hAnsi="Times New Roman" w:cs="Times New Roman"/>
          <w:sz w:val="24"/>
          <w:szCs w:val="24"/>
        </w:rPr>
        <w:t xml:space="preserve">affects </w:t>
      </w:r>
      <w:r w:rsidR="008B792F">
        <w:rPr>
          <w:rFonts w:ascii="Times New Roman" w:hAnsi="Times New Roman" w:cs="Times New Roman"/>
          <w:sz w:val="24"/>
          <w:szCs w:val="24"/>
        </w:rPr>
        <w:t>plant growth and reproduction</w:t>
      </w:r>
      <w:r w:rsidR="00B51F67">
        <w:rPr>
          <w:rFonts w:ascii="Times New Roman" w:hAnsi="Times New Roman" w:cs="Times New Roman"/>
          <w:sz w:val="24"/>
          <w:szCs w:val="24"/>
        </w:rPr>
        <w:t xml:space="preserve">, and </w:t>
      </w:r>
      <w:r w:rsidR="000F24EE">
        <w:rPr>
          <w:rFonts w:ascii="Times New Roman" w:hAnsi="Times New Roman" w:cs="Times New Roman"/>
          <w:sz w:val="24"/>
          <w:szCs w:val="24"/>
        </w:rPr>
        <w:t xml:space="preserve">changes ecosystem carbon </w:t>
      </w:r>
      <w:r w:rsidR="00B9018E">
        <w:rPr>
          <w:rFonts w:ascii="Times New Roman" w:hAnsi="Times New Roman" w:cs="Times New Roman"/>
          <w:sz w:val="24"/>
          <w:szCs w:val="24"/>
        </w:rPr>
        <w:t xml:space="preserve">budgeting through </w:t>
      </w:r>
      <w:r w:rsidR="0075692D">
        <w:rPr>
          <w:rFonts w:ascii="Times New Roman" w:hAnsi="Times New Roman" w:cs="Times New Roman"/>
          <w:sz w:val="24"/>
          <w:szCs w:val="24"/>
        </w:rPr>
        <w:t xml:space="preserve">the </w:t>
      </w:r>
      <w:r w:rsidR="00B9018E">
        <w:rPr>
          <w:rFonts w:ascii="Times New Roman" w:hAnsi="Times New Roman" w:cs="Times New Roman"/>
          <w:sz w:val="24"/>
          <w:szCs w:val="24"/>
        </w:rPr>
        <w:t xml:space="preserve">change in </w:t>
      </w:r>
      <w:r w:rsidR="0075692D">
        <w:rPr>
          <w:rFonts w:ascii="Times New Roman" w:hAnsi="Times New Roman" w:cs="Times New Roman"/>
          <w:sz w:val="24"/>
          <w:szCs w:val="24"/>
        </w:rPr>
        <w:t xml:space="preserve">the </w:t>
      </w:r>
      <w:r w:rsidR="00B9018E">
        <w:rPr>
          <w:rFonts w:ascii="Times New Roman" w:hAnsi="Times New Roman" w:cs="Times New Roman"/>
          <w:sz w:val="24"/>
          <w:szCs w:val="24"/>
        </w:rPr>
        <w:t xml:space="preserve">amount of CO2 </w:t>
      </w:r>
      <w:r w:rsidR="004F01E3">
        <w:rPr>
          <w:rFonts w:ascii="Times New Roman" w:hAnsi="Times New Roman" w:cs="Times New Roman"/>
          <w:sz w:val="24"/>
          <w:szCs w:val="24"/>
        </w:rPr>
        <w:t xml:space="preserve">emission and subsequent absorption </w:t>
      </w:r>
      <w:r w:rsidR="001A2C7F">
        <w:rPr>
          <w:rFonts w:ascii="Times New Roman" w:hAnsi="Times New Roman" w:cs="Times New Roman"/>
          <w:sz w:val="24"/>
          <w:szCs w:val="24"/>
        </w:rPr>
        <w:t>to the ecosystem.</w:t>
      </w:r>
      <w:r w:rsidR="00EB6C28">
        <w:rPr>
          <w:rFonts w:ascii="Times New Roman" w:hAnsi="Times New Roman" w:cs="Times New Roman"/>
          <w:sz w:val="24"/>
          <w:szCs w:val="24"/>
        </w:rPr>
        <w:t xml:space="preserve"> (Zhao et al., 20</w:t>
      </w:r>
      <w:r w:rsidR="00B9018E">
        <w:rPr>
          <w:rFonts w:ascii="Times New Roman" w:hAnsi="Times New Roman" w:cs="Times New Roman"/>
          <w:sz w:val="24"/>
          <w:szCs w:val="24"/>
        </w:rPr>
        <w:t>17)</w:t>
      </w:r>
      <w:r w:rsidR="005726BB">
        <w:rPr>
          <w:rFonts w:ascii="Times New Roman" w:hAnsi="Times New Roman" w:cs="Times New Roman"/>
          <w:sz w:val="24"/>
          <w:szCs w:val="24"/>
        </w:rPr>
        <w:t xml:space="preserve">. </w:t>
      </w:r>
    </w:p>
    <w:p w14:paraId="4B5981F2" w14:textId="7962FF77" w:rsidR="001E726C" w:rsidRPr="004A4775" w:rsidRDefault="00D35F38" w:rsidP="001E726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Soil microbes </w:t>
      </w:r>
      <w:r w:rsidR="000051CA">
        <w:rPr>
          <w:rFonts w:ascii="Times New Roman" w:hAnsi="Times New Roman" w:cs="Times New Roman"/>
          <w:sz w:val="24"/>
          <w:szCs w:val="24"/>
        </w:rPr>
        <w:t>have a</w:t>
      </w:r>
      <w:r w:rsidR="00D14A2D">
        <w:rPr>
          <w:rFonts w:ascii="Times New Roman" w:hAnsi="Times New Roman" w:cs="Times New Roman"/>
          <w:sz w:val="24"/>
          <w:szCs w:val="24"/>
        </w:rPr>
        <w:t xml:space="preserve"> </w:t>
      </w:r>
      <w:r w:rsidR="00C821F8">
        <w:rPr>
          <w:rFonts w:ascii="Times New Roman" w:hAnsi="Times New Roman" w:cs="Times New Roman"/>
          <w:sz w:val="24"/>
          <w:szCs w:val="24"/>
        </w:rPr>
        <w:t>crucial</w:t>
      </w:r>
      <w:r>
        <w:rPr>
          <w:rFonts w:ascii="Times New Roman" w:hAnsi="Times New Roman" w:cs="Times New Roman"/>
          <w:sz w:val="24"/>
          <w:szCs w:val="24"/>
        </w:rPr>
        <w:t xml:space="preserve"> role in determ</w:t>
      </w:r>
      <w:r w:rsidR="00D14A2D">
        <w:rPr>
          <w:rFonts w:ascii="Times New Roman" w:hAnsi="Times New Roman" w:cs="Times New Roman"/>
          <w:sz w:val="24"/>
          <w:szCs w:val="24"/>
        </w:rPr>
        <w:t>in</w:t>
      </w:r>
      <w:r>
        <w:rPr>
          <w:rFonts w:ascii="Times New Roman" w:hAnsi="Times New Roman" w:cs="Times New Roman"/>
          <w:sz w:val="24"/>
          <w:szCs w:val="24"/>
        </w:rPr>
        <w:t xml:space="preserve">ing the </w:t>
      </w:r>
      <w:r w:rsidR="00D14A2D">
        <w:rPr>
          <w:rFonts w:ascii="Times New Roman" w:hAnsi="Times New Roman" w:cs="Times New Roman"/>
          <w:sz w:val="24"/>
          <w:szCs w:val="24"/>
        </w:rPr>
        <w:t>CO2 flux in the terrestrial ecosystem</w:t>
      </w:r>
      <w:r w:rsidR="00C70DC5">
        <w:rPr>
          <w:rFonts w:ascii="Times New Roman" w:hAnsi="Times New Roman" w:cs="Times New Roman"/>
          <w:sz w:val="24"/>
          <w:szCs w:val="24"/>
        </w:rPr>
        <w:t xml:space="preserve"> (Allison et al., 2010)</w:t>
      </w:r>
      <w:r w:rsidR="00D14A2D">
        <w:rPr>
          <w:rFonts w:ascii="Times New Roman" w:hAnsi="Times New Roman" w:cs="Times New Roman"/>
          <w:sz w:val="24"/>
          <w:szCs w:val="24"/>
        </w:rPr>
        <w:t xml:space="preserve">. </w:t>
      </w:r>
      <w:r w:rsidR="00E14AB9">
        <w:rPr>
          <w:rFonts w:ascii="Times New Roman" w:hAnsi="Times New Roman" w:cs="Times New Roman"/>
          <w:sz w:val="24"/>
          <w:szCs w:val="24"/>
        </w:rPr>
        <w:t xml:space="preserve">Through </w:t>
      </w:r>
      <w:r w:rsidR="00047527">
        <w:rPr>
          <w:rFonts w:ascii="Times New Roman" w:hAnsi="Times New Roman" w:cs="Times New Roman"/>
          <w:sz w:val="24"/>
          <w:szCs w:val="24"/>
        </w:rPr>
        <w:t>decomposition and heterotrophic respiration, soil microbes control</w:t>
      </w:r>
      <w:r w:rsidR="00E14AB9">
        <w:rPr>
          <w:rFonts w:ascii="Times New Roman" w:hAnsi="Times New Roman" w:cs="Times New Roman"/>
          <w:sz w:val="24"/>
          <w:szCs w:val="24"/>
        </w:rPr>
        <w:t xml:space="preserve"> the amount of </w:t>
      </w:r>
      <w:r w:rsidR="00047527">
        <w:rPr>
          <w:rFonts w:ascii="Times New Roman" w:hAnsi="Times New Roman" w:cs="Times New Roman"/>
          <w:sz w:val="24"/>
          <w:szCs w:val="24"/>
        </w:rPr>
        <w:t>C</w:t>
      </w:r>
      <w:r w:rsidR="00E1754F">
        <w:rPr>
          <w:rFonts w:ascii="Times New Roman" w:hAnsi="Times New Roman" w:cs="Times New Roman"/>
          <w:sz w:val="24"/>
          <w:szCs w:val="24"/>
        </w:rPr>
        <w:t>O</w:t>
      </w:r>
      <w:r w:rsidR="00047527">
        <w:rPr>
          <w:rFonts w:ascii="Times New Roman" w:hAnsi="Times New Roman" w:cs="Times New Roman"/>
          <w:sz w:val="24"/>
          <w:szCs w:val="24"/>
        </w:rPr>
        <w:t xml:space="preserve">2 emission from soil to the atmosphere. </w:t>
      </w:r>
      <w:r w:rsidR="00AF6A30">
        <w:rPr>
          <w:rFonts w:ascii="Times New Roman" w:hAnsi="Times New Roman" w:cs="Times New Roman"/>
          <w:sz w:val="24"/>
          <w:szCs w:val="24"/>
        </w:rPr>
        <w:t>However, c</w:t>
      </w:r>
      <w:r w:rsidR="00437EC5">
        <w:rPr>
          <w:rFonts w:ascii="Times New Roman" w:hAnsi="Times New Roman" w:cs="Times New Roman"/>
          <w:sz w:val="24"/>
          <w:szCs w:val="24"/>
        </w:rPr>
        <w:t xml:space="preserve">limate change, especially </w:t>
      </w:r>
      <w:r w:rsidR="00D17A5F">
        <w:rPr>
          <w:rFonts w:ascii="Times New Roman" w:hAnsi="Times New Roman" w:cs="Times New Roman"/>
          <w:sz w:val="24"/>
          <w:szCs w:val="24"/>
        </w:rPr>
        <w:t>warming</w:t>
      </w:r>
      <w:r w:rsidR="00BA2029">
        <w:rPr>
          <w:rFonts w:ascii="Times New Roman" w:hAnsi="Times New Roman" w:cs="Times New Roman"/>
          <w:sz w:val="24"/>
          <w:szCs w:val="24"/>
        </w:rPr>
        <w:t xml:space="preserve">, </w:t>
      </w:r>
      <w:r w:rsidR="00D17A5F">
        <w:rPr>
          <w:rFonts w:ascii="Times New Roman" w:hAnsi="Times New Roman" w:cs="Times New Roman"/>
          <w:sz w:val="24"/>
          <w:szCs w:val="24"/>
        </w:rPr>
        <w:t xml:space="preserve">alters the rate of </w:t>
      </w:r>
      <w:r w:rsidR="00E1754F">
        <w:rPr>
          <w:rFonts w:ascii="Times New Roman" w:hAnsi="Times New Roman" w:cs="Times New Roman"/>
          <w:sz w:val="24"/>
          <w:szCs w:val="24"/>
        </w:rPr>
        <w:t>C em</w:t>
      </w:r>
      <w:r w:rsidR="00C61632">
        <w:rPr>
          <w:rFonts w:ascii="Times New Roman" w:hAnsi="Times New Roman" w:cs="Times New Roman"/>
          <w:sz w:val="24"/>
          <w:szCs w:val="24"/>
        </w:rPr>
        <w:t>issi</w:t>
      </w:r>
      <w:r w:rsidR="00E1754F">
        <w:rPr>
          <w:rFonts w:ascii="Times New Roman" w:hAnsi="Times New Roman" w:cs="Times New Roman"/>
          <w:sz w:val="24"/>
          <w:szCs w:val="24"/>
        </w:rPr>
        <w:t>on</w:t>
      </w:r>
      <w:r w:rsidR="007E74DD">
        <w:rPr>
          <w:rFonts w:ascii="Times New Roman" w:hAnsi="Times New Roman" w:cs="Times New Roman"/>
          <w:sz w:val="24"/>
          <w:szCs w:val="24"/>
        </w:rPr>
        <w:t xml:space="preserve"> to the atmosphere</w:t>
      </w:r>
      <w:r w:rsidR="00E1754F">
        <w:rPr>
          <w:rFonts w:ascii="Times New Roman" w:hAnsi="Times New Roman" w:cs="Times New Roman"/>
          <w:sz w:val="24"/>
          <w:szCs w:val="24"/>
        </w:rPr>
        <w:t xml:space="preserve"> depending</w:t>
      </w:r>
      <w:r w:rsidR="000B7984">
        <w:rPr>
          <w:rFonts w:ascii="Times New Roman" w:hAnsi="Times New Roman" w:cs="Times New Roman"/>
          <w:sz w:val="24"/>
          <w:szCs w:val="24"/>
        </w:rPr>
        <w:t xml:space="preserve"> on</w:t>
      </w:r>
      <w:r w:rsidR="00E1754F">
        <w:rPr>
          <w:rFonts w:ascii="Times New Roman" w:hAnsi="Times New Roman" w:cs="Times New Roman"/>
          <w:sz w:val="24"/>
          <w:szCs w:val="24"/>
        </w:rPr>
        <w:t xml:space="preserve"> </w:t>
      </w:r>
      <w:r w:rsidR="0008516F">
        <w:rPr>
          <w:rFonts w:ascii="Times New Roman" w:hAnsi="Times New Roman" w:cs="Times New Roman"/>
          <w:sz w:val="24"/>
          <w:szCs w:val="24"/>
        </w:rPr>
        <w:t>how soil</w:t>
      </w:r>
      <w:r w:rsidR="000B7984">
        <w:rPr>
          <w:rFonts w:ascii="Times New Roman" w:hAnsi="Times New Roman" w:cs="Times New Roman"/>
          <w:sz w:val="24"/>
          <w:szCs w:val="24"/>
        </w:rPr>
        <w:t xml:space="preserve"> micro</w:t>
      </w:r>
      <w:r w:rsidR="0008516F">
        <w:rPr>
          <w:rFonts w:ascii="Times New Roman" w:hAnsi="Times New Roman" w:cs="Times New Roman"/>
          <w:sz w:val="24"/>
          <w:szCs w:val="24"/>
        </w:rPr>
        <w:t>organisms respond to climate change</w:t>
      </w:r>
      <w:r w:rsidR="00B41356">
        <w:rPr>
          <w:rFonts w:ascii="Times New Roman" w:hAnsi="Times New Roman" w:cs="Times New Roman"/>
          <w:sz w:val="24"/>
          <w:szCs w:val="24"/>
        </w:rPr>
        <w:t xml:space="preserve"> </w:t>
      </w:r>
      <w:r w:rsidR="00940E93">
        <w:rPr>
          <w:rFonts w:ascii="Times New Roman" w:hAnsi="Times New Roman" w:cs="Times New Roman"/>
          <w:sz w:val="24"/>
          <w:szCs w:val="24"/>
        </w:rPr>
        <w:t>(Treseder et al., 2012)</w:t>
      </w:r>
      <w:r w:rsidR="00D041D4">
        <w:rPr>
          <w:rFonts w:ascii="Times New Roman" w:hAnsi="Times New Roman" w:cs="Times New Roman"/>
          <w:sz w:val="24"/>
          <w:szCs w:val="24"/>
        </w:rPr>
        <w:t xml:space="preserve">. </w:t>
      </w:r>
      <w:r w:rsidR="001E726C" w:rsidRPr="004A4775">
        <w:rPr>
          <w:rFonts w:ascii="Times New Roman" w:hAnsi="Times New Roman" w:cs="Times New Roman"/>
          <w:sz w:val="24"/>
          <w:szCs w:val="24"/>
        </w:rPr>
        <w:t>Warming</w:t>
      </w:r>
      <w:r w:rsidR="00F002D7">
        <w:rPr>
          <w:rFonts w:ascii="Times New Roman" w:hAnsi="Times New Roman" w:cs="Times New Roman"/>
          <w:sz w:val="24"/>
          <w:szCs w:val="24"/>
        </w:rPr>
        <w:t xml:space="preserve"> </w:t>
      </w:r>
      <w:r w:rsidR="001E726C" w:rsidRPr="004A4775">
        <w:rPr>
          <w:rFonts w:ascii="Times New Roman" w:hAnsi="Times New Roman" w:cs="Times New Roman"/>
          <w:sz w:val="24"/>
          <w:szCs w:val="24"/>
        </w:rPr>
        <w:t>enhance</w:t>
      </w:r>
      <w:r w:rsidR="00530CBA">
        <w:rPr>
          <w:rFonts w:ascii="Times New Roman" w:hAnsi="Times New Roman" w:cs="Times New Roman"/>
          <w:sz w:val="24"/>
          <w:szCs w:val="24"/>
        </w:rPr>
        <w:t>s</w:t>
      </w:r>
      <w:r w:rsidR="001E726C" w:rsidRPr="004A4775">
        <w:rPr>
          <w:rFonts w:ascii="Times New Roman" w:hAnsi="Times New Roman" w:cs="Times New Roman"/>
          <w:sz w:val="24"/>
          <w:szCs w:val="24"/>
        </w:rPr>
        <w:t xml:space="preserve"> soil microorganisms</w:t>
      </w:r>
      <w:r w:rsidR="00014454">
        <w:rPr>
          <w:rFonts w:ascii="Times New Roman" w:hAnsi="Times New Roman" w:cs="Times New Roman"/>
          <w:sz w:val="24"/>
          <w:szCs w:val="24"/>
        </w:rPr>
        <w:t>’</w:t>
      </w:r>
      <w:r w:rsidR="001E726C" w:rsidRPr="004A4775">
        <w:rPr>
          <w:rFonts w:ascii="Times New Roman" w:hAnsi="Times New Roman" w:cs="Times New Roman"/>
          <w:sz w:val="24"/>
          <w:szCs w:val="24"/>
        </w:rPr>
        <w:t xml:space="preserve"> metabolism, a significant contributor to organic matter decomposition in soil, and accelerates the microbial decomposition process, </w:t>
      </w:r>
      <w:r w:rsidR="009D3112">
        <w:rPr>
          <w:rFonts w:ascii="Times New Roman" w:hAnsi="Times New Roman" w:cs="Times New Roman"/>
          <w:sz w:val="24"/>
          <w:szCs w:val="24"/>
        </w:rPr>
        <w:t>resulting</w:t>
      </w:r>
      <w:r w:rsidR="001E726C" w:rsidRPr="004A4775">
        <w:rPr>
          <w:rFonts w:ascii="Times New Roman" w:hAnsi="Times New Roman" w:cs="Times New Roman"/>
          <w:sz w:val="24"/>
          <w:szCs w:val="24"/>
        </w:rPr>
        <w:t xml:space="preserve"> in the higher release of microbial CO2 from the soil (Lloyd &amp; Taylor, 1994).</w:t>
      </w:r>
      <w:r w:rsidR="00A458A5">
        <w:rPr>
          <w:rFonts w:ascii="Times New Roman" w:hAnsi="Times New Roman" w:cs="Times New Roman"/>
          <w:sz w:val="24"/>
          <w:szCs w:val="24"/>
        </w:rPr>
        <w:t xml:space="preserve"> However, </w:t>
      </w:r>
      <w:r w:rsidR="0085225C">
        <w:rPr>
          <w:rFonts w:ascii="Times New Roman" w:hAnsi="Times New Roman" w:cs="Times New Roman"/>
          <w:sz w:val="24"/>
          <w:szCs w:val="24"/>
        </w:rPr>
        <w:t>the degree of response may not be consistent across the studies.</w:t>
      </w:r>
      <w:r w:rsidR="009D3112">
        <w:rPr>
          <w:rFonts w:ascii="Times New Roman" w:hAnsi="Times New Roman" w:cs="Times New Roman"/>
          <w:sz w:val="24"/>
          <w:szCs w:val="24"/>
        </w:rPr>
        <w:t xml:space="preserve"> </w:t>
      </w:r>
      <w:r w:rsidR="00170373">
        <w:rPr>
          <w:rFonts w:ascii="Times New Roman" w:hAnsi="Times New Roman" w:cs="Times New Roman"/>
          <w:sz w:val="24"/>
          <w:szCs w:val="24"/>
        </w:rPr>
        <w:t xml:space="preserve">Microorganisms </w:t>
      </w:r>
      <w:r w:rsidR="001E726C" w:rsidRPr="004A4775">
        <w:rPr>
          <w:rFonts w:ascii="Times New Roman" w:hAnsi="Times New Roman" w:cs="Times New Roman"/>
          <w:sz w:val="24"/>
          <w:szCs w:val="24"/>
        </w:rPr>
        <w:t>are highly sensitive to environmental change, such as warming</w:t>
      </w:r>
      <w:r w:rsidR="00E373FB">
        <w:rPr>
          <w:rFonts w:ascii="Times New Roman" w:hAnsi="Times New Roman" w:cs="Times New Roman"/>
          <w:sz w:val="24"/>
          <w:szCs w:val="24"/>
        </w:rPr>
        <w:t>. S</w:t>
      </w:r>
      <w:r w:rsidR="001E726C" w:rsidRPr="004A4775">
        <w:rPr>
          <w:rFonts w:ascii="Times New Roman" w:hAnsi="Times New Roman" w:cs="Times New Roman"/>
          <w:sz w:val="24"/>
          <w:szCs w:val="24"/>
        </w:rPr>
        <w:t>o</w:t>
      </w:r>
      <w:r w:rsidR="00E373FB">
        <w:rPr>
          <w:rFonts w:ascii="Times New Roman" w:hAnsi="Times New Roman" w:cs="Times New Roman"/>
          <w:sz w:val="24"/>
          <w:szCs w:val="24"/>
        </w:rPr>
        <w:t>,</w:t>
      </w:r>
      <w:r w:rsidR="001E726C" w:rsidRPr="004A4775">
        <w:rPr>
          <w:rFonts w:ascii="Times New Roman" w:hAnsi="Times New Roman" w:cs="Times New Roman"/>
          <w:sz w:val="24"/>
          <w:szCs w:val="24"/>
        </w:rPr>
        <w:t xml:space="preserve"> microbial response to </w:t>
      </w:r>
      <w:r w:rsidR="00E373FB">
        <w:rPr>
          <w:rFonts w:ascii="Times New Roman" w:hAnsi="Times New Roman" w:cs="Times New Roman"/>
          <w:sz w:val="24"/>
          <w:szCs w:val="24"/>
        </w:rPr>
        <w:t>climate change</w:t>
      </w:r>
      <w:r w:rsidR="001E726C" w:rsidRPr="004A4775">
        <w:rPr>
          <w:rFonts w:ascii="Times New Roman" w:hAnsi="Times New Roman" w:cs="Times New Roman"/>
          <w:sz w:val="24"/>
          <w:szCs w:val="24"/>
        </w:rPr>
        <w:t xml:space="preserve"> may </w:t>
      </w:r>
      <w:r w:rsidR="00D34690">
        <w:rPr>
          <w:rFonts w:ascii="Times New Roman" w:hAnsi="Times New Roman" w:cs="Times New Roman"/>
          <w:sz w:val="24"/>
          <w:szCs w:val="24"/>
        </w:rPr>
        <w:t xml:space="preserve">also </w:t>
      </w:r>
      <w:r w:rsidR="005A05DB">
        <w:rPr>
          <w:rFonts w:ascii="Times New Roman" w:hAnsi="Times New Roman" w:cs="Times New Roman"/>
          <w:sz w:val="24"/>
          <w:szCs w:val="24"/>
        </w:rPr>
        <w:t>cause</w:t>
      </w:r>
      <w:r w:rsidR="001E726C" w:rsidRPr="004A4775">
        <w:rPr>
          <w:rFonts w:ascii="Times New Roman" w:hAnsi="Times New Roman" w:cs="Times New Roman"/>
          <w:sz w:val="24"/>
          <w:szCs w:val="24"/>
        </w:rPr>
        <w:t xml:space="preserve"> a shift in soil microbial diversity</w:t>
      </w:r>
      <w:r w:rsidR="000A35D2">
        <w:rPr>
          <w:rFonts w:ascii="Times New Roman" w:hAnsi="Times New Roman" w:cs="Times New Roman"/>
          <w:sz w:val="24"/>
          <w:szCs w:val="24"/>
        </w:rPr>
        <w:t xml:space="preserve"> and </w:t>
      </w:r>
      <w:r w:rsidR="00E373FB">
        <w:rPr>
          <w:rFonts w:ascii="Times New Roman" w:hAnsi="Times New Roman" w:cs="Times New Roman"/>
          <w:sz w:val="24"/>
          <w:szCs w:val="24"/>
        </w:rPr>
        <w:t>level of carbon-climate feedback</w:t>
      </w:r>
      <w:r w:rsidR="0049371F">
        <w:rPr>
          <w:rFonts w:ascii="Times New Roman" w:hAnsi="Times New Roman" w:cs="Times New Roman"/>
          <w:sz w:val="24"/>
          <w:szCs w:val="24"/>
        </w:rPr>
        <w:t xml:space="preserve"> (Balser et</w:t>
      </w:r>
      <w:r w:rsidR="002250D5">
        <w:rPr>
          <w:rFonts w:ascii="Times New Roman" w:hAnsi="Times New Roman" w:cs="Times New Roman"/>
          <w:sz w:val="24"/>
          <w:szCs w:val="24"/>
        </w:rPr>
        <w:t xml:space="preserve"> </w:t>
      </w:r>
      <w:r w:rsidR="0049371F">
        <w:rPr>
          <w:rFonts w:ascii="Times New Roman" w:hAnsi="Times New Roman" w:cs="Times New Roman"/>
          <w:sz w:val="24"/>
          <w:szCs w:val="24"/>
        </w:rPr>
        <w:t>al</w:t>
      </w:r>
      <w:r w:rsidR="002250D5">
        <w:rPr>
          <w:rFonts w:ascii="Times New Roman" w:hAnsi="Times New Roman" w:cs="Times New Roman"/>
          <w:sz w:val="24"/>
          <w:szCs w:val="24"/>
        </w:rPr>
        <w:t>.</w:t>
      </w:r>
      <w:r w:rsidR="0049371F">
        <w:rPr>
          <w:rFonts w:ascii="Times New Roman" w:hAnsi="Times New Roman" w:cs="Times New Roman"/>
          <w:sz w:val="24"/>
          <w:szCs w:val="24"/>
        </w:rPr>
        <w:t>,</w:t>
      </w:r>
      <w:r w:rsidR="002250D5">
        <w:rPr>
          <w:rFonts w:ascii="Times New Roman" w:hAnsi="Times New Roman" w:cs="Times New Roman"/>
          <w:sz w:val="24"/>
          <w:szCs w:val="24"/>
        </w:rPr>
        <w:t xml:space="preserve"> </w:t>
      </w:r>
      <w:r w:rsidR="0049371F">
        <w:rPr>
          <w:rFonts w:ascii="Times New Roman" w:hAnsi="Times New Roman" w:cs="Times New Roman"/>
          <w:sz w:val="24"/>
          <w:szCs w:val="24"/>
        </w:rPr>
        <w:t>2010)</w:t>
      </w:r>
      <w:r w:rsidR="001E726C" w:rsidRPr="004A4775">
        <w:rPr>
          <w:rFonts w:ascii="Times New Roman" w:hAnsi="Times New Roman" w:cs="Times New Roman"/>
          <w:sz w:val="24"/>
          <w:szCs w:val="24"/>
        </w:rPr>
        <w:t>.</w:t>
      </w:r>
      <w:r w:rsidR="005C495B">
        <w:rPr>
          <w:rFonts w:ascii="Times New Roman" w:hAnsi="Times New Roman" w:cs="Times New Roman"/>
          <w:sz w:val="24"/>
          <w:szCs w:val="24"/>
        </w:rPr>
        <w:t xml:space="preserve"> The relationship </w:t>
      </w:r>
      <w:r w:rsidR="008811A8">
        <w:rPr>
          <w:rFonts w:ascii="Times New Roman" w:hAnsi="Times New Roman" w:cs="Times New Roman"/>
          <w:sz w:val="24"/>
          <w:szCs w:val="24"/>
        </w:rPr>
        <w:t>gets further complicated when more than one climate change driver</w:t>
      </w:r>
      <w:r w:rsidR="007F50DA">
        <w:rPr>
          <w:rFonts w:ascii="Times New Roman" w:hAnsi="Times New Roman" w:cs="Times New Roman"/>
          <w:sz w:val="24"/>
          <w:szCs w:val="24"/>
        </w:rPr>
        <w:t>s</w:t>
      </w:r>
      <w:r w:rsidR="008811A8">
        <w:rPr>
          <w:rFonts w:ascii="Times New Roman" w:hAnsi="Times New Roman" w:cs="Times New Roman"/>
          <w:sz w:val="24"/>
          <w:szCs w:val="24"/>
        </w:rPr>
        <w:t xml:space="preserve"> come into play.</w:t>
      </w:r>
      <w:r w:rsidR="001E726C" w:rsidRPr="004A4775">
        <w:rPr>
          <w:rFonts w:ascii="Times New Roman" w:hAnsi="Times New Roman" w:cs="Times New Roman"/>
          <w:sz w:val="24"/>
          <w:szCs w:val="24"/>
        </w:rPr>
        <w:t xml:space="preserve"> For example, warming, coupled with decreased </w:t>
      </w:r>
      <w:r w:rsidR="001E726C" w:rsidRPr="004A4775">
        <w:rPr>
          <w:rFonts w:ascii="Times New Roman" w:hAnsi="Times New Roman" w:cs="Times New Roman"/>
          <w:sz w:val="24"/>
          <w:szCs w:val="24"/>
        </w:rPr>
        <w:lastRenderedPageBreak/>
        <w:t>precipitation, was reported to have more profoundly impacted soil microbes</w:t>
      </w:r>
      <w:r w:rsidR="00014454">
        <w:rPr>
          <w:rFonts w:ascii="Times New Roman" w:hAnsi="Times New Roman" w:cs="Times New Roman"/>
          <w:sz w:val="24"/>
          <w:szCs w:val="24"/>
        </w:rPr>
        <w:t>’</w:t>
      </w:r>
      <w:r w:rsidR="001E726C" w:rsidRPr="004A4775">
        <w:rPr>
          <w:rFonts w:ascii="Times New Roman" w:hAnsi="Times New Roman" w:cs="Times New Roman"/>
          <w:sz w:val="24"/>
          <w:szCs w:val="24"/>
        </w:rPr>
        <w:t xml:space="preserve"> diversity, soil respiration, and overall soil microbial functions than warming did alone (Oliveira et al., 2020). Therefore, to </w:t>
      </w:r>
      <w:r w:rsidR="0013268B">
        <w:rPr>
          <w:rFonts w:ascii="Times New Roman" w:hAnsi="Times New Roman" w:cs="Times New Roman"/>
          <w:sz w:val="24"/>
          <w:szCs w:val="24"/>
        </w:rPr>
        <w:t>better</w:t>
      </w:r>
      <w:r w:rsidR="001E726C" w:rsidRPr="004A4775">
        <w:rPr>
          <w:rFonts w:ascii="Times New Roman" w:hAnsi="Times New Roman" w:cs="Times New Roman"/>
          <w:sz w:val="24"/>
          <w:szCs w:val="24"/>
        </w:rPr>
        <w:t xml:space="preserve"> understand how ecosystems respond to climate change, it is necessary </w:t>
      </w:r>
      <w:r w:rsidR="00692131">
        <w:rPr>
          <w:rFonts w:ascii="Times New Roman" w:hAnsi="Times New Roman" w:cs="Times New Roman"/>
          <w:sz w:val="24"/>
          <w:szCs w:val="24"/>
        </w:rPr>
        <w:t>first to</w:t>
      </w:r>
      <w:r w:rsidR="001E726C" w:rsidRPr="004A4775">
        <w:rPr>
          <w:rFonts w:ascii="Times New Roman" w:hAnsi="Times New Roman" w:cs="Times New Roman"/>
          <w:sz w:val="24"/>
          <w:szCs w:val="24"/>
        </w:rPr>
        <w:t xml:space="preserve"> understand how soil microbial communities behave with changing environmental parameters. </w:t>
      </w:r>
    </w:p>
    <w:p w14:paraId="4AE6A797" w14:textId="203D9E7C" w:rsidR="00D033A1" w:rsidRDefault="001E726C" w:rsidP="001E726C">
      <w:pPr>
        <w:spacing w:line="480" w:lineRule="auto"/>
        <w:jc w:val="both"/>
        <w:rPr>
          <w:rFonts w:ascii="Times New Roman" w:hAnsi="Times New Roman" w:cs="Times New Roman"/>
          <w:sz w:val="24"/>
          <w:szCs w:val="24"/>
        </w:rPr>
      </w:pPr>
      <w:r w:rsidRPr="004A4775">
        <w:rPr>
          <w:rFonts w:ascii="Times New Roman" w:hAnsi="Times New Roman" w:cs="Times New Roman"/>
          <w:sz w:val="24"/>
          <w:szCs w:val="24"/>
        </w:rPr>
        <w:t xml:space="preserve">The soil microorganisms, especially </w:t>
      </w:r>
      <w:r w:rsidR="005F74E4">
        <w:rPr>
          <w:rFonts w:ascii="Times New Roman" w:hAnsi="Times New Roman" w:cs="Times New Roman"/>
          <w:sz w:val="24"/>
          <w:szCs w:val="24"/>
        </w:rPr>
        <w:t xml:space="preserve">because of their huge diversity </w:t>
      </w:r>
      <w:r w:rsidRPr="004A4775">
        <w:rPr>
          <w:rFonts w:ascii="Times New Roman" w:hAnsi="Times New Roman" w:cs="Times New Roman"/>
          <w:sz w:val="24"/>
          <w:szCs w:val="24"/>
        </w:rPr>
        <w:t>and functional role, are essential in determining the terrestrial carbon cycle and climate change feedback across various ecosystems (Schindlbacher et al., 2011).  Microorganisms carry out several biological processes, including organic matter decomposition and soil nutrient cycling, from which they derive their essential nutrients to synthesize cellular macromolecules.  However, the rate of such processes depends on environmental factors such as temperature, soil moisture, pH, and salinity (Wan et al., 2012).</w:t>
      </w:r>
      <w:r w:rsidR="00D033A1" w:rsidRPr="00D033A1">
        <w:rPr>
          <w:rFonts w:ascii="Times New Roman" w:hAnsi="Times New Roman" w:cs="Times New Roman"/>
          <w:sz w:val="24"/>
          <w:szCs w:val="24"/>
        </w:rPr>
        <w:t xml:space="preserve"> </w:t>
      </w:r>
      <w:r w:rsidR="00D033A1" w:rsidRPr="004A4775">
        <w:rPr>
          <w:rFonts w:ascii="Times New Roman" w:hAnsi="Times New Roman" w:cs="Times New Roman"/>
          <w:sz w:val="24"/>
          <w:szCs w:val="24"/>
        </w:rPr>
        <w:t xml:space="preserve">Soil microbes are usually adapted to prevalent temperature conditions. </w:t>
      </w:r>
      <w:r w:rsidR="00EB3FA5">
        <w:rPr>
          <w:rFonts w:ascii="Times New Roman" w:hAnsi="Times New Roman" w:cs="Times New Roman"/>
          <w:sz w:val="24"/>
          <w:szCs w:val="24"/>
        </w:rPr>
        <w:t>Therefore</w:t>
      </w:r>
      <w:r w:rsidR="006831BF">
        <w:rPr>
          <w:rFonts w:ascii="Times New Roman" w:hAnsi="Times New Roman" w:cs="Times New Roman"/>
          <w:sz w:val="24"/>
          <w:szCs w:val="24"/>
        </w:rPr>
        <w:t>,</w:t>
      </w:r>
      <w:r w:rsidR="00EB3FA5">
        <w:rPr>
          <w:rFonts w:ascii="Times New Roman" w:hAnsi="Times New Roman" w:cs="Times New Roman"/>
          <w:sz w:val="24"/>
          <w:szCs w:val="24"/>
        </w:rPr>
        <w:t xml:space="preserve"> the change i</w:t>
      </w:r>
      <w:r w:rsidR="005A1090">
        <w:rPr>
          <w:rFonts w:ascii="Times New Roman" w:hAnsi="Times New Roman" w:cs="Times New Roman"/>
          <w:sz w:val="24"/>
          <w:szCs w:val="24"/>
        </w:rPr>
        <w:t>n existing temperature cause</w:t>
      </w:r>
      <w:r w:rsidR="000B7984">
        <w:rPr>
          <w:rFonts w:ascii="Times New Roman" w:hAnsi="Times New Roman" w:cs="Times New Roman"/>
          <w:sz w:val="24"/>
          <w:szCs w:val="24"/>
        </w:rPr>
        <w:t>s</w:t>
      </w:r>
      <w:r w:rsidR="00D033A1" w:rsidRPr="004A4775">
        <w:rPr>
          <w:rFonts w:ascii="Times New Roman" w:hAnsi="Times New Roman" w:cs="Times New Roman"/>
          <w:sz w:val="24"/>
          <w:szCs w:val="24"/>
        </w:rPr>
        <w:t xml:space="preserve"> a shift in the microbial community structure (Rinnan et al., 2009). However, the community composition of soil microbes does not seem to follow a predictable pattern of change.</w:t>
      </w:r>
    </w:p>
    <w:p w14:paraId="4AED9ED3" w14:textId="0C48311E" w:rsidR="001E726C" w:rsidRPr="004A4775" w:rsidRDefault="001E726C" w:rsidP="001E726C">
      <w:pPr>
        <w:spacing w:line="480" w:lineRule="auto"/>
        <w:jc w:val="both"/>
        <w:rPr>
          <w:rFonts w:ascii="Times New Roman" w:hAnsi="Times New Roman" w:cs="Times New Roman"/>
          <w:sz w:val="24"/>
          <w:szCs w:val="24"/>
        </w:rPr>
      </w:pPr>
      <w:r w:rsidRPr="004A4775">
        <w:rPr>
          <w:rFonts w:ascii="Times New Roman" w:hAnsi="Times New Roman" w:cs="Times New Roman"/>
          <w:sz w:val="24"/>
          <w:szCs w:val="24"/>
        </w:rPr>
        <w:t xml:space="preserve"> </w:t>
      </w:r>
      <w:r w:rsidR="00400B50" w:rsidRPr="004A4775">
        <w:rPr>
          <w:rFonts w:ascii="Times New Roman" w:hAnsi="Times New Roman" w:cs="Times New Roman"/>
          <w:sz w:val="24"/>
          <w:szCs w:val="24"/>
        </w:rPr>
        <w:t>Various short-term warming studies have shown the conflicting trend of soil microbial community composition and their relative abundance</w:t>
      </w:r>
      <w:r w:rsidR="00400B50">
        <w:rPr>
          <w:rFonts w:ascii="Times New Roman" w:hAnsi="Times New Roman" w:cs="Times New Roman"/>
          <w:sz w:val="24"/>
          <w:szCs w:val="24"/>
        </w:rPr>
        <w:t xml:space="preserve">. </w:t>
      </w:r>
      <w:r w:rsidRPr="004A4775">
        <w:rPr>
          <w:rFonts w:ascii="Times New Roman" w:hAnsi="Times New Roman" w:cs="Times New Roman"/>
          <w:sz w:val="24"/>
          <w:szCs w:val="24"/>
        </w:rPr>
        <w:t xml:space="preserve">According to Yoshitake et al. (2015), increased soil temperature increases soil organic matter decomposition but decreases soil microbial biomass. Zhang et al. (2005), Frey et al. (2008), and Rinnan et al. (2007) also found similar results in their warming </w:t>
      </w:r>
      <w:r w:rsidR="001E5557">
        <w:rPr>
          <w:rFonts w:ascii="Times New Roman" w:hAnsi="Times New Roman" w:cs="Times New Roman"/>
          <w:sz w:val="24"/>
          <w:szCs w:val="24"/>
        </w:rPr>
        <w:t>studies</w:t>
      </w:r>
      <w:r w:rsidRPr="004A4775">
        <w:rPr>
          <w:rFonts w:ascii="Times New Roman" w:hAnsi="Times New Roman" w:cs="Times New Roman"/>
          <w:sz w:val="24"/>
          <w:szCs w:val="24"/>
        </w:rPr>
        <w:t xml:space="preserve">.  Some other warming experiments (Zhou et al., 2012; Margesin et al., 2009), on the other hand, showed increased soil microbial biomass when </w:t>
      </w:r>
      <w:r w:rsidR="001E5557">
        <w:rPr>
          <w:rFonts w:ascii="Times New Roman" w:hAnsi="Times New Roman" w:cs="Times New Roman"/>
          <w:sz w:val="24"/>
          <w:szCs w:val="24"/>
        </w:rPr>
        <w:t>soil temperature</w:t>
      </w:r>
      <w:r w:rsidR="005A161A">
        <w:rPr>
          <w:rFonts w:ascii="Times New Roman" w:hAnsi="Times New Roman" w:cs="Times New Roman"/>
          <w:sz w:val="24"/>
          <w:szCs w:val="24"/>
        </w:rPr>
        <w:t xml:space="preserve"> was</w:t>
      </w:r>
      <w:r w:rsidR="001E5557">
        <w:rPr>
          <w:rFonts w:ascii="Times New Roman" w:hAnsi="Times New Roman" w:cs="Times New Roman"/>
          <w:sz w:val="24"/>
          <w:szCs w:val="24"/>
        </w:rPr>
        <w:t xml:space="preserve"> increased</w:t>
      </w:r>
      <w:r w:rsidR="005A161A">
        <w:rPr>
          <w:rFonts w:ascii="Times New Roman" w:hAnsi="Times New Roman" w:cs="Times New Roman"/>
          <w:sz w:val="24"/>
          <w:szCs w:val="24"/>
        </w:rPr>
        <w:t>.</w:t>
      </w:r>
      <w:r w:rsidRPr="004A4775">
        <w:rPr>
          <w:rFonts w:ascii="Times New Roman" w:hAnsi="Times New Roman" w:cs="Times New Roman"/>
          <w:sz w:val="24"/>
          <w:szCs w:val="24"/>
        </w:rPr>
        <w:t xml:space="preserve"> Allison and Treseder (2008) reported the significant shift in fungal community structure during a warming experiment in the Alaskan boreal forest; the relative abundance of dominant thelephroid fungus was decreased, and the abundance of Ascomycetes and zygomycetes was increased over </w:t>
      </w:r>
      <w:r w:rsidRPr="004A4775">
        <w:rPr>
          <w:rFonts w:ascii="Times New Roman" w:hAnsi="Times New Roman" w:cs="Times New Roman"/>
          <w:sz w:val="24"/>
          <w:szCs w:val="24"/>
        </w:rPr>
        <w:lastRenderedPageBreak/>
        <w:t xml:space="preserve">three years. De Angelis et al. (2015) found that a 5-degree increase in soil temperature marginally reduced fungal biomass. Fujimura et al. (2007), from 5 years of warming experiment in the tundra ecosystem, reported no significant change in composition, diversity, and evenness of soil fungi. There </w:t>
      </w:r>
      <w:r w:rsidR="00075C6D" w:rsidRPr="004A4775">
        <w:rPr>
          <w:rFonts w:ascii="Times New Roman" w:hAnsi="Times New Roman" w:cs="Times New Roman"/>
          <w:sz w:val="24"/>
          <w:szCs w:val="24"/>
        </w:rPr>
        <w:t>are</w:t>
      </w:r>
      <w:r w:rsidRPr="004A4775">
        <w:rPr>
          <w:rFonts w:ascii="Times New Roman" w:hAnsi="Times New Roman" w:cs="Times New Roman"/>
          <w:sz w:val="24"/>
          <w:szCs w:val="24"/>
        </w:rPr>
        <w:t xml:space="preserve"> also evidences that mycorrhizal fungi were dominant over other groups of fungi in warmer soil (Mohan et al., 2014; Deslippe et al., 2011).</w:t>
      </w:r>
    </w:p>
    <w:p w14:paraId="3AA43E8C" w14:textId="053FABF0" w:rsidR="001E726C" w:rsidRPr="004A4775" w:rsidRDefault="001E726C" w:rsidP="001E726C">
      <w:pPr>
        <w:spacing w:line="480" w:lineRule="auto"/>
        <w:jc w:val="both"/>
        <w:rPr>
          <w:rFonts w:ascii="Times New Roman" w:hAnsi="Times New Roman" w:cs="Times New Roman"/>
          <w:sz w:val="24"/>
          <w:szCs w:val="24"/>
        </w:rPr>
      </w:pPr>
      <w:r w:rsidRPr="004A4775">
        <w:rPr>
          <w:rFonts w:ascii="Times New Roman" w:hAnsi="Times New Roman" w:cs="Times New Roman"/>
          <w:sz w:val="24"/>
          <w:szCs w:val="24"/>
        </w:rPr>
        <w:t>Similarly, Rui et al. (2015) reported increased relative abundances of </w:t>
      </w:r>
      <w:r w:rsidRPr="004A4775">
        <w:rPr>
          <w:rFonts w:ascii="Times New Roman" w:hAnsi="Times New Roman" w:cs="Times New Roman"/>
          <w:i/>
          <w:iCs/>
          <w:sz w:val="24"/>
          <w:szCs w:val="24"/>
        </w:rPr>
        <w:t>Actinobacteria</w:t>
      </w:r>
      <w:r w:rsidRPr="004A4775">
        <w:rPr>
          <w:rFonts w:ascii="Times New Roman" w:hAnsi="Times New Roman" w:cs="Times New Roman"/>
          <w:sz w:val="24"/>
          <w:szCs w:val="24"/>
        </w:rPr>
        <w:t>, </w:t>
      </w:r>
      <w:r w:rsidRPr="004A4775">
        <w:rPr>
          <w:rFonts w:ascii="Times New Roman" w:hAnsi="Times New Roman" w:cs="Times New Roman"/>
          <w:i/>
          <w:iCs/>
          <w:sz w:val="24"/>
          <w:szCs w:val="24"/>
        </w:rPr>
        <w:t>Alphaproteobacteria</w:t>
      </w:r>
      <w:r w:rsidRPr="004A4775">
        <w:rPr>
          <w:rFonts w:ascii="Times New Roman" w:hAnsi="Times New Roman" w:cs="Times New Roman"/>
          <w:sz w:val="24"/>
          <w:szCs w:val="24"/>
        </w:rPr>
        <w:t>, and </w:t>
      </w:r>
      <w:r w:rsidRPr="004A4775">
        <w:rPr>
          <w:rFonts w:ascii="Times New Roman" w:hAnsi="Times New Roman" w:cs="Times New Roman"/>
          <w:i/>
          <w:iCs/>
          <w:sz w:val="24"/>
          <w:szCs w:val="24"/>
        </w:rPr>
        <w:t>Gammaproteobacteria</w:t>
      </w:r>
      <w:r w:rsidRPr="004A4775">
        <w:rPr>
          <w:rFonts w:ascii="Times New Roman" w:hAnsi="Times New Roman" w:cs="Times New Roman"/>
          <w:sz w:val="24"/>
          <w:szCs w:val="24"/>
        </w:rPr>
        <w:t xml:space="preserve"> with soil temperature, while </w:t>
      </w:r>
      <w:r w:rsidRPr="004A4775">
        <w:rPr>
          <w:rFonts w:ascii="Times New Roman" w:hAnsi="Times New Roman" w:cs="Times New Roman"/>
          <w:i/>
          <w:iCs/>
          <w:sz w:val="24"/>
          <w:szCs w:val="24"/>
        </w:rPr>
        <w:t>Betaproteobacteria</w:t>
      </w:r>
      <w:r w:rsidRPr="004A4775">
        <w:rPr>
          <w:rFonts w:ascii="Times New Roman" w:hAnsi="Times New Roman" w:cs="Times New Roman"/>
          <w:sz w:val="24"/>
          <w:szCs w:val="24"/>
        </w:rPr>
        <w:t> and </w:t>
      </w:r>
      <w:r w:rsidRPr="004A4775">
        <w:rPr>
          <w:rFonts w:ascii="Times New Roman" w:hAnsi="Times New Roman" w:cs="Times New Roman"/>
          <w:i/>
          <w:iCs/>
          <w:sz w:val="24"/>
          <w:szCs w:val="24"/>
        </w:rPr>
        <w:t>Acidobacteria</w:t>
      </w:r>
      <w:r w:rsidRPr="004A4775">
        <w:rPr>
          <w:rFonts w:ascii="Times New Roman" w:hAnsi="Times New Roman" w:cs="Times New Roman"/>
          <w:sz w:val="24"/>
          <w:szCs w:val="24"/>
        </w:rPr>
        <w:t xml:space="preserve"> were negatively correlated to soil temperature. The shift in bacterial community structure was also detected when the soil was warmed by 2-degrees Celsius; the relative abundance of </w:t>
      </w:r>
      <w:r w:rsidRPr="004A4775">
        <w:rPr>
          <w:rFonts w:ascii="Times New Roman" w:hAnsi="Times New Roman" w:cs="Times New Roman"/>
          <w:i/>
          <w:iCs/>
          <w:sz w:val="24"/>
          <w:szCs w:val="24"/>
        </w:rPr>
        <w:t xml:space="preserve">Betaproteobacteria </w:t>
      </w:r>
      <w:r w:rsidRPr="004A4775">
        <w:rPr>
          <w:rFonts w:ascii="Times New Roman" w:hAnsi="Times New Roman" w:cs="Times New Roman"/>
          <w:sz w:val="24"/>
          <w:szCs w:val="24"/>
        </w:rPr>
        <w:t>was mainly altered by soil warming (Zhang et al., 2016). The soil microbes bec</w:t>
      </w:r>
      <w:r w:rsidR="005362DC">
        <w:rPr>
          <w:rFonts w:ascii="Times New Roman" w:hAnsi="Times New Roman" w:cs="Times New Roman"/>
          <w:sz w:val="24"/>
          <w:szCs w:val="24"/>
        </w:rPr>
        <w:t>a</w:t>
      </w:r>
      <w:r w:rsidRPr="004A4775">
        <w:rPr>
          <w:rFonts w:ascii="Times New Roman" w:hAnsi="Times New Roman" w:cs="Times New Roman"/>
          <w:sz w:val="24"/>
          <w:szCs w:val="24"/>
        </w:rPr>
        <w:t>me more responsive when warming was coupled with precipitation treatment. Warming mainly affected the community structure, while precipitation affected the alpha diversity, and the interaction between warming and precipitation affected both diversity and structure (Olivera et al., 20</w:t>
      </w:r>
      <w:r w:rsidR="00F554A6">
        <w:rPr>
          <w:rFonts w:ascii="Times New Roman" w:hAnsi="Times New Roman" w:cs="Times New Roman"/>
          <w:sz w:val="24"/>
          <w:szCs w:val="24"/>
        </w:rPr>
        <w:t>20</w:t>
      </w:r>
      <w:r w:rsidRPr="004A4775">
        <w:rPr>
          <w:rFonts w:ascii="Times New Roman" w:hAnsi="Times New Roman" w:cs="Times New Roman"/>
          <w:sz w:val="24"/>
          <w:szCs w:val="24"/>
        </w:rPr>
        <w:t xml:space="preserve">). Sheik et al. (2011) demonstrated that </w:t>
      </w:r>
      <w:r w:rsidR="00D3696D">
        <w:rPr>
          <w:rFonts w:ascii="Times New Roman" w:hAnsi="Times New Roman" w:cs="Times New Roman"/>
          <w:sz w:val="24"/>
          <w:szCs w:val="24"/>
        </w:rPr>
        <w:t>the warming treatment significantly increased microbial population size by 40–150% in average precipitation years</w:t>
      </w:r>
      <w:r w:rsidRPr="004A4775">
        <w:rPr>
          <w:rFonts w:ascii="Times New Roman" w:hAnsi="Times New Roman" w:cs="Times New Roman"/>
          <w:sz w:val="24"/>
          <w:szCs w:val="24"/>
        </w:rPr>
        <w:t xml:space="preserve"> but decreased diversity and significantly changed the community</w:t>
      </w:r>
      <w:r w:rsidR="00014454">
        <w:rPr>
          <w:rFonts w:ascii="Times New Roman" w:hAnsi="Times New Roman" w:cs="Times New Roman"/>
          <w:sz w:val="24"/>
          <w:szCs w:val="24"/>
        </w:rPr>
        <w:t>’</w:t>
      </w:r>
      <w:r w:rsidRPr="004A4775">
        <w:rPr>
          <w:rFonts w:ascii="Times New Roman" w:hAnsi="Times New Roman" w:cs="Times New Roman"/>
          <w:sz w:val="24"/>
          <w:szCs w:val="24"/>
        </w:rPr>
        <w:t xml:space="preserve">s composition. However, during drought conditions, the microbial population size </w:t>
      </w:r>
      <w:r w:rsidR="00DE3311">
        <w:rPr>
          <w:rFonts w:ascii="Times New Roman" w:hAnsi="Times New Roman" w:cs="Times New Roman"/>
          <w:sz w:val="24"/>
          <w:szCs w:val="24"/>
        </w:rPr>
        <w:t>was decreased by 50-80%</w:t>
      </w:r>
      <w:r w:rsidRPr="004A4775">
        <w:rPr>
          <w:rFonts w:ascii="Times New Roman" w:hAnsi="Times New Roman" w:cs="Times New Roman"/>
          <w:sz w:val="24"/>
          <w:szCs w:val="24"/>
        </w:rPr>
        <w:t xml:space="preserve"> compared with the control. </w:t>
      </w:r>
    </w:p>
    <w:p w14:paraId="113D6885" w14:textId="520F997A" w:rsidR="00A22896" w:rsidRDefault="001E726C" w:rsidP="006C3BF1">
      <w:pPr>
        <w:spacing w:line="480" w:lineRule="auto"/>
        <w:jc w:val="both"/>
        <w:rPr>
          <w:rFonts w:ascii="Times New Roman" w:hAnsi="Times New Roman" w:cs="Times New Roman"/>
          <w:sz w:val="24"/>
          <w:szCs w:val="24"/>
        </w:rPr>
      </w:pPr>
      <w:r w:rsidRPr="004A4775">
        <w:rPr>
          <w:rFonts w:ascii="Times New Roman" w:hAnsi="Times New Roman" w:cs="Times New Roman"/>
          <w:sz w:val="24"/>
          <w:szCs w:val="24"/>
        </w:rPr>
        <w:t xml:space="preserve">In general, warming increases the metabolic activity of soil microorganisms (Schindlbacher et al., 2011).  An increase in soil temperature usually stimulates soil respiration, either by accelerating CO2 release through autotrophic respiration or affecting the heterotrophic decomposition of organic matter in the soil (Lamberty &amp; Thomson, 2010). However, the soil respiration response to </w:t>
      </w:r>
      <w:r w:rsidRPr="004A4775">
        <w:rPr>
          <w:rFonts w:ascii="Times New Roman" w:hAnsi="Times New Roman" w:cs="Times New Roman"/>
          <w:sz w:val="24"/>
          <w:szCs w:val="24"/>
        </w:rPr>
        <w:lastRenderedPageBreak/>
        <w:t xml:space="preserve">warming is not consistent across all the temperature ranges; therefore, the interaction between soil respiration and soil temperature remains controversial in ecological research (Exbrayat et al., 2013). Temperature dependency of root respiration and microbial decomposition is also influenced by other environmental factors such as soil moisture, soil nutrients availability, and carbon biomass in soil (Davisson and Janssens, 2006). </w:t>
      </w:r>
      <w:r w:rsidR="008C1559">
        <w:rPr>
          <w:rFonts w:ascii="Times New Roman" w:hAnsi="Times New Roman" w:cs="Times New Roman"/>
          <w:sz w:val="24"/>
          <w:szCs w:val="24"/>
        </w:rPr>
        <w:t xml:space="preserve"> </w:t>
      </w:r>
      <w:r w:rsidR="003D12F5">
        <w:rPr>
          <w:rFonts w:ascii="Times New Roman" w:hAnsi="Times New Roman" w:cs="Times New Roman"/>
          <w:sz w:val="24"/>
          <w:szCs w:val="24"/>
        </w:rPr>
        <w:t xml:space="preserve">Soil moisture might not always </w:t>
      </w:r>
      <w:r w:rsidR="008735D4">
        <w:rPr>
          <w:rFonts w:ascii="Times New Roman" w:hAnsi="Times New Roman" w:cs="Times New Roman"/>
          <w:sz w:val="24"/>
          <w:szCs w:val="24"/>
        </w:rPr>
        <w:t>directly affect</w:t>
      </w:r>
      <w:r w:rsidR="003D12F5">
        <w:rPr>
          <w:rFonts w:ascii="Times New Roman" w:hAnsi="Times New Roman" w:cs="Times New Roman"/>
          <w:sz w:val="24"/>
          <w:szCs w:val="24"/>
        </w:rPr>
        <w:t xml:space="preserve"> soil respiration, but it</w:t>
      </w:r>
      <w:r w:rsidR="007D2D50">
        <w:rPr>
          <w:rFonts w:ascii="Times New Roman" w:hAnsi="Times New Roman" w:cs="Times New Roman"/>
          <w:sz w:val="24"/>
          <w:szCs w:val="24"/>
        </w:rPr>
        <w:t xml:space="preserve"> indirectly </w:t>
      </w:r>
      <w:r w:rsidR="00080E70">
        <w:rPr>
          <w:rFonts w:ascii="Times New Roman" w:hAnsi="Times New Roman" w:cs="Times New Roman"/>
          <w:sz w:val="24"/>
          <w:szCs w:val="24"/>
        </w:rPr>
        <w:t>affect</w:t>
      </w:r>
      <w:r w:rsidR="003D12F5">
        <w:rPr>
          <w:rFonts w:ascii="Times New Roman" w:hAnsi="Times New Roman" w:cs="Times New Roman"/>
          <w:sz w:val="24"/>
          <w:szCs w:val="24"/>
        </w:rPr>
        <w:t>s</w:t>
      </w:r>
      <w:r w:rsidR="00080E70">
        <w:rPr>
          <w:rFonts w:ascii="Times New Roman" w:hAnsi="Times New Roman" w:cs="Times New Roman"/>
          <w:sz w:val="24"/>
          <w:szCs w:val="24"/>
        </w:rPr>
        <w:t xml:space="preserve"> soil respiration by controlling soil temperature</w:t>
      </w:r>
      <w:r w:rsidR="003D12F5">
        <w:rPr>
          <w:rFonts w:ascii="Times New Roman" w:hAnsi="Times New Roman" w:cs="Times New Roman"/>
          <w:sz w:val="24"/>
          <w:szCs w:val="24"/>
        </w:rPr>
        <w:t>.</w:t>
      </w:r>
      <w:r w:rsidR="00695CEC">
        <w:rPr>
          <w:rFonts w:ascii="Times New Roman" w:hAnsi="Times New Roman" w:cs="Times New Roman"/>
          <w:sz w:val="24"/>
          <w:szCs w:val="24"/>
        </w:rPr>
        <w:t xml:space="preserve"> When </w:t>
      </w:r>
      <w:r w:rsidR="00CC62B6">
        <w:rPr>
          <w:rFonts w:ascii="Times New Roman" w:hAnsi="Times New Roman" w:cs="Times New Roman"/>
          <w:sz w:val="24"/>
          <w:szCs w:val="24"/>
        </w:rPr>
        <w:t xml:space="preserve">the </w:t>
      </w:r>
      <w:r w:rsidR="00695CEC">
        <w:rPr>
          <w:rFonts w:ascii="Times New Roman" w:hAnsi="Times New Roman" w:cs="Times New Roman"/>
          <w:sz w:val="24"/>
          <w:szCs w:val="24"/>
        </w:rPr>
        <w:t>soil moist</w:t>
      </w:r>
      <w:r w:rsidR="00EC3FDD">
        <w:rPr>
          <w:rFonts w:ascii="Times New Roman" w:hAnsi="Times New Roman" w:cs="Times New Roman"/>
          <w:sz w:val="24"/>
          <w:szCs w:val="24"/>
        </w:rPr>
        <w:t>ure level is low, it increase</w:t>
      </w:r>
      <w:r w:rsidR="005362DC">
        <w:rPr>
          <w:rFonts w:ascii="Times New Roman" w:hAnsi="Times New Roman" w:cs="Times New Roman"/>
          <w:sz w:val="24"/>
          <w:szCs w:val="24"/>
        </w:rPr>
        <w:t>s</w:t>
      </w:r>
      <w:r w:rsidR="00EC3FDD">
        <w:rPr>
          <w:rFonts w:ascii="Times New Roman" w:hAnsi="Times New Roman" w:cs="Times New Roman"/>
          <w:sz w:val="24"/>
          <w:szCs w:val="24"/>
        </w:rPr>
        <w:t xml:space="preserve"> the soil temperature and vice vers</w:t>
      </w:r>
      <w:r w:rsidR="00A22896">
        <w:rPr>
          <w:rFonts w:ascii="Times New Roman" w:hAnsi="Times New Roman" w:cs="Times New Roman"/>
          <w:sz w:val="24"/>
          <w:szCs w:val="24"/>
        </w:rPr>
        <w:t>a</w:t>
      </w:r>
      <w:r w:rsidR="00C17A88">
        <w:rPr>
          <w:rFonts w:ascii="Times New Roman" w:hAnsi="Times New Roman" w:cs="Times New Roman"/>
          <w:sz w:val="24"/>
          <w:szCs w:val="24"/>
        </w:rPr>
        <w:t xml:space="preserve"> (Ding et al., 2007). </w:t>
      </w:r>
      <w:r w:rsidR="000641B1">
        <w:rPr>
          <w:rFonts w:ascii="Times New Roman" w:hAnsi="Times New Roman" w:cs="Times New Roman"/>
          <w:sz w:val="24"/>
          <w:szCs w:val="24"/>
        </w:rPr>
        <w:t xml:space="preserve">Therefore, more studies are </w:t>
      </w:r>
      <w:r w:rsidR="00A26F6F">
        <w:rPr>
          <w:rFonts w:ascii="Times New Roman" w:hAnsi="Times New Roman" w:cs="Times New Roman"/>
          <w:sz w:val="24"/>
          <w:szCs w:val="24"/>
        </w:rPr>
        <w:t>required</w:t>
      </w:r>
      <w:r w:rsidR="000641B1">
        <w:rPr>
          <w:rFonts w:ascii="Times New Roman" w:hAnsi="Times New Roman" w:cs="Times New Roman"/>
          <w:sz w:val="24"/>
          <w:szCs w:val="24"/>
        </w:rPr>
        <w:t xml:space="preserve"> to</w:t>
      </w:r>
      <w:r w:rsidR="00A26F6F">
        <w:rPr>
          <w:rFonts w:ascii="Times New Roman" w:hAnsi="Times New Roman" w:cs="Times New Roman"/>
          <w:sz w:val="24"/>
          <w:szCs w:val="24"/>
        </w:rPr>
        <w:t xml:space="preserve"> explain</w:t>
      </w:r>
      <w:r w:rsidR="000641B1">
        <w:rPr>
          <w:rFonts w:ascii="Times New Roman" w:hAnsi="Times New Roman" w:cs="Times New Roman"/>
          <w:sz w:val="24"/>
          <w:szCs w:val="24"/>
        </w:rPr>
        <w:t xml:space="preserve"> the interactive effects of </w:t>
      </w:r>
      <w:r w:rsidR="00A26F6F">
        <w:rPr>
          <w:rFonts w:ascii="Times New Roman" w:hAnsi="Times New Roman" w:cs="Times New Roman"/>
          <w:sz w:val="24"/>
          <w:szCs w:val="24"/>
        </w:rPr>
        <w:t xml:space="preserve">soil temperature and moisture on </w:t>
      </w:r>
      <w:r w:rsidR="00DA7BED">
        <w:rPr>
          <w:rFonts w:ascii="Times New Roman" w:hAnsi="Times New Roman" w:cs="Times New Roman"/>
          <w:sz w:val="24"/>
          <w:szCs w:val="24"/>
        </w:rPr>
        <w:t>soil carbon flux.</w:t>
      </w:r>
    </w:p>
    <w:p w14:paraId="6198DA82" w14:textId="2FA38A5C" w:rsidR="00774412" w:rsidRDefault="00977A7B" w:rsidP="006C3BF1">
      <w:pPr>
        <w:spacing w:line="480" w:lineRule="auto"/>
        <w:jc w:val="both"/>
        <w:rPr>
          <w:rFonts w:ascii="Times New Roman" w:hAnsi="Times New Roman" w:cs="Times New Roman"/>
          <w:sz w:val="24"/>
          <w:szCs w:val="24"/>
        </w:rPr>
      </w:pPr>
      <w:r>
        <w:rPr>
          <w:rFonts w:ascii="Times New Roman" w:hAnsi="Times New Roman" w:cs="Times New Roman"/>
          <w:sz w:val="24"/>
          <w:szCs w:val="24"/>
        </w:rPr>
        <w:t>Warming affects</w:t>
      </w:r>
      <w:r w:rsidR="00F5547A" w:rsidRPr="00F5547A">
        <w:rPr>
          <w:rFonts w:ascii="Times New Roman" w:hAnsi="Times New Roman" w:cs="Times New Roman"/>
          <w:sz w:val="24"/>
          <w:szCs w:val="24"/>
        </w:rPr>
        <w:t xml:space="preserve"> </w:t>
      </w:r>
      <w:r w:rsidR="001F68E2">
        <w:rPr>
          <w:rFonts w:ascii="Times New Roman" w:hAnsi="Times New Roman" w:cs="Times New Roman"/>
          <w:sz w:val="24"/>
          <w:szCs w:val="24"/>
        </w:rPr>
        <w:t>the soil processes and</w:t>
      </w:r>
      <w:r>
        <w:rPr>
          <w:rFonts w:ascii="Times New Roman" w:hAnsi="Times New Roman" w:cs="Times New Roman"/>
          <w:sz w:val="24"/>
          <w:szCs w:val="24"/>
        </w:rPr>
        <w:t xml:space="preserve"> </w:t>
      </w:r>
      <w:r w:rsidR="00F5547A">
        <w:rPr>
          <w:rFonts w:ascii="Times New Roman" w:hAnsi="Times New Roman" w:cs="Times New Roman"/>
          <w:sz w:val="24"/>
          <w:szCs w:val="24"/>
        </w:rPr>
        <w:t xml:space="preserve">the aboveground </w:t>
      </w:r>
      <w:r w:rsidR="00396444">
        <w:rPr>
          <w:rFonts w:ascii="Times New Roman" w:hAnsi="Times New Roman" w:cs="Times New Roman"/>
          <w:sz w:val="24"/>
          <w:szCs w:val="24"/>
        </w:rPr>
        <w:t xml:space="preserve">plant </w:t>
      </w:r>
      <w:r w:rsidR="00147BDB">
        <w:rPr>
          <w:rFonts w:ascii="Times New Roman" w:hAnsi="Times New Roman" w:cs="Times New Roman"/>
          <w:sz w:val="24"/>
          <w:szCs w:val="24"/>
        </w:rPr>
        <w:t>responses</w:t>
      </w:r>
      <w:r w:rsidR="00396444">
        <w:rPr>
          <w:rFonts w:ascii="Times New Roman" w:hAnsi="Times New Roman" w:cs="Times New Roman"/>
          <w:sz w:val="24"/>
          <w:szCs w:val="24"/>
        </w:rPr>
        <w:t xml:space="preserve"> like plant growth</w:t>
      </w:r>
      <w:r w:rsidR="00A93BDA">
        <w:rPr>
          <w:rFonts w:ascii="Times New Roman" w:hAnsi="Times New Roman" w:cs="Times New Roman"/>
          <w:sz w:val="24"/>
          <w:szCs w:val="24"/>
        </w:rPr>
        <w:t xml:space="preserve">, assimilation, transpiration, and plant yield. </w:t>
      </w:r>
      <w:r w:rsidR="00B005D6">
        <w:rPr>
          <w:rFonts w:ascii="Times New Roman" w:hAnsi="Times New Roman" w:cs="Times New Roman"/>
          <w:sz w:val="24"/>
          <w:szCs w:val="24"/>
        </w:rPr>
        <w:t xml:space="preserve">The </w:t>
      </w:r>
      <w:r w:rsidR="0070446F">
        <w:rPr>
          <w:rFonts w:ascii="Times New Roman" w:hAnsi="Times New Roman" w:cs="Times New Roman"/>
          <w:sz w:val="24"/>
          <w:szCs w:val="24"/>
        </w:rPr>
        <w:t>net assimilation rate is dependen</w:t>
      </w:r>
      <w:r w:rsidR="000B7984">
        <w:rPr>
          <w:rFonts w:ascii="Times New Roman" w:hAnsi="Times New Roman" w:cs="Times New Roman"/>
          <w:sz w:val="24"/>
          <w:szCs w:val="24"/>
        </w:rPr>
        <w:t>t</w:t>
      </w:r>
      <w:r w:rsidR="0070446F">
        <w:rPr>
          <w:rFonts w:ascii="Times New Roman" w:hAnsi="Times New Roman" w:cs="Times New Roman"/>
          <w:sz w:val="24"/>
          <w:szCs w:val="24"/>
        </w:rPr>
        <w:t xml:space="preserve"> on </w:t>
      </w:r>
      <w:r w:rsidR="000B7984">
        <w:rPr>
          <w:rFonts w:ascii="Times New Roman" w:hAnsi="Times New Roman" w:cs="Times New Roman"/>
          <w:sz w:val="24"/>
          <w:szCs w:val="24"/>
        </w:rPr>
        <w:t xml:space="preserve">the </w:t>
      </w:r>
      <w:r w:rsidR="0070446F">
        <w:rPr>
          <w:rFonts w:ascii="Times New Roman" w:hAnsi="Times New Roman" w:cs="Times New Roman"/>
          <w:sz w:val="24"/>
          <w:szCs w:val="24"/>
        </w:rPr>
        <w:t xml:space="preserve">efficiency and </w:t>
      </w:r>
      <w:r w:rsidR="00C45277">
        <w:rPr>
          <w:rFonts w:ascii="Times New Roman" w:hAnsi="Times New Roman" w:cs="Times New Roman"/>
          <w:sz w:val="24"/>
          <w:szCs w:val="24"/>
        </w:rPr>
        <w:t xml:space="preserve">activation of </w:t>
      </w:r>
      <w:r w:rsidR="000B7984">
        <w:rPr>
          <w:rFonts w:ascii="Times New Roman" w:hAnsi="Times New Roman" w:cs="Times New Roman"/>
          <w:sz w:val="24"/>
          <w:szCs w:val="24"/>
        </w:rPr>
        <w:t xml:space="preserve">the </w:t>
      </w:r>
      <w:r w:rsidR="00C45277">
        <w:rPr>
          <w:rFonts w:ascii="Times New Roman" w:hAnsi="Times New Roman" w:cs="Times New Roman"/>
          <w:sz w:val="24"/>
          <w:szCs w:val="24"/>
        </w:rPr>
        <w:t xml:space="preserve">Rubisco enzyme complex. </w:t>
      </w:r>
      <w:r w:rsidR="00D05710">
        <w:rPr>
          <w:rFonts w:ascii="Times New Roman" w:hAnsi="Times New Roman" w:cs="Times New Roman"/>
          <w:sz w:val="24"/>
          <w:szCs w:val="24"/>
        </w:rPr>
        <w:t xml:space="preserve">As </w:t>
      </w:r>
      <w:r w:rsidR="00570108">
        <w:rPr>
          <w:rFonts w:ascii="Times New Roman" w:hAnsi="Times New Roman" w:cs="Times New Roman"/>
          <w:sz w:val="24"/>
          <w:szCs w:val="24"/>
        </w:rPr>
        <w:t>atmosp</w:t>
      </w:r>
      <w:r w:rsidR="000B7984">
        <w:rPr>
          <w:rFonts w:ascii="Times New Roman" w:hAnsi="Times New Roman" w:cs="Times New Roman"/>
          <w:sz w:val="24"/>
          <w:szCs w:val="24"/>
        </w:rPr>
        <w:t>h</w:t>
      </w:r>
      <w:r w:rsidR="00570108">
        <w:rPr>
          <w:rFonts w:ascii="Times New Roman" w:hAnsi="Times New Roman" w:cs="Times New Roman"/>
          <w:sz w:val="24"/>
          <w:szCs w:val="24"/>
        </w:rPr>
        <w:t xml:space="preserve">eric </w:t>
      </w:r>
      <w:r w:rsidR="00D05710">
        <w:rPr>
          <w:rFonts w:ascii="Times New Roman" w:hAnsi="Times New Roman" w:cs="Times New Roman"/>
          <w:sz w:val="24"/>
          <w:szCs w:val="24"/>
        </w:rPr>
        <w:t xml:space="preserve">temperature increases, the activation energy required for </w:t>
      </w:r>
      <w:r w:rsidR="00CC4041">
        <w:rPr>
          <w:rFonts w:ascii="Times New Roman" w:hAnsi="Times New Roman" w:cs="Times New Roman"/>
          <w:sz w:val="24"/>
          <w:szCs w:val="24"/>
        </w:rPr>
        <w:t>catalysis of photosynthetic reaction</w:t>
      </w:r>
      <w:r w:rsidR="000B7984">
        <w:rPr>
          <w:rFonts w:ascii="Times New Roman" w:hAnsi="Times New Roman" w:cs="Times New Roman"/>
          <w:sz w:val="24"/>
          <w:szCs w:val="24"/>
        </w:rPr>
        <w:t>,</w:t>
      </w:r>
      <w:r w:rsidR="00442AD8">
        <w:rPr>
          <w:rFonts w:ascii="Times New Roman" w:hAnsi="Times New Roman" w:cs="Times New Roman"/>
          <w:sz w:val="24"/>
          <w:szCs w:val="24"/>
        </w:rPr>
        <w:t xml:space="preserve"> including Rubisco </w:t>
      </w:r>
      <w:r w:rsidR="00DA79E5">
        <w:rPr>
          <w:rFonts w:ascii="Times New Roman" w:hAnsi="Times New Roman" w:cs="Times New Roman"/>
          <w:sz w:val="24"/>
          <w:szCs w:val="24"/>
        </w:rPr>
        <w:t>carboxylation activity</w:t>
      </w:r>
      <w:r w:rsidR="000B7984">
        <w:rPr>
          <w:rFonts w:ascii="Times New Roman" w:hAnsi="Times New Roman" w:cs="Times New Roman"/>
          <w:sz w:val="24"/>
          <w:szCs w:val="24"/>
        </w:rPr>
        <w:t>,</w:t>
      </w:r>
      <w:r w:rsidR="003D0C4B">
        <w:rPr>
          <w:rFonts w:ascii="Times New Roman" w:hAnsi="Times New Roman" w:cs="Times New Roman"/>
          <w:sz w:val="24"/>
          <w:szCs w:val="24"/>
        </w:rPr>
        <w:t xml:space="preserve"> also increases (</w:t>
      </w:r>
      <w:r w:rsidR="005209F0">
        <w:rPr>
          <w:rFonts w:ascii="Times New Roman" w:hAnsi="Times New Roman" w:cs="Times New Roman"/>
          <w:sz w:val="24"/>
          <w:szCs w:val="24"/>
        </w:rPr>
        <w:t xml:space="preserve">Moore et al., </w:t>
      </w:r>
      <w:r w:rsidR="00B71AB0">
        <w:rPr>
          <w:rFonts w:ascii="Times New Roman" w:hAnsi="Times New Roman" w:cs="Times New Roman"/>
          <w:sz w:val="24"/>
          <w:szCs w:val="24"/>
        </w:rPr>
        <w:t xml:space="preserve">2021). </w:t>
      </w:r>
      <w:r w:rsidR="000735D9">
        <w:rPr>
          <w:rFonts w:ascii="Times New Roman" w:hAnsi="Times New Roman" w:cs="Times New Roman"/>
          <w:sz w:val="24"/>
          <w:szCs w:val="24"/>
        </w:rPr>
        <w:t xml:space="preserve">Rubisco also has </w:t>
      </w:r>
      <w:r w:rsidR="005C3A2A">
        <w:rPr>
          <w:rFonts w:ascii="Times New Roman" w:hAnsi="Times New Roman" w:cs="Times New Roman"/>
          <w:sz w:val="24"/>
          <w:szCs w:val="24"/>
        </w:rPr>
        <w:t xml:space="preserve">an </w:t>
      </w:r>
      <w:r w:rsidR="000735D9">
        <w:rPr>
          <w:rFonts w:ascii="Times New Roman" w:hAnsi="Times New Roman" w:cs="Times New Roman"/>
          <w:sz w:val="24"/>
          <w:szCs w:val="24"/>
        </w:rPr>
        <w:t>equal tendency to its alternative su</w:t>
      </w:r>
      <w:r w:rsidR="00A47CC1">
        <w:rPr>
          <w:rFonts w:ascii="Times New Roman" w:hAnsi="Times New Roman" w:cs="Times New Roman"/>
          <w:sz w:val="24"/>
          <w:szCs w:val="24"/>
        </w:rPr>
        <w:t>b</w:t>
      </w:r>
      <w:r w:rsidR="000735D9">
        <w:rPr>
          <w:rFonts w:ascii="Times New Roman" w:hAnsi="Times New Roman" w:cs="Times New Roman"/>
          <w:sz w:val="24"/>
          <w:szCs w:val="24"/>
        </w:rPr>
        <w:t xml:space="preserve">strate </w:t>
      </w:r>
      <w:r w:rsidR="00A47CC1">
        <w:rPr>
          <w:rFonts w:ascii="Times New Roman" w:hAnsi="Times New Roman" w:cs="Times New Roman"/>
          <w:sz w:val="24"/>
          <w:szCs w:val="24"/>
        </w:rPr>
        <w:t>o</w:t>
      </w:r>
      <w:r w:rsidR="000735D9">
        <w:rPr>
          <w:rFonts w:ascii="Times New Roman" w:hAnsi="Times New Roman" w:cs="Times New Roman"/>
          <w:sz w:val="24"/>
          <w:szCs w:val="24"/>
        </w:rPr>
        <w:t xml:space="preserve">xygen. </w:t>
      </w:r>
      <w:r w:rsidR="006E79EF">
        <w:rPr>
          <w:rFonts w:ascii="Times New Roman" w:hAnsi="Times New Roman" w:cs="Times New Roman"/>
          <w:sz w:val="24"/>
          <w:szCs w:val="24"/>
        </w:rPr>
        <w:t>At elevated temperature</w:t>
      </w:r>
      <w:r w:rsidR="005C3A2A">
        <w:rPr>
          <w:rFonts w:ascii="Times New Roman" w:hAnsi="Times New Roman" w:cs="Times New Roman"/>
          <w:sz w:val="24"/>
          <w:szCs w:val="24"/>
        </w:rPr>
        <w:t>s,</w:t>
      </w:r>
      <w:r w:rsidR="006E79EF">
        <w:rPr>
          <w:rFonts w:ascii="Times New Roman" w:hAnsi="Times New Roman" w:cs="Times New Roman"/>
          <w:sz w:val="24"/>
          <w:szCs w:val="24"/>
        </w:rPr>
        <w:t xml:space="preserve"> </w:t>
      </w:r>
      <w:r w:rsidR="005C3A2A">
        <w:rPr>
          <w:rFonts w:ascii="Times New Roman" w:hAnsi="Times New Roman" w:cs="Times New Roman"/>
          <w:sz w:val="24"/>
          <w:szCs w:val="24"/>
        </w:rPr>
        <w:t xml:space="preserve">the </w:t>
      </w:r>
      <w:r w:rsidR="00BD59C8">
        <w:rPr>
          <w:rFonts w:ascii="Times New Roman" w:hAnsi="Times New Roman" w:cs="Times New Roman"/>
          <w:sz w:val="24"/>
          <w:szCs w:val="24"/>
        </w:rPr>
        <w:t>solubility of oxygen increase</w:t>
      </w:r>
      <w:r w:rsidR="00417320">
        <w:rPr>
          <w:rFonts w:ascii="Times New Roman" w:hAnsi="Times New Roman" w:cs="Times New Roman"/>
          <w:sz w:val="24"/>
          <w:szCs w:val="24"/>
        </w:rPr>
        <w:t>s</w:t>
      </w:r>
      <w:r w:rsidR="00BD59C8">
        <w:rPr>
          <w:rFonts w:ascii="Times New Roman" w:hAnsi="Times New Roman" w:cs="Times New Roman"/>
          <w:sz w:val="24"/>
          <w:szCs w:val="24"/>
        </w:rPr>
        <w:t xml:space="preserve"> relative to CO2</w:t>
      </w:r>
      <w:r w:rsidR="005C3A2A">
        <w:rPr>
          <w:rFonts w:ascii="Times New Roman" w:hAnsi="Times New Roman" w:cs="Times New Roman"/>
          <w:sz w:val="24"/>
          <w:szCs w:val="24"/>
        </w:rPr>
        <w:t>,</w:t>
      </w:r>
      <w:r w:rsidR="0059555B">
        <w:rPr>
          <w:rFonts w:ascii="Times New Roman" w:hAnsi="Times New Roman" w:cs="Times New Roman"/>
          <w:sz w:val="24"/>
          <w:szCs w:val="24"/>
        </w:rPr>
        <w:t xml:space="preserve"> resulting in </w:t>
      </w:r>
      <w:r w:rsidR="005C3A2A">
        <w:rPr>
          <w:rFonts w:ascii="Times New Roman" w:hAnsi="Times New Roman" w:cs="Times New Roman"/>
          <w:sz w:val="24"/>
          <w:szCs w:val="24"/>
        </w:rPr>
        <w:t xml:space="preserve">a </w:t>
      </w:r>
      <w:r w:rsidR="0059555B">
        <w:rPr>
          <w:rFonts w:ascii="Times New Roman" w:hAnsi="Times New Roman" w:cs="Times New Roman"/>
          <w:sz w:val="24"/>
          <w:szCs w:val="24"/>
        </w:rPr>
        <w:t>decrease in net photosynthesi</w:t>
      </w:r>
      <w:r w:rsidR="00417320">
        <w:rPr>
          <w:rFonts w:ascii="Times New Roman" w:hAnsi="Times New Roman" w:cs="Times New Roman"/>
          <w:sz w:val="24"/>
          <w:szCs w:val="24"/>
        </w:rPr>
        <w:t>s</w:t>
      </w:r>
      <w:r w:rsidR="0059555B">
        <w:rPr>
          <w:rFonts w:ascii="Times New Roman" w:hAnsi="Times New Roman" w:cs="Times New Roman"/>
          <w:sz w:val="24"/>
          <w:szCs w:val="24"/>
        </w:rPr>
        <w:t xml:space="preserve"> because of </w:t>
      </w:r>
      <w:r w:rsidR="00D52447">
        <w:rPr>
          <w:rFonts w:ascii="Times New Roman" w:hAnsi="Times New Roman" w:cs="Times New Roman"/>
          <w:sz w:val="24"/>
          <w:szCs w:val="24"/>
        </w:rPr>
        <w:t>increased photorespiration (</w:t>
      </w:r>
      <w:r w:rsidR="00C93795">
        <w:rPr>
          <w:rFonts w:ascii="Times New Roman" w:hAnsi="Times New Roman" w:cs="Times New Roman"/>
          <w:sz w:val="24"/>
          <w:szCs w:val="24"/>
        </w:rPr>
        <w:t>Ainswo</w:t>
      </w:r>
      <w:r w:rsidR="00A65A0F">
        <w:rPr>
          <w:rFonts w:ascii="Times New Roman" w:hAnsi="Times New Roman" w:cs="Times New Roman"/>
          <w:sz w:val="24"/>
          <w:szCs w:val="24"/>
        </w:rPr>
        <w:t>rth &amp; Ort, 2010).</w:t>
      </w:r>
      <w:r w:rsidR="008A2020">
        <w:rPr>
          <w:rFonts w:ascii="Times New Roman" w:hAnsi="Times New Roman" w:cs="Times New Roman"/>
          <w:sz w:val="24"/>
          <w:szCs w:val="24"/>
        </w:rPr>
        <w:t xml:space="preserve"> The transpiration (water loss from the leaves) is </w:t>
      </w:r>
      <w:r w:rsidR="00544425">
        <w:rPr>
          <w:rFonts w:ascii="Times New Roman" w:hAnsi="Times New Roman" w:cs="Times New Roman"/>
          <w:sz w:val="24"/>
          <w:szCs w:val="24"/>
        </w:rPr>
        <w:t>controlled by stomatal behavior</w:t>
      </w:r>
      <w:r w:rsidR="005C3A2A">
        <w:rPr>
          <w:rFonts w:ascii="Times New Roman" w:hAnsi="Times New Roman" w:cs="Times New Roman"/>
          <w:sz w:val="24"/>
          <w:szCs w:val="24"/>
        </w:rPr>
        <w:t>,</w:t>
      </w:r>
      <w:r w:rsidR="00544425">
        <w:rPr>
          <w:rFonts w:ascii="Times New Roman" w:hAnsi="Times New Roman" w:cs="Times New Roman"/>
          <w:sz w:val="24"/>
          <w:szCs w:val="24"/>
        </w:rPr>
        <w:t xml:space="preserve"> which </w:t>
      </w:r>
      <w:r w:rsidR="007027A4">
        <w:rPr>
          <w:rFonts w:ascii="Times New Roman" w:hAnsi="Times New Roman" w:cs="Times New Roman"/>
          <w:sz w:val="24"/>
          <w:szCs w:val="24"/>
        </w:rPr>
        <w:t>correlates</w:t>
      </w:r>
      <w:r w:rsidR="00EF6918">
        <w:rPr>
          <w:rFonts w:ascii="Times New Roman" w:hAnsi="Times New Roman" w:cs="Times New Roman"/>
          <w:sz w:val="24"/>
          <w:szCs w:val="24"/>
        </w:rPr>
        <w:t xml:space="preserve"> with </w:t>
      </w:r>
      <w:r w:rsidR="00022AC8">
        <w:rPr>
          <w:rFonts w:ascii="Times New Roman" w:hAnsi="Times New Roman" w:cs="Times New Roman"/>
          <w:sz w:val="24"/>
          <w:szCs w:val="24"/>
        </w:rPr>
        <w:t xml:space="preserve">vapor pressure deficit (VPD). </w:t>
      </w:r>
      <w:r w:rsidR="0022744F">
        <w:rPr>
          <w:rFonts w:ascii="Times New Roman" w:hAnsi="Times New Roman" w:cs="Times New Roman"/>
          <w:sz w:val="24"/>
          <w:szCs w:val="24"/>
        </w:rPr>
        <w:t xml:space="preserve">The interaction between VPD, transpiration, stomatal conductance, and stomatal behavior </w:t>
      </w:r>
      <w:r w:rsidR="007027A4">
        <w:rPr>
          <w:rFonts w:ascii="Times New Roman" w:hAnsi="Times New Roman" w:cs="Times New Roman"/>
          <w:sz w:val="24"/>
          <w:szCs w:val="24"/>
        </w:rPr>
        <w:t>is crucial</w:t>
      </w:r>
      <w:r w:rsidR="0022744F">
        <w:rPr>
          <w:rFonts w:ascii="Times New Roman" w:hAnsi="Times New Roman" w:cs="Times New Roman"/>
          <w:sz w:val="24"/>
          <w:szCs w:val="24"/>
        </w:rPr>
        <w:t xml:space="preserve"> in determining net assimilation rate and overall plant performance.</w:t>
      </w:r>
      <w:r w:rsidR="006275E8">
        <w:rPr>
          <w:rFonts w:ascii="Times New Roman" w:hAnsi="Times New Roman" w:cs="Times New Roman"/>
          <w:sz w:val="24"/>
          <w:szCs w:val="24"/>
        </w:rPr>
        <w:t xml:space="preserve"> </w:t>
      </w:r>
      <w:r w:rsidR="005F1B58">
        <w:rPr>
          <w:rFonts w:ascii="Times New Roman" w:hAnsi="Times New Roman" w:cs="Times New Roman"/>
          <w:sz w:val="24"/>
          <w:szCs w:val="24"/>
        </w:rPr>
        <w:t xml:space="preserve">The increase in air temperature lowers the </w:t>
      </w:r>
      <w:r w:rsidR="00480A57">
        <w:rPr>
          <w:rFonts w:ascii="Times New Roman" w:hAnsi="Times New Roman" w:cs="Times New Roman"/>
          <w:sz w:val="24"/>
          <w:szCs w:val="24"/>
        </w:rPr>
        <w:t>atmospheric humidity (i.e.</w:t>
      </w:r>
      <w:r w:rsidR="005C3A2A">
        <w:rPr>
          <w:rFonts w:ascii="Times New Roman" w:hAnsi="Times New Roman" w:cs="Times New Roman"/>
          <w:sz w:val="24"/>
          <w:szCs w:val="24"/>
        </w:rPr>
        <w:t>,</w:t>
      </w:r>
      <w:r w:rsidR="00480A57">
        <w:rPr>
          <w:rFonts w:ascii="Times New Roman" w:hAnsi="Times New Roman" w:cs="Times New Roman"/>
          <w:sz w:val="24"/>
          <w:szCs w:val="24"/>
        </w:rPr>
        <w:t xml:space="preserve"> increase VPD). </w:t>
      </w:r>
      <w:r w:rsidR="00EB7C05">
        <w:rPr>
          <w:rFonts w:ascii="Times New Roman" w:hAnsi="Times New Roman" w:cs="Times New Roman"/>
          <w:sz w:val="24"/>
          <w:szCs w:val="24"/>
        </w:rPr>
        <w:t xml:space="preserve">Greater VPD </w:t>
      </w:r>
      <w:r w:rsidR="0008503F">
        <w:rPr>
          <w:rFonts w:ascii="Times New Roman" w:hAnsi="Times New Roman" w:cs="Times New Roman"/>
          <w:sz w:val="24"/>
          <w:szCs w:val="24"/>
        </w:rPr>
        <w:t xml:space="preserve">around the plant canopy results in </w:t>
      </w:r>
      <w:r w:rsidR="005C3A2A">
        <w:rPr>
          <w:rFonts w:ascii="Times New Roman" w:hAnsi="Times New Roman" w:cs="Times New Roman"/>
          <w:sz w:val="24"/>
          <w:szCs w:val="24"/>
        </w:rPr>
        <w:t xml:space="preserve">an </w:t>
      </w:r>
      <w:r w:rsidR="004870C6">
        <w:rPr>
          <w:rFonts w:ascii="Times New Roman" w:hAnsi="Times New Roman" w:cs="Times New Roman"/>
          <w:sz w:val="24"/>
          <w:szCs w:val="24"/>
        </w:rPr>
        <w:t>increased transpiration rate that induces rapid stomatal</w:t>
      </w:r>
      <w:r w:rsidR="00D7383C">
        <w:rPr>
          <w:rFonts w:ascii="Times New Roman" w:hAnsi="Times New Roman" w:cs="Times New Roman"/>
          <w:sz w:val="24"/>
          <w:szCs w:val="24"/>
        </w:rPr>
        <w:t xml:space="preserve"> </w:t>
      </w:r>
      <w:r w:rsidR="004870C6">
        <w:rPr>
          <w:rFonts w:ascii="Times New Roman" w:hAnsi="Times New Roman" w:cs="Times New Roman"/>
          <w:sz w:val="24"/>
          <w:szCs w:val="24"/>
        </w:rPr>
        <w:t>closure to prevent excessive water loss from plant tissue</w:t>
      </w:r>
      <w:r w:rsidR="00001F45">
        <w:rPr>
          <w:rFonts w:ascii="Times New Roman" w:hAnsi="Times New Roman" w:cs="Times New Roman"/>
          <w:sz w:val="24"/>
          <w:szCs w:val="24"/>
        </w:rPr>
        <w:t xml:space="preserve"> (Merilo et al., 2018). </w:t>
      </w:r>
      <w:r w:rsidR="00AB2CDB">
        <w:rPr>
          <w:rFonts w:ascii="Times New Roman" w:hAnsi="Times New Roman" w:cs="Times New Roman"/>
          <w:sz w:val="24"/>
          <w:szCs w:val="24"/>
        </w:rPr>
        <w:t xml:space="preserve">The combination of moisture and heat stress further </w:t>
      </w:r>
      <w:r w:rsidR="007527B2">
        <w:rPr>
          <w:rFonts w:ascii="Times New Roman" w:hAnsi="Times New Roman" w:cs="Times New Roman"/>
          <w:sz w:val="24"/>
          <w:szCs w:val="24"/>
        </w:rPr>
        <w:lastRenderedPageBreak/>
        <w:t>intensify the effects</w:t>
      </w:r>
      <w:r w:rsidR="00735875">
        <w:rPr>
          <w:rFonts w:ascii="Times New Roman" w:hAnsi="Times New Roman" w:cs="Times New Roman"/>
          <w:sz w:val="24"/>
          <w:szCs w:val="24"/>
        </w:rPr>
        <w:t xml:space="preserve"> </w:t>
      </w:r>
      <w:r w:rsidR="0029729F">
        <w:rPr>
          <w:rFonts w:ascii="Times New Roman" w:hAnsi="Times New Roman" w:cs="Times New Roman"/>
          <w:sz w:val="24"/>
          <w:szCs w:val="24"/>
        </w:rPr>
        <w:t>as compared to</w:t>
      </w:r>
      <w:r w:rsidR="00735875">
        <w:rPr>
          <w:rFonts w:ascii="Times New Roman" w:hAnsi="Times New Roman" w:cs="Times New Roman"/>
          <w:sz w:val="24"/>
          <w:szCs w:val="24"/>
        </w:rPr>
        <w:t xml:space="preserve"> heat stress alone. With the rising temperature and </w:t>
      </w:r>
      <w:r w:rsidR="001331AB">
        <w:rPr>
          <w:rFonts w:ascii="Times New Roman" w:hAnsi="Times New Roman" w:cs="Times New Roman"/>
          <w:sz w:val="24"/>
          <w:szCs w:val="24"/>
        </w:rPr>
        <w:t>moisture deficiency</w:t>
      </w:r>
      <w:r w:rsidR="0029729F">
        <w:rPr>
          <w:rFonts w:ascii="Times New Roman" w:hAnsi="Times New Roman" w:cs="Times New Roman"/>
          <w:sz w:val="24"/>
          <w:szCs w:val="24"/>
        </w:rPr>
        <w:t>,</w:t>
      </w:r>
      <w:r w:rsidR="001331AB">
        <w:rPr>
          <w:rFonts w:ascii="Times New Roman" w:hAnsi="Times New Roman" w:cs="Times New Roman"/>
          <w:sz w:val="24"/>
          <w:szCs w:val="24"/>
        </w:rPr>
        <w:t xml:space="preserve"> </w:t>
      </w:r>
      <w:r w:rsidR="00B94C92">
        <w:rPr>
          <w:rFonts w:ascii="Times New Roman" w:hAnsi="Times New Roman" w:cs="Times New Roman"/>
          <w:sz w:val="24"/>
          <w:szCs w:val="24"/>
        </w:rPr>
        <w:t>stomatal</w:t>
      </w:r>
      <w:r w:rsidR="00273FBD">
        <w:rPr>
          <w:rFonts w:ascii="Times New Roman" w:hAnsi="Times New Roman" w:cs="Times New Roman"/>
          <w:sz w:val="24"/>
          <w:szCs w:val="24"/>
        </w:rPr>
        <w:t xml:space="preserve"> </w:t>
      </w:r>
      <w:r w:rsidR="001331AB">
        <w:rPr>
          <w:rFonts w:ascii="Times New Roman" w:hAnsi="Times New Roman" w:cs="Times New Roman"/>
          <w:sz w:val="24"/>
          <w:szCs w:val="24"/>
        </w:rPr>
        <w:t>conductance decreases</w:t>
      </w:r>
      <w:r w:rsidR="0073061B">
        <w:rPr>
          <w:rFonts w:ascii="Times New Roman" w:hAnsi="Times New Roman" w:cs="Times New Roman"/>
          <w:sz w:val="24"/>
          <w:szCs w:val="24"/>
        </w:rPr>
        <w:t>,</w:t>
      </w:r>
      <w:r w:rsidR="00C3773E">
        <w:rPr>
          <w:rFonts w:ascii="Times New Roman" w:hAnsi="Times New Roman" w:cs="Times New Roman"/>
          <w:sz w:val="24"/>
          <w:szCs w:val="24"/>
        </w:rPr>
        <w:t xml:space="preserve"> </w:t>
      </w:r>
      <w:r w:rsidR="00834AA6">
        <w:rPr>
          <w:rFonts w:ascii="Times New Roman" w:hAnsi="Times New Roman" w:cs="Times New Roman"/>
          <w:sz w:val="24"/>
          <w:szCs w:val="24"/>
        </w:rPr>
        <w:t>limit</w:t>
      </w:r>
      <w:r w:rsidR="00AF6F3F">
        <w:rPr>
          <w:rFonts w:ascii="Times New Roman" w:hAnsi="Times New Roman" w:cs="Times New Roman"/>
          <w:sz w:val="24"/>
          <w:szCs w:val="24"/>
        </w:rPr>
        <w:t>ing CO2 diffusion into the leaves and reducing evaporative cooling, leading</w:t>
      </w:r>
      <w:r w:rsidR="00C32616">
        <w:rPr>
          <w:rFonts w:ascii="Times New Roman" w:hAnsi="Times New Roman" w:cs="Times New Roman"/>
          <w:sz w:val="24"/>
          <w:szCs w:val="24"/>
        </w:rPr>
        <w:t xml:space="preserve"> to </w:t>
      </w:r>
      <w:r w:rsidR="00DE3C37">
        <w:rPr>
          <w:rFonts w:ascii="Times New Roman" w:hAnsi="Times New Roman" w:cs="Times New Roman"/>
          <w:sz w:val="24"/>
          <w:szCs w:val="24"/>
        </w:rPr>
        <w:t xml:space="preserve">metabolic disruption and </w:t>
      </w:r>
      <w:r w:rsidR="001D1424">
        <w:rPr>
          <w:rFonts w:ascii="Times New Roman" w:hAnsi="Times New Roman" w:cs="Times New Roman"/>
          <w:sz w:val="24"/>
          <w:szCs w:val="24"/>
        </w:rPr>
        <w:t>lower photosynthesis rate (Per</w:t>
      </w:r>
      <w:r w:rsidR="00263CB6">
        <w:rPr>
          <w:rFonts w:ascii="Times New Roman" w:hAnsi="Times New Roman" w:cs="Times New Roman"/>
          <w:sz w:val="24"/>
          <w:szCs w:val="24"/>
        </w:rPr>
        <w:t>domo et al., 2017).</w:t>
      </w:r>
    </w:p>
    <w:p w14:paraId="174B3522" w14:textId="71CA784D" w:rsidR="00543302" w:rsidRPr="00872495" w:rsidRDefault="00BB4875" w:rsidP="00543302">
      <w:pPr>
        <w:spacing w:line="480" w:lineRule="auto"/>
        <w:jc w:val="both"/>
        <w:rPr>
          <w:rFonts w:ascii="Times New Roman" w:hAnsi="Times New Roman" w:cs="Times New Roman"/>
          <w:sz w:val="24"/>
          <w:szCs w:val="24"/>
        </w:rPr>
      </w:pPr>
      <w:r>
        <w:rPr>
          <w:rFonts w:ascii="Times New Roman" w:hAnsi="Times New Roman" w:cs="Times New Roman"/>
          <w:sz w:val="24"/>
          <w:szCs w:val="24"/>
        </w:rPr>
        <w:t>The great plain region</w:t>
      </w:r>
      <w:r w:rsidR="00A10DD0">
        <w:rPr>
          <w:rFonts w:ascii="Times New Roman" w:hAnsi="Times New Roman" w:cs="Times New Roman"/>
          <w:sz w:val="24"/>
          <w:szCs w:val="24"/>
        </w:rPr>
        <w:t xml:space="preserve"> </w:t>
      </w:r>
      <w:r w:rsidR="005B3240">
        <w:rPr>
          <w:rFonts w:ascii="Times New Roman" w:hAnsi="Times New Roman" w:cs="Times New Roman"/>
          <w:sz w:val="24"/>
          <w:szCs w:val="24"/>
        </w:rPr>
        <w:t xml:space="preserve">is </w:t>
      </w:r>
      <w:r w:rsidR="004B091B">
        <w:rPr>
          <w:rFonts w:ascii="Times New Roman" w:hAnsi="Times New Roman" w:cs="Times New Roman"/>
          <w:sz w:val="24"/>
          <w:szCs w:val="24"/>
        </w:rPr>
        <w:t xml:space="preserve">a </w:t>
      </w:r>
      <w:r w:rsidR="005B3240">
        <w:rPr>
          <w:rFonts w:ascii="Times New Roman" w:hAnsi="Times New Roman" w:cs="Times New Roman"/>
          <w:sz w:val="24"/>
          <w:szCs w:val="24"/>
        </w:rPr>
        <w:t xml:space="preserve">primary hub for cotton production </w:t>
      </w:r>
      <w:r w:rsidR="00C7466B">
        <w:rPr>
          <w:rFonts w:ascii="Times New Roman" w:hAnsi="Times New Roman" w:cs="Times New Roman"/>
          <w:sz w:val="24"/>
          <w:szCs w:val="24"/>
        </w:rPr>
        <w:t xml:space="preserve">in the </w:t>
      </w:r>
      <w:r w:rsidR="005B3240">
        <w:rPr>
          <w:rFonts w:ascii="Times New Roman" w:hAnsi="Times New Roman" w:cs="Times New Roman"/>
          <w:sz w:val="24"/>
          <w:szCs w:val="24"/>
        </w:rPr>
        <w:t>US.</w:t>
      </w:r>
      <w:r w:rsidR="002E0EC4">
        <w:rPr>
          <w:rFonts w:ascii="Times New Roman" w:hAnsi="Times New Roman" w:cs="Times New Roman"/>
          <w:sz w:val="24"/>
          <w:szCs w:val="24"/>
        </w:rPr>
        <w:t xml:space="preserve"> About 30 to 35 % of the cotton </w:t>
      </w:r>
      <w:r w:rsidR="00EC6E7B">
        <w:rPr>
          <w:rFonts w:ascii="Times New Roman" w:hAnsi="Times New Roman" w:cs="Times New Roman"/>
          <w:sz w:val="24"/>
          <w:szCs w:val="24"/>
        </w:rPr>
        <w:t xml:space="preserve">yield of the US </w:t>
      </w:r>
      <w:r w:rsidR="00007C3B">
        <w:rPr>
          <w:rFonts w:ascii="Times New Roman" w:hAnsi="Times New Roman" w:cs="Times New Roman"/>
          <w:sz w:val="24"/>
          <w:szCs w:val="24"/>
        </w:rPr>
        <w:t xml:space="preserve">and </w:t>
      </w:r>
      <w:r w:rsidR="007771FF">
        <w:rPr>
          <w:rFonts w:ascii="Times New Roman" w:hAnsi="Times New Roman" w:cs="Times New Roman"/>
          <w:sz w:val="24"/>
          <w:szCs w:val="24"/>
        </w:rPr>
        <w:t xml:space="preserve">5 to 8 % of the cotton yield </w:t>
      </w:r>
      <w:r w:rsidR="00007C3B">
        <w:rPr>
          <w:rFonts w:ascii="Times New Roman" w:hAnsi="Times New Roman" w:cs="Times New Roman"/>
          <w:sz w:val="24"/>
          <w:szCs w:val="24"/>
        </w:rPr>
        <w:t xml:space="preserve">production in the world </w:t>
      </w:r>
      <w:r w:rsidR="00EC6E7B">
        <w:rPr>
          <w:rFonts w:ascii="Times New Roman" w:hAnsi="Times New Roman" w:cs="Times New Roman"/>
          <w:sz w:val="24"/>
          <w:szCs w:val="24"/>
        </w:rPr>
        <w:t>is produced from</w:t>
      </w:r>
      <w:r w:rsidR="00007C3B">
        <w:rPr>
          <w:rFonts w:ascii="Times New Roman" w:hAnsi="Times New Roman" w:cs="Times New Roman"/>
          <w:sz w:val="24"/>
          <w:szCs w:val="24"/>
        </w:rPr>
        <w:t xml:space="preserve"> </w:t>
      </w:r>
      <w:r w:rsidR="004B091B">
        <w:rPr>
          <w:rFonts w:ascii="Times New Roman" w:hAnsi="Times New Roman" w:cs="Times New Roman"/>
          <w:sz w:val="24"/>
          <w:szCs w:val="24"/>
        </w:rPr>
        <w:t xml:space="preserve">the </w:t>
      </w:r>
      <w:r w:rsidR="00007C3B">
        <w:rPr>
          <w:rFonts w:ascii="Times New Roman" w:hAnsi="Times New Roman" w:cs="Times New Roman"/>
          <w:sz w:val="24"/>
          <w:szCs w:val="24"/>
        </w:rPr>
        <w:t>great plain</w:t>
      </w:r>
      <w:r w:rsidR="00B167A9">
        <w:rPr>
          <w:rFonts w:ascii="Times New Roman" w:hAnsi="Times New Roman" w:cs="Times New Roman"/>
          <w:sz w:val="24"/>
          <w:szCs w:val="24"/>
        </w:rPr>
        <w:t xml:space="preserve"> </w:t>
      </w:r>
      <w:r w:rsidR="004B091B">
        <w:rPr>
          <w:rFonts w:ascii="Times New Roman" w:hAnsi="Times New Roman" w:cs="Times New Roman"/>
          <w:sz w:val="24"/>
          <w:szCs w:val="24"/>
        </w:rPr>
        <w:t>s</w:t>
      </w:r>
      <w:r w:rsidR="00007C3B">
        <w:rPr>
          <w:rFonts w:ascii="Times New Roman" w:hAnsi="Times New Roman" w:cs="Times New Roman"/>
          <w:sz w:val="24"/>
          <w:szCs w:val="24"/>
        </w:rPr>
        <w:t xml:space="preserve"> region.</w:t>
      </w:r>
      <w:r w:rsidR="006355A3">
        <w:rPr>
          <w:rFonts w:ascii="Times New Roman" w:hAnsi="Times New Roman" w:cs="Times New Roman"/>
          <w:sz w:val="24"/>
          <w:szCs w:val="24"/>
        </w:rPr>
        <w:t xml:space="preserve"> </w:t>
      </w:r>
      <w:r w:rsidR="003F3688">
        <w:rPr>
          <w:rFonts w:ascii="Times New Roman" w:hAnsi="Times New Roman" w:cs="Times New Roman"/>
          <w:sz w:val="24"/>
          <w:szCs w:val="24"/>
        </w:rPr>
        <w:t xml:space="preserve">However, in recent years cotton production in </w:t>
      </w:r>
      <w:r w:rsidR="005A7949">
        <w:rPr>
          <w:rFonts w:ascii="Times New Roman" w:hAnsi="Times New Roman" w:cs="Times New Roman"/>
          <w:sz w:val="24"/>
          <w:szCs w:val="24"/>
        </w:rPr>
        <w:t>Texas high Plain has been decreasing</w:t>
      </w:r>
      <w:r w:rsidR="001D7B5A">
        <w:rPr>
          <w:rFonts w:ascii="Times New Roman" w:hAnsi="Times New Roman" w:cs="Times New Roman"/>
          <w:sz w:val="24"/>
          <w:szCs w:val="24"/>
        </w:rPr>
        <w:t xml:space="preserve"> </w:t>
      </w:r>
      <w:r w:rsidR="00137B1D">
        <w:rPr>
          <w:rFonts w:ascii="Times New Roman" w:hAnsi="Times New Roman" w:cs="Times New Roman"/>
          <w:sz w:val="24"/>
          <w:szCs w:val="24"/>
        </w:rPr>
        <w:t>–</w:t>
      </w:r>
      <w:r w:rsidR="001D7B5A">
        <w:rPr>
          <w:rFonts w:ascii="Times New Roman" w:hAnsi="Times New Roman" w:cs="Times New Roman"/>
          <w:sz w:val="24"/>
          <w:szCs w:val="24"/>
        </w:rPr>
        <w:t xml:space="preserve"> </w:t>
      </w:r>
      <w:r w:rsidR="00137B1D">
        <w:rPr>
          <w:rFonts w:ascii="Times New Roman" w:hAnsi="Times New Roman" w:cs="Times New Roman"/>
          <w:sz w:val="24"/>
          <w:szCs w:val="24"/>
        </w:rPr>
        <w:t xml:space="preserve">In 2019 cotton produced </w:t>
      </w:r>
      <w:r w:rsidR="005631B9">
        <w:rPr>
          <w:rFonts w:ascii="Times New Roman" w:hAnsi="Times New Roman" w:cs="Times New Roman"/>
          <w:sz w:val="24"/>
          <w:szCs w:val="24"/>
        </w:rPr>
        <w:t xml:space="preserve">upland cotton produced in Texas decreased by </w:t>
      </w:r>
      <w:r w:rsidR="00263E2B">
        <w:rPr>
          <w:rFonts w:ascii="Times New Roman" w:hAnsi="Times New Roman" w:cs="Times New Roman"/>
          <w:sz w:val="24"/>
          <w:szCs w:val="24"/>
        </w:rPr>
        <w:t>8% from 2018</w:t>
      </w:r>
      <w:r w:rsidR="00AE6684">
        <w:rPr>
          <w:rFonts w:ascii="Times New Roman" w:hAnsi="Times New Roman" w:cs="Times New Roman"/>
          <w:sz w:val="24"/>
          <w:szCs w:val="24"/>
        </w:rPr>
        <w:t xml:space="preserve"> (USDA-NASS, 2020). </w:t>
      </w:r>
      <w:r w:rsidR="004777AA">
        <w:rPr>
          <w:rFonts w:ascii="Times New Roman" w:hAnsi="Times New Roman" w:cs="Times New Roman"/>
          <w:sz w:val="24"/>
          <w:szCs w:val="24"/>
        </w:rPr>
        <w:t xml:space="preserve">According to </w:t>
      </w:r>
      <w:r w:rsidR="000E3C8E">
        <w:rPr>
          <w:rFonts w:ascii="Times New Roman" w:hAnsi="Times New Roman" w:cs="Times New Roman"/>
          <w:sz w:val="24"/>
          <w:szCs w:val="24"/>
        </w:rPr>
        <w:t xml:space="preserve">the </w:t>
      </w:r>
      <w:r w:rsidR="004777AA">
        <w:rPr>
          <w:rFonts w:ascii="Times New Roman" w:hAnsi="Times New Roman" w:cs="Times New Roman"/>
          <w:sz w:val="24"/>
          <w:szCs w:val="24"/>
        </w:rPr>
        <w:t>(PCG, 2020) report</w:t>
      </w:r>
      <w:r w:rsidR="004B091B">
        <w:rPr>
          <w:rFonts w:ascii="Times New Roman" w:hAnsi="Times New Roman" w:cs="Times New Roman"/>
          <w:sz w:val="24"/>
          <w:szCs w:val="24"/>
        </w:rPr>
        <w:t>,</w:t>
      </w:r>
      <w:r w:rsidR="004777AA">
        <w:rPr>
          <w:rFonts w:ascii="Times New Roman" w:hAnsi="Times New Roman" w:cs="Times New Roman"/>
          <w:sz w:val="24"/>
          <w:szCs w:val="24"/>
        </w:rPr>
        <w:t xml:space="preserve"> </w:t>
      </w:r>
      <w:r w:rsidR="00373AF5">
        <w:rPr>
          <w:rFonts w:ascii="Times New Roman" w:hAnsi="Times New Roman" w:cs="Times New Roman"/>
          <w:sz w:val="24"/>
          <w:szCs w:val="24"/>
        </w:rPr>
        <w:t xml:space="preserve">wet and cool weather during planting season in May and </w:t>
      </w:r>
      <w:r w:rsidR="00146913">
        <w:rPr>
          <w:rFonts w:ascii="Times New Roman" w:hAnsi="Times New Roman" w:cs="Times New Roman"/>
          <w:sz w:val="24"/>
          <w:szCs w:val="24"/>
        </w:rPr>
        <w:t xml:space="preserve">hot and dry </w:t>
      </w:r>
      <w:r w:rsidR="00A50F01">
        <w:rPr>
          <w:rFonts w:ascii="Times New Roman" w:hAnsi="Times New Roman" w:cs="Times New Roman"/>
          <w:sz w:val="24"/>
          <w:szCs w:val="24"/>
        </w:rPr>
        <w:t xml:space="preserve">condition during </w:t>
      </w:r>
      <w:r w:rsidR="000E3C8E">
        <w:rPr>
          <w:rFonts w:ascii="Times New Roman" w:hAnsi="Times New Roman" w:cs="Times New Roman"/>
          <w:sz w:val="24"/>
          <w:szCs w:val="24"/>
        </w:rPr>
        <w:t xml:space="preserve">the </w:t>
      </w:r>
      <w:r w:rsidR="00A50F01">
        <w:rPr>
          <w:rFonts w:ascii="Times New Roman" w:hAnsi="Times New Roman" w:cs="Times New Roman"/>
          <w:sz w:val="24"/>
          <w:szCs w:val="24"/>
        </w:rPr>
        <w:t xml:space="preserve">critical growth period in August are the major contributing factors for </w:t>
      </w:r>
      <w:r w:rsidR="000E3C8E">
        <w:rPr>
          <w:rFonts w:ascii="Times New Roman" w:hAnsi="Times New Roman" w:cs="Times New Roman"/>
          <w:sz w:val="24"/>
          <w:szCs w:val="24"/>
        </w:rPr>
        <w:t xml:space="preserve">the </w:t>
      </w:r>
      <w:r w:rsidR="00A50F01">
        <w:rPr>
          <w:rFonts w:ascii="Times New Roman" w:hAnsi="Times New Roman" w:cs="Times New Roman"/>
          <w:sz w:val="24"/>
          <w:szCs w:val="24"/>
        </w:rPr>
        <w:t>decrease in yield. Therefore, it</w:t>
      </w:r>
      <w:r w:rsidR="001E726C" w:rsidRPr="004A4775">
        <w:rPr>
          <w:rFonts w:ascii="Times New Roman" w:hAnsi="Times New Roman" w:cs="Times New Roman"/>
          <w:sz w:val="24"/>
          <w:szCs w:val="24"/>
        </w:rPr>
        <w:t xml:space="preserve"> is </w:t>
      </w:r>
      <w:r w:rsidR="00BA66D1">
        <w:rPr>
          <w:rFonts w:ascii="Times New Roman" w:hAnsi="Times New Roman" w:cs="Times New Roman"/>
          <w:sz w:val="24"/>
          <w:szCs w:val="24"/>
        </w:rPr>
        <w:t>vital</w:t>
      </w:r>
      <w:r w:rsidR="001E726C" w:rsidRPr="004A4775">
        <w:rPr>
          <w:rFonts w:ascii="Times New Roman" w:hAnsi="Times New Roman" w:cs="Times New Roman"/>
          <w:sz w:val="24"/>
          <w:szCs w:val="24"/>
        </w:rPr>
        <w:t xml:space="preserve"> to </w:t>
      </w:r>
      <w:r w:rsidR="00FB34BF">
        <w:rPr>
          <w:rFonts w:ascii="Times New Roman" w:hAnsi="Times New Roman" w:cs="Times New Roman"/>
          <w:sz w:val="24"/>
          <w:szCs w:val="24"/>
        </w:rPr>
        <w:t>know</w:t>
      </w:r>
      <w:r w:rsidR="001E726C" w:rsidRPr="004A4775">
        <w:rPr>
          <w:rFonts w:ascii="Times New Roman" w:hAnsi="Times New Roman" w:cs="Times New Roman"/>
          <w:sz w:val="24"/>
          <w:szCs w:val="24"/>
        </w:rPr>
        <w:t xml:space="preserve"> how soil temperature change</w:t>
      </w:r>
      <w:r w:rsidR="00671C24">
        <w:rPr>
          <w:rFonts w:ascii="Times New Roman" w:hAnsi="Times New Roman" w:cs="Times New Roman"/>
          <w:sz w:val="24"/>
          <w:szCs w:val="24"/>
        </w:rPr>
        <w:t xml:space="preserve"> and moisture stress</w:t>
      </w:r>
      <w:r w:rsidR="001E726C" w:rsidRPr="004A4775">
        <w:rPr>
          <w:rFonts w:ascii="Times New Roman" w:hAnsi="Times New Roman" w:cs="Times New Roman"/>
          <w:sz w:val="24"/>
          <w:szCs w:val="24"/>
        </w:rPr>
        <w:t xml:space="preserve"> affect the </w:t>
      </w:r>
      <w:r w:rsidR="00671C24">
        <w:rPr>
          <w:rFonts w:ascii="Times New Roman" w:hAnsi="Times New Roman" w:cs="Times New Roman"/>
          <w:sz w:val="24"/>
          <w:szCs w:val="24"/>
        </w:rPr>
        <w:t xml:space="preserve">plant physiology and </w:t>
      </w:r>
      <w:r w:rsidR="001E726C" w:rsidRPr="004A4775">
        <w:rPr>
          <w:rFonts w:ascii="Times New Roman" w:hAnsi="Times New Roman" w:cs="Times New Roman"/>
          <w:sz w:val="24"/>
          <w:szCs w:val="24"/>
        </w:rPr>
        <w:t xml:space="preserve">community </w:t>
      </w:r>
      <w:r w:rsidR="00671C24">
        <w:rPr>
          <w:rFonts w:ascii="Times New Roman" w:hAnsi="Times New Roman" w:cs="Times New Roman"/>
          <w:sz w:val="24"/>
          <w:szCs w:val="24"/>
        </w:rPr>
        <w:t xml:space="preserve">structure of </w:t>
      </w:r>
      <w:r w:rsidR="001E726C" w:rsidRPr="004A4775">
        <w:rPr>
          <w:rFonts w:ascii="Times New Roman" w:hAnsi="Times New Roman" w:cs="Times New Roman"/>
          <w:sz w:val="24"/>
          <w:szCs w:val="24"/>
        </w:rPr>
        <w:t xml:space="preserve">microbes inhabiting the soil rhizosphere region to effectively speculate the consequences of global warming on soil </w:t>
      </w:r>
      <w:r w:rsidR="00671C24">
        <w:rPr>
          <w:rFonts w:ascii="Times New Roman" w:hAnsi="Times New Roman" w:cs="Times New Roman"/>
          <w:sz w:val="24"/>
          <w:szCs w:val="24"/>
        </w:rPr>
        <w:t>health and plant production</w:t>
      </w:r>
      <w:r w:rsidR="001E726C" w:rsidRPr="004A4775">
        <w:rPr>
          <w:rFonts w:ascii="Times New Roman" w:hAnsi="Times New Roman" w:cs="Times New Roman"/>
          <w:sz w:val="24"/>
          <w:szCs w:val="24"/>
        </w:rPr>
        <w:t>. We designed this study to (i) examine how soil microbial community composition and function respond to temperature change in the semi-arid region</w:t>
      </w:r>
      <w:r w:rsidR="00B94C92" w:rsidRPr="004A4775">
        <w:rPr>
          <w:rFonts w:ascii="Times New Roman" w:hAnsi="Times New Roman" w:cs="Times New Roman"/>
          <w:sz w:val="24"/>
          <w:szCs w:val="24"/>
        </w:rPr>
        <w:t>;</w:t>
      </w:r>
      <w:r w:rsidR="001E726C" w:rsidRPr="004A4775">
        <w:rPr>
          <w:rFonts w:ascii="Times New Roman" w:hAnsi="Times New Roman" w:cs="Times New Roman"/>
          <w:sz w:val="24"/>
          <w:szCs w:val="24"/>
        </w:rPr>
        <w:t xml:space="preserve"> (ii) investigate the role of other environmental variables, e.g., soil moisture, available soil carbon biomass, and </w:t>
      </w:r>
      <w:r w:rsidR="003A42BE">
        <w:rPr>
          <w:rFonts w:ascii="Times New Roman" w:hAnsi="Times New Roman" w:cs="Times New Roman"/>
          <w:sz w:val="24"/>
          <w:szCs w:val="24"/>
        </w:rPr>
        <w:t>residue management practices</w:t>
      </w:r>
      <w:r w:rsidR="001E726C" w:rsidRPr="004A4775">
        <w:rPr>
          <w:rFonts w:ascii="Times New Roman" w:hAnsi="Times New Roman" w:cs="Times New Roman"/>
          <w:sz w:val="24"/>
          <w:szCs w:val="24"/>
        </w:rPr>
        <w:t>, in determining these responses</w:t>
      </w:r>
      <w:r w:rsidR="002315F9">
        <w:rPr>
          <w:rFonts w:ascii="Times New Roman" w:hAnsi="Times New Roman" w:cs="Times New Roman"/>
          <w:sz w:val="24"/>
          <w:szCs w:val="24"/>
        </w:rPr>
        <w:t xml:space="preserve">; and iii) study the </w:t>
      </w:r>
      <w:r w:rsidR="009D7ED2">
        <w:rPr>
          <w:rFonts w:ascii="Times New Roman" w:hAnsi="Times New Roman" w:cs="Times New Roman"/>
          <w:sz w:val="24"/>
          <w:szCs w:val="24"/>
        </w:rPr>
        <w:t xml:space="preserve">effects of heat and moisture stress in cotton physiology, growth, and cotton yield. </w:t>
      </w:r>
      <w:r w:rsidR="001E726C" w:rsidRPr="004A4775">
        <w:rPr>
          <w:rFonts w:ascii="Times New Roman" w:hAnsi="Times New Roman" w:cs="Times New Roman"/>
          <w:sz w:val="24"/>
          <w:szCs w:val="24"/>
        </w:rPr>
        <w:t xml:space="preserve"> </w:t>
      </w:r>
      <w:r w:rsidR="003539BF">
        <w:rPr>
          <w:rFonts w:ascii="Times New Roman" w:hAnsi="Times New Roman" w:cs="Times New Roman"/>
          <w:sz w:val="24"/>
          <w:szCs w:val="24"/>
        </w:rPr>
        <w:t xml:space="preserve">We will conduct a field experiment manipulating soil temperature, precipitation, and residue </w:t>
      </w:r>
      <w:r w:rsidR="003539BF" w:rsidRPr="00872495">
        <w:rPr>
          <w:rFonts w:ascii="Times New Roman" w:hAnsi="Times New Roman" w:cs="Times New Roman"/>
          <w:sz w:val="24"/>
          <w:szCs w:val="24"/>
        </w:rPr>
        <w:t xml:space="preserve">management to achieve the </w:t>
      </w:r>
      <w:r w:rsidR="00313F52" w:rsidRPr="00872495">
        <w:rPr>
          <w:rFonts w:ascii="Times New Roman" w:hAnsi="Times New Roman" w:cs="Times New Roman"/>
          <w:sz w:val="24"/>
          <w:szCs w:val="24"/>
        </w:rPr>
        <w:t>earlier objectives</w:t>
      </w:r>
      <w:r w:rsidR="001E726C" w:rsidRPr="00872495">
        <w:rPr>
          <w:rFonts w:ascii="Times New Roman" w:hAnsi="Times New Roman" w:cs="Times New Roman"/>
          <w:sz w:val="24"/>
          <w:szCs w:val="24"/>
        </w:rPr>
        <w:t>.</w:t>
      </w:r>
      <w:r w:rsidR="00677ADF" w:rsidRPr="00872495">
        <w:rPr>
          <w:rFonts w:ascii="Times New Roman" w:hAnsi="Times New Roman" w:cs="Times New Roman"/>
          <w:sz w:val="24"/>
          <w:szCs w:val="24"/>
        </w:rPr>
        <w:t xml:space="preserve"> We plan to answer</w:t>
      </w:r>
      <w:r w:rsidR="00136D45" w:rsidRPr="00872495">
        <w:rPr>
          <w:rFonts w:ascii="Times New Roman" w:hAnsi="Times New Roman" w:cs="Times New Roman"/>
          <w:sz w:val="24"/>
          <w:szCs w:val="24"/>
        </w:rPr>
        <w:t xml:space="preserve"> the</w:t>
      </w:r>
      <w:r w:rsidR="00677ADF" w:rsidRPr="00872495">
        <w:rPr>
          <w:rFonts w:ascii="Times New Roman" w:hAnsi="Times New Roman" w:cs="Times New Roman"/>
          <w:sz w:val="24"/>
          <w:szCs w:val="24"/>
        </w:rPr>
        <w:t xml:space="preserve"> following </w:t>
      </w:r>
      <w:r w:rsidR="00136D45" w:rsidRPr="00872495">
        <w:rPr>
          <w:rFonts w:ascii="Times New Roman" w:hAnsi="Times New Roman" w:cs="Times New Roman"/>
          <w:sz w:val="24"/>
          <w:szCs w:val="24"/>
        </w:rPr>
        <w:t>questions</w:t>
      </w:r>
      <w:r w:rsidR="00874B9E" w:rsidRPr="00872495">
        <w:rPr>
          <w:rFonts w:ascii="Times New Roman" w:hAnsi="Times New Roman" w:cs="Times New Roman"/>
          <w:sz w:val="24"/>
          <w:szCs w:val="24"/>
        </w:rPr>
        <w:t>:</w:t>
      </w:r>
    </w:p>
    <w:p w14:paraId="31C9C011" w14:textId="220E67B0" w:rsidR="00543302" w:rsidRPr="00872495" w:rsidRDefault="00A238B0" w:rsidP="0087249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 </w:t>
      </w:r>
      <w:r w:rsidR="00AF27E8">
        <w:rPr>
          <w:rFonts w:ascii="Times New Roman" w:hAnsi="Times New Roman" w:cs="Times New Roman"/>
          <w:sz w:val="24"/>
          <w:szCs w:val="24"/>
        </w:rPr>
        <w:t>does</w:t>
      </w:r>
      <w:r>
        <w:rPr>
          <w:rFonts w:ascii="Times New Roman" w:hAnsi="Times New Roman" w:cs="Times New Roman"/>
          <w:sz w:val="24"/>
          <w:szCs w:val="24"/>
        </w:rPr>
        <w:t xml:space="preserve"> soil warming</w:t>
      </w:r>
      <w:r w:rsidR="00545F8B" w:rsidRPr="00872495">
        <w:rPr>
          <w:rFonts w:ascii="Times New Roman" w:hAnsi="Times New Roman" w:cs="Times New Roman"/>
          <w:sz w:val="24"/>
          <w:szCs w:val="24"/>
        </w:rPr>
        <w:t xml:space="preserve"> </w:t>
      </w:r>
      <w:r>
        <w:rPr>
          <w:rFonts w:ascii="Times New Roman" w:hAnsi="Times New Roman" w:cs="Times New Roman"/>
          <w:sz w:val="24"/>
          <w:szCs w:val="24"/>
        </w:rPr>
        <w:t>changes</w:t>
      </w:r>
      <w:r w:rsidR="00545F8B" w:rsidRPr="00872495">
        <w:rPr>
          <w:rFonts w:ascii="Times New Roman" w:hAnsi="Times New Roman" w:cs="Times New Roman"/>
          <w:sz w:val="24"/>
          <w:szCs w:val="24"/>
        </w:rPr>
        <w:t xml:space="preserve"> soil microbial community </w:t>
      </w:r>
      <w:r>
        <w:rPr>
          <w:rFonts w:ascii="Times New Roman" w:hAnsi="Times New Roman" w:cs="Times New Roman"/>
          <w:sz w:val="24"/>
          <w:szCs w:val="24"/>
        </w:rPr>
        <w:t>structure</w:t>
      </w:r>
      <w:r w:rsidR="00BB5755">
        <w:rPr>
          <w:rFonts w:ascii="Times New Roman" w:hAnsi="Times New Roman" w:cs="Times New Roman"/>
          <w:sz w:val="24"/>
          <w:szCs w:val="24"/>
        </w:rPr>
        <w:t>?</w:t>
      </w:r>
    </w:p>
    <w:p w14:paraId="2A8D28BA" w14:textId="0C287A04" w:rsidR="00545F8B" w:rsidRDefault="00FF4FAC" w:rsidP="0087249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Does</w:t>
      </w:r>
      <w:r w:rsidR="00545F8B" w:rsidRPr="00872495">
        <w:rPr>
          <w:rFonts w:ascii="Times New Roman" w:hAnsi="Times New Roman" w:cs="Times New Roman"/>
          <w:sz w:val="24"/>
          <w:szCs w:val="24"/>
        </w:rPr>
        <w:t xml:space="preserve"> </w:t>
      </w:r>
      <w:r>
        <w:rPr>
          <w:rFonts w:ascii="Times New Roman" w:hAnsi="Times New Roman" w:cs="Times New Roman"/>
          <w:sz w:val="24"/>
          <w:szCs w:val="24"/>
        </w:rPr>
        <w:t>irrigation</w:t>
      </w:r>
      <w:r w:rsidR="00545F8B" w:rsidRPr="00872495">
        <w:rPr>
          <w:rFonts w:ascii="Times New Roman" w:hAnsi="Times New Roman" w:cs="Times New Roman"/>
          <w:sz w:val="24"/>
          <w:szCs w:val="24"/>
        </w:rPr>
        <w:t xml:space="preserve"> and soil </w:t>
      </w:r>
      <w:r>
        <w:rPr>
          <w:rFonts w:ascii="Times New Roman" w:hAnsi="Times New Roman" w:cs="Times New Roman"/>
          <w:sz w:val="24"/>
          <w:szCs w:val="24"/>
        </w:rPr>
        <w:t>residue</w:t>
      </w:r>
      <w:r w:rsidR="00545F8B" w:rsidRPr="00872495">
        <w:rPr>
          <w:rFonts w:ascii="Times New Roman" w:hAnsi="Times New Roman" w:cs="Times New Roman"/>
          <w:sz w:val="24"/>
          <w:szCs w:val="24"/>
        </w:rPr>
        <w:t xml:space="preserve"> </w:t>
      </w:r>
      <w:r w:rsidR="001E2527">
        <w:rPr>
          <w:rFonts w:ascii="Times New Roman" w:hAnsi="Times New Roman" w:cs="Times New Roman"/>
          <w:sz w:val="24"/>
          <w:szCs w:val="24"/>
        </w:rPr>
        <w:t>change</w:t>
      </w:r>
      <w:r w:rsidR="00545F8B" w:rsidRPr="00872495">
        <w:rPr>
          <w:rFonts w:ascii="Times New Roman" w:hAnsi="Times New Roman" w:cs="Times New Roman"/>
          <w:sz w:val="24"/>
          <w:szCs w:val="24"/>
        </w:rPr>
        <w:t xml:space="preserve"> the soil microbial response to </w:t>
      </w:r>
      <w:r>
        <w:rPr>
          <w:rFonts w:ascii="Times New Roman" w:hAnsi="Times New Roman" w:cs="Times New Roman"/>
          <w:sz w:val="24"/>
          <w:szCs w:val="24"/>
        </w:rPr>
        <w:t>warming?</w:t>
      </w:r>
    </w:p>
    <w:p w14:paraId="31D34100" w14:textId="75B3582D" w:rsidR="0064563E" w:rsidRDefault="00163DE1" w:rsidP="0087249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000C5E19">
        <w:rPr>
          <w:rFonts w:ascii="Times New Roman" w:hAnsi="Times New Roman" w:cs="Times New Roman"/>
          <w:sz w:val="24"/>
          <w:szCs w:val="24"/>
        </w:rPr>
        <w:t xml:space="preserve">ow does soil temperature impact soil organic carbon and </w:t>
      </w:r>
      <w:r w:rsidR="00BB5755">
        <w:rPr>
          <w:rFonts w:ascii="Times New Roman" w:hAnsi="Times New Roman" w:cs="Times New Roman"/>
          <w:sz w:val="24"/>
          <w:szCs w:val="24"/>
        </w:rPr>
        <w:t>CO2 flux from the soil?</w:t>
      </w:r>
    </w:p>
    <w:p w14:paraId="7C4AAF5A" w14:textId="1DAC91BF" w:rsidR="00435A96" w:rsidRPr="00435A96" w:rsidRDefault="00435A96" w:rsidP="00435A9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Does</w:t>
      </w:r>
      <w:r w:rsidRPr="00872495">
        <w:rPr>
          <w:rFonts w:ascii="Times New Roman" w:hAnsi="Times New Roman" w:cs="Times New Roman"/>
          <w:sz w:val="24"/>
          <w:szCs w:val="24"/>
        </w:rPr>
        <w:t xml:space="preserve"> </w:t>
      </w:r>
      <w:r>
        <w:rPr>
          <w:rFonts w:ascii="Times New Roman" w:hAnsi="Times New Roman" w:cs="Times New Roman"/>
          <w:sz w:val="24"/>
          <w:szCs w:val="24"/>
        </w:rPr>
        <w:t>irrigation</w:t>
      </w:r>
      <w:r w:rsidRPr="00872495">
        <w:rPr>
          <w:rFonts w:ascii="Times New Roman" w:hAnsi="Times New Roman" w:cs="Times New Roman"/>
          <w:sz w:val="24"/>
          <w:szCs w:val="24"/>
        </w:rPr>
        <w:t xml:space="preserve"> and soil </w:t>
      </w:r>
      <w:r>
        <w:rPr>
          <w:rFonts w:ascii="Times New Roman" w:hAnsi="Times New Roman" w:cs="Times New Roman"/>
          <w:sz w:val="24"/>
          <w:szCs w:val="24"/>
        </w:rPr>
        <w:t>residue</w:t>
      </w:r>
      <w:r w:rsidR="001E2527">
        <w:rPr>
          <w:rFonts w:ascii="Times New Roman" w:hAnsi="Times New Roman" w:cs="Times New Roman"/>
          <w:sz w:val="24"/>
          <w:szCs w:val="24"/>
        </w:rPr>
        <w:t xml:space="preserve"> alter</w:t>
      </w:r>
      <w:r w:rsidRPr="00872495">
        <w:rPr>
          <w:rFonts w:ascii="Times New Roman" w:hAnsi="Times New Roman" w:cs="Times New Roman"/>
          <w:sz w:val="24"/>
          <w:szCs w:val="24"/>
        </w:rPr>
        <w:t xml:space="preserve"> soil </w:t>
      </w:r>
      <w:r w:rsidR="001E2527">
        <w:rPr>
          <w:rFonts w:ascii="Times New Roman" w:hAnsi="Times New Roman" w:cs="Times New Roman"/>
          <w:sz w:val="24"/>
          <w:szCs w:val="24"/>
        </w:rPr>
        <w:t>respiration?</w:t>
      </w:r>
    </w:p>
    <w:p w14:paraId="68415B35" w14:textId="28519705" w:rsidR="00FF4FAC" w:rsidRDefault="00E30508" w:rsidP="0087249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 do warming affect </w:t>
      </w:r>
      <w:r w:rsidR="0059211A">
        <w:rPr>
          <w:rFonts w:ascii="Times New Roman" w:hAnsi="Times New Roman" w:cs="Times New Roman"/>
          <w:sz w:val="24"/>
          <w:szCs w:val="24"/>
        </w:rPr>
        <w:t>plant photosynthesis</w:t>
      </w:r>
      <w:r w:rsidR="00D57013">
        <w:rPr>
          <w:rFonts w:ascii="Times New Roman" w:hAnsi="Times New Roman" w:cs="Times New Roman"/>
          <w:sz w:val="24"/>
          <w:szCs w:val="24"/>
        </w:rPr>
        <w:t>, transpiration,</w:t>
      </w:r>
      <w:r w:rsidR="0059211A">
        <w:rPr>
          <w:rFonts w:ascii="Times New Roman" w:hAnsi="Times New Roman" w:cs="Times New Roman"/>
          <w:sz w:val="24"/>
          <w:szCs w:val="24"/>
        </w:rPr>
        <w:t xml:space="preserve"> and stomatal conductance?</w:t>
      </w:r>
    </w:p>
    <w:p w14:paraId="0EBE8C8A" w14:textId="0F1392E1" w:rsidR="00474540" w:rsidRPr="00D81175" w:rsidRDefault="00D57013" w:rsidP="00D81175">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Is</w:t>
      </w:r>
      <w:r w:rsidR="00413633">
        <w:rPr>
          <w:rFonts w:ascii="Times New Roman" w:hAnsi="Times New Roman" w:cs="Times New Roman"/>
          <w:sz w:val="24"/>
          <w:szCs w:val="24"/>
        </w:rPr>
        <w:t xml:space="preserve"> there any difference in net assimilation rate in dryland vs. irrigated </w:t>
      </w:r>
      <w:r w:rsidR="00474540">
        <w:rPr>
          <w:rFonts w:ascii="Times New Roman" w:hAnsi="Times New Roman" w:cs="Times New Roman"/>
          <w:sz w:val="24"/>
          <w:szCs w:val="24"/>
        </w:rPr>
        <w:t>agroecosystem?</w:t>
      </w:r>
    </w:p>
    <w:p w14:paraId="3C2CAD52" w14:textId="44FD345F" w:rsidR="007F451F" w:rsidRDefault="00D81175" w:rsidP="00366D69">
      <w:pPr>
        <w:spacing w:line="480" w:lineRule="auto"/>
        <w:jc w:val="both"/>
        <w:rPr>
          <w:rFonts w:ascii="Times New Roman" w:hAnsi="Times New Roman" w:cs="Times New Roman"/>
          <w:b/>
          <w:bCs/>
          <w:sz w:val="24"/>
          <w:szCs w:val="24"/>
        </w:rPr>
      </w:pPr>
      <w:r w:rsidRPr="003232DB">
        <w:rPr>
          <w:rFonts w:ascii="Times New Roman" w:hAnsi="Times New Roman" w:cs="Times New Roman"/>
          <w:b/>
          <w:bCs/>
          <w:sz w:val="24"/>
          <w:szCs w:val="24"/>
        </w:rPr>
        <w:t>Hypothesis</w:t>
      </w:r>
    </w:p>
    <w:p w14:paraId="5C02859C" w14:textId="3E423FCE" w:rsidR="00AA1981" w:rsidRPr="009F5BD3" w:rsidRDefault="00A275AC" w:rsidP="009F5BD3">
      <w:pPr>
        <w:pStyle w:val="ListParagraph"/>
        <w:numPr>
          <w:ilvl w:val="0"/>
          <w:numId w:val="3"/>
        </w:numPr>
        <w:spacing w:line="480" w:lineRule="auto"/>
        <w:jc w:val="both"/>
        <w:rPr>
          <w:rFonts w:ascii="Times New Roman" w:hAnsi="Times New Roman" w:cs="Times New Roman"/>
          <w:sz w:val="24"/>
          <w:szCs w:val="24"/>
        </w:rPr>
      </w:pPr>
      <w:r w:rsidRPr="009F5BD3">
        <w:rPr>
          <w:rFonts w:ascii="Times New Roman" w:hAnsi="Times New Roman" w:cs="Times New Roman"/>
          <w:sz w:val="24"/>
          <w:szCs w:val="24"/>
        </w:rPr>
        <w:t xml:space="preserve">If the soil temperature increases, the relative abundances of soil fungi, bacteria, and actinobacteria </w:t>
      </w:r>
      <w:r w:rsidR="00A0075A" w:rsidRPr="009F5BD3">
        <w:rPr>
          <w:rFonts w:ascii="Times New Roman" w:hAnsi="Times New Roman" w:cs="Times New Roman"/>
          <w:sz w:val="24"/>
          <w:szCs w:val="24"/>
        </w:rPr>
        <w:t>change</w:t>
      </w:r>
      <w:r w:rsidR="00AE5CD4">
        <w:rPr>
          <w:rFonts w:ascii="Times New Roman" w:hAnsi="Times New Roman" w:cs="Times New Roman"/>
          <w:sz w:val="24"/>
          <w:szCs w:val="24"/>
        </w:rPr>
        <w:t xml:space="preserve"> because the temperature required for optimum growth and development of each</w:t>
      </w:r>
      <w:r w:rsidR="00301694" w:rsidRPr="009F5BD3">
        <w:rPr>
          <w:rFonts w:ascii="Times New Roman" w:hAnsi="Times New Roman" w:cs="Times New Roman"/>
          <w:sz w:val="24"/>
          <w:szCs w:val="24"/>
        </w:rPr>
        <w:t xml:space="preserve"> </w:t>
      </w:r>
      <w:r w:rsidR="00422010" w:rsidRPr="009F5BD3">
        <w:rPr>
          <w:rFonts w:ascii="Times New Roman" w:hAnsi="Times New Roman" w:cs="Times New Roman"/>
          <w:sz w:val="24"/>
          <w:szCs w:val="24"/>
        </w:rPr>
        <w:t>microbial</w:t>
      </w:r>
      <w:r w:rsidR="00301694" w:rsidRPr="009F5BD3">
        <w:rPr>
          <w:rFonts w:ascii="Times New Roman" w:hAnsi="Times New Roman" w:cs="Times New Roman"/>
          <w:sz w:val="24"/>
          <w:szCs w:val="24"/>
        </w:rPr>
        <w:t xml:space="preserve"> group is </w:t>
      </w:r>
      <w:r w:rsidR="00422010" w:rsidRPr="009F5BD3">
        <w:rPr>
          <w:rFonts w:ascii="Times New Roman" w:hAnsi="Times New Roman" w:cs="Times New Roman"/>
          <w:sz w:val="24"/>
          <w:szCs w:val="24"/>
        </w:rPr>
        <w:t>different.</w:t>
      </w:r>
      <w:r w:rsidR="00301694" w:rsidRPr="009F5BD3">
        <w:rPr>
          <w:rFonts w:ascii="Times New Roman" w:hAnsi="Times New Roman" w:cs="Times New Roman"/>
          <w:sz w:val="24"/>
          <w:szCs w:val="24"/>
        </w:rPr>
        <w:t xml:space="preserve"> </w:t>
      </w:r>
    </w:p>
    <w:p w14:paraId="1BAFADE3" w14:textId="41D6996B" w:rsidR="00422010" w:rsidRPr="009F5BD3" w:rsidRDefault="00A2147C" w:rsidP="009F5BD3">
      <w:pPr>
        <w:pStyle w:val="ListParagraph"/>
        <w:numPr>
          <w:ilvl w:val="0"/>
          <w:numId w:val="3"/>
        </w:numPr>
        <w:spacing w:line="480" w:lineRule="auto"/>
        <w:jc w:val="both"/>
        <w:rPr>
          <w:rFonts w:ascii="Times New Roman" w:hAnsi="Times New Roman" w:cs="Times New Roman"/>
          <w:sz w:val="24"/>
          <w:szCs w:val="24"/>
        </w:rPr>
      </w:pPr>
      <w:r w:rsidRPr="009F5BD3">
        <w:rPr>
          <w:rFonts w:ascii="Times New Roman" w:hAnsi="Times New Roman" w:cs="Times New Roman"/>
          <w:sz w:val="24"/>
          <w:szCs w:val="24"/>
        </w:rPr>
        <w:t xml:space="preserve">Irrigation and soil residue </w:t>
      </w:r>
      <w:r w:rsidR="00B822F2" w:rsidRPr="009F5BD3">
        <w:rPr>
          <w:rFonts w:ascii="Times New Roman" w:hAnsi="Times New Roman" w:cs="Times New Roman"/>
          <w:sz w:val="24"/>
          <w:szCs w:val="24"/>
        </w:rPr>
        <w:t xml:space="preserve">increases the microbial abundance because </w:t>
      </w:r>
      <w:r w:rsidR="000C4D93" w:rsidRPr="009F5BD3">
        <w:rPr>
          <w:rFonts w:ascii="Times New Roman" w:hAnsi="Times New Roman" w:cs="Times New Roman"/>
          <w:sz w:val="24"/>
          <w:szCs w:val="24"/>
        </w:rPr>
        <w:t xml:space="preserve">optimum </w:t>
      </w:r>
      <w:r w:rsidR="007415C6" w:rsidRPr="009F5BD3">
        <w:rPr>
          <w:rFonts w:ascii="Times New Roman" w:hAnsi="Times New Roman" w:cs="Times New Roman"/>
          <w:sz w:val="24"/>
          <w:szCs w:val="24"/>
        </w:rPr>
        <w:t xml:space="preserve">soil moisture favors </w:t>
      </w:r>
      <w:r w:rsidR="000C4D93" w:rsidRPr="009F5BD3">
        <w:rPr>
          <w:rFonts w:ascii="Times New Roman" w:hAnsi="Times New Roman" w:cs="Times New Roman"/>
          <w:sz w:val="24"/>
          <w:szCs w:val="24"/>
        </w:rPr>
        <w:t xml:space="preserve">microbial growth and movement </w:t>
      </w:r>
      <w:r w:rsidR="00DF0A88" w:rsidRPr="009F5BD3">
        <w:rPr>
          <w:rFonts w:ascii="Times New Roman" w:hAnsi="Times New Roman" w:cs="Times New Roman"/>
          <w:sz w:val="24"/>
          <w:szCs w:val="24"/>
        </w:rPr>
        <w:t>within the soil profile</w:t>
      </w:r>
      <w:r w:rsidR="00AE5CD4">
        <w:rPr>
          <w:rFonts w:ascii="Times New Roman" w:hAnsi="Times New Roman" w:cs="Times New Roman"/>
          <w:sz w:val="24"/>
          <w:szCs w:val="24"/>
        </w:rPr>
        <w:t>,</w:t>
      </w:r>
      <w:r w:rsidR="00DF0A88" w:rsidRPr="009F5BD3">
        <w:rPr>
          <w:rFonts w:ascii="Times New Roman" w:hAnsi="Times New Roman" w:cs="Times New Roman"/>
          <w:sz w:val="24"/>
          <w:szCs w:val="24"/>
        </w:rPr>
        <w:t xml:space="preserve"> and soil residue provides </w:t>
      </w:r>
      <w:r w:rsidR="00AE5CD4">
        <w:rPr>
          <w:rFonts w:ascii="Times New Roman" w:hAnsi="Times New Roman" w:cs="Times New Roman"/>
          <w:sz w:val="24"/>
          <w:szCs w:val="24"/>
        </w:rPr>
        <w:t xml:space="preserve">the </w:t>
      </w:r>
      <w:r w:rsidR="00DF0A88" w:rsidRPr="009F5BD3">
        <w:rPr>
          <w:rFonts w:ascii="Times New Roman" w:hAnsi="Times New Roman" w:cs="Times New Roman"/>
          <w:sz w:val="24"/>
          <w:szCs w:val="24"/>
        </w:rPr>
        <w:t>substrate for microbial metabolism.</w:t>
      </w:r>
    </w:p>
    <w:p w14:paraId="65A5164C" w14:textId="443E9BFD" w:rsidR="00DF0A88" w:rsidRPr="009F5BD3" w:rsidRDefault="00A652FE" w:rsidP="009F5BD3">
      <w:pPr>
        <w:pStyle w:val="ListParagraph"/>
        <w:numPr>
          <w:ilvl w:val="0"/>
          <w:numId w:val="3"/>
        </w:numPr>
        <w:spacing w:line="480" w:lineRule="auto"/>
        <w:jc w:val="both"/>
        <w:rPr>
          <w:rFonts w:ascii="Times New Roman" w:hAnsi="Times New Roman" w:cs="Times New Roman"/>
          <w:sz w:val="24"/>
          <w:szCs w:val="24"/>
        </w:rPr>
      </w:pPr>
      <w:r w:rsidRPr="009F5BD3">
        <w:rPr>
          <w:rFonts w:ascii="Times New Roman" w:hAnsi="Times New Roman" w:cs="Times New Roman"/>
          <w:sz w:val="24"/>
          <w:szCs w:val="24"/>
        </w:rPr>
        <w:t xml:space="preserve">If the soil temperature increase, </w:t>
      </w:r>
      <w:r w:rsidR="00E311C7" w:rsidRPr="009F5BD3">
        <w:rPr>
          <w:rFonts w:ascii="Times New Roman" w:hAnsi="Times New Roman" w:cs="Times New Roman"/>
          <w:sz w:val="24"/>
          <w:szCs w:val="24"/>
        </w:rPr>
        <w:t>organic</w:t>
      </w:r>
      <w:r w:rsidR="00AD4ECC" w:rsidRPr="009F5BD3">
        <w:rPr>
          <w:rFonts w:ascii="Times New Roman" w:hAnsi="Times New Roman" w:cs="Times New Roman"/>
          <w:sz w:val="24"/>
          <w:szCs w:val="24"/>
        </w:rPr>
        <w:t xml:space="preserve"> </w:t>
      </w:r>
      <w:r w:rsidR="00E311C7" w:rsidRPr="009F5BD3">
        <w:rPr>
          <w:rFonts w:ascii="Times New Roman" w:hAnsi="Times New Roman" w:cs="Times New Roman"/>
          <w:sz w:val="24"/>
          <w:szCs w:val="24"/>
        </w:rPr>
        <w:t xml:space="preserve">carbon content decreases and </w:t>
      </w:r>
      <w:r w:rsidR="00621F1B" w:rsidRPr="009F5BD3">
        <w:rPr>
          <w:rFonts w:ascii="Times New Roman" w:hAnsi="Times New Roman" w:cs="Times New Roman"/>
          <w:sz w:val="24"/>
          <w:szCs w:val="24"/>
        </w:rPr>
        <w:t xml:space="preserve">soil respiration </w:t>
      </w:r>
      <w:r w:rsidR="00540FFB" w:rsidRPr="009F5BD3">
        <w:rPr>
          <w:rFonts w:ascii="Times New Roman" w:hAnsi="Times New Roman" w:cs="Times New Roman"/>
          <w:sz w:val="24"/>
          <w:szCs w:val="24"/>
        </w:rPr>
        <w:t xml:space="preserve">increase because temperature accelerates </w:t>
      </w:r>
      <w:r w:rsidR="00AE5CD4">
        <w:rPr>
          <w:rFonts w:ascii="Times New Roman" w:hAnsi="Times New Roman" w:cs="Times New Roman"/>
          <w:sz w:val="24"/>
          <w:szCs w:val="24"/>
        </w:rPr>
        <w:t xml:space="preserve">the </w:t>
      </w:r>
      <w:r w:rsidR="00540FFB" w:rsidRPr="009F5BD3">
        <w:rPr>
          <w:rFonts w:ascii="Times New Roman" w:hAnsi="Times New Roman" w:cs="Times New Roman"/>
          <w:sz w:val="24"/>
          <w:szCs w:val="24"/>
        </w:rPr>
        <w:t xml:space="preserve">microbial decomposition of organic matter in the soil. Moisture and residue have positive effects </w:t>
      </w:r>
      <w:r w:rsidR="00AE5CD4">
        <w:rPr>
          <w:rFonts w:ascii="Times New Roman" w:hAnsi="Times New Roman" w:cs="Times New Roman"/>
          <w:sz w:val="24"/>
          <w:szCs w:val="24"/>
        </w:rPr>
        <w:t xml:space="preserve">on </w:t>
      </w:r>
      <w:r w:rsidR="00AB3A09" w:rsidRPr="009F5BD3">
        <w:rPr>
          <w:rFonts w:ascii="Times New Roman" w:hAnsi="Times New Roman" w:cs="Times New Roman"/>
          <w:sz w:val="24"/>
          <w:szCs w:val="24"/>
        </w:rPr>
        <w:t>soil respiration.</w:t>
      </w:r>
    </w:p>
    <w:p w14:paraId="1CBCC72D" w14:textId="30F314C6" w:rsidR="002222C6" w:rsidRPr="009F5BD3" w:rsidRDefault="00DD688D" w:rsidP="009F5BD3">
      <w:pPr>
        <w:pStyle w:val="ListParagraph"/>
        <w:numPr>
          <w:ilvl w:val="0"/>
          <w:numId w:val="3"/>
        </w:numPr>
        <w:spacing w:line="480" w:lineRule="auto"/>
        <w:jc w:val="both"/>
        <w:rPr>
          <w:rFonts w:ascii="Times New Roman" w:hAnsi="Times New Roman" w:cs="Times New Roman"/>
          <w:sz w:val="24"/>
          <w:szCs w:val="24"/>
        </w:rPr>
      </w:pPr>
      <w:r w:rsidRPr="009F5BD3">
        <w:rPr>
          <w:rFonts w:ascii="Times New Roman" w:hAnsi="Times New Roman" w:cs="Times New Roman"/>
          <w:sz w:val="24"/>
          <w:szCs w:val="24"/>
        </w:rPr>
        <w:t xml:space="preserve">Warming increases </w:t>
      </w:r>
      <w:r w:rsidR="0091348B" w:rsidRPr="009F5BD3">
        <w:rPr>
          <w:rFonts w:ascii="Times New Roman" w:hAnsi="Times New Roman" w:cs="Times New Roman"/>
          <w:sz w:val="24"/>
          <w:szCs w:val="24"/>
        </w:rPr>
        <w:t>net assi</w:t>
      </w:r>
      <w:r w:rsidR="000F30E7" w:rsidRPr="009F5BD3">
        <w:rPr>
          <w:rFonts w:ascii="Times New Roman" w:hAnsi="Times New Roman" w:cs="Times New Roman"/>
          <w:sz w:val="24"/>
          <w:szCs w:val="24"/>
        </w:rPr>
        <w:t>milation</w:t>
      </w:r>
      <w:r w:rsidRPr="009F5BD3">
        <w:rPr>
          <w:rFonts w:ascii="Times New Roman" w:hAnsi="Times New Roman" w:cs="Times New Roman"/>
          <w:sz w:val="24"/>
          <w:szCs w:val="24"/>
        </w:rPr>
        <w:t xml:space="preserve"> under irrigated condition</w:t>
      </w:r>
      <w:r w:rsidR="00AE5CD4">
        <w:rPr>
          <w:rFonts w:ascii="Times New Roman" w:hAnsi="Times New Roman" w:cs="Times New Roman"/>
          <w:sz w:val="24"/>
          <w:szCs w:val="24"/>
        </w:rPr>
        <w:t>s</w:t>
      </w:r>
      <w:r w:rsidRPr="009F5BD3">
        <w:rPr>
          <w:rFonts w:ascii="Times New Roman" w:hAnsi="Times New Roman" w:cs="Times New Roman"/>
          <w:sz w:val="24"/>
          <w:szCs w:val="24"/>
        </w:rPr>
        <w:t xml:space="preserve"> </w:t>
      </w:r>
      <w:r w:rsidR="00BF5CDC" w:rsidRPr="009F5BD3">
        <w:rPr>
          <w:rFonts w:ascii="Times New Roman" w:hAnsi="Times New Roman" w:cs="Times New Roman"/>
          <w:sz w:val="24"/>
          <w:szCs w:val="24"/>
        </w:rPr>
        <w:t>but decreases in dryland</w:t>
      </w:r>
      <w:r w:rsidR="00824269" w:rsidRPr="009F5BD3">
        <w:rPr>
          <w:rFonts w:ascii="Times New Roman" w:hAnsi="Times New Roman" w:cs="Times New Roman"/>
          <w:sz w:val="24"/>
          <w:szCs w:val="24"/>
        </w:rPr>
        <w:t xml:space="preserve"> because heat and moisture stress in plants </w:t>
      </w:r>
      <w:r w:rsidR="00E96436" w:rsidRPr="009F5BD3">
        <w:rPr>
          <w:rFonts w:ascii="Times New Roman" w:hAnsi="Times New Roman" w:cs="Times New Roman"/>
          <w:sz w:val="24"/>
          <w:szCs w:val="24"/>
        </w:rPr>
        <w:t xml:space="preserve">impairs metabolic </w:t>
      </w:r>
      <w:r w:rsidR="0091348B" w:rsidRPr="009F5BD3">
        <w:rPr>
          <w:rFonts w:ascii="Times New Roman" w:hAnsi="Times New Roman" w:cs="Times New Roman"/>
          <w:sz w:val="24"/>
          <w:szCs w:val="24"/>
        </w:rPr>
        <w:t xml:space="preserve">processes leading lower </w:t>
      </w:r>
      <w:r w:rsidR="000F30E7" w:rsidRPr="009F5BD3">
        <w:rPr>
          <w:rFonts w:ascii="Times New Roman" w:hAnsi="Times New Roman" w:cs="Times New Roman"/>
          <w:sz w:val="24"/>
          <w:szCs w:val="24"/>
        </w:rPr>
        <w:t>photosynthesis rate.</w:t>
      </w:r>
    </w:p>
    <w:p w14:paraId="717B2064" w14:textId="4E489469" w:rsidR="00366D69" w:rsidRPr="009F5BD3" w:rsidRDefault="00634DC5" w:rsidP="00366D69">
      <w:pPr>
        <w:pStyle w:val="ListParagraph"/>
        <w:numPr>
          <w:ilvl w:val="0"/>
          <w:numId w:val="3"/>
        </w:numPr>
        <w:spacing w:line="480" w:lineRule="auto"/>
        <w:jc w:val="both"/>
        <w:rPr>
          <w:rFonts w:ascii="Times New Roman" w:hAnsi="Times New Roman" w:cs="Times New Roman"/>
          <w:sz w:val="24"/>
          <w:szCs w:val="24"/>
        </w:rPr>
      </w:pPr>
      <w:r w:rsidRPr="009F5BD3">
        <w:rPr>
          <w:rFonts w:ascii="Times New Roman" w:hAnsi="Times New Roman" w:cs="Times New Roman"/>
          <w:sz w:val="24"/>
          <w:szCs w:val="24"/>
        </w:rPr>
        <w:t>Warming increase</w:t>
      </w:r>
      <w:r w:rsidR="00AE5CD4">
        <w:rPr>
          <w:rFonts w:ascii="Times New Roman" w:hAnsi="Times New Roman" w:cs="Times New Roman"/>
          <w:sz w:val="24"/>
          <w:szCs w:val="24"/>
        </w:rPr>
        <w:t>s</w:t>
      </w:r>
      <w:r w:rsidRPr="009F5BD3">
        <w:rPr>
          <w:rFonts w:ascii="Times New Roman" w:hAnsi="Times New Roman" w:cs="Times New Roman"/>
          <w:sz w:val="24"/>
          <w:szCs w:val="24"/>
        </w:rPr>
        <w:t xml:space="preserve"> transpiration </w:t>
      </w:r>
      <w:r w:rsidR="00335226" w:rsidRPr="009F5BD3">
        <w:rPr>
          <w:rFonts w:ascii="Times New Roman" w:hAnsi="Times New Roman" w:cs="Times New Roman"/>
          <w:sz w:val="24"/>
          <w:szCs w:val="24"/>
        </w:rPr>
        <w:t xml:space="preserve">but decreases </w:t>
      </w:r>
      <w:r w:rsidRPr="009F5BD3">
        <w:rPr>
          <w:rFonts w:ascii="Times New Roman" w:hAnsi="Times New Roman" w:cs="Times New Roman"/>
          <w:sz w:val="24"/>
          <w:szCs w:val="24"/>
        </w:rPr>
        <w:t xml:space="preserve">stomatal conductance </w:t>
      </w:r>
      <w:r w:rsidR="00AB35AE" w:rsidRPr="009F5BD3">
        <w:rPr>
          <w:rFonts w:ascii="Times New Roman" w:hAnsi="Times New Roman" w:cs="Times New Roman"/>
          <w:sz w:val="24"/>
          <w:szCs w:val="24"/>
        </w:rPr>
        <w:t xml:space="preserve">because </w:t>
      </w:r>
      <w:r w:rsidR="00715123" w:rsidRPr="009F5BD3">
        <w:rPr>
          <w:rFonts w:ascii="Times New Roman" w:hAnsi="Times New Roman" w:cs="Times New Roman"/>
          <w:sz w:val="24"/>
          <w:szCs w:val="24"/>
        </w:rPr>
        <w:t>increased temperature increase</w:t>
      </w:r>
      <w:r w:rsidR="00AE5CD4">
        <w:rPr>
          <w:rFonts w:ascii="Times New Roman" w:hAnsi="Times New Roman" w:cs="Times New Roman"/>
          <w:sz w:val="24"/>
          <w:szCs w:val="24"/>
        </w:rPr>
        <w:t>s</w:t>
      </w:r>
      <w:r w:rsidR="00715123" w:rsidRPr="009F5BD3">
        <w:rPr>
          <w:rFonts w:ascii="Times New Roman" w:hAnsi="Times New Roman" w:cs="Times New Roman"/>
          <w:sz w:val="24"/>
          <w:szCs w:val="24"/>
        </w:rPr>
        <w:t xml:space="preserve"> VPD and causes </w:t>
      </w:r>
      <w:r w:rsidR="00AE5CD4">
        <w:rPr>
          <w:rFonts w:ascii="Times New Roman" w:hAnsi="Times New Roman" w:cs="Times New Roman"/>
          <w:sz w:val="24"/>
          <w:szCs w:val="24"/>
        </w:rPr>
        <w:t xml:space="preserve">the </w:t>
      </w:r>
      <w:r w:rsidR="00DF5E53" w:rsidRPr="009F5BD3">
        <w:rPr>
          <w:rFonts w:ascii="Times New Roman" w:hAnsi="Times New Roman" w:cs="Times New Roman"/>
          <w:sz w:val="24"/>
          <w:szCs w:val="24"/>
        </w:rPr>
        <w:t>closing of stomata</w:t>
      </w:r>
      <w:r w:rsidR="00BB5619" w:rsidRPr="009F5BD3">
        <w:rPr>
          <w:rFonts w:ascii="Times New Roman" w:hAnsi="Times New Roman" w:cs="Times New Roman"/>
          <w:sz w:val="24"/>
          <w:szCs w:val="24"/>
        </w:rPr>
        <w:t>.</w:t>
      </w:r>
    </w:p>
    <w:p w14:paraId="3DE42038" w14:textId="214CEAFA" w:rsidR="003D298C" w:rsidRPr="003232DB" w:rsidRDefault="000B0142" w:rsidP="001A5BD2">
      <w:pPr>
        <w:spacing w:after="0" w:line="480" w:lineRule="auto"/>
        <w:rPr>
          <w:rFonts w:ascii="Times New Roman" w:hAnsi="Times New Roman" w:cs="Times New Roman"/>
          <w:b/>
          <w:bCs/>
          <w:color w:val="1B1B1B"/>
          <w:sz w:val="24"/>
          <w:szCs w:val="24"/>
          <w:shd w:val="clear" w:color="auto" w:fill="FDFDFD"/>
        </w:rPr>
      </w:pPr>
      <w:r w:rsidRPr="003232DB">
        <w:rPr>
          <w:rFonts w:ascii="Times New Roman" w:hAnsi="Times New Roman" w:cs="Times New Roman"/>
          <w:b/>
          <w:bCs/>
          <w:color w:val="1B1B1B"/>
          <w:sz w:val="24"/>
          <w:szCs w:val="24"/>
          <w:shd w:val="clear" w:color="auto" w:fill="FDFDFD"/>
        </w:rPr>
        <w:t>Methods</w:t>
      </w:r>
    </w:p>
    <w:p w14:paraId="0D93AEF2" w14:textId="025CCD3C" w:rsidR="00500C2A" w:rsidRPr="003232DB" w:rsidRDefault="00500C2A" w:rsidP="001A5BD2">
      <w:pPr>
        <w:spacing w:after="0" w:line="480" w:lineRule="auto"/>
        <w:rPr>
          <w:rFonts w:ascii="Times New Roman" w:hAnsi="Times New Roman" w:cs="Times New Roman"/>
          <w:b/>
          <w:bCs/>
          <w:color w:val="1B1B1B"/>
          <w:sz w:val="24"/>
          <w:szCs w:val="24"/>
          <w:shd w:val="clear" w:color="auto" w:fill="FDFDFD"/>
        </w:rPr>
      </w:pPr>
      <w:r w:rsidRPr="003232DB">
        <w:rPr>
          <w:rFonts w:ascii="Times New Roman" w:hAnsi="Times New Roman" w:cs="Times New Roman"/>
          <w:b/>
          <w:bCs/>
          <w:color w:val="1B1B1B"/>
          <w:sz w:val="24"/>
          <w:szCs w:val="24"/>
          <w:shd w:val="clear" w:color="auto" w:fill="FDFDFD"/>
        </w:rPr>
        <w:t xml:space="preserve">Site </w:t>
      </w:r>
      <w:r w:rsidR="00583262" w:rsidRPr="003232DB">
        <w:rPr>
          <w:rFonts w:ascii="Times New Roman" w:hAnsi="Times New Roman" w:cs="Times New Roman"/>
          <w:b/>
          <w:bCs/>
          <w:color w:val="1B1B1B"/>
          <w:sz w:val="24"/>
          <w:szCs w:val="24"/>
          <w:shd w:val="clear" w:color="auto" w:fill="FDFDFD"/>
        </w:rPr>
        <w:t>characteristics</w:t>
      </w:r>
    </w:p>
    <w:p w14:paraId="1C3136C7" w14:textId="20BDD8A9" w:rsidR="00500C2A" w:rsidRPr="00C2642F" w:rsidRDefault="000B0142" w:rsidP="001A5BD2">
      <w:p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We are conducting an ex</w:t>
      </w:r>
      <w:r w:rsidR="003F71E6" w:rsidRPr="00C2642F">
        <w:rPr>
          <w:rFonts w:ascii="Times New Roman" w:hAnsi="Times New Roman" w:cs="Times New Roman"/>
          <w:color w:val="1B1B1B"/>
          <w:sz w:val="24"/>
          <w:szCs w:val="24"/>
          <w:shd w:val="clear" w:color="auto" w:fill="FDFDFD"/>
        </w:rPr>
        <w:t xml:space="preserve">periment at the Quaker Research </w:t>
      </w:r>
      <w:r w:rsidR="00AD278D" w:rsidRPr="00C2642F">
        <w:rPr>
          <w:rFonts w:ascii="Times New Roman" w:hAnsi="Times New Roman" w:cs="Times New Roman"/>
          <w:color w:val="1B1B1B"/>
          <w:sz w:val="24"/>
          <w:szCs w:val="24"/>
          <w:shd w:val="clear" w:color="auto" w:fill="FDFDFD"/>
        </w:rPr>
        <w:t>Farm, Lubbock</w:t>
      </w:r>
      <w:r w:rsidR="00711E39" w:rsidRPr="00C2642F">
        <w:rPr>
          <w:rFonts w:ascii="Times New Roman" w:hAnsi="Times New Roman" w:cs="Times New Roman"/>
          <w:color w:val="1B1B1B"/>
          <w:sz w:val="24"/>
          <w:szCs w:val="24"/>
          <w:shd w:val="clear" w:color="auto" w:fill="FDFDFD"/>
        </w:rPr>
        <w:t>, Texas</w:t>
      </w:r>
      <w:r w:rsidR="00A51998">
        <w:rPr>
          <w:rFonts w:ascii="Times New Roman" w:hAnsi="Times New Roman" w:cs="Times New Roman"/>
          <w:color w:val="1B1B1B"/>
          <w:sz w:val="24"/>
          <w:szCs w:val="24"/>
          <w:shd w:val="clear" w:color="auto" w:fill="FDFDFD"/>
        </w:rPr>
        <w:t>,</w:t>
      </w:r>
      <w:r w:rsidR="00122ADC" w:rsidRPr="00C2642F">
        <w:rPr>
          <w:rFonts w:ascii="Times New Roman" w:hAnsi="Times New Roman" w:cs="Times New Roman"/>
          <w:color w:val="1B1B1B"/>
          <w:sz w:val="24"/>
          <w:szCs w:val="24"/>
          <w:shd w:val="clear" w:color="auto" w:fill="FDFDFD"/>
        </w:rPr>
        <w:t xml:space="preserve"> to</w:t>
      </w:r>
      <w:r w:rsidR="00BD0247" w:rsidRPr="00C2642F">
        <w:rPr>
          <w:rFonts w:ascii="Times New Roman" w:hAnsi="Times New Roman" w:cs="Times New Roman"/>
          <w:color w:val="1B1B1B"/>
          <w:sz w:val="24"/>
          <w:szCs w:val="24"/>
          <w:shd w:val="clear" w:color="auto" w:fill="FDFDFD"/>
        </w:rPr>
        <w:t xml:space="preserve"> study </w:t>
      </w:r>
      <w:r w:rsidR="00A44B89" w:rsidRPr="00C2642F">
        <w:rPr>
          <w:rFonts w:ascii="Times New Roman" w:hAnsi="Times New Roman" w:cs="Times New Roman"/>
          <w:color w:val="1B1B1B"/>
          <w:sz w:val="24"/>
          <w:szCs w:val="24"/>
          <w:shd w:val="clear" w:color="auto" w:fill="FDFDFD"/>
        </w:rPr>
        <w:t>soil microbial and plant physio</w:t>
      </w:r>
      <w:r w:rsidR="00FC01CA" w:rsidRPr="00C2642F">
        <w:rPr>
          <w:rFonts w:ascii="Times New Roman" w:hAnsi="Times New Roman" w:cs="Times New Roman"/>
          <w:color w:val="1B1B1B"/>
          <w:sz w:val="24"/>
          <w:szCs w:val="24"/>
          <w:shd w:val="clear" w:color="auto" w:fill="FDFDFD"/>
        </w:rPr>
        <w:t>logical response</w:t>
      </w:r>
      <w:r w:rsidR="00A51998">
        <w:rPr>
          <w:rFonts w:ascii="Times New Roman" w:hAnsi="Times New Roman" w:cs="Times New Roman"/>
          <w:color w:val="1B1B1B"/>
          <w:sz w:val="24"/>
          <w:szCs w:val="24"/>
          <w:shd w:val="clear" w:color="auto" w:fill="FDFDFD"/>
        </w:rPr>
        <w:t>s</w:t>
      </w:r>
      <w:r w:rsidR="00FC01CA" w:rsidRPr="00C2642F">
        <w:rPr>
          <w:rFonts w:ascii="Times New Roman" w:hAnsi="Times New Roman" w:cs="Times New Roman"/>
          <w:color w:val="1B1B1B"/>
          <w:sz w:val="24"/>
          <w:szCs w:val="24"/>
          <w:shd w:val="clear" w:color="auto" w:fill="FDFDFD"/>
        </w:rPr>
        <w:t xml:space="preserve"> to </w:t>
      </w:r>
      <w:r w:rsidR="001C5C49" w:rsidRPr="00C2642F">
        <w:rPr>
          <w:rFonts w:ascii="Times New Roman" w:hAnsi="Times New Roman" w:cs="Times New Roman"/>
          <w:color w:val="1B1B1B"/>
          <w:sz w:val="24"/>
          <w:szCs w:val="24"/>
          <w:shd w:val="clear" w:color="auto" w:fill="FDFDFD"/>
        </w:rPr>
        <w:t xml:space="preserve">soil </w:t>
      </w:r>
      <w:r w:rsidR="00FC01CA" w:rsidRPr="00C2642F">
        <w:rPr>
          <w:rFonts w:ascii="Times New Roman" w:hAnsi="Times New Roman" w:cs="Times New Roman"/>
          <w:color w:val="1B1B1B"/>
          <w:sz w:val="24"/>
          <w:szCs w:val="24"/>
          <w:shd w:val="clear" w:color="auto" w:fill="FDFDFD"/>
        </w:rPr>
        <w:t xml:space="preserve">warming in </w:t>
      </w:r>
      <w:r w:rsidR="00A51998">
        <w:rPr>
          <w:rFonts w:ascii="Times New Roman" w:hAnsi="Times New Roman" w:cs="Times New Roman"/>
          <w:color w:val="1B1B1B"/>
          <w:sz w:val="24"/>
          <w:szCs w:val="24"/>
          <w:shd w:val="clear" w:color="auto" w:fill="FDFDFD"/>
        </w:rPr>
        <w:t xml:space="preserve">a </w:t>
      </w:r>
      <w:r w:rsidR="00411AB4" w:rsidRPr="00C2642F">
        <w:rPr>
          <w:rFonts w:ascii="Times New Roman" w:hAnsi="Times New Roman" w:cs="Times New Roman"/>
          <w:color w:val="1B1B1B"/>
          <w:sz w:val="24"/>
          <w:szCs w:val="24"/>
          <w:shd w:val="clear" w:color="auto" w:fill="FDFDFD"/>
        </w:rPr>
        <w:t xml:space="preserve">semi-arid region. </w:t>
      </w:r>
      <w:r w:rsidR="005E306A" w:rsidRPr="00C2642F">
        <w:rPr>
          <w:rFonts w:ascii="Times New Roman" w:hAnsi="Times New Roman" w:cs="Times New Roman"/>
          <w:color w:val="1B1B1B"/>
          <w:sz w:val="24"/>
          <w:szCs w:val="24"/>
          <w:shd w:val="clear" w:color="auto" w:fill="FDFDFD"/>
        </w:rPr>
        <w:t xml:space="preserve">The </w:t>
      </w:r>
      <w:r w:rsidR="00D9516F" w:rsidRPr="00C2642F">
        <w:rPr>
          <w:rFonts w:ascii="Times New Roman" w:hAnsi="Times New Roman" w:cs="Times New Roman"/>
          <w:color w:val="1B1B1B"/>
          <w:sz w:val="24"/>
          <w:szCs w:val="24"/>
          <w:shd w:val="clear" w:color="auto" w:fill="FDFDFD"/>
        </w:rPr>
        <w:t xml:space="preserve">Quaker Research Farm </w:t>
      </w:r>
      <w:r w:rsidR="00423173" w:rsidRPr="00C2642F">
        <w:rPr>
          <w:rFonts w:ascii="Times New Roman" w:hAnsi="Times New Roman" w:cs="Times New Roman"/>
          <w:color w:val="1B1B1B"/>
          <w:sz w:val="24"/>
          <w:szCs w:val="24"/>
          <w:shd w:val="clear" w:color="auto" w:fill="FDFDFD"/>
        </w:rPr>
        <w:t>is located at 33° 41</w:t>
      </w:r>
      <w:r w:rsidR="00014454">
        <w:rPr>
          <w:rFonts w:ascii="Times New Roman" w:hAnsi="Times New Roman" w:cs="Times New Roman"/>
          <w:color w:val="1B1B1B"/>
          <w:sz w:val="24"/>
          <w:szCs w:val="24"/>
          <w:shd w:val="clear" w:color="auto" w:fill="FDFDFD"/>
        </w:rPr>
        <w:t>’</w:t>
      </w:r>
      <w:r w:rsidR="00423173" w:rsidRPr="00C2642F">
        <w:rPr>
          <w:rFonts w:ascii="Times New Roman" w:hAnsi="Times New Roman" w:cs="Times New Roman"/>
          <w:color w:val="1B1B1B"/>
          <w:sz w:val="24"/>
          <w:szCs w:val="24"/>
          <w:shd w:val="clear" w:color="auto" w:fill="FDFDFD"/>
        </w:rPr>
        <w:t xml:space="preserve"> 36.4596</w:t>
      </w:r>
      <w:r w:rsidR="00014454">
        <w:rPr>
          <w:rFonts w:ascii="Times New Roman" w:hAnsi="Times New Roman" w:cs="Times New Roman"/>
          <w:color w:val="1B1B1B"/>
          <w:sz w:val="24"/>
          <w:szCs w:val="24"/>
          <w:shd w:val="clear" w:color="auto" w:fill="FDFDFD"/>
        </w:rPr>
        <w:t>”</w:t>
      </w:r>
      <w:r w:rsidR="00423173" w:rsidRPr="00C2642F">
        <w:rPr>
          <w:rFonts w:ascii="Times New Roman" w:hAnsi="Times New Roman" w:cs="Times New Roman"/>
          <w:color w:val="1B1B1B"/>
          <w:sz w:val="24"/>
          <w:szCs w:val="24"/>
          <w:shd w:val="clear" w:color="auto" w:fill="FDFDFD"/>
        </w:rPr>
        <w:t xml:space="preserve"> N, -101° 54</w:t>
      </w:r>
      <w:r w:rsidR="00014454">
        <w:rPr>
          <w:rFonts w:ascii="Times New Roman" w:hAnsi="Times New Roman" w:cs="Times New Roman"/>
          <w:color w:val="1B1B1B"/>
          <w:sz w:val="24"/>
          <w:szCs w:val="24"/>
          <w:shd w:val="clear" w:color="auto" w:fill="FDFDFD"/>
        </w:rPr>
        <w:t>’</w:t>
      </w:r>
      <w:r w:rsidR="00423173" w:rsidRPr="00C2642F">
        <w:rPr>
          <w:rFonts w:ascii="Times New Roman" w:hAnsi="Times New Roman" w:cs="Times New Roman"/>
          <w:color w:val="1B1B1B"/>
          <w:sz w:val="24"/>
          <w:szCs w:val="24"/>
          <w:shd w:val="clear" w:color="auto" w:fill="FDFDFD"/>
        </w:rPr>
        <w:t xml:space="preserve"> 18.612</w:t>
      </w:r>
      <w:r w:rsidR="00014454">
        <w:rPr>
          <w:rFonts w:ascii="Times New Roman" w:hAnsi="Times New Roman" w:cs="Times New Roman"/>
          <w:color w:val="1B1B1B"/>
          <w:sz w:val="24"/>
          <w:szCs w:val="24"/>
          <w:shd w:val="clear" w:color="auto" w:fill="FDFDFD"/>
        </w:rPr>
        <w:t xml:space="preserve"> “</w:t>
      </w:r>
      <w:r w:rsidR="00423173" w:rsidRPr="00C2642F">
        <w:rPr>
          <w:rFonts w:ascii="Times New Roman" w:hAnsi="Times New Roman" w:cs="Times New Roman"/>
          <w:color w:val="1B1B1B"/>
          <w:sz w:val="24"/>
          <w:szCs w:val="24"/>
          <w:shd w:val="clear" w:color="auto" w:fill="FDFDFD"/>
        </w:rPr>
        <w:t xml:space="preserve">W, the elevation is 992 m above sea level, and the average annual rainfall is 472 mm. </w:t>
      </w:r>
      <w:r w:rsidR="00E664F9" w:rsidRPr="00C2642F">
        <w:rPr>
          <w:rFonts w:ascii="Times New Roman" w:hAnsi="Times New Roman" w:cs="Times New Roman"/>
          <w:color w:val="1B1B1B"/>
          <w:sz w:val="24"/>
          <w:szCs w:val="24"/>
          <w:shd w:val="clear" w:color="auto" w:fill="FDFDFD"/>
        </w:rPr>
        <w:t>During the growing season of 2021</w:t>
      </w:r>
      <w:r w:rsidR="00413A2F" w:rsidRPr="00C2642F">
        <w:rPr>
          <w:rFonts w:ascii="Times New Roman" w:hAnsi="Times New Roman" w:cs="Times New Roman"/>
          <w:color w:val="1B1B1B"/>
          <w:sz w:val="24"/>
          <w:szCs w:val="24"/>
          <w:shd w:val="clear" w:color="auto" w:fill="FDFDFD"/>
        </w:rPr>
        <w:t xml:space="preserve"> (June – September)</w:t>
      </w:r>
      <w:r w:rsidR="00E664F9" w:rsidRPr="00C2642F">
        <w:rPr>
          <w:rFonts w:ascii="Times New Roman" w:hAnsi="Times New Roman" w:cs="Times New Roman"/>
          <w:color w:val="1B1B1B"/>
          <w:sz w:val="24"/>
          <w:szCs w:val="24"/>
          <w:shd w:val="clear" w:color="auto" w:fill="FDFDFD"/>
        </w:rPr>
        <w:t xml:space="preserve">, the field received </w:t>
      </w:r>
      <w:r w:rsidR="00A51998">
        <w:rPr>
          <w:rFonts w:ascii="Times New Roman" w:hAnsi="Times New Roman" w:cs="Times New Roman"/>
          <w:color w:val="1B1B1B"/>
          <w:sz w:val="24"/>
          <w:szCs w:val="24"/>
          <w:shd w:val="clear" w:color="auto" w:fill="FDFDFD"/>
        </w:rPr>
        <w:t xml:space="preserve">an </w:t>
      </w:r>
      <w:r w:rsidR="00987A03" w:rsidRPr="00C2642F">
        <w:rPr>
          <w:rFonts w:ascii="Times New Roman" w:hAnsi="Times New Roman" w:cs="Times New Roman"/>
          <w:color w:val="1B1B1B"/>
          <w:sz w:val="24"/>
          <w:szCs w:val="24"/>
          <w:shd w:val="clear" w:color="auto" w:fill="FDFDFD"/>
        </w:rPr>
        <w:t xml:space="preserve">average rainfall of </w:t>
      </w:r>
      <w:r w:rsidR="00E87823">
        <w:rPr>
          <w:rFonts w:ascii="Times New Roman" w:hAnsi="Times New Roman" w:cs="Times New Roman"/>
          <w:color w:val="1B1B1B"/>
          <w:sz w:val="24"/>
          <w:szCs w:val="24"/>
          <w:shd w:val="clear" w:color="auto" w:fill="FDFDFD"/>
        </w:rPr>
        <w:t>1</w:t>
      </w:r>
      <w:r w:rsidR="0092456E">
        <w:rPr>
          <w:rFonts w:ascii="Times New Roman" w:hAnsi="Times New Roman" w:cs="Times New Roman"/>
          <w:color w:val="1B1B1B"/>
          <w:sz w:val="24"/>
          <w:szCs w:val="24"/>
          <w:shd w:val="clear" w:color="auto" w:fill="FDFDFD"/>
        </w:rPr>
        <w:t>3.25</w:t>
      </w:r>
      <w:r w:rsidR="00E87823">
        <w:rPr>
          <w:rFonts w:ascii="Times New Roman" w:hAnsi="Times New Roman" w:cs="Times New Roman"/>
          <w:color w:val="1B1B1B"/>
          <w:sz w:val="24"/>
          <w:szCs w:val="24"/>
          <w:shd w:val="clear" w:color="auto" w:fill="FDFDFD"/>
        </w:rPr>
        <w:t xml:space="preserve"> </w:t>
      </w:r>
      <w:r w:rsidR="00987A03" w:rsidRPr="00C2642F">
        <w:rPr>
          <w:rFonts w:ascii="Times New Roman" w:hAnsi="Times New Roman" w:cs="Times New Roman"/>
          <w:color w:val="1B1B1B"/>
          <w:sz w:val="24"/>
          <w:szCs w:val="24"/>
          <w:shd w:val="clear" w:color="auto" w:fill="FDFDFD"/>
        </w:rPr>
        <w:t>inches.</w:t>
      </w:r>
    </w:p>
    <w:p w14:paraId="56E18481" w14:textId="5B420DD4" w:rsidR="00D74215" w:rsidRPr="003232DB" w:rsidRDefault="00D74215" w:rsidP="001A5BD2">
      <w:pPr>
        <w:spacing w:after="0" w:line="480" w:lineRule="auto"/>
        <w:rPr>
          <w:rFonts w:ascii="Times New Roman" w:hAnsi="Times New Roman" w:cs="Times New Roman"/>
          <w:b/>
          <w:bCs/>
          <w:color w:val="1B1B1B"/>
          <w:sz w:val="24"/>
          <w:szCs w:val="24"/>
          <w:shd w:val="clear" w:color="auto" w:fill="FDFDFD"/>
        </w:rPr>
      </w:pPr>
      <w:r w:rsidRPr="003232DB">
        <w:rPr>
          <w:rFonts w:ascii="Times New Roman" w:hAnsi="Times New Roman" w:cs="Times New Roman"/>
          <w:b/>
          <w:bCs/>
          <w:color w:val="1B1B1B"/>
          <w:sz w:val="24"/>
          <w:szCs w:val="24"/>
          <w:shd w:val="clear" w:color="auto" w:fill="FDFDFD"/>
        </w:rPr>
        <w:t xml:space="preserve">Experimental </w:t>
      </w:r>
      <w:r w:rsidR="003232DB">
        <w:rPr>
          <w:rFonts w:ascii="Times New Roman" w:hAnsi="Times New Roman" w:cs="Times New Roman"/>
          <w:b/>
          <w:bCs/>
          <w:color w:val="1B1B1B"/>
          <w:sz w:val="24"/>
          <w:szCs w:val="24"/>
          <w:shd w:val="clear" w:color="auto" w:fill="FDFDFD"/>
        </w:rPr>
        <w:t>D</w:t>
      </w:r>
      <w:r w:rsidRPr="003232DB">
        <w:rPr>
          <w:rFonts w:ascii="Times New Roman" w:hAnsi="Times New Roman" w:cs="Times New Roman"/>
          <w:b/>
          <w:bCs/>
          <w:color w:val="1B1B1B"/>
          <w:sz w:val="24"/>
          <w:szCs w:val="24"/>
          <w:shd w:val="clear" w:color="auto" w:fill="FDFDFD"/>
        </w:rPr>
        <w:t>esign</w:t>
      </w:r>
    </w:p>
    <w:p w14:paraId="09EE1A3A" w14:textId="6235BACE" w:rsidR="000909CE" w:rsidRPr="00C2642F" w:rsidRDefault="003F0C3E" w:rsidP="001A5BD2">
      <w:p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Our experiment has three</w:t>
      </w:r>
      <w:r w:rsidR="00405429" w:rsidRPr="00C2642F">
        <w:rPr>
          <w:rFonts w:ascii="Times New Roman" w:hAnsi="Times New Roman" w:cs="Times New Roman"/>
          <w:color w:val="1B1B1B"/>
          <w:sz w:val="24"/>
          <w:szCs w:val="24"/>
          <w:shd w:val="clear" w:color="auto" w:fill="FDFDFD"/>
        </w:rPr>
        <w:t xml:space="preserve"> treatments</w:t>
      </w:r>
      <w:r w:rsidR="00A51998">
        <w:rPr>
          <w:rFonts w:ascii="Times New Roman" w:hAnsi="Times New Roman" w:cs="Times New Roman"/>
          <w:color w:val="1B1B1B"/>
          <w:sz w:val="24"/>
          <w:szCs w:val="24"/>
          <w:shd w:val="clear" w:color="auto" w:fill="FDFDFD"/>
        </w:rPr>
        <w:t>,</w:t>
      </w:r>
      <w:r w:rsidR="00405429" w:rsidRPr="00C2642F">
        <w:rPr>
          <w:rFonts w:ascii="Times New Roman" w:hAnsi="Times New Roman" w:cs="Times New Roman"/>
          <w:color w:val="1B1B1B"/>
          <w:sz w:val="24"/>
          <w:szCs w:val="24"/>
          <w:shd w:val="clear" w:color="auto" w:fill="FDFDFD"/>
        </w:rPr>
        <w:t xml:space="preserve"> </w:t>
      </w:r>
      <w:r w:rsidR="00B2072A" w:rsidRPr="00C2642F">
        <w:rPr>
          <w:rFonts w:ascii="Times New Roman" w:hAnsi="Times New Roman" w:cs="Times New Roman"/>
          <w:color w:val="1B1B1B"/>
          <w:sz w:val="24"/>
          <w:szCs w:val="24"/>
          <w:shd w:val="clear" w:color="auto" w:fill="FDFDFD"/>
        </w:rPr>
        <w:t>each</w:t>
      </w:r>
      <w:r w:rsidR="00CE2DCA">
        <w:rPr>
          <w:rFonts w:ascii="Times New Roman" w:hAnsi="Times New Roman" w:cs="Times New Roman"/>
          <w:color w:val="1B1B1B"/>
          <w:sz w:val="24"/>
          <w:szCs w:val="24"/>
          <w:shd w:val="clear" w:color="auto" w:fill="FDFDFD"/>
        </w:rPr>
        <w:t xml:space="preserve"> treatment</w:t>
      </w:r>
      <w:r w:rsidR="00B2072A" w:rsidRPr="00C2642F">
        <w:rPr>
          <w:rFonts w:ascii="Times New Roman" w:hAnsi="Times New Roman" w:cs="Times New Roman"/>
          <w:color w:val="1B1B1B"/>
          <w:sz w:val="24"/>
          <w:szCs w:val="24"/>
          <w:shd w:val="clear" w:color="auto" w:fill="FDFDFD"/>
        </w:rPr>
        <w:t xml:space="preserve"> having two levels. The treatments </w:t>
      </w:r>
      <w:r w:rsidR="001179A7" w:rsidRPr="00C2642F">
        <w:rPr>
          <w:rFonts w:ascii="Times New Roman" w:hAnsi="Times New Roman" w:cs="Times New Roman"/>
          <w:color w:val="1B1B1B"/>
          <w:sz w:val="24"/>
          <w:szCs w:val="24"/>
          <w:shd w:val="clear" w:color="auto" w:fill="FDFDFD"/>
        </w:rPr>
        <w:t>are</w:t>
      </w:r>
      <w:r w:rsidR="00405429" w:rsidRPr="00C2642F">
        <w:rPr>
          <w:rFonts w:ascii="Times New Roman" w:hAnsi="Times New Roman" w:cs="Times New Roman"/>
          <w:color w:val="1B1B1B"/>
          <w:sz w:val="24"/>
          <w:szCs w:val="24"/>
          <w:shd w:val="clear" w:color="auto" w:fill="FDFDFD"/>
        </w:rPr>
        <w:t xml:space="preserve"> </w:t>
      </w:r>
      <w:r w:rsidR="007A14E4" w:rsidRPr="00C2642F">
        <w:rPr>
          <w:rFonts w:ascii="Times New Roman" w:hAnsi="Times New Roman" w:cs="Times New Roman"/>
          <w:color w:val="1B1B1B"/>
          <w:sz w:val="24"/>
          <w:szCs w:val="24"/>
          <w:shd w:val="clear" w:color="auto" w:fill="FDFDFD"/>
        </w:rPr>
        <w:t>warming</w:t>
      </w:r>
      <w:r w:rsidR="00846C6C" w:rsidRPr="00C2642F">
        <w:rPr>
          <w:rFonts w:ascii="Times New Roman" w:hAnsi="Times New Roman" w:cs="Times New Roman"/>
          <w:color w:val="1B1B1B"/>
          <w:sz w:val="24"/>
          <w:szCs w:val="24"/>
          <w:shd w:val="clear" w:color="auto" w:fill="FDFDFD"/>
        </w:rPr>
        <w:t xml:space="preserve"> (</w:t>
      </w:r>
      <w:r w:rsidR="00420B9D" w:rsidRPr="00C2642F">
        <w:rPr>
          <w:rFonts w:ascii="Times New Roman" w:hAnsi="Times New Roman" w:cs="Times New Roman"/>
          <w:color w:val="1B1B1B"/>
          <w:sz w:val="24"/>
          <w:szCs w:val="24"/>
          <w:shd w:val="clear" w:color="auto" w:fill="FDFDFD"/>
        </w:rPr>
        <w:t>ambient temperature</w:t>
      </w:r>
      <w:r w:rsidR="00B56155" w:rsidRPr="00C2642F">
        <w:rPr>
          <w:rFonts w:ascii="Times New Roman" w:hAnsi="Times New Roman" w:cs="Times New Roman"/>
          <w:color w:val="1B1B1B"/>
          <w:sz w:val="24"/>
          <w:szCs w:val="24"/>
          <w:shd w:val="clear" w:color="auto" w:fill="FDFDFD"/>
        </w:rPr>
        <w:t xml:space="preserve"> and </w:t>
      </w:r>
      <w:r w:rsidR="00123912" w:rsidRPr="00C2642F">
        <w:rPr>
          <w:rFonts w:ascii="Times New Roman" w:hAnsi="Times New Roman" w:cs="Times New Roman"/>
          <w:color w:val="1B1B1B"/>
          <w:sz w:val="24"/>
          <w:szCs w:val="24"/>
          <w:shd w:val="clear" w:color="auto" w:fill="FDFDFD"/>
        </w:rPr>
        <w:t>elevated temperature</w:t>
      </w:r>
      <w:r w:rsidR="00420B9D" w:rsidRPr="00C2642F">
        <w:rPr>
          <w:rFonts w:ascii="Times New Roman" w:hAnsi="Times New Roman" w:cs="Times New Roman"/>
          <w:color w:val="1B1B1B"/>
          <w:sz w:val="24"/>
          <w:szCs w:val="24"/>
          <w:shd w:val="clear" w:color="auto" w:fill="FDFDFD"/>
        </w:rPr>
        <w:t>)</w:t>
      </w:r>
      <w:r w:rsidR="007A14E4" w:rsidRPr="00C2642F">
        <w:rPr>
          <w:rFonts w:ascii="Times New Roman" w:hAnsi="Times New Roman" w:cs="Times New Roman"/>
          <w:color w:val="1B1B1B"/>
          <w:sz w:val="24"/>
          <w:szCs w:val="24"/>
          <w:shd w:val="clear" w:color="auto" w:fill="FDFDFD"/>
        </w:rPr>
        <w:t>, irrigation</w:t>
      </w:r>
      <w:r w:rsidR="00420B9D" w:rsidRPr="00C2642F">
        <w:rPr>
          <w:rFonts w:ascii="Times New Roman" w:hAnsi="Times New Roman" w:cs="Times New Roman"/>
          <w:color w:val="1B1B1B"/>
          <w:sz w:val="24"/>
          <w:szCs w:val="24"/>
          <w:shd w:val="clear" w:color="auto" w:fill="FDFDFD"/>
        </w:rPr>
        <w:t xml:space="preserve"> (irrigated vs</w:t>
      </w:r>
      <w:r w:rsidR="00A51998">
        <w:rPr>
          <w:rFonts w:ascii="Times New Roman" w:hAnsi="Times New Roman" w:cs="Times New Roman"/>
          <w:color w:val="1B1B1B"/>
          <w:sz w:val="24"/>
          <w:szCs w:val="24"/>
          <w:shd w:val="clear" w:color="auto" w:fill="FDFDFD"/>
        </w:rPr>
        <w:t>.</w:t>
      </w:r>
      <w:r w:rsidR="00420B9D" w:rsidRPr="00C2642F">
        <w:rPr>
          <w:rFonts w:ascii="Times New Roman" w:hAnsi="Times New Roman" w:cs="Times New Roman"/>
          <w:color w:val="1B1B1B"/>
          <w:sz w:val="24"/>
          <w:szCs w:val="24"/>
          <w:shd w:val="clear" w:color="auto" w:fill="FDFDFD"/>
        </w:rPr>
        <w:t xml:space="preserve"> dry</w:t>
      </w:r>
      <w:r w:rsidR="00A51998">
        <w:rPr>
          <w:rFonts w:ascii="Times New Roman" w:hAnsi="Times New Roman" w:cs="Times New Roman"/>
          <w:color w:val="1B1B1B"/>
          <w:sz w:val="24"/>
          <w:szCs w:val="24"/>
          <w:shd w:val="clear" w:color="auto" w:fill="FDFDFD"/>
        </w:rPr>
        <w:t xml:space="preserve"> </w:t>
      </w:r>
      <w:r w:rsidR="00420B9D" w:rsidRPr="00C2642F">
        <w:rPr>
          <w:rFonts w:ascii="Times New Roman" w:hAnsi="Times New Roman" w:cs="Times New Roman"/>
          <w:color w:val="1B1B1B"/>
          <w:sz w:val="24"/>
          <w:szCs w:val="24"/>
          <w:shd w:val="clear" w:color="auto" w:fill="FDFDFD"/>
        </w:rPr>
        <w:t>land)</w:t>
      </w:r>
      <w:r w:rsidR="007A14E4" w:rsidRPr="00C2642F">
        <w:rPr>
          <w:rFonts w:ascii="Times New Roman" w:hAnsi="Times New Roman" w:cs="Times New Roman"/>
          <w:color w:val="1B1B1B"/>
          <w:sz w:val="24"/>
          <w:szCs w:val="24"/>
          <w:shd w:val="clear" w:color="auto" w:fill="FDFDFD"/>
        </w:rPr>
        <w:t>, and residue</w:t>
      </w:r>
      <w:r w:rsidR="00BB58AD" w:rsidRPr="00C2642F">
        <w:rPr>
          <w:rFonts w:ascii="Times New Roman" w:hAnsi="Times New Roman" w:cs="Times New Roman"/>
          <w:color w:val="1B1B1B"/>
          <w:sz w:val="24"/>
          <w:szCs w:val="24"/>
          <w:shd w:val="clear" w:color="auto" w:fill="FDFDFD"/>
        </w:rPr>
        <w:t xml:space="preserve"> (residue</w:t>
      </w:r>
      <w:r w:rsidR="0031373B" w:rsidRPr="00C2642F">
        <w:rPr>
          <w:rFonts w:ascii="Times New Roman" w:hAnsi="Times New Roman" w:cs="Times New Roman"/>
          <w:color w:val="1B1B1B"/>
          <w:sz w:val="24"/>
          <w:szCs w:val="24"/>
          <w:shd w:val="clear" w:color="auto" w:fill="FDFDFD"/>
        </w:rPr>
        <w:t xml:space="preserve"> vs</w:t>
      </w:r>
      <w:r w:rsidR="00A51998">
        <w:rPr>
          <w:rFonts w:ascii="Times New Roman" w:hAnsi="Times New Roman" w:cs="Times New Roman"/>
          <w:color w:val="1B1B1B"/>
          <w:sz w:val="24"/>
          <w:szCs w:val="24"/>
          <w:shd w:val="clear" w:color="auto" w:fill="FDFDFD"/>
        </w:rPr>
        <w:t>.</w:t>
      </w:r>
      <w:r w:rsidR="0031373B" w:rsidRPr="00C2642F">
        <w:rPr>
          <w:rFonts w:ascii="Times New Roman" w:hAnsi="Times New Roman" w:cs="Times New Roman"/>
          <w:color w:val="1B1B1B"/>
          <w:sz w:val="24"/>
          <w:szCs w:val="24"/>
          <w:shd w:val="clear" w:color="auto" w:fill="FDFDFD"/>
        </w:rPr>
        <w:t xml:space="preserve"> without residue)</w:t>
      </w:r>
      <w:r w:rsidR="007A14E4" w:rsidRPr="00C2642F">
        <w:rPr>
          <w:rFonts w:ascii="Times New Roman" w:hAnsi="Times New Roman" w:cs="Times New Roman"/>
          <w:color w:val="1B1B1B"/>
          <w:sz w:val="24"/>
          <w:szCs w:val="24"/>
          <w:shd w:val="clear" w:color="auto" w:fill="FDFDFD"/>
        </w:rPr>
        <w:t>.</w:t>
      </w:r>
      <w:r w:rsidR="00C91D29" w:rsidRPr="00C2642F">
        <w:rPr>
          <w:rFonts w:ascii="Times New Roman" w:hAnsi="Times New Roman" w:cs="Times New Roman"/>
          <w:color w:val="1B1B1B"/>
          <w:sz w:val="24"/>
          <w:szCs w:val="24"/>
          <w:shd w:val="clear" w:color="auto" w:fill="FDFDFD"/>
        </w:rPr>
        <w:t xml:space="preserve"> So, our experiment has </w:t>
      </w:r>
      <w:r w:rsidR="00A51998">
        <w:rPr>
          <w:rFonts w:ascii="Times New Roman" w:hAnsi="Times New Roman" w:cs="Times New Roman"/>
          <w:color w:val="1B1B1B"/>
          <w:sz w:val="24"/>
          <w:szCs w:val="24"/>
          <w:shd w:val="clear" w:color="auto" w:fill="FDFDFD"/>
        </w:rPr>
        <w:t xml:space="preserve">the </w:t>
      </w:r>
      <w:r w:rsidR="00C91D29" w:rsidRPr="00C2642F">
        <w:rPr>
          <w:rFonts w:ascii="Times New Roman" w:hAnsi="Times New Roman" w:cs="Times New Roman"/>
          <w:color w:val="1B1B1B"/>
          <w:sz w:val="24"/>
          <w:szCs w:val="24"/>
          <w:shd w:val="clear" w:color="auto" w:fill="FDFDFD"/>
        </w:rPr>
        <w:t xml:space="preserve">following treatment </w:t>
      </w:r>
      <w:r w:rsidR="00106513" w:rsidRPr="00C2642F">
        <w:rPr>
          <w:rFonts w:ascii="Times New Roman" w:hAnsi="Times New Roman" w:cs="Times New Roman"/>
          <w:color w:val="1B1B1B"/>
          <w:sz w:val="24"/>
          <w:szCs w:val="24"/>
          <w:shd w:val="clear" w:color="auto" w:fill="FDFDFD"/>
        </w:rPr>
        <w:t>combinations.</w:t>
      </w:r>
    </w:p>
    <w:p w14:paraId="1520917C" w14:textId="231554A0" w:rsidR="00106513" w:rsidRPr="00C2642F" w:rsidRDefault="00106513" w:rsidP="001A5BD2">
      <w:pPr>
        <w:pStyle w:val="ListParagraph"/>
        <w:numPr>
          <w:ilvl w:val="0"/>
          <w:numId w:val="1"/>
        </w:num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 xml:space="preserve">Ambient temperature + </w:t>
      </w:r>
      <w:r w:rsidR="005F4001" w:rsidRPr="00C2642F">
        <w:rPr>
          <w:rFonts w:ascii="Times New Roman" w:hAnsi="Times New Roman" w:cs="Times New Roman"/>
          <w:color w:val="1B1B1B"/>
          <w:sz w:val="24"/>
          <w:szCs w:val="24"/>
          <w:shd w:val="clear" w:color="auto" w:fill="FDFDFD"/>
        </w:rPr>
        <w:t>irrigated + residue</w:t>
      </w:r>
    </w:p>
    <w:p w14:paraId="045C4EFA" w14:textId="276BB5CC" w:rsidR="005F4001" w:rsidRPr="00C2642F" w:rsidRDefault="005F4001" w:rsidP="001A5BD2">
      <w:pPr>
        <w:pStyle w:val="ListParagraph"/>
        <w:numPr>
          <w:ilvl w:val="0"/>
          <w:numId w:val="1"/>
        </w:num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 xml:space="preserve">Ambient temperature + </w:t>
      </w:r>
      <w:r w:rsidR="00775E6D" w:rsidRPr="00C2642F">
        <w:rPr>
          <w:rFonts w:ascii="Times New Roman" w:hAnsi="Times New Roman" w:cs="Times New Roman"/>
          <w:color w:val="1B1B1B"/>
          <w:sz w:val="24"/>
          <w:szCs w:val="24"/>
          <w:shd w:val="clear" w:color="auto" w:fill="FDFDFD"/>
        </w:rPr>
        <w:t xml:space="preserve">irrigated </w:t>
      </w:r>
      <w:r w:rsidR="003A2BBC" w:rsidRPr="00C2642F">
        <w:rPr>
          <w:rFonts w:ascii="Times New Roman" w:hAnsi="Times New Roman" w:cs="Times New Roman"/>
          <w:color w:val="1B1B1B"/>
          <w:sz w:val="24"/>
          <w:szCs w:val="24"/>
          <w:shd w:val="clear" w:color="auto" w:fill="FDFDFD"/>
        </w:rPr>
        <w:t xml:space="preserve">+ </w:t>
      </w:r>
      <w:r w:rsidR="00775E6D" w:rsidRPr="00C2642F">
        <w:rPr>
          <w:rFonts w:ascii="Times New Roman" w:hAnsi="Times New Roman" w:cs="Times New Roman"/>
          <w:color w:val="1B1B1B"/>
          <w:sz w:val="24"/>
          <w:szCs w:val="24"/>
          <w:shd w:val="clear" w:color="auto" w:fill="FDFDFD"/>
        </w:rPr>
        <w:t>without residue</w:t>
      </w:r>
    </w:p>
    <w:p w14:paraId="69EC404D" w14:textId="4F133BA6" w:rsidR="003A2BBC" w:rsidRPr="00C2642F" w:rsidRDefault="003A2BBC" w:rsidP="001A5BD2">
      <w:pPr>
        <w:pStyle w:val="ListParagraph"/>
        <w:numPr>
          <w:ilvl w:val="0"/>
          <w:numId w:val="1"/>
        </w:num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Ambient</w:t>
      </w:r>
      <w:r w:rsidR="00AE0787" w:rsidRPr="00C2642F">
        <w:rPr>
          <w:rFonts w:ascii="Times New Roman" w:hAnsi="Times New Roman" w:cs="Times New Roman"/>
          <w:color w:val="1B1B1B"/>
          <w:sz w:val="24"/>
          <w:szCs w:val="24"/>
          <w:shd w:val="clear" w:color="auto" w:fill="FDFDFD"/>
        </w:rPr>
        <w:t xml:space="preserve"> temperature + dryland + residue</w:t>
      </w:r>
    </w:p>
    <w:p w14:paraId="6A15765C" w14:textId="77777777" w:rsidR="00D64F2F" w:rsidRPr="00C2642F" w:rsidRDefault="00AE0787" w:rsidP="001A5BD2">
      <w:pPr>
        <w:pStyle w:val="ListParagraph"/>
        <w:numPr>
          <w:ilvl w:val="0"/>
          <w:numId w:val="1"/>
        </w:num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Ambient temperature + dryland + without residue</w:t>
      </w:r>
    </w:p>
    <w:p w14:paraId="65CEBD33" w14:textId="125F2137" w:rsidR="00D64F2F" w:rsidRPr="00C2642F" w:rsidRDefault="00D64F2F" w:rsidP="001A5BD2">
      <w:pPr>
        <w:pStyle w:val="ListParagraph"/>
        <w:numPr>
          <w:ilvl w:val="0"/>
          <w:numId w:val="1"/>
        </w:num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Elevated temperature + irrigated + residue</w:t>
      </w:r>
    </w:p>
    <w:p w14:paraId="46F9EF54" w14:textId="77777777" w:rsidR="00D64F2F" w:rsidRPr="00C2642F" w:rsidRDefault="00D64F2F" w:rsidP="001A5BD2">
      <w:pPr>
        <w:pStyle w:val="ListParagraph"/>
        <w:numPr>
          <w:ilvl w:val="0"/>
          <w:numId w:val="1"/>
        </w:num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Elevated temperature + irrigated + without residue</w:t>
      </w:r>
    </w:p>
    <w:p w14:paraId="12919680" w14:textId="74343099" w:rsidR="00D64F2F" w:rsidRPr="00C2642F" w:rsidRDefault="00D64F2F" w:rsidP="001A5BD2">
      <w:pPr>
        <w:pStyle w:val="ListParagraph"/>
        <w:numPr>
          <w:ilvl w:val="0"/>
          <w:numId w:val="1"/>
        </w:num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lastRenderedPageBreak/>
        <w:t>Elevated temperature + dryland + residue</w:t>
      </w:r>
    </w:p>
    <w:p w14:paraId="764771BB" w14:textId="3D1D81CC" w:rsidR="00D64F2F" w:rsidRPr="00C2642F" w:rsidRDefault="00D64F2F" w:rsidP="001A5BD2">
      <w:pPr>
        <w:pStyle w:val="ListParagraph"/>
        <w:numPr>
          <w:ilvl w:val="0"/>
          <w:numId w:val="1"/>
        </w:numPr>
        <w:spacing w:after="0" w:line="480" w:lineRule="auto"/>
        <w:rPr>
          <w:rFonts w:ascii="Times New Roman" w:hAnsi="Times New Roman" w:cs="Times New Roman"/>
          <w:color w:val="1B1B1B"/>
          <w:sz w:val="24"/>
          <w:szCs w:val="24"/>
          <w:shd w:val="clear" w:color="auto" w:fill="FDFDFD"/>
        </w:rPr>
      </w:pPr>
      <w:r w:rsidRPr="00C2642F">
        <w:rPr>
          <w:rFonts w:ascii="Times New Roman" w:hAnsi="Times New Roman" w:cs="Times New Roman"/>
          <w:color w:val="1B1B1B"/>
          <w:sz w:val="24"/>
          <w:szCs w:val="24"/>
          <w:shd w:val="clear" w:color="auto" w:fill="FDFDFD"/>
        </w:rPr>
        <w:t>Elevated temperature + dryland + without residue</w:t>
      </w:r>
    </w:p>
    <w:p w14:paraId="576018E6" w14:textId="526DEBFC" w:rsidR="00954BF1" w:rsidRDefault="005B1888"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T</w:t>
      </w:r>
      <w:r w:rsidR="001179A7" w:rsidRPr="00C2642F">
        <w:rPr>
          <w:rFonts w:ascii="Times New Roman" w:hAnsi="Times New Roman" w:cs="Times New Roman"/>
          <w:color w:val="1B1B1B"/>
          <w:sz w:val="24"/>
          <w:szCs w:val="24"/>
          <w:shd w:val="clear" w:color="auto" w:fill="FDFDFD"/>
        </w:rPr>
        <w:t xml:space="preserve">he </w:t>
      </w:r>
      <w:r w:rsidR="000652F0" w:rsidRPr="00C2642F">
        <w:rPr>
          <w:rFonts w:ascii="Times New Roman" w:hAnsi="Times New Roman" w:cs="Times New Roman"/>
          <w:color w:val="1B1B1B"/>
          <w:sz w:val="24"/>
          <w:szCs w:val="24"/>
          <w:shd w:val="clear" w:color="auto" w:fill="FDFDFD"/>
        </w:rPr>
        <w:t>field is divided into two halves,</w:t>
      </w:r>
      <w:r>
        <w:rPr>
          <w:rFonts w:ascii="Times New Roman" w:hAnsi="Times New Roman" w:cs="Times New Roman"/>
          <w:color w:val="1B1B1B"/>
          <w:sz w:val="24"/>
          <w:szCs w:val="24"/>
          <w:shd w:val="clear" w:color="auto" w:fill="FDFDFD"/>
        </w:rPr>
        <w:t xml:space="preserve"> and</w:t>
      </w:r>
      <w:r w:rsidR="000652F0" w:rsidRPr="00C2642F">
        <w:rPr>
          <w:rFonts w:ascii="Times New Roman" w:hAnsi="Times New Roman" w:cs="Times New Roman"/>
          <w:color w:val="1B1B1B"/>
          <w:sz w:val="24"/>
          <w:szCs w:val="24"/>
          <w:shd w:val="clear" w:color="auto" w:fill="FDFDFD"/>
        </w:rPr>
        <w:t xml:space="preserve"> </w:t>
      </w:r>
      <w:r w:rsidR="00D00099" w:rsidRPr="00C2642F">
        <w:rPr>
          <w:rFonts w:ascii="Times New Roman" w:hAnsi="Times New Roman" w:cs="Times New Roman"/>
          <w:color w:val="1B1B1B"/>
          <w:sz w:val="24"/>
          <w:szCs w:val="24"/>
          <w:shd w:val="clear" w:color="auto" w:fill="FDFDFD"/>
        </w:rPr>
        <w:t>one half receive</w:t>
      </w:r>
      <w:r w:rsidR="005524B5" w:rsidRPr="00C2642F">
        <w:rPr>
          <w:rFonts w:ascii="Times New Roman" w:hAnsi="Times New Roman" w:cs="Times New Roman"/>
          <w:color w:val="1B1B1B"/>
          <w:sz w:val="24"/>
          <w:szCs w:val="24"/>
          <w:shd w:val="clear" w:color="auto" w:fill="FDFDFD"/>
        </w:rPr>
        <w:t>s</w:t>
      </w:r>
      <w:r w:rsidR="00D00099" w:rsidRPr="00C2642F">
        <w:rPr>
          <w:rFonts w:ascii="Times New Roman" w:hAnsi="Times New Roman" w:cs="Times New Roman"/>
          <w:color w:val="1B1B1B"/>
          <w:sz w:val="24"/>
          <w:szCs w:val="24"/>
          <w:shd w:val="clear" w:color="auto" w:fill="FDFDFD"/>
        </w:rPr>
        <w:t xml:space="preserve"> irrigation treatment while </w:t>
      </w:r>
      <w:r w:rsidR="003F0C3E" w:rsidRPr="00C2642F">
        <w:rPr>
          <w:rFonts w:ascii="Times New Roman" w:hAnsi="Times New Roman" w:cs="Times New Roman"/>
          <w:color w:val="1B1B1B"/>
          <w:sz w:val="24"/>
          <w:szCs w:val="24"/>
          <w:shd w:val="clear" w:color="auto" w:fill="FDFDFD"/>
        </w:rPr>
        <w:t>another</w:t>
      </w:r>
      <w:r w:rsidR="00D00099" w:rsidRPr="00C2642F">
        <w:rPr>
          <w:rFonts w:ascii="Times New Roman" w:hAnsi="Times New Roman" w:cs="Times New Roman"/>
          <w:color w:val="1B1B1B"/>
          <w:sz w:val="24"/>
          <w:szCs w:val="24"/>
          <w:shd w:val="clear" w:color="auto" w:fill="FDFDFD"/>
        </w:rPr>
        <w:t xml:space="preserve"> half is dryland. </w:t>
      </w:r>
      <w:r w:rsidR="00951901" w:rsidRPr="00C2642F">
        <w:rPr>
          <w:rFonts w:ascii="Times New Roman" w:hAnsi="Times New Roman" w:cs="Times New Roman"/>
          <w:color w:val="1B1B1B"/>
          <w:sz w:val="24"/>
          <w:szCs w:val="24"/>
          <w:shd w:val="clear" w:color="auto" w:fill="FDFDFD"/>
        </w:rPr>
        <w:t>Both irrig</w:t>
      </w:r>
      <w:r w:rsidR="008F201D" w:rsidRPr="00C2642F">
        <w:rPr>
          <w:rFonts w:ascii="Times New Roman" w:hAnsi="Times New Roman" w:cs="Times New Roman"/>
          <w:color w:val="1B1B1B"/>
          <w:sz w:val="24"/>
          <w:szCs w:val="24"/>
          <w:shd w:val="clear" w:color="auto" w:fill="FDFDFD"/>
        </w:rPr>
        <w:t xml:space="preserve">ated and dryland </w:t>
      </w:r>
      <w:r w:rsidR="005032EF" w:rsidRPr="00C2642F">
        <w:rPr>
          <w:rFonts w:ascii="Times New Roman" w:hAnsi="Times New Roman" w:cs="Times New Roman"/>
          <w:color w:val="1B1B1B"/>
          <w:sz w:val="24"/>
          <w:szCs w:val="24"/>
          <w:shd w:val="clear" w:color="auto" w:fill="FDFDFD"/>
        </w:rPr>
        <w:t xml:space="preserve">has three </w:t>
      </w:r>
      <w:r w:rsidR="007863ED" w:rsidRPr="00C2642F">
        <w:rPr>
          <w:rFonts w:ascii="Times New Roman" w:hAnsi="Times New Roman" w:cs="Times New Roman"/>
          <w:color w:val="1B1B1B"/>
          <w:sz w:val="24"/>
          <w:szCs w:val="24"/>
          <w:shd w:val="clear" w:color="auto" w:fill="FDFDFD"/>
        </w:rPr>
        <w:t>plots</w:t>
      </w:r>
      <w:r w:rsidR="00B45E04" w:rsidRPr="00C2642F">
        <w:rPr>
          <w:rFonts w:ascii="Times New Roman" w:hAnsi="Times New Roman" w:cs="Times New Roman"/>
          <w:color w:val="1B1B1B"/>
          <w:sz w:val="24"/>
          <w:szCs w:val="24"/>
          <w:shd w:val="clear" w:color="auto" w:fill="FDFDFD"/>
        </w:rPr>
        <w:t xml:space="preserve"> (</w:t>
      </w:r>
      <w:r w:rsidR="00204CBB" w:rsidRPr="00C2642F">
        <w:rPr>
          <w:rFonts w:ascii="Times New Roman" w:hAnsi="Times New Roman" w:cs="Times New Roman"/>
          <w:color w:val="1B1B1B"/>
          <w:sz w:val="24"/>
          <w:szCs w:val="24"/>
          <w:shd w:val="clear" w:color="auto" w:fill="FDFDFD"/>
        </w:rPr>
        <w:t>eight subplots within each of those plots)</w:t>
      </w:r>
      <w:r w:rsidR="007863ED" w:rsidRPr="00C2642F">
        <w:rPr>
          <w:rFonts w:ascii="Times New Roman" w:hAnsi="Times New Roman" w:cs="Times New Roman"/>
          <w:color w:val="1B1B1B"/>
          <w:sz w:val="24"/>
          <w:szCs w:val="24"/>
          <w:shd w:val="clear" w:color="auto" w:fill="FDFDFD"/>
        </w:rPr>
        <w:t>,</w:t>
      </w:r>
      <w:r w:rsidR="00C77305" w:rsidRPr="00C2642F">
        <w:rPr>
          <w:rFonts w:ascii="Times New Roman" w:hAnsi="Times New Roman" w:cs="Times New Roman"/>
          <w:color w:val="1B1B1B"/>
          <w:sz w:val="24"/>
          <w:szCs w:val="24"/>
          <w:shd w:val="clear" w:color="auto" w:fill="FDFDFD"/>
        </w:rPr>
        <w:t xml:space="preserve"> and </w:t>
      </w:r>
      <w:r w:rsidR="000761CB" w:rsidRPr="00C2642F">
        <w:rPr>
          <w:rFonts w:ascii="Times New Roman" w:hAnsi="Times New Roman" w:cs="Times New Roman"/>
          <w:color w:val="1B1B1B"/>
          <w:sz w:val="24"/>
          <w:szCs w:val="24"/>
          <w:shd w:val="clear" w:color="auto" w:fill="FDFDFD"/>
        </w:rPr>
        <w:t xml:space="preserve">combinations of </w:t>
      </w:r>
      <w:r w:rsidR="00C77305" w:rsidRPr="00C2642F">
        <w:rPr>
          <w:rFonts w:ascii="Times New Roman" w:hAnsi="Times New Roman" w:cs="Times New Roman"/>
          <w:color w:val="1B1B1B"/>
          <w:sz w:val="24"/>
          <w:szCs w:val="24"/>
          <w:shd w:val="clear" w:color="auto" w:fill="FDFDFD"/>
        </w:rPr>
        <w:t>w</w:t>
      </w:r>
      <w:r w:rsidR="002A66C4" w:rsidRPr="00C2642F">
        <w:rPr>
          <w:rFonts w:ascii="Times New Roman" w:hAnsi="Times New Roman" w:cs="Times New Roman"/>
          <w:color w:val="1B1B1B"/>
          <w:sz w:val="24"/>
          <w:szCs w:val="24"/>
          <w:shd w:val="clear" w:color="auto" w:fill="FDFDFD"/>
        </w:rPr>
        <w:t xml:space="preserve">arming and residue </w:t>
      </w:r>
      <w:r w:rsidR="007863ED" w:rsidRPr="00C2642F">
        <w:rPr>
          <w:rFonts w:ascii="Times New Roman" w:hAnsi="Times New Roman" w:cs="Times New Roman"/>
          <w:color w:val="1B1B1B"/>
          <w:sz w:val="24"/>
          <w:szCs w:val="24"/>
          <w:shd w:val="clear" w:color="auto" w:fill="FDFDFD"/>
        </w:rPr>
        <w:t>levels</w:t>
      </w:r>
      <w:r w:rsidR="00F13D3F" w:rsidRPr="00C2642F">
        <w:rPr>
          <w:rFonts w:ascii="Times New Roman" w:hAnsi="Times New Roman" w:cs="Times New Roman"/>
          <w:color w:val="1B1B1B"/>
          <w:sz w:val="24"/>
          <w:szCs w:val="24"/>
          <w:shd w:val="clear" w:color="auto" w:fill="FDFDFD"/>
        </w:rPr>
        <w:t xml:space="preserve"> </w:t>
      </w:r>
      <w:r w:rsidR="000761CB" w:rsidRPr="00C2642F">
        <w:rPr>
          <w:rFonts w:ascii="Times New Roman" w:hAnsi="Times New Roman" w:cs="Times New Roman"/>
          <w:color w:val="1B1B1B"/>
          <w:sz w:val="24"/>
          <w:szCs w:val="24"/>
          <w:shd w:val="clear" w:color="auto" w:fill="FDFDFD"/>
        </w:rPr>
        <w:t xml:space="preserve">are </w:t>
      </w:r>
      <w:r w:rsidR="00F13D3F" w:rsidRPr="00C2642F">
        <w:rPr>
          <w:rFonts w:ascii="Times New Roman" w:hAnsi="Times New Roman" w:cs="Times New Roman"/>
          <w:color w:val="1B1B1B"/>
          <w:sz w:val="24"/>
          <w:szCs w:val="24"/>
          <w:shd w:val="clear" w:color="auto" w:fill="FDFDFD"/>
        </w:rPr>
        <w:t xml:space="preserve">randomized </w:t>
      </w:r>
      <w:r w:rsidR="00641DD9" w:rsidRPr="00C2642F">
        <w:rPr>
          <w:rFonts w:ascii="Times New Roman" w:hAnsi="Times New Roman" w:cs="Times New Roman"/>
          <w:color w:val="1B1B1B"/>
          <w:sz w:val="24"/>
          <w:szCs w:val="24"/>
          <w:shd w:val="clear" w:color="auto" w:fill="FDFDFD"/>
        </w:rPr>
        <w:t xml:space="preserve">within </w:t>
      </w:r>
      <w:r w:rsidR="00F64D9C" w:rsidRPr="00C2642F">
        <w:rPr>
          <w:rFonts w:ascii="Times New Roman" w:hAnsi="Times New Roman" w:cs="Times New Roman"/>
          <w:color w:val="1B1B1B"/>
          <w:sz w:val="24"/>
          <w:szCs w:val="24"/>
          <w:shd w:val="clear" w:color="auto" w:fill="FDFDFD"/>
        </w:rPr>
        <w:t>the</w:t>
      </w:r>
      <w:r w:rsidR="00641DD9" w:rsidRPr="00C2642F">
        <w:rPr>
          <w:rFonts w:ascii="Times New Roman" w:hAnsi="Times New Roman" w:cs="Times New Roman"/>
          <w:color w:val="1B1B1B"/>
          <w:sz w:val="24"/>
          <w:szCs w:val="24"/>
          <w:shd w:val="clear" w:color="auto" w:fill="FDFDFD"/>
        </w:rPr>
        <w:t xml:space="preserve"> plot. </w:t>
      </w:r>
      <w:r w:rsidR="00452E70" w:rsidRPr="00C2642F">
        <w:rPr>
          <w:rFonts w:ascii="Times New Roman" w:hAnsi="Times New Roman" w:cs="Times New Roman"/>
          <w:color w:val="1B1B1B"/>
          <w:sz w:val="24"/>
          <w:szCs w:val="24"/>
          <w:shd w:val="clear" w:color="auto" w:fill="FDFDFD"/>
        </w:rPr>
        <w:t xml:space="preserve">There </w:t>
      </w:r>
      <w:r w:rsidR="00F84862" w:rsidRPr="00C2642F">
        <w:rPr>
          <w:rFonts w:ascii="Times New Roman" w:hAnsi="Times New Roman" w:cs="Times New Roman"/>
          <w:color w:val="1B1B1B"/>
          <w:sz w:val="24"/>
          <w:szCs w:val="24"/>
          <w:shd w:val="clear" w:color="auto" w:fill="FDFDFD"/>
        </w:rPr>
        <w:t>are</w:t>
      </w:r>
      <w:r w:rsidR="00452E70" w:rsidRPr="00C2642F">
        <w:rPr>
          <w:rFonts w:ascii="Times New Roman" w:hAnsi="Times New Roman" w:cs="Times New Roman"/>
          <w:color w:val="1B1B1B"/>
          <w:sz w:val="24"/>
          <w:szCs w:val="24"/>
          <w:shd w:val="clear" w:color="auto" w:fill="FDFDFD"/>
        </w:rPr>
        <w:t xml:space="preserve"> six replicates of each treatment type</w:t>
      </w:r>
      <w:r w:rsidR="00F84862" w:rsidRPr="00C2642F">
        <w:rPr>
          <w:rFonts w:ascii="Times New Roman" w:hAnsi="Times New Roman" w:cs="Times New Roman"/>
          <w:color w:val="1B1B1B"/>
          <w:sz w:val="24"/>
          <w:szCs w:val="24"/>
          <w:shd w:val="clear" w:color="auto" w:fill="FDFDFD"/>
        </w:rPr>
        <w:t xml:space="preserve"> (two replicates per plot)</w:t>
      </w:r>
      <w:r w:rsidR="00F309E5" w:rsidRPr="00C2642F">
        <w:rPr>
          <w:rFonts w:ascii="Times New Roman" w:hAnsi="Times New Roman" w:cs="Times New Roman"/>
          <w:color w:val="1B1B1B"/>
          <w:sz w:val="24"/>
          <w:szCs w:val="24"/>
          <w:shd w:val="clear" w:color="auto" w:fill="FDFDFD"/>
        </w:rPr>
        <w:t xml:space="preserve">. </w:t>
      </w:r>
      <w:r w:rsidR="00153161" w:rsidRPr="00C2642F">
        <w:rPr>
          <w:rFonts w:ascii="Times New Roman" w:hAnsi="Times New Roman" w:cs="Times New Roman"/>
          <w:color w:val="1B1B1B"/>
          <w:sz w:val="24"/>
          <w:szCs w:val="24"/>
          <w:shd w:val="clear" w:color="auto" w:fill="FDFDFD"/>
        </w:rPr>
        <w:t>Therefore</w:t>
      </w:r>
      <w:r>
        <w:rPr>
          <w:rFonts w:ascii="Times New Roman" w:hAnsi="Times New Roman" w:cs="Times New Roman"/>
          <w:color w:val="1B1B1B"/>
          <w:sz w:val="24"/>
          <w:szCs w:val="24"/>
          <w:shd w:val="clear" w:color="auto" w:fill="FDFDFD"/>
        </w:rPr>
        <w:t>,</w:t>
      </w:r>
      <w:r w:rsidR="00F309E5" w:rsidRPr="00C2642F">
        <w:rPr>
          <w:rFonts w:ascii="Times New Roman" w:hAnsi="Times New Roman" w:cs="Times New Roman"/>
          <w:color w:val="1B1B1B"/>
          <w:sz w:val="24"/>
          <w:szCs w:val="24"/>
          <w:shd w:val="clear" w:color="auto" w:fill="FDFDFD"/>
        </w:rPr>
        <w:t xml:space="preserve"> we have </w:t>
      </w:r>
      <w:r w:rsidR="0023287F" w:rsidRPr="00C2642F">
        <w:rPr>
          <w:rFonts w:ascii="Times New Roman" w:hAnsi="Times New Roman" w:cs="Times New Roman"/>
          <w:color w:val="1B1B1B"/>
          <w:sz w:val="24"/>
          <w:szCs w:val="24"/>
          <w:shd w:val="clear" w:color="auto" w:fill="FDFDFD"/>
        </w:rPr>
        <w:t>48 subplots</w:t>
      </w:r>
      <w:r w:rsidR="006A4F26" w:rsidRPr="00C2642F">
        <w:rPr>
          <w:rFonts w:ascii="Times New Roman" w:hAnsi="Times New Roman" w:cs="Times New Roman"/>
          <w:color w:val="1B1B1B"/>
          <w:sz w:val="24"/>
          <w:szCs w:val="24"/>
          <w:shd w:val="clear" w:color="auto" w:fill="FDFDFD"/>
        </w:rPr>
        <w:t xml:space="preserve"> (2 warming level</w:t>
      </w:r>
      <w:r w:rsidR="00232319" w:rsidRPr="00C2642F">
        <w:rPr>
          <w:rFonts w:ascii="Times New Roman" w:hAnsi="Times New Roman" w:cs="Times New Roman"/>
          <w:color w:val="1B1B1B"/>
          <w:sz w:val="24"/>
          <w:szCs w:val="24"/>
          <w:shd w:val="clear" w:color="auto" w:fill="FDFDFD"/>
        </w:rPr>
        <w:t>s</w:t>
      </w:r>
      <w:r w:rsidR="006A4F26" w:rsidRPr="00C2642F">
        <w:rPr>
          <w:rFonts w:ascii="Times New Roman" w:hAnsi="Times New Roman" w:cs="Times New Roman"/>
          <w:color w:val="1B1B1B"/>
          <w:sz w:val="24"/>
          <w:szCs w:val="24"/>
          <w:shd w:val="clear" w:color="auto" w:fill="FDFDFD"/>
        </w:rPr>
        <w:t xml:space="preserve"> </w:t>
      </w:r>
      <w:r w:rsidR="00232319" w:rsidRPr="00C2642F">
        <w:rPr>
          <w:rFonts w:ascii="Times New Roman" w:hAnsi="Times New Roman" w:cs="Times New Roman"/>
          <w:color w:val="1B1B1B"/>
          <w:sz w:val="24"/>
          <w:szCs w:val="24"/>
          <w:shd w:val="clear" w:color="auto" w:fill="FDFDFD"/>
        </w:rPr>
        <w:t>×</w:t>
      </w:r>
      <w:r>
        <w:rPr>
          <w:rFonts w:ascii="Times New Roman" w:hAnsi="Times New Roman" w:cs="Times New Roman"/>
          <w:color w:val="1B1B1B"/>
          <w:sz w:val="24"/>
          <w:szCs w:val="24"/>
          <w:shd w:val="clear" w:color="auto" w:fill="FDFDFD"/>
        </w:rPr>
        <w:t xml:space="preserve"> 2</w:t>
      </w:r>
      <w:r w:rsidR="00232319" w:rsidRPr="00C2642F">
        <w:rPr>
          <w:rFonts w:ascii="Times New Roman" w:hAnsi="Times New Roman" w:cs="Times New Roman"/>
          <w:color w:val="1B1B1B"/>
          <w:sz w:val="24"/>
          <w:szCs w:val="24"/>
          <w:shd w:val="clear" w:color="auto" w:fill="FDFDFD"/>
        </w:rPr>
        <w:t xml:space="preserve"> irrigation levels ×2 </w:t>
      </w:r>
      <w:r w:rsidR="003B1BE0" w:rsidRPr="00C2642F">
        <w:rPr>
          <w:rFonts w:ascii="Times New Roman" w:hAnsi="Times New Roman" w:cs="Times New Roman"/>
          <w:color w:val="1B1B1B"/>
          <w:sz w:val="24"/>
          <w:szCs w:val="24"/>
          <w:shd w:val="clear" w:color="auto" w:fill="FDFDFD"/>
        </w:rPr>
        <w:t xml:space="preserve">residue levels × six replicates). </w:t>
      </w:r>
      <w:r w:rsidR="00D755ED" w:rsidRPr="00C2642F">
        <w:rPr>
          <w:rFonts w:ascii="Times New Roman" w:hAnsi="Times New Roman" w:cs="Times New Roman"/>
          <w:color w:val="1B1B1B"/>
          <w:sz w:val="24"/>
          <w:szCs w:val="24"/>
          <w:shd w:val="clear" w:color="auto" w:fill="FDFDFD"/>
        </w:rPr>
        <w:t>The sub</w:t>
      </w:r>
      <w:r w:rsidR="002D517F" w:rsidRPr="00C2642F">
        <w:rPr>
          <w:rFonts w:ascii="Times New Roman" w:hAnsi="Times New Roman" w:cs="Times New Roman"/>
          <w:color w:val="1B1B1B"/>
          <w:sz w:val="24"/>
          <w:szCs w:val="24"/>
          <w:shd w:val="clear" w:color="auto" w:fill="FDFDFD"/>
        </w:rPr>
        <w:t xml:space="preserve">plots are </w:t>
      </w:r>
      <w:r w:rsidR="000D7233" w:rsidRPr="00C2642F">
        <w:rPr>
          <w:rFonts w:ascii="Times New Roman" w:hAnsi="Times New Roman" w:cs="Times New Roman"/>
          <w:color w:val="1B1B1B"/>
          <w:sz w:val="24"/>
          <w:szCs w:val="24"/>
          <w:shd w:val="clear" w:color="auto" w:fill="FDFDFD"/>
        </w:rPr>
        <w:t>1m</w:t>
      </w:r>
      <w:r w:rsidR="005139A9" w:rsidRPr="00C2642F">
        <w:rPr>
          <w:rFonts w:ascii="Times New Roman" w:hAnsi="Times New Roman" w:cs="Times New Roman"/>
          <w:color w:val="1B1B1B"/>
          <w:sz w:val="24"/>
          <w:szCs w:val="24"/>
          <w:shd w:val="clear" w:color="auto" w:fill="FDFDFD"/>
        </w:rPr>
        <w:t xml:space="preserve"> ×1m</w:t>
      </w:r>
      <w:r>
        <w:rPr>
          <w:rFonts w:ascii="Times New Roman" w:hAnsi="Times New Roman" w:cs="Times New Roman"/>
          <w:color w:val="1B1B1B"/>
          <w:sz w:val="24"/>
          <w:szCs w:val="24"/>
          <w:shd w:val="clear" w:color="auto" w:fill="FDFDFD"/>
        </w:rPr>
        <w:t>,</w:t>
      </w:r>
      <w:r w:rsidR="006D6C6B" w:rsidRPr="00C2642F">
        <w:rPr>
          <w:rFonts w:ascii="Times New Roman" w:hAnsi="Times New Roman" w:cs="Times New Roman"/>
          <w:color w:val="1B1B1B"/>
          <w:sz w:val="24"/>
          <w:szCs w:val="24"/>
          <w:shd w:val="clear" w:color="auto" w:fill="FDFDFD"/>
        </w:rPr>
        <w:t xml:space="preserve"> and </w:t>
      </w:r>
      <w:r w:rsidR="00D755ED" w:rsidRPr="00C2642F">
        <w:rPr>
          <w:rFonts w:ascii="Times New Roman" w:hAnsi="Times New Roman" w:cs="Times New Roman"/>
          <w:color w:val="1B1B1B"/>
          <w:sz w:val="24"/>
          <w:szCs w:val="24"/>
          <w:shd w:val="clear" w:color="auto" w:fill="FDFDFD"/>
        </w:rPr>
        <w:t xml:space="preserve">there is </w:t>
      </w:r>
      <w:r>
        <w:rPr>
          <w:rFonts w:ascii="Times New Roman" w:hAnsi="Times New Roman" w:cs="Times New Roman"/>
          <w:color w:val="1B1B1B"/>
          <w:sz w:val="24"/>
          <w:szCs w:val="24"/>
          <w:shd w:val="clear" w:color="auto" w:fill="FDFDFD"/>
        </w:rPr>
        <w:t xml:space="preserve">a </w:t>
      </w:r>
      <w:r w:rsidR="00D755ED" w:rsidRPr="00C2642F">
        <w:rPr>
          <w:rFonts w:ascii="Times New Roman" w:hAnsi="Times New Roman" w:cs="Times New Roman"/>
          <w:color w:val="1B1B1B"/>
          <w:sz w:val="24"/>
          <w:szCs w:val="24"/>
          <w:shd w:val="clear" w:color="auto" w:fill="FDFDFD"/>
        </w:rPr>
        <w:t xml:space="preserve">buffer zone of 1m between each </w:t>
      </w:r>
      <w:r w:rsidR="00107782" w:rsidRPr="00C2642F">
        <w:rPr>
          <w:rFonts w:ascii="Times New Roman" w:hAnsi="Times New Roman" w:cs="Times New Roman"/>
          <w:color w:val="1B1B1B"/>
          <w:sz w:val="24"/>
          <w:szCs w:val="24"/>
          <w:shd w:val="clear" w:color="auto" w:fill="FDFDFD"/>
        </w:rPr>
        <w:t>subplot</w:t>
      </w:r>
      <w:r w:rsidR="00D755ED" w:rsidRPr="00C2642F">
        <w:rPr>
          <w:rFonts w:ascii="Times New Roman" w:hAnsi="Times New Roman" w:cs="Times New Roman"/>
          <w:color w:val="1B1B1B"/>
          <w:sz w:val="24"/>
          <w:szCs w:val="24"/>
          <w:shd w:val="clear" w:color="auto" w:fill="FDFDFD"/>
        </w:rPr>
        <w:t>.</w:t>
      </w:r>
    </w:p>
    <w:p w14:paraId="17FD240C" w14:textId="38F594C8" w:rsidR="00861859" w:rsidRPr="00845A81" w:rsidRDefault="005F66B2" w:rsidP="00845A81">
      <w:pPr>
        <w:spacing w:after="0" w:line="480" w:lineRule="auto"/>
        <w:jc w:val="center"/>
        <w:rPr>
          <w:rFonts w:ascii="Times New Roman" w:hAnsi="Times New Roman" w:cs="Times New Roman"/>
          <w:color w:val="1B1B1B"/>
          <w:szCs w:val="22"/>
          <w:shd w:val="clear" w:color="auto" w:fill="FDFDFD"/>
        </w:rPr>
      </w:pPr>
      <w:r>
        <w:rPr>
          <w:noProof/>
        </w:rPr>
        <w:drawing>
          <wp:anchor distT="0" distB="0" distL="114300" distR="114300" simplePos="0" relativeHeight="251658240" behindDoc="0" locked="0" layoutInCell="1" allowOverlap="1" wp14:anchorId="2D0FE720" wp14:editId="57E9CFEF">
            <wp:simplePos x="0" y="0"/>
            <wp:positionH relativeFrom="margin">
              <wp:posOffset>882015</wp:posOffset>
            </wp:positionH>
            <wp:positionV relativeFrom="paragraph">
              <wp:posOffset>0</wp:posOffset>
            </wp:positionV>
            <wp:extent cx="3545840" cy="42310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5840" cy="4231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4A0843" w14:textId="63EA17E6" w:rsidR="00B42FF1" w:rsidRPr="00845A81" w:rsidRDefault="004270E4" w:rsidP="00845A81">
      <w:pPr>
        <w:spacing w:after="0" w:line="480" w:lineRule="auto"/>
        <w:jc w:val="center"/>
        <w:rPr>
          <w:rFonts w:ascii="Times New Roman" w:hAnsi="Times New Roman" w:cs="Times New Roman"/>
          <w:color w:val="1B1B1B"/>
          <w:szCs w:val="22"/>
          <w:shd w:val="clear" w:color="auto" w:fill="FDFDFD"/>
        </w:rPr>
      </w:pPr>
      <w:r w:rsidRPr="00845A81">
        <w:rPr>
          <w:rFonts w:ascii="Times New Roman" w:hAnsi="Times New Roman" w:cs="Times New Roman"/>
          <w:color w:val="1B1B1B"/>
          <w:szCs w:val="22"/>
          <w:shd w:val="clear" w:color="auto" w:fill="FDFDFD"/>
        </w:rPr>
        <w:t xml:space="preserve">Figure 1: </w:t>
      </w:r>
      <w:r w:rsidR="005D6CF0" w:rsidRPr="00845A81">
        <w:rPr>
          <w:rFonts w:ascii="Times New Roman" w:hAnsi="Times New Roman" w:cs="Times New Roman"/>
          <w:color w:val="1B1B1B"/>
          <w:szCs w:val="22"/>
          <w:shd w:val="clear" w:color="auto" w:fill="FDFDFD"/>
        </w:rPr>
        <w:t xml:space="preserve">Diagrammatic representation of the experimental design. Plots are 1m </w:t>
      </w:r>
      <w:r w:rsidR="009400DD" w:rsidRPr="00845A81">
        <w:rPr>
          <w:rFonts w:ascii="Times New Roman" w:hAnsi="Times New Roman" w:cs="Times New Roman"/>
          <w:color w:val="1B1B1B"/>
          <w:szCs w:val="22"/>
          <w:shd w:val="clear" w:color="auto" w:fill="FDFDFD"/>
        </w:rPr>
        <w:t>×</w:t>
      </w:r>
      <w:r w:rsidR="009400DD" w:rsidRPr="00845A81">
        <w:rPr>
          <w:rFonts w:ascii="Times New Roman" w:hAnsi="Times New Roman" w:cs="Times New Roman"/>
          <w:color w:val="1B1B1B"/>
          <w:szCs w:val="22"/>
          <w:shd w:val="clear" w:color="auto" w:fill="FDFDFD"/>
        </w:rPr>
        <w:t xml:space="preserve"> 1m</w:t>
      </w:r>
      <w:r w:rsidR="00366D69" w:rsidRPr="00845A81">
        <w:rPr>
          <w:rFonts w:ascii="Times New Roman" w:hAnsi="Times New Roman" w:cs="Times New Roman"/>
          <w:color w:val="1B1B1B"/>
          <w:szCs w:val="22"/>
          <w:shd w:val="clear" w:color="auto" w:fill="FDFDFD"/>
        </w:rPr>
        <w:t xml:space="preserve">.  Four different colors </w:t>
      </w:r>
      <w:r w:rsidR="00B9373A" w:rsidRPr="00845A81">
        <w:rPr>
          <w:rFonts w:ascii="Times New Roman" w:hAnsi="Times New Roman" w:cs="Times New Roman"/>
          <w:color w:val="1B1B1B"/>
          <w:szCs w:val="22"/>
          <w:shd w:val="clear" w:color="auto" w:fill="FDFDFD"/>
        </w:rPr>
        <w:t>represent</w:t>
      </w:r>
      <w:r w:rsidR="00366D69" w:rsidRPr="00845A81">
        <w:rPr>
          <w:rFonts w:ascii="Times New Roman" w:hAnsi="Times New Roman" w:cs="Times New Roman"/>
          <w:color w:val="1B1B1B"/>
          <w:szCs w:val="22"/>
          <w:shd w:val="clear" w:color="auto" w:fill="FDFDFD"/>
        </w:rPr>
        <w:t xml:space="preserve"> four individual </w:t>
      </w:r>
      <w:r w:rsidR="00507681" w:rsidRPr="00845A81">
        <w:rPr>
          <w:rFonts w:ascii="Times New Roman" w:hAnsi="Times New Roman" w:cs="Times New Roman"/>
          <w:color w:val="1B1B1B"/>
          <w:szCs w:val="22"/>
          <w:shd w:val="clear" w:color="auto" w:fill="FDFDFD"/>
        </w:rPr>
        <w:t>treatments</w:t>
      </w:r>
      <w:r w:rsidR="00366D69" w:rsidRPr="00845A81">
        <w:rPr>
          <w:rFonts w:ascii="Times New Roman" w:hAnsi="Times New Roman" w:cs="Times New Roman"/>
          <w:color w:val="1B1B1B"/>
          <w:szCs w:val="22"/>
          <w:shd w:val="clear" w:color="auto" w:fill="FDFDFD"/>
        </w:rPr>
        <w:t>.</w:t>
      </w:r>
    </w:p>
    <w:p w14:paraId="025193AC" w14:textId="75D64C51" w:rsidR="00A473EC" w:rsidRDefault="00EF153A"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lastRenderedPageBreak/>
        <w:t xml:space="preserve">At the beginning of the growing season, the soil was finely plowed using the </w:t>
      </w:r>
      <w:r w:rsidR="00F7013A">
        <w:rPr>
          <w:rFonts w:ascii="Times New Roman" w:hAnsi="Times New Roman" w:cs="Times New Roman"/>
          <w:color w:val="1B1B1B"/>
          <w:sz w:val="24"/>
          <w:szCs w:val="24"/>
          <w:shd w:val="clear" w:color="auto" w:fill="FDFDFD"/>
        </w:rPr>
        <w:t xml:space="preserve">disc plow to make </w:t>
      </w:r>
      <w:r w:rsidR="006801D0">
        <w:rPr>
          <w:rFonts w:ascii="Times New Roman" w:hAnsi="Times New Roman" w:cs="Times New Roman"/>
          <w:color w:val="1B1B1B"/>
          <w:sz w:val="24"/>
          <w:szCs w:val="24"/>
          <w:shd w:val="clear" w:color="auto" w:fill="FDFDFD"/>
        </w:rPr>
        <w:t>pulverized soil tilth.</w:t>
      </w:r>
      <w:r w:rsidR="00B97C65">
        <w:rPr>
          <w:rFonts w:ascii="Times New Roman" w:hAnsi="Times New Roman" w:cs="Times New Roman"/>
          <w:color w:val="1B1B1B"/>
          <w:sz w:val="24"/>
          <w:szCs w:val="24"/>
          <w:shd w:val="clear" w:color="auto" w:fill="FDFDFD"/>
        </w:rPr>
        <w:t xml:space="preserve"> We collected soil samples and conducted preliminary test</w:t>
      </w:r>
      <w:r w:rsidR="000E3C8E">
        <w:rPr>
          <w:rFonts w:ascii="Times New Roman" w:hAnsi="Times New Roman" w:cs="Times New Roman"/>
          <w:color w:val="1B1B1B"/>
          <w:sz w:val="24"/>
          <w:szCs w:val="24"/>
          <w:shd w:val="clear" w:color="auto" w:fill="FDFDFD"/>
        </w:rPr>
        <w:t>s</w:t>
      </w:r>
      <w:r w:rsidR="00B97C65">
        <w:rPr>
          <w:rFonts w:ascii="Times New Roman" w:hAnsi="Times New Roman" w:cs="Times New Roman"/>
          <w:color w:val="1B1B1B"/>
          <w:sz w:val="24"/>
          <w:szCs w:val="24"/>
          <w:shd w:val="clear" w:color="auto" w:fill="FDFDFD"/>
        </w:rPr>
        <w:t xml:space="preserve"> before planting cotton to ensure that the field ha</w:t>
      </w:r>
      <w:r w:rsidR="00C21BFB">
        <w:rPr>
          <w:rFonts w:ascii="Times New Roman" w:hAnsi="Times New Roman" w:cs="Times New Roman"/>
          <w:color w:val="1B1B1B"/>
          <w:sz w:val="24"/>
          <w:szCs w:val="24"/>
          <w:shd w:val="clear" w:color="auto" w:fill="FDFDFD"/>
        </w:rPr>
        <w:t>d</w:t>
      </w:r>
      <w:r w:rsidR="00B97C65">
        <w:rPr>
          <w:rFonts w:ascii="Times New Roman" w:hAnsi="Times New Roman" w:cs="Times New Roman"/>
          <w:color w:val="1B1B1B"/>
          <w:sz w:val="24"/>
          <w:szCs w:val="24"/>
          <w:shd w:val="clear" w:color="auto" w:fill="FDFDFD"/>
        </w:rPr>
        <w:t xml:space="preserve"> uniform soil microclimatic conditions.</w:t>
      </w:r>
      <w:r w:rsidR="00B519F7">
        <w:rPr>
          <w:rFonts w:ascii="Times New Roman" w:hAnsi="Times New Roman" w:cs="Times New Roman"/>
          <w:color w:val="1B1B1B"/>
          <w:sz w:val="24"/>
          <w:szCs w:val="24"/>
          <w:shd w:val="clear" w:color="auto" w:fill="FDFDFD"/>
        </w:rPr>
        <w:t xml:space="preserve"> </w:t>
      </w:r>
      <w:r w:rsidR="00FE2A30">
        <w:rPr>
          <w:rFonts w:ascii="Times New Roman" w:hAnsi="Times New Roman" w:cs="Times New Roman"/>
          <w:color w:val="1B1B1B"/>
          <w:sz w:val="24"/>
          <w:szCs w:val="24"/>
          <w:shd w:val="clear" w:color="auto" w:fill="FDFDFD"/>
        </w:rPr>
        <w:t xml:space="preserve">Then the cotton was </w:t>
      </w:r>
      <w:r w:rsidR="00B519F7">
        <w:rPr>
          <w:rFonts w:ascii="Times New Roman" w:hAnsi="Times New Roman" w:cs="Times New Roman"/>
          <w:color w:val="1B1B1B"/>
          <w:sz w:val="24"/>
          <w:szCs w:val="24"/>
          <w:shd w:val="clear" w:color="auto" w:fill="FDFDFD"/>
        </w:rPr>
        <w:t>planted</w:t>
      </w:r>
      <w:r w:rsidR="00B8278C">
        <w:rPr>
          <w:rFonts w:ascii="Times New Roman" w:hAnsi="Times New Roman" w:cs="Times New Roman"/>
          <w:color w:val="1B1B1B"/>
          <w:sz w:val="24"/>
          <w:szCs w:val="24"/>
          <w:shd w:val="clear" w:color="auto" w:fill="FDFDFD"/>
        </w:rPr>
        <w:t xml:space="preserve"> continuously</w:t>
      </w:r>
      <w:r w:rsidR="00FE2A30">
        <w:rPr>
          <w:rFonts w:ascii="Times New Roman" w:hAnsi="Times New Roman" w:cs="Times New Roman"/>
          <w:color w:val="1B1B1B"/>
          <w:sz w:val="24"/>
          <w:szCs w:val="24"/>
          <w:shd w:val="clear" w:color="auto" w:fill="FDFDFD"/>
        </w:rPr>
        <w:t xml:space="preserve"> in </w:t>
      </w:r>
      <w:r w:rsidR="00B8278C">
        <w:rPr>
          <w:rFonts w:ascii="Times New Roman" w:hAnsi="Times New Roman" w:cs="Times New Roman"/>
          <w:color w:val="1B1B1B"/>
          <w:sz w:val="24"/>
          <w:szCs w:val="24"/>
          <w:shd w:val="clear" w:color="auto" w:fill="FDFDFD"/>
        </w:rPr>
        <w:t>rows spaced 1 meter apart.</w:t>
      </w:r>
      <w:r w:rsidR="007B13D3">
        <w:rPr>
          <w:rFonts w:ascii="Times New Roman" w:hAnsi="Times New Roman" w:cs="Times New Roman"/>
          <w:color w:val="1B1B1B"/>
          <w:sz w:val="24"/>
          <w:szCs w:val="24"/>
          <w:shd w:val="clear" w:color="auto" w:fill="FDFDFD"/>
        </w:rPr>
        <w:t xml:space="preserve"> We i</w:t>
      </w:r>
      <w:r w:rsidR="00F303BE">
        <w:rPr>
          <w:rFonts w:ascii="Times New Roman" w:hAnsi="Times New Roman" w:cs="Times New Roman"/>
          <w:color w:val="1B1B1B"/>
          <w:sz w:val="24"/>
          <w:szCs w:val="24"/>
          <w:shd w:val="clear" w:color="auto" w:fill="FDFDFD"/>
        </w:rPr>
        <w:t>rrigat</w:t>
      </w:r>
      <w:r w:rsidR="007B13D3">
        <w:rPr>
          <w:rFonts w:ascii="Times New Roman" w:hAnsi="Times New Roman" w:cs="Times New Roman"/>
          <w:color w:val="1B1B1B"/>
          <w:sz w:val="24"/>
          <w:szCs w:val="24"/>
          <w:shd w:val="clear" w:color="auto" w:fill="FDFDFD"/>
        </w:rPr>
        <w:t xml:space="preserve">ed </w:t>
      </w:r>
      <w:r w:rsidR="00F303BE">
        <w:rPr>
          <w:rFonts w:ascii="Times New Roman" w:hAnsi="Times New Roman" w:cs="Times New Roman"/>
          <w:color w:val="1B1B1B"/>
          <w:sz w:val="24"/>
          <w:szCs w:val="24"/>
          <w:shd w:val="clear" w:color="auto" w:fill="FDFDFD"/>
        </w:rPr>
        <w:t xml:space="preserve">both </w:t>
      </w:r>
      <w:r w:rsidR="007E1D95">
        <w:rPr>
          <w:rFonts w:ascii="Times New Roman" w:hAnsi="Times New Roman" w:cs="Times New Roman"/>
          <w:color w:val="1B1B1B"/>
          <w:sz w:val="24"/>
          <w:szCs w:val="24"/>
          <w:shd w:val="clear" w:color="auto" w:fill="FDFDFD"/>
        </w:rPr>
        <w:t xml:space="preserve">dryland and irrigated </w:t>
      </w:r>
      <w:r w:rsidR="00F303BE">
        <w:rPr>
          <w:rFonts w:ascii="Times New Roman" w:hAnsi="Times New Roman" w:cs="Times New Roman"/>
          <w:color w:val="1B1B1B"/>
          <w:sz w:val="24"/>
          <w:szCs w:val="24"/>
          <w:shd w:val="clear" w:color="auto" w:fill="FDFDFD"/>
        </w:rPr>
        <w:t>plots</w:t>
      </w:r>
      <w:r w:rsidR="00044F3A">
        <w:rPr>
          <w:rFonts w:ascii="Times New Roman" w:hAnsi="Times New Roman" w:cs="Times New Roman"/>
          <w:color w:val="1B1B1B"/>
          <w:sz w:val="24"/>
          <w:szCs w:val="24"/>
          <w:shd w:val="clear" w:color="auto" w:fill="FDFDFD"/>
        </w:rPr>
        <w:t xml:space="preserve"> </w:t>
      </w:r>
      <w:r w:rsidR="00731FF0">
        <w:rPr>
          <w:rFonts w:ascii="Times New Roman" w:hAnsi="Times New Roman" w:cs="Times New Roman"/>
          <w:color w:val="1B1B1B"/>
          <w:sz w:val="24"/>
          <w:szCs w:val="24"/>
          <w:shd w:val="clear" w:color="auto" w:fill="FDFDFD"/>
        </w:rPr>
        <w:t>once right after seeding</w:t>
      </w:r>
      <w:r w:rsidR="00F303BE">
        <w:rPr>
          <w:rFonts w:ascii="Times New Roman" w:hAnsi="Times New Roman" w:cs="Times New Roman"/>
          <w:color w:val="1B1B1B"/>
          <w:sz w:val="24"/>
          <w:szCs w:val="24"/>
          <w:shd w:val="clear" w:color="auto" w:fill="FDFDFD"/>
        </w:rPr>
        <w:t xml:space="preserve"> to maintain uniform soil moisture condition</w:t>
      </w:r>
      <w:r w:rsidR="00C21BFB">
        <w:rPr>
          <w:rFonts w:ascii="Times New Roman" w:hAnsi="Times New Roman" w:cs="Times New Roman"/>
          <w:color w:val="1B1B1B"/>
          <w:sz w:val="24"/>
          <w:szCs w:val="24"/>
          <w:shd w:val="clear" w:color="auto" w:fill="FDFDFD"/>
        </w:rPr>
        <w:t>s</w:t>
      </w:r>
      <w:r w:rsidR="00044F3A">
        <w:rPr>
          <w:rFonts w:ascii="Times New Roman" w:hAnsi="Times New Roman" w:cs="Times New Roman"/>
          <w:color w:val="1B1B1B"/>
          <w:sz w:val="24"/>
          <w:szCs w:val="24"/>
          <w:shd w:val="clear" w:color="auto" w:fill="FDFDFD"/>
        </w:rPr>
        <w:t xml:space="preserve">. </w:t>
      </w:r>
      <w:r w:rsidR="00BE634A">
        <w:rPr>
          <w:rFonts w:ascii="Times New Roman" w:hAnsi="Times New Roman" w:cs="Times New Roman"/>
          <w:color w:val="1B1B1B"/>
          <w:sz w:val="24"/>
          <w:szCs w:val="24"/>
          <w:shd w:val="clear" w:color="auto" w:fill="FDFDFD"/>
        </w:rPr>
        <w:t>Irrigated plots</w:t>
      </w:r>
      <w:r w:rsidR="00E5563C">
        <w:rPr>
          <w:rFonts w:ascii="Times New Roman" w:hAnsi="Times New Roman" w:cs="Times New Roman"/>
          <w:color w:val="1B1B1B"/>
          <w:sz w:val="24"/>
          <w:szCs w:val="24"/>
          <w:shd w:val="clear" w:color="auto" w:fill="FDFDFD"/>
        </w:rPr>
        <w:t xml:space="preserve"> received 8.60 inches </w:t>
      </w:r>
      <w:r w:rsidR="00DF6913">
        <w:rPr>
          <w:rFonts w:ascii="Times New Roman" w:hAnsi="Times New Roman" w:cs="Times New Roman"/>
          <w:color w:val="1B1B1B"/>
          <w:sz w:val="24"/>
          <w:szCs w:val="24"/>
          <w:shd w:val="clear" w:color="auto" w:fill="FDFDFD"/>
        </w:rPr>
        <w:t>of irrigation water during the growing season</w:t>
      </w:r>
      <w:r w:rsidR="00BF1713">
        <w:rPr>
          <w:rFonts w:ascii="Times New Roman" w:hAnsi="Times New Roman" w:cs="Times New Roman"/>
          <w:color w:val="1B1B1B"/>
          <w:sz w:val="24"/>
          <w:szCs w:val="24"/>
          <w:shd w:val="clear" w:color="auto" w:fill="FDFDFD"/>
        </w:rPr>
        <w:t>.</w:t>
      </w:r>
      <w:r w:rsidR="00E32F67">
        <w:rPr>
          <w:rFonts w:ascii="Times New Roman" w:hAnsi="Times New Roman" w:cs="Times New Roman"/>
          <w:color w:val="1B1B1B"/>
          <w:sz w:val="24"/>
          <w:szCs w:val="24"/>
          <w:shd w:val="clear" w:color="auto" w:fill="FDFDFD"/>
        </w:rPr>
        <w:t xml:space="preserve"> </w:t>
      </w:r>
      <w:r w:rsidR="00BF1713">
        <w:rPr>
          <w:rFonts w:ascii="Times New Roman" w:hAnsi="Times New Roman" w:cs="Times New Roman"/>
          <w:color w:val="1B1B1B"/>
          <w:sz w:val="24"/>
          <w:szCs w:val="24"/>
          <w:shd w:val="clear" w:color="auto" w:fill="FDFDFD"/>
        </w:rPr>
        <w:t>Also,</w:t>
      </w:r>
      <w:r w:rsidR="00DF6913">
        <w:rPr>
          <w:rFonts w:ascii="Times New Roman" w:hAnsi="Times New Roman" w:cs="Times New Roman"/>
          <w:color w:val="1B1B1B"/>
          <w:sz w:val="24"/>
          <w:szCs w:val="24"/>
          <w:shd w:val="clear" w:color="auto" w:fill="FDFDFD"/>
        </w:rPr>
        <w:t xml:space="preserve"> </w:t>
      </w:r>
      <w:r w:rsidR="00E32F67">
        <w:rPr>
          <w:rFonts w:ascii="Times New Roman" w:hAnsi="Times New Roman" w:cs="Times New Roman"/>
          <w:color w:val="1B1B1B"/>
          <w:sz w:val="24"/>
          <w:szCs w:val="24"/>
          <w:shd w:val="clear" w:color="auto" w:fill="FDFDFD"/>
        </w:rPr>
        <w:t>t</w:t>
      </w:r>
      <w:r w:rsidR="00DF6913">
        <w:rPr>
          <w:rFonts w:ascii="Times New Roman" w:hAnsi="Times New Roman" w:cs="Times New Roman"/>
          <w:color w:val="1B1B1B"/>
          <w:sz w:val="24"/>
          <w:szCs w:val="24"/>
          <w:shd w:val="clear" w:color="auto" w:fill="FDFDFD"/>
        </w:rPr>
        <w:t xml:space="preserve">he </w:t>
      </w:r>
      <w:r w:rsidR="00E32F67">
        <w:rPr>
          <w:rFonts w:ascii="Times New Roman" w:hAnsi="Times New Roman" w:cs="Times New Roman"/>
          <w:color w:val="1B1B1B"/>
          <w:sz w:val="24"/>
          <w:szCs w:val="24"/>
          <w:shd w:val="clear" w:color="auto" w:fill="FDFDFD"/>
        </w:rPr>
        <w:t>total amount of</w:t>
      </w:r>
      <w:r w:rsidR="00DF6913">
        <w:rPr>
          <w:rFonts w:ascii="Times New Roman" w:hAnsi="Times New Roman" w:cs="Times New Roman"/>
          <w:color w:val="1B1B1B"/>
          <w:sz w:val="24"/>
          <w:szCs w:val="24"/>
          <w:shd w:val="clear" w:color="auto" w:fill="FDFDFD"/>
        </w:rPr>
        <w:t xml:space="preserve"> rainfall recorded since planning was </w:t>
      </w:r>
      <w:r w:rsidR="00553896">
        <w:rPr>
          <w:rFonts w:ascii="Times New Roman" w:hAnsi="Times New Roman" w:cs="Times New Roman"/>
          <w:color w:val="1B1B1B"/>
          <w:sz w:val="24"/>
          <w:szCs w:val="24"/>
          <w:shd w:val="clear" w:color="auto" w:fill="FDFDFD"/>
        </w:rPr>
        <w:t>13.25 inches.</w:t>
      </w:r>
      <w:r w:rsidR="00BE634A">
        <w:rPr>
          <w:rFonts w:ascii="Times New Roman" w:hAnsi="Times New Roman" w:cs="Times New Roman"/>
          <w:color w:val="1B1B1B"/>
          <w:sz w:val="24"/>
          <w:szCs w:val="24"/>
          <w:shd w:val="clear" w:color="auto" w:fill="FDFDFD"/>
        </w:rPr>
        <w:t xml:space="preserve"> </w:t>
      </w:r>
      <w:r w:rsidR="00E32F67">
        <w:rPr>
          <w:rFonts w:ascii="Times New Roman" w:hAnsi="Times New Roman" w:cs="Times New Roman"/>
          <w:color w:val="1B1B1B"/>
          <w:sz w:val="24"/>
          <w:szCs w:val="24"/>
          <w:shd w:val="clear" w:color="auto" w:fill="FDFDFD"/>
        </w:rPr>
        <w:t xml:space="preserve">Due to </w:t>
      </w:r>
      <w:r w:rsidR="00C21BFB">
        <w:rPr>
          <w:rFonts w:ascii="Times New Roman" w:hAnsi="Times New Roman" w:cs="Times New Roman"/>
          <w:color w:val="1B1B1B"/>
          <w:sz w:val="24"/>
          <w:szCs w:val="24"/>
          <w:shd w:val="clear" w:color="auto" w:fill="FDFDFD"/>
        </w:rPr>
        <w:t xml:space="preserve">the </w:t>
      </w:r>
      <w:r w:rsidR="00E32F67">
        <w:rPr>
          <w:rFonts w:ascii="Times New Roman" w:hAnsi="Times New Roman" w:cs="Times New Roman"/>
          <w:color w:val="1B1B1B"/>
          <w:sz w:val="24"/>
          <w:szCs w:val="24"/>
          <w:shd w:val="clear" w:color="auto" w:fill="FDFDFD"/>
        </w:rPr>
        <w:t>high rainfall</w:t>
      </w:r>
      <w:r w:rsidR="003F450E">
        <w:rPr>
          <w:rFonts w:ascii="Times New Roman" w:hAnsi="Times New Roman" w:cs="Times New Roman"/>
          <w:color w:val="1B1B1B"/>
          <w:sz w:val="24"/>
          <w:szCs w:val="24"/>
          <w:shd w:val="clear" w:color="auto" w:fill="FDFDFD"/>
        </w:rPr>
        <w:t xml:space="preserve"> total</w:t>
      </w:r>
      <w:r w:rsidR="00C21BFB">
        <w:rPr>
          <w:rFonts w:ascii="Times New Roman" w:hAnsi="Times New Roman" w:cs="Times New Roman"/>
          <w:color w:val="1B1B1B"/>
          <w:sz w:val="24"/>
          <w:szCs w:val="24"/>
          <w:shd w:val="clear" w:color="auto" w:fill="FDFDFD"/>
        </w:rPr>
        <w:t>,</w:t>
      </w:r>
      <w:r w:rsidR="003F450E">
        <w:rPr>
          <w:rFonts w:ascii="Times New Roman" w:hAnsi="Times New Roman" w:cs="Times New Roman"/>
          <w:color w:val="1B1B1B"/>
          <w:sz w:val="24"/>
          <w:szCs w:val="24"/>
          <w:shd w:val="clear" w:color="auto" w:fill="FDFDFD"/>
        </w:rPr>
        <w:t xml:space="preserve"> we had to modify the irrigation amount and frequency.</w:t>
      </w:r>
      <w:r w:rsidR="00375CC7">
        <w:rPr>
          <w:rFonts w:ascii="Times New Roman" w:hAnsi="Times New Roman" w:cs="Times New Roman"/>
          <w:color w:val="1B1B1B"/>
          <w:sz w:val="24"/>
          <w:szCs w:val="24"/>
          <w:shd w:val="clear" w:color="auto" w:fill="FDFDFD"/>
        </w:rPr>
        <w:t xml:space="preserve"> </w:t>
      </w:r>
      <w:r w:rsidR="00F56A0A">
        <w:rPr>
          <w:rFonts w:ascii="Times New Roman" w:hAnsi="Times New Roman" w:cs="Times New Roman"/>
          <w:color w:val="1B1B1B"/>
          <w:sz w:val="24"/>
          <w:szCs w:val="24"/>
          <w:shd w:val="clear" w:color="auto" w:fill="FDFDFD"/>
        </w:rPr>
        <w:t xml:space="preserve">A week after planting, we applied </w:t>
      </w:r>
      <w:r w:rsidR="00203606">
        <w:rPr>
          <w:rFonts w:ascii="Times New Roman" w:hAnsi="Times New Roman" w:cs="Times New Roman"/>
          <w:color w:val="1B1B1B"/>
          <w:sz w:val="24"/>
          <w:szCs w:val="24"/>
          <w:shd w:val="clear" w:color="auto" w:fill="FDFDFD"/>
        </w:rPr>
        <w:t>multi-species grass</w:t>
      </w:r>
      <w:r w:rsidR="003967E4">
        <w:rPr>
          <w:rFonts w:ascii="Times New Roman" w:hAnsi="Times New Roman" w:cs="Times New Roman"/>
          <w:color w:val="1B1B1B"/>
          <w:sz w:val="24"/>
          <w:szCs w:val="24"/>
          <w:shd w:val="clear" w:color="auto" w:fill="FDFDFD"/>
        </w:rPr>
        <w:t>es</w:t>
      </w:r>
      <w:r w:rsidR="00CC4E4D">
        <w:rPr>
          <w:rFonts w:ascii="Times New Roman" w:hAnsi="Times New Roman" w:cs="Times New Roman"/>
          <w:color w:val="1B1B1B"/>
          <w:sz w:val="24"/>
          <w:szCs w:val="24"/>
          <w:shd w:val="clear" w:color="auto" w:fill="FDFDFD"/>
        </w:rPr>
        <w:t xml:space="preserve"> </w:t>
      </w:r>
      <w:r w:rsidR="00200E06">
        <w:rPr>
          <w:rFonts w:ascii="Times New Roman" w:hAnsi="Times New Roman" w:cs="Times New Roman"/>
          <w:color w:val="1B1B1B"/>
          <w:sz w:val="24"/>
          <w:szCs w:val="24"/>
          <w:shd w:val="clear" w:color="auto" w:fill="FDFDFD"/>
        </w:rPr>
        <w:t>residue</w:t>
      </w:r>
      <w:r w:rsidR="003967E4">
        <w:rPr>
          <w:rFonts w:ascii="Times New Roman" w:hAnsi="Times New Roman" w:cs="Times New Roman"/>
          <w:color w:val="1B1B1B"/>
          <w:sz w:val="24"/>
          <w:szCs w:val="24"/>
          <w:shd w:val="clear" w:color="auto" w:fill="FDFDFD"/>
        </w:rPr>
        <w:t xml:space="preserve"> (</w:t>
      </w:r>
      <w:r w:rsidR="00E14951">
        <w:rPr>
          <w:rFonts w:ascii="Times New Roman" w:hAnsi="Times New Roman" w:cs="Times New Roman"/>
          <w:color w:val="1B1B1B"/>
          <w:sz w:val="24"/>
          <w:szCs w:val="24"/>
          <w:shd w:val="clear" w:color="auto" w:fill="FDFDFD"/>
        </w:rPr>
        <w:t>Bermuda</w:t>
      </w:r>
      <w:r w:rsidR="00BE5571">
        <w:rPr>
          <w:rFonts w:ascii="Times New Roman" w:hAnsi="Times New Roman" w:cs="Times New Roman"/>
          <w:color w:val="1B1B1B"/>
          <w:sz w:val="24"/>
          <w:szCs w:val="24"/>
          <w:shd w:val="clear" w:color="auto" w:fill="FDFDFD"/>
        </w:rPr>
        <w:t xml:space="preserve"> grass, bluegrass, fescue</w:t>
      </w:r>
      <w:r w:rsidR="0064509A">
        <w:rPr>
          <w:rFonts w:ascii="Times New Roman" w:hAnsi="Times New Roman" w:cs="Times New Roman"/>
          <w:color w:val="1B1B1B"/>
          <w:sz w:val="24"/>
          <w:szCs w:val="24"/>
          <w:shd w:val="clear" w:color="auto" w:fill="FDFDFD"/>
        </w:rPr>
        <w:t>)</w:t>
      </w:r>
      <w:r w:rsidR="00200E06">
        <w:rPr>
          <w:rFonts w:ascii="Times New Roman" w:hAnsi="Times New Roman" w:cs="Times New Roman"/>
          <w:color w:val="1B1B1B"/>
          <w:sz w:val="24"/>
          <w:szCs w:val="24"/>
          <w:shd w:val="clear" w:color="auto" w:fill="FDFDFD"/>
        </w:rPr>
        <w:t xml:space="preserve"> at the rate of 6.</w:t>
      </w:r>
      <w:r w:rsidR="008D6FC1">
        <w:rPr>
          <w:rFonts w:ascii="Times New Roman" w:hAnsi="Times New Roman" w:cs="Times New Roman"/>
          <w:color w:val="1B1B1B"/>
          <w:sz w:val="24"/>
          <w:szCs w:val="24"/>
          <w:shd w:val="clear" w:color="auto" w:fill="FDFDFD"/>
        </w:rPr>
        <w:t>85lb/</w:t>
      </w:r>
      <w:r w:rsidR="003967E4">
        <w:rPr>
          <w:rFonts w:ascii="Times New Roman" w:hAnsi="Times New Roman" w:cs="Times New Roman"/>
          <w:color w:val="1B1B1B"/>
          <w:sz w:val="24"/>
          <w:szCs w:val="24"/>
          <w:shd w:val="clear" w:color="auto" w:fill="FDFDFD"/>
        </w:rPr>
        <w:t>plot.</w:t>
      </w:r>
      <w:r w:rsidR="00E46582">
        <w:rPr>
          <w:rFonts w:ascii="Times New Roman" w:hAnsi="Times New Roman" w:cs="Times New Roman"/>
          <w:color w:val="1B1B1B"/>
          <w:sz w:val="24"/>
          <w:szCs w:val="24"/>
          <w:shd w:val="clear" w:color="auto" w:fill="FDFDFD"/>
        </w:rPr>
        <w:t xml:space="preserve"> </w:t>
      </w:r>
      <w:r w:rsidR="00656F6A">
        <w:rPr>
          <w:rFonts w:ascii="Times New Roman" w:hAnsi="Times New Roman" w:cs="Times New Roman"/>
          <w:color w:val="1B1B1B"/>
          <w:sz w:val="24"/>
          <w:szCs w:val="24"/>
          <w:shd w:val="clear" w:color="auto" w:fill="FDFDFD"/>
        </w:rPr>
        <w:t>We performed two manual weeding</w:t>
      </w:r>
      <w:r w:rsidR="0047789D">
        <w:rPr>
          <w:rFonts w:ascii="Times New Roman" w:hAnsi="Times New Roman" w:cs="Times New Roman"/>
          <w:color w:val="1B1B1B"/>
          <w:sz w:val="24"/>
          <w:szCs w:val="24"/>
          <w:shd w:val="clear" w:color="auto" w:fill="FDFDFD"/>
        </w:rPr>
        <w:t>s</w:t>
      </w:r>
      <w:r w:rsidR="00656F6A">
        <w:rPr>
          <w:rFonts w:ascii="Times New Roman" w:hAnsi="Times New Roman" w:cs="Times New Roman"/>
          <w:color w:val="1B1B1B"/>
          <w:sz w:val="24"/>
          <w:szCs w:val="24"/>
          <w:shd w:val="clear" w:color="auto" w:fill="FDFDFD"/>
        </w:rPr>
        <w:t xml:space="preserve"> to keep the plots weed-free</w:t>
      </w:r>
      <w:r w:rsidR="00155AE1">
        <w:rPr>
          <w:rFonts w:ascii="Times New Roman" w:hAnsi="Times New Roman" w:cs="Times New Roman"/>
          <w:color w:val="1B1B1B"/>
          <w:sz w:val="24"/>
          <w:szCs w:val="24"/>
          <w:shd w:val="clear" w:color="auto" w:fill="FDFDFD"/>
        </w:rPr>
        <w:t xml:space="preserve"> – </w:t>
      </w:r>
      <w:r w:rsidR="00C21BFB">
        <w:rPr>
          <w:rFonts w:ascii="Times New Roman" w:hAnsi="Times New Roman" w:cs="Times New Roman"/>
          <w:color w:val="1B1B1B"/>
          <w:sz w:val="24"/>
          <w:szCs w:val="24"/>
          <w:shd w:val="clear" w:color="auto" w:fill="FDFDFD"/>
        </w:rPr>
        <w:t xml:space="preserve">the </w:t>
      </w:r>
      <w:r w:rsidR="00155AE1">
        <w:rPr>
          <w:rFonts w:ascii="Times New Roman" w:hAnsi="Times New Roman" w:cs="Times New Roman"/>
          <w:color w:val="1B1B1B"/>
          <w:sz w:val="24"/>
          <w:szCs w:val="24"/>
          <w:shd w:val="clear" w:color="auto" w:fill="FDFDFD"/>
        </w:rPr>
        <w:t>first one</w:t>
      </w:r>
      <w:r w:rsidR="004270F8">
        <w:rPr>
          <w:rFonts w:ascii="Times New Roman" w:hAnsi="Times New Roman" w:cs="Times New Roman"/>
          <w:color w:val="1B1B1B"/>
          <w:sz w:val="24"/>
          <w:szCs w:val="24"/>
          <w:shd w:val="clear" w:color="auto" w:fill="FDFDFD"/>
        </w:rPr>
        <w:t xml:space="preserve"> week</w:t>
      </w:r>
      <w:r w:rsidR="00E46582">
        <w:rPr>
          <w:rFonts w:ascii="Times New Roman" w:hAnsi="Times New Roman" w:cs="Times New Roman"/>
          <w:color w:val="1B1B1B"/>
          <w:sz w:val="24"/>
          <w:szCs w:val="24"/>
          <w:shd w:val="clear" w:color="auto" w:fill="FDFDFD"/>
        </w:rPr>
        <w:t xml:space="preserve"> after pla</w:t>
      </w:r>
      <w:r w:rsidR="00A308FE">
        <w:rPr>
          <w:rFonts w:ascii="Times New Roman" w:hAnsi="Times New Roman" w:cs="Times New Roman"/>
          <w:color w:val="1B1B1B"/>
          <w:sz w:val="24"/>
          <w:szCs w:val="24"/>
          <w:shd w:val="clear" w:color="auto" w:fill="FDFDFD"/>
        </w:rPr>
        <w:t>nting</w:t>
      </w:r>
      <w:r w:rsidR="00E25B18">
        <w:rPr>
          <w:rFonts w:ascii="Times New Roman" w:hAnsi="Times New Roman" w:cs="Times New Roman"/>
          <w:color w:val="1B1B1B"/>
          <w:sz w:val="24"/>
          <w:szCs w:val="24"/>
          <w:shd w:val="clear" w:color="auto" w:fill="FDFDFD"/>
        </w:rPr>
        <w:t xml:space="preserve"> and </w:t>
      </w:r>
      <w:r w:rsidR="00C21BFB">
        <w:rPr>
          <w:rFonts w:ascii="Times New Roman" w:hAnsi="Times New Roman" w:cs="Times New Roman"/>
          <w:color w:val="1B1B1B"/>
          <w:sz w:val="24"/>
          <w:szCs w:val="24"/>
          <w:shd w:val="clear" w:color="auto" w:fill="FDFDFD"/>
        </w:rPr>
        <w:t xml:space="preserve">the </w:t>
      </w:r>
      <w:r w:rsidR="00E25B18">
        <w:rPr>
          <w:rFonts w:ascii="Times New Roman" w:hAnsi="Times New Roman" w:cs="Times New Roman"/>
          <w:color w:val="1B1B1B"/>
          <w:sz w:val="24"/>
          <w:szCs w:val="24"/>
          <w:shd w:val="clear" w:color="auto" w:fill="FDFDFD"/>
        </w:rPr>
        <w:t xml:space="preserve">second </w:t>
      </w:r>
      <w:r w:rsidR="004270F8">
        <w:rPr>
          <w:rFonts w:ascii="Times New Roman" w:hAnsi="Times New Roman" w:cs="Times New Roman"/>
          <w:color w:val="1B1B1B"/>
          <w:sz w:val="24"/>
          <w:szCs w:val="24"/>
          <w:shd w:val="clear" w:color="auto" w:fill="FDFDFD"/>
        </w:rPr>
        <w:t>six</w:t>
      </w:r>
      <w:r w:rsidR="00156461">
        <w:rPr>
          <w:rFonts w:ascii="Times New Roman" w:hAnsi="Times New Roman" w:cs="Times New Roman"/>
          <w:color w:val="1B1B1B"/>
          <w:sz w:val="24"/>
          <w:szCs w:val="24"/>
          <w:shd w:val="clear" w:color="auto" w:fill="FDFDFD"/>
        </w:rPr>
        <w:t xml:space="preserve"> weeks after planting</w:t>
      </w:r>
      <w:r w:rsidR="00B97C65">
        <w:rPr>
          <w:rFonts w:ascii="Times New Roman" w:hAnsi="Times New Roman" w:cs="Times New Roman"/>
          <w:color w:val="1B1B1B"/>
          <w:sz w:val="24"/>
          <w:szCs w:val="24"/>
          <w:shd w:val="clear" w:color="auto" w:fill="FDFDFD"/>
        </w:rPr>
        <w:t>.</w:t>
      </w:r>
    </w:p>
    <w:p w14:paraId="40E79B04" w14:textId="4F174A86" w:rsidR="00E14951" w:rsidRDefault="0047789D"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The o</w:t>
      </w:r>
      <w:r w:rsidR="00E14951" w:rsidRPr="00C2642F">
        <w:rPr>
          <w:rFonts w:ascii="Times New Roman" w:hAnsi="Times New Roman" w:cs="Times New Roman"/>
          <w:color w:val="1B1B1B"/>
          <w:sz w:val="24"/>
          <w:szCs w:val="24"/>
          <w:shd w:val="clear" w:color="auto" w:fill="FDFDFD"/>
        </w:rPr>
        <w:t>pen</w:t>
      </w:r>
      <w:r>
        <w:rPr>
          <w:rFonts w:ascii="Times New Roman" w:hAnsi="Times New Roman" w:cs="Times New Roman"/>
          <w:color w:val="1B1B1B"/>
          <w:sz w:val="24"/>
          <w:szCs w:val="24"/>
          <w:shd w:val="clear" w:color="auto" w:fill="FDFDFD"/>
        </w:rPr>
        <w:t>-</w:t>
      </w:r>
      <w:r w:rsidR="00E14951" w:rsidRPr="00C2642F">
        <w:rPr>
          <w:rFonts w:ascii="Times New Roman" w:hAnsi="Times New Roman" w:cs="Times New Roman"/>
          <w:color w:val="1B1B1B"/>
          <w:sz w:val="24"/>
          <w:szCs w:val="24"/>
          <w:shd w:val="clear" w:color="auto" w:fill="FDFDFD"/>
        </w:rPr>
        <w:t>top chamber</w:t>
      </w:r>
      <w:r w:rsidR="005932BF">
        <w:rPr>
          <w:rFonts w:ascii="Times New Roman" w:hAnsi="Times New Roman" w:cs="Times New Roman"/>
          <w:color w:val="1B1B1B"/>
          <w:sz w:val="24"/>
          <w:szCs w:val="24"/>
          <w:shd w:val="clear" w:color="auto" w:fill="FDFDFD"/>
        </w:rPr>
        <w:t xml:space="preserve"> (OTC)</w:t>
      </w:r>
      <w:r w:rsidR="000442AE">
        <w:rPr>
          <w:rFonts w:ascii="Times New Roman" w:hAnsi="Times New Roman" w:cs="Times New Roman"/>
          <w:color w:val="1B1B1B"/>
          <w:sz w:val="24"/>
          <w:szCs w:val="24"/>
          <w:shd w:val="clear" w:color="auto" w:fill="FDFDFD"/>
        </w:rPr>
        <w:t xml:space="preserve"> </w:t>
      </w:r>
      <w:r w:rsidR="009A513E">
        <w:rPr>
          <w:rFonts w:ascii="Times New Roman" w:hAnsi="Times New Roman" w:cs="Times New Roman"/>
          <w:color w:val="1B1B1B"/>
          <w:sz w:val="24"/>
          <w:szCs w:val="24"/>
          <w:shd w:val="clear" w:color="auto" w:fill="FDFDFD"/>
        </w:rPr>
        <w:t xml:space="preserve">method </w:t>
      </w:r>
      <w:r w:rsidR="00E14951" w:rsidRPr="00C2642F">
        <w:rPr>
          <w:rFonts w:ascii="Times New Roman" w:hAnsi="Times New Roman" w:cs="Times New Roman"/>
          <w:color w:val="1B1B1B"/>
          <w:sz w:val="24"/>
          <w:szCs w:val="24"/>
          <w:shd w:val="clear" w:color="auto" w:fill="FDFDFD"/>
        </w:rPr>
        <w:t>is used to achieve soil warming. We constructed 24 open</w:t>
      </w:r>
      <w:r w:rsidR="004270F8">
        <w:rPr>
          <w:rFonts w:ascii="Times New Roman" w:hAnsi="Times New Roman" w:cs="Times New Roman"/>
          <w:color w:val="1B1B1B"/>
          <w:sz w:val="24"/>
          <w:szCs w:val="24"/>
          <w:shd w:val="clear" w:color="auto" w:fill="FDFDFD"/>
        </w:rPr>
        <w:t>-</w:t>
      </w:r>
      <w:r w:rsidR="00E14951" w:rsidRPr="00C2642F">
        <w:rPr>
          <w:rFonts w:ascii="Times New Roman" w:hAnsi="Times New Roman" w:cs="Times New Roman"/>
          <w:color w:val="1B1B1B"/>
          <w:sz w:val="24"/>
          <w:szCs w:val="24"/>
          <w:shd w:val="clear" w:color="auto" w:fill="FDFDFD"/>
        </w:rPr>
        <w:t xml:space="preserve">top chambers of 1m× 1m× 1m using aluminum rods and transparent polycarbonate sheets. </w:t>
      </w:r>
      <w:r w:rsidR="00806034">
        <w:rPr>
          <w:rFonts w:ascii="Times New Roman" w:hAnsi="Times New Roman" w:cs="Times New Roman"/>
          <w:color w:val="1B1B1B"/>
          <w:sz w:val="24"/>
          <w:szCs w:val="24"/>
          <w:shd w:val="clear" w:color="auto" w:fill="FDFDFD"/>
        </w:rPr>
        <w:t>Chambers were constructed in the lab a</w:t>
      </w:r>
      <w:r w:rsidR="0079196D">
        <w:rPr>
          <w:rFonts w:ascii="Times New Roman" w:hAnsi="Times New Roman" w:cs="Times New Roman"/>
          <w:color w:val="1B1B1B"/>
          <w:sz w:val="24"/>
          <w:szCs w:val="24"/>
          <w:shd w:val="clear" w:color="auto" w:fill="FDFDFD"/>
        </w:rPr>
        <w:t>n</w:t>
      </w:r>
      <w:r w:rsidR="00806034">
        <w:rPr>
          <w:rFonts w:ascii="Times New Roman" w:hAnsi="Times New Roman" w:cs="Times New Roman"/>
          <w:color w:val="1B1B1B"/>
          <w:sz w:val="24"/>
          <w:szCs w:val="24"/>
          <w:shd w:val="clear" w:color="auto" w:fill="FDFDFD"/>
        </w:rPr>
        <w:t>d transported to the field</w:t>
      </w:r>
      <w:r w:rsidR="0079196D">
        <w:rPr>
          <w:rFonts w:ascii="Times New Roman" w:hAnsi="Times New Roman" w:cs="Times New Roman"/>
          <w:color w:val="1B1B1B"/>
          <w:sz w:val="24"/>
          <w:szCs w:val="24"/>
          <w:shd w:val="clear" w:color="auto" w:fill="FDFDFD"/>
        </w:rPr>
        <w:t>. We installed OTC</w:t>
      </w:r>
      <w:r w:rsidR="00E14951" w:rsidRPr="00C2642F">
        <w:rPr>
          <w:rFonts w:ascii="Times New Roman" w:hAnsi="Times New Roman" w:cs="Times New Roman"/>
          <w:color w:val="1B1B1B"/>
          <w:sz w:val="24"/>
          <w:szCs w:val="24"/>
          <w:shd w:val="clear" w:color="auto" w:fill="FDFDFD"/>
        </w:rPr>
        <w:t xml:space="preserve"> in the field immediately after sowing cotton seeds. </w:t>
      </w:r>
      <w:r w:rsidR="00656F6A">
        <w:rPr>
          <w:rFonts w:ascii="Times New Roman" w:hAnsi="Times New Roman" w:cs="Times New Roman"/>
          <w:color w:val="1B1B1B"/>
          <w:sz w:val="24"/>
          <w:szCs w:val="24"/>
          <w:shd w:val="clear" w:color="auto" w:fill="FDFDFD"/>
        </w:rPr>
        <w:t xml:space="preserve">We fixed them on the ground using stakes and zip ties to prevent </w:t>
      </w:r>
      <w:r w:rsidR="00992A8D">
        <w:rPr>
          <w:rFonts w:ascii="Times New Roman" w:hAnsi="Times New Roman" w:cs="Times New Roman"/>
          <w:color w:val="1B1B1B"/>
          <w:sz w:val="24"/>
          <w:szCs w:val="24"/>
          <w:shd w:val="clear" w:color="auto" w:fill="FDFDFD"/>
        </w:rPr>
        <w:t xml:space="preserve">the wind </w:t>
      </w:r>
      <w:r w:rsidR="00656F6A">
        <w:rPr>
          <w:rFonts w:ascii="Times New Roman" w:hAnsi="Times New Roman" w:cs="Times New Roman"/>
          <w:color w:val="1B1B1B"/>
          <w:sz w:val="24"/>
          <w:szCs w:val="24"/>
          <w:shd w:val="clear" w:color="auto" w:fill="FDFDFD"/>
        </w:rPr>
        <w:t xml:space="preserve">from blowing </w:t>
      </w:r>
      <w:r w:rsidR="00992A8D">
        <w:rPr>
          <w:rFonts w:ascii="Times New Roman" w:hAnsi="Times New Roman" w:cs="Times New Roman"/>
          <w:color w:val="1B1B1B"/>
          <w:sz w:val="24"/>
          <w:szCs w:val="24"/>
          <w:shd w:val="clear" w:color="auto" w:fill="FDFDFD"/>
        </w:rPr>
        <w:t xml:space="preserve">the chambers </w:t>
      </w:r>
      <w:r w:rsidR="00656F6A">
        <w:rPr>
          <w:rFonts w:ascii="Times New Roman" w:hAnsi="Times New Roman" w:cs="Times New Roman"/>
          <w:color w:val="1B1B1B"/>
          <w:sz w:val="24"/>
          <w:szCs w:val="24"/>
          <w:shd w:val="clear" w:color="auto" w:fill="FDFDFD"/>
        </w:rPr>
        <w:t>away</w:t>
      </w:r>
      <w:r w:rsidR="00E14951" w:rsidRPr="00C2642F">
        <w:rPr>
          <w:rFonts w:ascii="Times New Roman" w:hAnsi="Times New Roman" w:cs="Times New Roman"/>
          <w:color w:val="1B1B1B"/>
          <w:sz w:val="24"/>
          <w:szCs w:val="24"/>
          <w:shd w:val="clear" w:color="auto" w:fill="FDFDFD"/>
        </w:rPr>
        <w:t>. Our field is instrumented with three different sensor</w:t>
      </w:r>
      <w:r w:rsidR="004270F8">
        <w:rPr>
          <w:rFonts w:ascii="Times New Roman" w:hAnsi="Times New Roman" w:cs="Times New Roman"/>
          <w:color w:val="1B1B1B"/>
          <w:sz w:val="24"/>
          <w:szCs w:val="24"/>
          <w:shd w:val="clear" w:color="auto" w:fill="FDFDFD"/>
        </w:rPr>
        <w:t>s</w:t>
      </w:r>
      <w:r w:rsidR="00E14951" w:rsidRPr="00C2642F">
        <w:rPr>
          <w:rFonts w:ascii="Times New Roman" w:hAnsi="Times New Roman" w:cs="Times New Roman"/>
          <w:color w:val="1B1B1B"/>
          <w:sz w:val="24"/>
          <w:szCs w:val="24"/>
          <w:shd w:val="clear" w:color="auto" w:fill="FDFDFD"/>
        </w:rPr>
        <w:t>/loggers to take periodic measurement</w:t>
      </w:r>
      <w:r w:rsidR="004270F8">
        <w:rPr>
          <w:rFonts w:ascii="Times New Roman" w:hAnsi="Times New Roman" w:cs="Times New Roman"/>
          <w:color w:val="1B1B1B"/>
          <w:sz w:val="24"/>
          <w:szCs w:val="24"/>
          <w:shd w:val="clear" w:color="auto" w:fill="FDFDFD"/>
        </w:rPr>
        <w:t>s</w:t>
      </w:r>
      <w:r w:rsidR="00E14951" w:rsidRPr="00C2642F">
        <w:rPr>
          <w:rFonts w:ascii="Times New Roman" w:hAnsi="Times New Roman" w:cs="Times New Roman"/>
          <w:color w:val="1B1B1B"/>
          <w:sz w:val="24"/>
          <w:szCs w:val="24"/>
          <w:shd w:val="clear" w:color="auto" w:fill="FDFDFD"/>
        </w:rPr>
        <w:t xml:space="preserve"> of soil temperature, soil moisture, air temperature, humidity, and light intensity. Each subplot has one 5TM sensor</w:t>
      </w:r>
      <w:r w:rsidR="00D54719">
        <w:rPr>
          <w:rFonts w:ascii="Times New Roman" w:hAnsi="Times New Roman" w:cs="Times New Roman"/>
          <w:color w:val="1B1B1B"/>
          <w:sz w:val="24"/>
          <w:szCs w:val="24"/>
          <w:shd w:val="clear" w:color="auto" w:fill="FDFDFD"/>
        </w:rPr>
        <w:t xml:space="preserve"> (Meter Group, Inc. </w:t>
      </w:r>
      <w:r w:rsidR="004E3D2D">
        <w:rPr>
          <w:rFonts w:ascii="Times New Roman" w:hAnsi="Times New Roman" w:cs="Times New Roman"/>
          <w:color w:val="1B1B1B"/>
          <w:sz w:val="24"/>
          <w:szCs w:val="24"/>
          <w:shd w:val="clear" w:color="auto" w:fill="FDFDFD"/>
        </w:rPr>
        <w:t xml:space="preserve">Pullman, WA, </w:t>
      </w:r>
      <w:r w:rsidR="00D54719">
        <w:rPr>
          <w:rFonts w:ascii="Times New Roman" w:hAnsi="Times New Roman" w:cs="Times New Roman"/>
          <w:color w:val="1B1B1B"/>
          <w:sz w:val="24"/>
          <w:szCs w:val="24"/>
          <w:shd w:val="clear" w:color="auto" w:fill="FDFDFD"/>
        </w:rPr>
        <w:t>USA)</w:t>
      </w:r>
      <w:r w:rsidR="007E20F0">
        <w:rPr>
          <w:rFonts w:ascii="Times New Roman" w:hAnsi="Times New Roman" w:cs="Times New Roman"/>
          <w:color w:val="1B1B1B"/>
          <w:sz w:val="24"/>
          <w:szCs w:val="24"/>
          <w:shd w:val="clear" w:color="auto" w:fill="FDFDFD"/>
        </w:rPr>
        <w:t>,</w:t>
      </w:r>
      <w:r w:rsidR="00E14951" w:rsidRPr="00C2642F">
        <w:rPr>
          <w:rFonts w:ascii="Times New Roman" w:hAnsi="Times New Roman" w:cs="Times New Roman"/>
          <w:color w:val="1B1B1B"/>
          <w:sz w:val="24"/>
          <w:szCs w:val="24"/>
          <w:shd w:val="clear" w:color="auto" w:fill="FDFDFD"/>
        </w:rPr>
        <w:t xml:space="preserve"> which measures soil temperature and moisture from 10 cm below the ground surface. Four 5TM sensors are connected to a</w:t>
      </w:r>
      <w:r w:rsidR="007E20F0">
        <w:rPr>
          <w:rFonts w:ascii="Times New Roman" w:hAnsi="Times New Roman" w:cs="Times New Roman"/>
          <w:color w:val="1B1B1B"/>
          <w:sz w:val="24"/>
          <w:szCs w:val="24"/>
          <w:shd w:val="clear" w:color="auto" w:fill="FDFDFD"/>
        </w:rPr>
        <w:t>n</w:t>
      </w:r>
      <w:r w:rsidR="00E14951" w:rsidRPr="00C2642F">
        <w:rPr>
          <w:rFonts w:ascii="Times New Roman" w:hAnsi="Times New Roman" w:cs="Times New Roman"/>
          <w:color w:val="1B1B1B"/>
          <w:sz w:val="24"/>
          <w:szCs w:val="24"/>
          <w:shd w:val="clear" w:color="auto" w:fill="FDFDFD"/>
        </w:rPr>
        <w:t xml:space="preserve"> EM50</w:t>
      </w:r>
      <w:r w:rsidR="00405699">
        <w:rPr>
          <w:rFonts w:ascii="Times New Roman" w:hAnsi="Times New Roman" w:cs="Times New Roman"/>
          <w:color w:val="1B1B1B"/>
          <w:sz w:val="24"/>
          <w:szCs w:val="24"/>
          <w:shd w:val="clear" w:color="auto" w:fill="FDFDFD"/>
        </w:rPr>
        <w:t xml:space="preserve"> </w:t>
      </w:r>
      <w:r w:rsidR="00D54719">
        <w:rPr>
          <w:rFonts w:ascii="Times New Roman" w:hAnsi="Times New Roman" w:cs="Times New Roman"/>
          <w:color w:val="1B1B1B"/>
          <w:sz w:val="24"/>
          <w:szCs w:val="24"/>
          <w:shd w:val="clear" w:color="auto" w:fill="FDFDFD"/>
        </w:rPr>
        <w:t>(Meter Group, Inc.</w:t>
      </w:r>
      <w:r w:rsidR="00405699">
        <w:rPr>
          <w:rFonts w:ascii="Times New Roman" w:hAnsi="Times New Roman" w:cs="Times New Roman"/>
          <w:color w:val="1B1B1B"/>
          <w:sz w:val="24"/>
          <w:szCs w:val="24"/>
          <w:shd w:val="clear" w:color="auto" w:fill="FDFDFD"/>
        </w:rPr>
        <w:t>, Pullman, W</w:t>
      </w:r>
      <w:r w:rsidR="00316735">
        <w:rPr>
          <w:rFonts w:ascii="Times New Roman" w:hAnsi="Times New Roman" w:cs="Times New Roman"/>
          <w:color w:val="1B1B1B"/>
          <w:sz w:val="24"/>
          <w:szCs w:val="24"/>
          <w:shd w:val="clear" w:color="auto" w:fill="FDFDFD"/>
        </w:rPr>
        <w:t>ashington</w:t>
      </w:r>
      <w:r w:rsidR="00405699">
        <w:rPr>
          <w:rFonts w:ascii="Times New Roman" w:hAnsi="Times New Roman" w:cs="Times New Roman"/>
          <w:color w:val="1B1B1B"/>
          <w:sz w:val="24"/>
          <w:szCs w:val="24"/>
          <w:shd w:val="clear" w:color="auto" w:fill="FDFDFD"/>
        </w:rPr>
        <w:t>,</w:t>
      </w:r>
      <w:r w:rsidR="00D54719">
        <w:rPr>
          <w:rFonts w:ascii="Times New Roman" w:hAnsi="Times New Roman" w:cs="Times New Roman"/>
          <w:color w:val="1B1B1B"/>
          <w:sz w:val="24"/>
          <w:szCs w:val="24"/>
          <w:shd w:val="clear" w:color="auto" w:fill="FDFDFD"/>
        </w:rPr>
        <w:t xml:space="preserve"> USA)</w:t>
      </w:r>
      <w:r w:rsidR="00E14951" w:rsidRPr="00C2642F">
        <w:rPr>
          <w:rFonts w:ascii="Times New Roman" w:hAnsi="Times New Roman" w:cs="Times New Roman"/>
          <w:color w:val="1B1B1B"/>
          <w:sz w:val="24"/>
          <w:szCs w:val="24"/>
          <w:shd w:val="clear" w:color="auto" w:fill="FDFDFD"/>
        </w:rPr>
        <w:t xml:space="preserve"> data logger</w:t>
      </w:r>
      <w:r w:rsidR="00175E17">
        <w:rPr>
          <w:rFonts w:ascii="Times New Roman" w:hAnsi="Times New Roman" w:cs="Times New Roman"/>
          <w:color w:val="1B1B1B"/>
          <w:sz w:val="24"/>
          <w:szCs w:val="24"/>
          <w:shd w:val="clear" w:color="auto" w:fill="FDFDFD"/>
        </w:rPr>
        <w:t xml:space="preserve">, which records </w:t>
      </w:r>
      <w:r w:rsidR="00E14951" w:rsidRPr="00C2642F">
        <w:rPr>
          <w:rFonts w:ascii="Times New Roman" w:hAnsi="Times New Roman" w:cs="Times New Roman"/>
          <w:color w:val="1B1B1B"/>
          <w:sz w:val="24"/>
          <w:szCs w:val="24"/>
          <w:shd w:val="clear" w:color="auto" w:fill="FDFDFD"/>
        </w:rPr>
        <w:t>soil moisture and temperature data every 15 minutes. We also have Ibuttons</w:t>
      </w:r>
      <w:r w:rsidR="00405699">
        <w:rPr>
          <w:rFonts w:ascii="Times New Roman" w:hAnsi="Times New Roman" w:cs="Times New Roman"/>
          <w:color w:val="1B1B1B"/>
          <w:sz w:val="24"/>
          <w:szCs w:val="24"/>
          <w:shd w:val="clear" w:color="auto" w:fill="FDFDFD"/>
        </w:rPr>
        <w:t xml:space="preserve"> - </w:t>
      </w:r>
      <w:r w:rsidR="00175E17">
        <w:rPr>
          <w:rFonts w:ascii="Times New Roman" w:hAnsi="Times New Roman" w:cs="Times New Roman"/>
          <w:color w:val="1B1B1B"/>
          <w:sz w:val="24"/>
          <w:szCs w:val="24"/>
          <w:shd w:val="clear" w:color="auto" w:fill="FDFDFD"/>
        </w:rPr>
        <w:t>a battery</w:t>
      </w:r>
      <w:r w:rsidR="000F0133">
        <w:rPr>
          <w:rFonts w:ascii="Times New Roman" w:hAnsi="Times New Roman" w:cs="Times New Roman"/>
          <w:color w:val="1B1B1B"/>
          <w:sz w:val="24"/>
          <w:szCs w:val="24"/>
          <w:shd w:val="clear" w:color="auto" w:fill="FDFDFD"/>
        </w:rPr>
        <w:t>-</w:t>
      </w:r>
      <w:r w:rsidR="00175E17">
        <w:rPr>
          <w:rFonts w:ascii="Times New Roman" w:hAnsi="Times New Roman" w:cs="Times New Roman"/>
          <w:color w:val="1B1B1B"/>
          <w:sz w:val="24"/>
          <w:szCs w:val="24"/>
          <w:shd w:val="clear" w:color="auto" w:fill="FDFDFD"/>
        </w:rPr>
        <w:t xml:space="preserve">sized </w:t>
      </w:r>
      <w:r w:rsidR="000F0133">
        <w:rPr>
          <w:rFonts w:ascii="Times New Roman" w:hAnsi="Times New Roman" w:cs="Times New Roman"/>
          <w:color w:val="1B1B1B"/>
          <w:sz w:val="24"/>
          <w:szCs w:val="24"/>
          <w:shd w:val="clear" w:color="auto" w:fill="FDFDFD"/>
        </w:rPr>
        <w:t>logger</w:t>
      </w:r>
      <w:r w:rsidR="00AD4AF4">
        <w:rPr>
          <w:rFonts w:ascii="Times New Roman" w:hAnsi="Times New Roman" w:cs="Times New Roman"/>
          <w:color w:val="1B1B1B"/>
          <w:sz w:val="24"/>
          <w:szCs w:val="24"/>
          <w:shd w:val="clear" w:color="auto" w:fill="FDFDFD"/>
        </w:rPr>
        <w:t xml:space="preserve"> (Maxim Integrated, California, USA), </w:t>
      </w:r>
      <w:r w:rsidR="00E14951" w:rsidRPr="00C2642F">
        <w:rPr>
          <w:rFonts w:ascii="Times New Roman" w:hAnsi="Times New Roman" w:cs="Times New Roman"/>
          <w:color w:val="1B1B1B"/>
          <w:sz w:val="24"/>
          <w:szCs w:val="24"/>
          <w:shd w:val="clear" w:color="auto" w:fill="FDFDFD"/>
        </w:rPr>
        <w:t>fixed 75cm above the ground surface using a plastic funnel attached to the PVC pipe. The</w:t>
      </w:r>
      <w:r w:rsidR="000F0133">
        <w:rPr>
          <w:rFonts w:ascii="Times New Roman" w:hAnsi="Times New Roman" w:cs="Times New Roman"/>
          <w:color w:val="1B1B1B"/>
          <w:sz w:val="24"/>
          <w:szCs w:val="24"/>
          <w:shd w:val="clear" w:color="auto" w:fill="FDFDFD"/>
        </w:rPr>
        <w:t>y</w:t>
      </w:r>
      <w:r w:rsidR="00E14951" w:rsidRPr="00C2642F">
        <w:rPr>
          <w:rFonts w:ascii="Times New Roman" w:hAnsi="Times New Roman" w:cs="Times New Roman"/>
          <w:color w:val="1B1B1B"/>
          <w:sz w:val="24"/>
          <w:szCs w:val="24"/>
          <w:shd w:val="clear" w:color="auto" w:fill="FDFDFD"/>
        </w:rPr>
        <w:t xml:space="preserve"> record air temperature </w:t>
      </w:r>
      <w:r w:rsidR="00E14951" w:rsidRPr="00C2642F">
        <w:rPr>
          <w:rFonts w:ascii="Times New Roman" w:hAnsi="Times New Roman" w:cs="Times New Roman"/>
          <w:color w:val="1B1B1B"/>
          <w:sz w:val="24"/>
          <w:szCs w:val="24"/>
          <w:shd w:val="clear" w:color="auto" w:fill="FDFDFD"/>
        </w:rPr>
        <w:lastRenderedPageBreak/>
        <w:t xml:space="preserve">and humidity </w:t>
      </w:r>
      <w:r w:rsidR="009C2964">
        <w:rPr>
          <w:rFonts w:ascii="Times New Roman" w:hAnsi="Times New Roman" w:cs="Times New Roman"/>
          <w:color w:val="1B1B1B"/>
          <w:sz w:val="24"/>
          <w:szCs w:val="24"/>
          <w:shd w:val="clear" w:color="auto" w:fill="FDFDFD"/>
        </w:rPr>
        <w:t xml:space="preserve">every 15 minutes from </w:t>
      </w:r>
      <w:r w:rsidR="007E20F0">
        <w:rPr>
          <w:rFonts w:ascii="Times New Roman" w:hAnsi="Times New Roman" w:cs="Times New Roman"/>
          <w:color w:val="1B1B1B"/>
          <w:sz w:val="24"/>
          <w:szCs w:val="24"/>
          <w:shd w:val="clear" w:color="auto" w:fill="FDFDFD"/>
        </w:rPr>
        <w:t xml:space="preserve">the </w:t>
      </w:r>
      <w:r w:rsidR="00E14951" w:rsidRPr="00C2642F">
        <w:rPr>
          <w:rFonts w:ascii="Times New Roman" w:hAnsi="Times New Roman" w:cs="Times New Roman"/>
          <w:color w:val="1B1B1B"/>
          <w:sz w:val="24"/>
          <w:szCs w:val="24"/>
          <w:shd w:val="clear" w:color="auto" w:fill="FDFDFD"/>
        </w:rPr>
        <w:t xml:space="preserve">plant canopy. Half of our plots (n = 3) also has HOBO </w:t>
      </w:r>
      <w:r w:rsidR="00BF63B0">
        <w:rPr>
          <w:rFonts w:ascii="Times New Roman" w:hAnsi="Times New Roman" w:cs="Times New Roman"/>
          <w:color w:val="1B1B1B"/>
          <w:sz w:val="24"/>
          <w:szCs w:val="24"/>
          <w:shd w:val="clear" w:color="auto" w:fill="FDFDFD"/>
        </w:rPr>
        <w:t xml:space="preserve">Pendant </w:t>
      </w:r>
      <w:r w:rsidR="00992A8D">
        <w:rPr>
          <w:rFonts w:ascii="Times New Roman" w:hAnsi="Times New Roman" w:cs="Times New Roman"/>
          <w:color w:val="1B1B1B"/>
          <w:sz w:val="24"/>
          <w:szCs w:val="24"/>
          <w:shd w:val="clear" w:color="auto" w:fill="FDFDFD"/>
        </w:rPr>
        <w:t>T</w:t>
      </w:r>
      <w:r w:rsidR="00BF63B0">
        <w:rPr>
          <w:rFonts w:ascii="Times New Roman" w:hAnsi="Times New Roman" w:cs="Times New Roman"/>
          <w:color w:val="1B1B1B"/>
          <w:sz w:val="24"/>
          <w:szCs w:val="24"/>
          <w:shd w:val="clear" w:color="auto" w:fill="FDFDFD"/>
        </w:rPr>
        <w:t>emp</w:t>
      </w:r>
      <w:r w:rsidR="00AC5D82">
        <w:rPr>
          <w:rFonts w:ascii="Times New Roman" w:hAnsi="Times New Roman" w:cs="Times New Roman"/>
          <w:color w:val="1B1B1B"/>
          <w:sz w:val="24"/>
          <w:szCs w:val="24"/>
          <w:shd w:val="clear" w:color="auto" w:fill="FDFDFD"/>
        </w:rPr>
        <w:t>erature</w:t>
      </w:r>
      <w:r w:rsidR="00BF63B0">
        <w:rPr>
          <w:rFonts w:ascii="Times New Roman" w:hAnsi="Times New Roman" w:cs="Times New Roman"/>
          <w:color w:val="1B1B1B"/>
          <w:sz w:val="24"/>
          <w:szCs w:val="24"/>
          <w:shd w:val="clear" w:color="auto" w:fill="FDFDFD"/>
        </w:rPr>
        <w:t>/</w:t>
      </w:r>
      <w:r w:rsidR="00AC5D82">
        <w:rPr>
          <w:rFonts w:ascii="Times New Roman" w:hAnsi="Times New Roman" w:cs="Times New Roman"/>
          <w:color w:val="1B1B1B"/>
          <w:sz w:val="24"/>
          <w:szCs w:val="24"/>
          <w:shd w:val="clear" w:color="auto" w:fill="FDFDFD"/>
        </w:rPr>
        <w:t>l</w:t>
      </w:r>
      <w:r w:rsidR="00BF63B0">
        <w:rPr>
          <w:rFonts w:ascii="Times New Roman" w:hAnsi="Times New Roman" w:cs="Times New Roman"/>
          <w:color w:val="1B1B1B"/>
          <w:sz w:val="24"/>
          <w:szCs w:val="24"/>
          <w:shd w:val="clear" w:color="auto" w:fill="FDFDFD"/>
        </w:rPr>
        <w:t xml:space="preserve">ight </w:t>
      </w:r>
      <w:r w:rsidR="00AC5D82">
        <w:rPr>
          <w:rFonts w:ascii="Times New Roman" w:hAnsi="Times New Roman" w:cs="Times New Roman"/>
          <w:color w:val="1B1B1B"/>
          <w:sz w:val="24"/>
          <w:szCs w:val="24"/>
          <w:shd w:val="clear" w:color="auto" w:fill="FDFDFD"/>
        </w:rPr>
        <w:t xml:space="preserve">data </w:t>
      </w:r>
      <w:r w:rsidR="00E14951" w:rsidRPr="00C2642F">
        <w:rPr>
          <w:rFonts w:ascii="Times New Roman" w:hAnsi="Times New Roman" w:cs="Times New Roman"/>
          <w:color w:val="1B1B1B"/>
          <w:sz w:val="24"/>
          <w:szCs w:val="24"/>
          <w:shd w:val="clear" w:color="auto" w:fill="FDFDFD"/>
        </w:rPr>
        <w:t>loggers</w:t>
      </w:r>
      <w:r w:rsidR="00AC5D82">
        <w:rPr>
          <w:rFonts w:ascii="Times New Roman" w:hAnsi="Times New Roman" w:cs="Times New Roman"/>
          <w:color w:val="1B1B1B"/>
          <w:sz w:val="24"/>
          <w:szCs w:val="24"/>
          <w:shd w:val="clear" w:color="auto" w:fill="FDFDFD"/>
        </w:rPr>
        <w:t xml:space="preserve"> (</w:t>
      </w:r>
      <w:r w:rsidR="008E581C">
        <w:rPr>
          <w:rFonts w:ascii="Times New Roman" w:hAnsi="Times New Roman" w:cs="Times New Roman"/>
          <w:color w:val="1B1B1B"/>
          <w:sz w:val="24"/>
          <w:szCs w:val="24"/>
          <w:shd w:val="clear" w:color="auto" w:fill="FDFDFD"/>
        </w:rPr>
        <w:t>Onset</w:t>
      </w:r>
      <w:r w:rsidR="00431AE5">
        <w:rPr>
          <w:rFonts w:ascii="Times New Roman" w:hAnsi="Times New Roman" w:cs="Times New Roman"/>
          <w:color w:val="1B1B1B"/>
          <w:sz w:val="24"/>
          <w:szCs w:val="24"/>
          <w:shd w:val="clear" w:color="auto" w:fill="FDFDFD"/>
        </w:rPr>
        <w:t xml:space="preserve"> Computer Corp.</w:t>
      </w:r>
      <w:r w:rsidR="007E20F0">
        <w:rPr>
          <w:rFonts w:ascii="Times New Roman" w:hAnsi="Times New Roman" w:cs="Times New Roman"/>
          <w:color w:val="1B1B1B"/>
          <w:sz w:val="24"/>
          <w:szCs w:val="24"/>
          <w:shd w:val="clear" w:color="auto" w:fill="FDFDFD"/>
        </w:rPr>
        <w:t>,</w:t>
      </w:r>
      <w:r w:rsidR="00DF06F2">
        <w:rPr>
          <w:rFonts w:ascii="Times New Roman" w:hAnsi="Times New Roman" w:cs="Times New Roman"/>
          <w:color w:val="1B1B1B"/>
          <w:sz w:val="24"/>
          <w:szCs w:val="24"/>
          <w:shd w:val="clear" w:color="auto" w:fill="FDFDFD"/>
        </w:rPr>
        <w:t xml:space="preserve"> Massachusetts, USA)</w:t>
      </w:r>
      <w:r w:rsidR="00992A8D">
        <w:rPr>
          <w:rFonts w:ascii="Times New Roman" w:hAnsi="Times New Roman" w:cs="Times New Roman"/>
          <w:color w:val="1B1B1B"/>
          <w:sz w:val="24"/>
          <w:szCs w:val="24"/>
          <w:shd w:val="clear" w:color="auto" w:fill="FDFDFD"/>
        </w:rPr>
        <w:t>,</w:t>
      </w:r>
      <w:r w:rsidR="00DF06F2">
        <w:rPr>
          <w:rFonts w:ascii="Times New Roman" w:hAnsi="Times New Roman" w:cs="Times New Roman"/>
          <w:color w:val="1B1B1B"/>
          <w:sz w:val="24"/>
          <w:szCs w:val="24"/>
          <w:shd w:val="clear" w:color="auto" w:fill="FDFDFD"/>
        </w:rPr>
        <w:t xml:space="preserve"> </w:t>
      </w:r>
      <w:r w:rsidR="009C2964">
        <w:rPr>
          <w:rFonts w:ascii="Times New Roman" w:hAnsi="Times New Roman" w:cs="Times New Roman"/>
          <w:color w:val="1B1B1B"/>
          <w:sz w:val="24"/>
          <w:szCs w:val="24"/>
          <w:shd w:val="clear" w:color="auto" w:fill="FDFDFD"/>
        </w:rPr>
        <w:t>which</w:t>
      </w:r>
      <w:r w:rsidR="00E14951" w:rsidRPr="00C2642F">
        <w:rPr>
          <w:rFonts w:ascii="Times New Roman" w:hAnsi="Times New Roman" w:cs="Times New Roman"/>
          <w:color w:val="1B1B1B"/>
          <w:sz w:val="24"/>
          <w:szCs w:val="24"/>
          <w:shd w:val="clear" w:color="auto" w:fill="FDFDFD"/>
        </w:rPr>
        <w:t xml:space="preserve"> measure </w:t>
      </w:r>
      <w:r w:rsidR="007E20F0">
        <w:rPr>
          <w:rFonts w:ascii="Times New Roman" w:hAnsi="Times New Roman" w:cs="Times New Roman"/>
          <w:color w:val="1B1B1B"/>
          <w:sz w:val="24"/>
          <w:szCs w:val="24"/>
          <w:shd w:val="clear" w:color="auto" w:fill="FDFDFD"/>
        </w:rPr>
        <w:t xml:space="preserve">the </w:t>
      </w:r>
      <w:r w:rsidR="00E14951" w:rsidRPr="00C2642F">
        <w:rPr>
          <w:rFonts w:ascii="Times New Roman" w:hAnsi="Times New Roman" w:cs="Times New Roman"/>
          <w:color w:val="1B1B1B"/>
          <w:sz w:val="24"/>
          <w:szCs w:val="24"/>
          <w:shd w:val="clear" w:color="auto" w:fill="FDFDFD"/>
        </w:rPr>
        <w:t xml:space="preserve">amount of light intercepted near </w:t>
      </w:r>
      <w:r w:rsidR="007E20F0">
        <w:rPr>
          <w:rFonts w:ascii="Times New Roman" w:hAnsi="Times New Roman" w:cs="Times New Roman"/>
          <w:color w:val="1B1B1B"/>
          <w:sz w:val="24"/>
          <w:szCs w:val="24"/>
          <w:shd w:val="clear" w:color="auto" w:fill="FDFDFD"/>
        </w:rPr>
        <w:t xml:space="preserve">the </w:t>
      </w:r>
      <w:r w:rsidR="00E14951" w:rsidRPr="00C2642F">
        <w:rPr>
          <w:rFonts w:ascii="Times New Roman" w:hAnsi="Times New Roman" w:cs="Times New Roman"/>
          <w:color w:val="1B1B1B"/>
          <w:sz w:val="24"/>
          <w:szCs w:val="24"/>
          <w:shd w:val="clear" w:color="auto" w:fill="FDFDFD"/>
        </w:rPr>
        <w:t xml:space="preserve">leaf canopy. </w:t>
      </w:r>
      <w:r w:rsidR="008C53B8">
        <w:rPr>
          <w:rFonts w:ascii="Times New Roman" w:hAnsi="Times New Roman" w:cs="Times New Roman"/>
          <w:color w:val="1B1B1B"/>
          <w:sz w:val="24"/>
          <w:szCs w:val="24"/>
          <w:shd w:val="clear" w:color="auto" w:fill="FDFDFD"/>
        </w:rPr>
        <w:t>We have also installed a</w:t>
      </w:r>
      <w:r w:rsidR="00AD057B">
        <w:rPr>
          <w:rFonts w:ascii="Times New Roman" w:hAnsi="Times New Roman" w:cs="Times New Roman"/>
          <w:color w:val="1B1B1B"/>
          <w:sz w:val="24"/>
          <w:szCs w:val="24"/>
          <w:shd w:val="clear" w:color="auto" w:fill="FDFDFD"/>
        </w:rPr>
        <w:t xml:space="preserve"> weather station in the field to obtain field</w:t>
      </w:r>
      <w:r w:rsidR="007E20F0">
        <w:rPr>
          <w:rFonts w:ascii="Times New Roman" w:hAnsi="Times New Roman" w:cs="Times New Roman"/>
          <w:color w:val="1B1B1B"/>
          <w:sz w:val="24"/>
          <w:szCs w:val="24"/>
          <w:shd w:val="clear" w:color="auto" w:fill="FDFDFD"/>
        </w:rPr>
        <w:t>-</w:t>
      </w:r>
      <w:r w:rsidR="00AD057B">
        <w:rPr>
          <w:rFonts w:ascii="Times New Roman" w:hAnsi="Times New Roman" w:cs="Times New Roman"/>
          <w:color w:val="1B1B1B"/>
          <w:sz w:val="24"/>
          <w:szCs w:val="24"/>
          <w:shd w:val="clear" w:color="auto" w:fill="FDFDFD"/>
        </w:rPr>
        <w:t xml:space="preserve">level weather data such as rainfall, wind speed, </w:t>
      </w:r>
      <w:r w:rsidR="00E2417E">
        <w:rPr>
          <w:rFonts w:ascii="Times New Roman" w:hAnsi="Times New Roman" w:cs="Times New Roman"/>
          <w:color w:val="1B1B1B"/>
          <w:sz w:val="24"/>
          <w:szCs w:val="24"/>
          <w:shd w:val="clear" w:color="auto" w:fill="FDFDFD"/>
        </w:rPr>
        <w:t xml:space="preserve">atmospheric temperature, </w:t>
      </w:r>
      <w:r w:rsidR="00E80439">
        <w:rPr>
          <w:rFonts w:ascii="Times New Roman" w:hAnsi="Times New Roman" w:cs="Times New Roman"/>
          <w:color w:val="1B1B1B"/>
          <w:sz w:val="24"/>
          <w:szCs w:val="24"/>
          <w:shd w:val="clear" w:color="auto" w:fill="FDFDFD"/>
        </w:rPr>
        <w:t>humidity, and solar radiation.</w:t>
      </w:r>
    </w:p>
    <w:p w14:paraId="6A8C7649" w14:textId="5B5BE438" w:rsidR="001B0249" w:rsidRDefault="00DD039A"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We have been measuring</w:t>
      </w:r>
      <w:r w:rsidR="001E6FF7">
        <w:rPr>
          <w:rFonts w:ascii="Times New Roman" w:hAnsi="Times New Roman" w:cs="Times New Roman"/>
          <w:color w:val="1B1B1B"/>
          <w:sz w:val="24"/>
          <w:szCs w:val="24"/>
          <w:shd w:val="clear" w:color="auto" w:fill="FDFDFD"/>
        </w:rPr>
        <w:t xml:space="preserve"> leaf-level</w:t>
      </w:r>
      <w:r>
        <w:rPr>
          <w:rFonts w:ascii="Times New Roman" w:hAnsi="Times New Roman" w:cs="Times New Roman"/>
          <w:color w:val="1B1B1B"/>
          <w:sz w:val="24"/>
          <w:szCs w:val="24"/>
          <w:shd w:val="clear" w:color="auto" w:fill="FDFDFD"/>
        </w:rPr>
        <w:t xml:space="preserve"> </w:t>
      </w:r>
      <w:r w:rsidR="001E6FF7">
        <w:rPr>
          <w:rFonts w:ascii="Times New Roman" w:hAnsi="Times New Roman" w:cs="Times New Roman"/>
          <w:color w:val="1B1B1B"/>
          <w:sz w:val="24"/>
          <w:szCs w:val="24"/>
          <w:shd w:val="clear" w:color="auto" w:fill="FDFDFD"/>
        </w:rPr>
        <w:t>photosynthesis</w:t>
      </w:r>
      <w:r w:rsidR="003E470A">
        <w:rPr>
          <w:rFonts w:ascii="Times New Roman" w:hAnsi="Times New Roman" w:cs="Times New Roman"/>
          <w:color w:val="1B1B1B"/>
          <w:sz w:val="24"/>
          <w:szCs w:val="24"/>
          <w:shd w:val="clear" w:color="auto" w:fill="FDFDFD"/>
        </w:rPr>
        <w:t xml:space="preserve"> </w:t>
      </w:r>
      <w:r w:rsidR="00070C7B">
        <w:rPr>
          <w:rFonts w:ascii="Times New Roman" w:hAnsi="Times New Roman" w:cs="Times New Roman"/>
          <w:color w:val="1B1B1B"/>
          <w:sz w:val="24"/>
          <w:szCs w:val="24"/>
          <w:shd w:val="clear" w:color="auto" w:fill="FDFDFD"/>
        </w:rPr>
        <w:t xml:space="preserve">once a month </w:t>
      </w:r>
      <w:r w:rsidR="00F552D7">
        <w:rPr>
          <w:rFonts w:ascii="Times New Roman" w:hAnsi="Times New Roman" w:cs="Times New Roman"/>
          <w:color w:val="1B1B1B"/>
          <w:sz w:val="24"/>
          <w:szCs w:val="24"/>
          <w:shd w:val="clear" w:color="auto" w:fill="FDFDFD"/>
        </w:rPr>
        <w:t>starting from July using Li-6800</w:t>
      </w:r>
      <w:r w:rsidR="00E54821">
        <w:rPr>
          <w:rFonts w:ascii="Times New Roman" w:hAnsi="Times New Roman" w:cs="Times New Roman"/>
          <w:color w:val="1B1B1B"/>
          <w:sz w:val="24"/>
          <w:szCs w:val="24"/>
          <w:shd w:val="clear" w:color="auto" w:fill="FDFDFD"/>
        </w:rPr>
        <w:t xml:space="preserve"> portable photosynthesis system</w:t>
      </w:r>
      <w:r w:rsidR="00DE0D17">
        <w:rPr>
          <w:rFonts w:ascii="Times New Roman" w:hAnsi="Times New Roman" w:cs="Times New Roman"/>
          <w:color w:val="1B1B1B"/>
          <w:sz w:val="24"/>
          <w:szCs w:val="24"/>
          <w:shd w:val="clear" w:color="auto" w:fill="FDFDFD"/>
        </w:rPr>
        <w:t xml:space="preserve"> (Li-Cor Inc, </w:t>
      </w:r>
      <w:r w:rsidR="00952111">
        <w:rPr>
          <w:rFonts w:ascii="Times New Roman" w:hAnsi="Times New Roman" w:cs="Times New Roman"/>
          <w:color w:val="1B1B1B"/>
          <w:sz w:val="24"/>
          <w:szCs w:val="24"/>
          <w:shd w:val="clear" w:color="auto" w:fill="FDFDFD"/>
        </w:rPr>
        <w:t>Nebraska, USA)</w:t>
      </w:r>
      <w:r w:rsidR="00F552D7">
        <w:rPr>
          <w:rFonts w:ascii="Times New Roman" w:hAnsi="Times New Roman" w:cs="Times New Roman"/>
          <w:color w:val="1B1B1B"/>
          <w:sz w:val="24"/>
          <w:szCs w:val="24"/>
          <w:shd w:val="clear" w:color="auto" w:fill="FDFDFD"/>
        </w:rPr>
        <w:t>.</w:t>
      </w:r>
      <w:r w:rsidR="00882106">
        <w:rPr>
          <w:rFonts w:ascii="Times New Roman" w:hAnsi="Times New Roman" w:cs="Times New Roman"/>
          <w:color w:val="1B1B1B"/>
          <w:sz w:val="24"/>
          <w:szCs w:val="24"/>
          <w:shd w:val="clear" w:color="auto" w:fill="FDFDFD"/>
        </w:rPr>
        <w:t xml:space="preserve"> </w:t>
      </w:r>
      <w:r w:rsidR="00A17FBB">
        <w:rPr>
          <w:rFonts w:ascii="Times New Roman" w:hAnsi="Times New Roman" w:cs="Times New Roman"/>
          <w:color w:val="1B1B1B"/>
          <w:sz w:val="24"/>
          <w:szCs w:val="24"/>
          <w:shd w:val="clear" w:color="auto" w:fill="FDFDFD"/>
        </w:rPr>
        <w:t>We randomly select</w:t>
      </w:r>
      <w:r w:rsidR="00CE6F6C">
        <w:rPr>
          <w:rFonts w:ascii="Times New Roman" w:hAnsi="Times New Roman" w:cs="Times New Roman"/>
          <w:color w:val="1B1B1B"/>
          <w:sz w:val="24"/>
          <w:szCs w:val="24"/>
          <w:shd w:val="clear" w:color="auto" w:fill="FDFDFD"/>
        </w:rPr>
        <w:t>ed</w:t>
      </w:r>
      <w:r w:rsidR="00A17FBB">
        <w:rPr>
          <w:rFonts w:ascii="Times New Roman" w:hAnsi="Times New Roman" w:cs="Times New Roman"/>
          <w:color w:val="1B1B1B"/>
          <w:sz w:val="24"/>
          <w:szCs w:val="24"/>
          <w:shd w:val="clear" w:color="auto" w:fill="FDFDFD"/>
        </w:rPr>
        <w:t xml:space="preserve"> four individual plants</w:t>
      </w:r>
      <w:r w:rsidR="00D14213">
        <w:rPr>
          <w:rFonts w:ascii="Times New Roman" w:hAnsi="Times New Roman" w:cs="Times New Roman"/>
          <w:color w:val="1B1B1B"/>
          <w:sz w:val="24"/>
          <w:szCs w:val="24"/>
          <w:shd w:val="clear" w:color="auto" w:fill="FDFDFD"/>
        </w:rPr>
        <w:t>/leaves</w:t>
      </w:r>
      <w:r w:rsidR="00A17FBB">
        <w:rPr>
          <w:rFonts w:ascii="Times New Roman" w:hAnsi="Times New Roman" w:cs="Times New Roman"/>
          <w:color w:val="1B1B1B"/>
          <w:sz w:val="24"/>
          <w:szCs w:val="24"/>
          <w:shd w:val="clear" w:color="auto" w:fill="FDFDFD"/>
        </w:rPr>
        <w:t xml:space="preserve"> in a plot during photosynthesis measuremen</w:t>
      </w:r>
      <w:r w:rsidR="00882106">
        <w:rPr>
          <w:rFonts w:ascii="Times New Roman" w:hAnsi="Times New Roman" w:cs="Times New Roman"/>
          <w:color w:val="1B1B1B"/>
          <w:sz w:val="24"/>
          <w:szCs w:val="24"/>
          <w:shd w:val="clear" w:color="auto" w:fill="FDFDFD"/>
        </w:rPr>
        <w:t>t</w:t>
      </w:r>
      <w:r w:rsidR="0049050B">
        <w:rPr>
          <w:rFonts w:ascii="Times New Roman" w:hAnsi="Times New Roman" w:cs="Times New Roman"/>
          <w:color w:val="1B1B1B"/>
          <w:sz w:val="24"/>
          <w:szCs w:val="24"/>
          <w:shd w:val="clear" w:color="auto" w:fill="FDFDFD"/>
        </w:rPr>
        <w:t xml:space="preserve"> and t</w:t>
      </w:r>
      <w:r w:rsidR="00CE6F6C">
        <w:rPr>
          <w:rFonts w:ascii="Times New Roman" w:hAnsi="Times New Roman" w:cs="Times New Roman"/>
          <w:color w:val="1B1B1B"/>
          <w:sz w:val="24"/>
          <w:szCs w:val="24"/>
          <w:shd w:val="clear" w:color="auto" w:fill="FDFDFD"/>
        </w:rPr>
        <w:t>ook</w:t>
      </w:r>
      <w:r w:rsidR="0049050B">
        <w:rPr>
          <w:rFonts w:ascii="Times New Roman" w:hAnsi="Times New Roman" w:cs="Times New Roman"/>
          <w:color w:val="1B1B1B"/>
          <w:sz w:val="24"/>
          <w:szCs w:val="24"/>
          <w:shd w:val="clear" w:color="auto" w:fill="FDFDFD"/>
        </w:rPr>
        <w:t xml:space="preserve"> </w:t>
      </w:r>
      <w:r w:rsidR="009E7A84">
        <w:rPr>
          <w:rFonts w:ascii="Times New Roman" w:hAnsi="Times New Roman" w:cs="Times New Roman"/>
          <w:color w:val="1B1B1B"/>
          <w:sz w:val="24"/>
          <w:szCs w:val="24"/>
          <w:shd w:val="clear" w:color="auto" w:fill="FDFDFD"/>
        </w:rPr>
        <w:t xml:space="preserve">a leaf level measurement of </w:t>
      </w:r>
      <w:r w:rsidR="00952111">
        <w:rPr>
          <w:rFonts w:ascii="Times New Roman" w:hAnsi="Times New Roman" w:cs="Times New Roman"/>
          <w:color w:val="1B1B1B"/>
          <w:sz w:val="24"/>
          <w:szCs w:val="24"/>
          <w:shd w:val="clear" w:color="auto" w:fill="FDFDFD"/>
        </w:rPr>
        <w:t xml:space="preserve">net </w:t>
      </w:r>
      <w:r w:rsidR="009E7A84">
        <w:rPr>
          <w:rFonts w:ascii="Times New Roman" w:hAnsi="Times New Roman" w:cs="Times New Roman"/>
          <w:color w:val="1B1B1B"/>
          <w:sz w:val="24"/>
          <w:szCs w:val="24"/>
          <w:shd w:val="clear" w:color="auto" w:fill="FDFDFD"/>
        </w:rPr>
        <w:t>photosynthesis</w:t>
      </w:r>
      <w:r w:rsidR="00952111">
        <w:rPr>
          <w:rFonts w:ascii="Times New Roman" w:hAnsi="Times New Roman" w:cs="Times New Roman"/>
          <w:color w:val="1B1B1B"/>
          <w:sz w:val="24"/>
          <w:szCs w:val="24"/>
          <w:shd w:val="clear" w:color="auto" w:fill="FDFDFD"/>
        </w:rPr>
        <w:t xml:space="preserve"> (A)</w:t>
      </w:r>
      <w:r w:rsidR="005F4D08">
        <w:rPr>
          <w:rFonts w:ascii="Times New Roman" w:hAnsi="Times New Roman" w:cs="Times New Roman"/>
          <w:color w:val="1B1B1B"/>
          <w:sz w:val="24"/>
          <w:szCs w:val="24"/>
          <w:shd w:val="clear" w:color="auto" w:fill="FDFDFD"/>
        </w:rPr>
        <w:t xml:space="preserve"> in the field</w:t>
      </w:r>
      <w:r w:rsidR="009E7A84">
        <w:rPr>
          <w:rFonts w:ascii="Times New Roman" w:hAnsi="Times New Roman" w:cs="Times New Roman"/>
          <w:color w:val="1B1B1B"/>
          <w:sz w:val="24"/>
          <w:szCs w:val="24"/>
          <w:shd w:val="clear" w:color="auto" w:fill="FDFDFD"/>
        </w:rPr>
        <w:t>. Apart from photosynt</w:t>
      </w:r>
      <w:r w:rsidR="005F4D08">
        <w:rPr>
          <w:rFonts w:ascii="Times New Roman" w:hAnsi="Times New Roman" w:cs="Times New Roman"/>
          <w:color w:val="1B1B1B"/>
          <w:sz w:val="24"/>
          <w:szCs w:val="24"/>
          <w:shd w:val="clear" w:color="auto" w:fill="FDFDFD"/>
        </w:rPr>
        <w:t>hesi</w:t>
      </w:r>
      <w:r w:rsidR="009E7A84">
        <w:rPr>
          <w:rFonts w:ascii="Times New Roman" w:hAnsi="Times New Roman" w:cs="Times New Roman"/>
          <w:color w:val="1B1B1B"/>
          <w:sz w:val="24"/>
          <w:szCs w:val="24"/>
          <w:shd w:val="clear" w:color="auto" w:fill="FDFDFD"/>
        </w:rPr>
        <w:t xml:space="preserve">s, </w:t>
      </w:r>
      <w:r w:rsidR="00636C6F">
        <w:rPr>
          <w:rFonts w:ascii="Times New Roman" w:hAnsi="Times New Roman" w:cs="Times New Roman"/>
          <w:color w:val="1B1B1B"/>
          <w:sz w:val="24"/>
          <w:szCs w:val="24"/>
          <w:shd w:val="clear" w:color="auto" w:fill="FDFDFD"/>
        </w:rPr>
        <w:t>we are</w:t>
      </w:r>
      <w:r w:rsidR="009E7A84">
        <w:rPr>
          <w:rFonts w:ascii="Times New Roman" w:hAnsi="Times New Roman" w:cs="Times New Roman"/>
          <w:color w:val="1B1B1B"/>
          <w:sz w:val="24"/>
          <w:szCs w:val="24"/>
          <w:shd w:val="clear" w:color="auto" w:fill="FDFDFD"/>
        </w:rPr>
        <w:t xml:space="preserve"> also record</w:t>
      </w:r>
      <w:r w:rsidR="00636C6F">
        <w:rPr>
          <w:rFonts w:ascii="Times New Roman" w:hAnsi="Times New Roman" w:cs="Times New Roman"/>
          <w:color w:val="1B1B1B"/>
          <w:sz w:val="24"/>
          <w:szCs w:val="24"/>
          <w:shd w:val="clear" w:color="auto" w:fill="FDFDFD"/>
        </w:rPr>
        <w:t>ing</w:t>
      </w:r>
      <w:r w:rsidR="009E7A84">
        <w:rPr>
          <w:rFonts w:ascii="Times New Roman" w:hAnsi="Times New Roman" w:cs="Times New Roman"/>
          <w:color w:val="1B1B1B"/>
          <w:sz w:val="24"/>
          <w:szCs w:val="24"/>
          <w:shd w:val="clear" w:color="auto" w:fill="FDFDFD"/>
        </w:rPr>
        <w:t xml:space="preserve"> stomatal conductance</w:t>
      </w:r>
      <w:r w:rsidR="00952111">
        <w:rPr>
          <w:rFonts w:ascii="Times New Roman" w:hAnsi="Times New Roman" w:cs="Times New Roman"/>
          <w:color w:val="1B1B1B"/>
          <w:sz w:val="24"/>
          <w:szCs w:val="24"/>
          <w:shd w:val="clear" w:color="auto" w:fill="FDFDFD"/>
        </w:rPr>
        <w:t>(gs)</w:t>
      </w:r>
      <w:r w:rsidR="00636C6F">
        <w:rPr>
          <w:rFonts w:ascii="Times New Roman" w:hAnsi="Times New Roman" w:cs="Times New Roman"/>
          <w:color w:val="1B1B1B"/>
          <w:sz w:val="24"/>
          <w:szCs w:val="24"/>
          <w:shd w:val="clear" w:color="auto" w:fill="FDFDFD"/>
        </w:rPr>
        <w:t xml:space="preserve"> and </w:t>
      </w:r>
      <w:r w:rsidR="009E7A84">
        <w:rPr>
          <w:rFonts w:ascii="Times New Roman" w:hAnsi="Times New Roman" w:cs="Times New Roman"/>
          <w:color w:val="1B1B1B"/>
          <w:sz w:val="24"/>
          <w:szCs w:val="24"/>
          <w:shd w:val="clear" w:color="auto" w:fill="FDFDFD"/>
        </w:rPr>
        <w:t>tra</w:t>
      </w:r>
      <w:r w:rsidR="00636C6F">
        <w:rPr>
          <w:rFonts w:ascii="Times New Roman" w:hAnsi="Times New Roman" w:cs="Times New Roman"/>
          <w:color w:val="1B1B1B"/>
          <w:sz w:val="24"/>
          <w:szCs w:val="24"/>
          <w:shd w:val="clear" w:color="auto" w:fill="FDFDFD"/>
        </w:rPr>
        <w:t>n</w:t>
      </w:r>
      <w:r w:rsidR="009E7A84">
        <w:rPr>
          <w:rFonts w:ascii="Times New Roman" w:hAnsi="Times New Roman" w:cs="Times New Roman"/>
          <w:color w:val="1B1B1B"/>
          <w:sz w:val="24"/>
          <w:szCs w:val="24"/>
          <w:shd w:val="clear" w:color="auto" w:fill="FDFDFD"/>
        </w:rPr>
        <w:t>spiration</w:t>
      </w:r>
      <w:r w:rsidR="00952111">
        <w:rPr>
          <w:rFonts w:ascii="Times New Roman" w:hAnsi="Times New Roman" w:cs="Times New Roman"/>
          <w:color w:val="1B1B1B"/>
          <w:sz w:val="24"/>
          <w:szCs w:val="24"/>
          <w:shd w:val="clear" w:color="auto" w:fill="FDFDFD"/>
        </w:rPr>
        <w:t xml:space="preserve"> (E)</w:t>
      </w:r>
      <w:r w:rsidR="00636C6F">
        <w:rPr>
          <w:rFonts w:ascii="Times New Roman" w:hAnsi="Times New Roman" w:cs="Times New Roman"/>
          <w:color w:val="1B1B1B"/>
          <w:sz w:val="24"/>
          <w:szCs w:val="24"/>
          <w:shd w:val="clear" w:color="auto" w:fill="FDFDFD"/>
        </w:rPr>
        <w:t xml:space="preserve"> </w:t>
      </w:r>
      <w:r w:rsidR="00992A8D">
        <w:rPr>
          <w:rFonts w:ascii="Times New Roman" w:hAnsi="Times New Roman" w:cs="Times New Roman"/>
          <w:color w:val="1B1B1B"/>
          <w:sz w:val="24"/>
          <w:szCs w:val="24"/>
          <w:shd w:val="clear" w:color="auto" w:fill="FDFDFD"/>
        </w:rPr>
        <w:t>simultaneously</w:t>
      </w:r>
      <w:r w:rsidR="00636C6F">
        <w:rPr>
          <w:rFonts w:ascii="Times New Roman" w:hAnsi="Times New Roman" w:cs="Times New Roman"/>
          <w:color w:val="1B1B1B"/>
          <w:sz w:val="24"/>
          <w:szCs w:val="24"/>
          <w:shd w:val="clear" w:color="auto" w:fill="FDFDFD"/>
        </w:rPr>
        <w:t>.</w:t>
      </w:r>
      <w:r w:rsidR="005F4D08">
        <w:rPr>
          <w:rFonts w:ascii="Times New Roman" w:hAnsi="Times New Roman" w:cs="Times New Roman"/>
          <w:color w:val="1B1B1B"/>
          <w:sz w:val="24"/>
          <w:szCs w:val="24"/>
          <w:shd w:val="clear" w:color="auto" w:fill="FDFDFD"/>
        </w:rPr>
        <w:t xml:space="preserve"> </w:t>
      </w:r>
      <w:r w:rsidR="00082538">
        <w:rPr>
          <w:rFonts w:ascii="Times New Roman" w:hAnsi="Times New Roman" w:cs="Times New Roman"/>
          <w:color w:val="1B1B1B"/>
          <w:sz w:val="24"/>
          <w:szCs w:val="24"/>
          <w:shd w:val="clear" w:color="auto" w:fill="FDFDFD"/>
        </w:rPr>
        <w:t>We are taking measurement</w:t>
      </w:r>
      <w:r w:rsidR="00EE5D91">
        <w:rPr>
          <w:rFonts w:ascii="Times New Roman" w:hAnsi="Times New Roman" w:cs="Times New Roman"/>
          <w:color w:val="1B1B1B"/>
          <w:sz w:val="24"/>
          <w:szCs w:val="24"/>
          <w:shd w:val="clear" w:color="auto" w:fill="FDFDFD"/>
        </w:rPr>
        <w:t>s</w:t>
      </w:r>
      <w:r w:rsidR="004D48F5">
        <w:rPr>
          <w:rFonts w:ascii="Times New Roman" w:hAnsi="Times New Roman" w:cs="Times New Roman"/>
          <w:color w:val="1B1B1B"/>
          <w:sz w:val="24"/>
          <w:szCs w:val="24"/>
          <w:shd w:val="clear" w:color="auto" w:fill="FDFDFD"/>
        </w:rPr>
        <w:t xml:space="preserve"> in the morning </w:t>
      </w:r>
      <w:r w:rsidR="00C450E6">
        <w:rPr>
          <w:rFonts w:ascii="Times New Roman" w:hAnsi="Times New Roman" w:cs="Times New Roman"/>
          <w:color w:val="1B1B1B"/>
          <w:sz w:val="24"/>
          <w:szCs w:val="24"/>
          <w:shd w:val="clear" w:color="auto" w:fill="FDFDFD"/>
        </w:rPr>
        <w:t>from 9 AM - 1</w:t>
      </w:r>
      <w:r w:rsidR="003F4B57">
        <w:rPr>
          <w:rFonts w:ascii="Times New Roman" w:hAnsi="Times New Roman" w:cs="Times New Roman"/>
          <w:color w:val="1B1B1B"/>
          <w:sz w:val="24"/>
          <w:szCs w:val="24"/>
          <w:shd w:val="clear" w:color="auto" w:fill="FDFDFD"/>
        </w:rPr>
        <w:t>2</w:t>
      </w:r>
      <w:r w:rsidR="00C450E6">
        <w:rPr>
          <w:rFonts w:ascii="Times New Roman" w:hAnsi="Times New Roman" w:cs="Times New Roman"/>
          <w:color w:val="1B1B1B"/>
          <w:sz w:val="24"/>
          <w:szCs w:val="24"/>
          <w:shd w:val="clear" w:color="auto" w:fill="FDFDFD"/>
        </w:rPr>
        <w:t xml:space="preserve"> AM</w:t>
      </w:r>
      <w:r w:rsidR="00273F85">
        <w:rPr>
          <w:rFonts w:ascii="Times New Roman" w:hAnsi="Times New Roman" w:cs="Times New Roman"/>
          <w:color w:val="1B1B1B"/>
          <w:sz w:val="24"/>
          <w:szCs w:val="24"/>
          <w:shd w:val="clear" w:color="auto" w:fill="FDFDFD"/>
        </w:rPr>
        <w:t xml:space="preserve"> </w:t>
      </w:r>
      <w:r w:rsidR="008913D2">
        <w:rPr>
          <w:rFonts w:ascii="Times New Roman" w:hAnsi="Times New Roman" w:cs="Times New Roman"/>
          <w:color w:val="1B1B1B"/>
          <w:sz w:val="24"/>
          <w:szCs w:val="24"/>
          <w:shd w:val="clear" w:color="auto" w:fill="FDFDFD"/>
        </w:rPr>
        <w:t>to</w:t>
      </w:r>
      <w:r w:rsidR="00273F85">
        <w:rPr>
          <w:rFonts w:ascii="Times New Roman" w:hAnsi="Times New Roman" w:cs="Times New Roman"/>
          <w:color w:val="1B1B1B"/>
          <w:sz w:val="24"/>
          <w:szCs w:val="24"/>
          <w:shd w:val="clear" w:color="auto" w:fill="FDFDFD"/>
        </w:rPr>
        <w:t xml:space="preserve"> maintain consistency in the data</w:t>
      </w:r>
      <w:r w:rsidR="004066FC">
        <w:rPr>
          <w:rFonts w:ascii="Times New Roman" w:hAnsi="Times New Roman" w:cs="Times New Roman"/>
          <w:color w:val="1B1B1B"/>
          <w:sz w:val="24"/>
          <w:szCs w:val="24"/>
          <w:shd w:val="clear" w:color="auto" w:fill="FDFDFD"/>
        </w:rPr>
        <w:t xml:space="preserve">. </w:t>
      </w:r>
      <w:r w:rsidR="00613872">
        <w:rPr>
          <w:rFonts w:ascii="Times New Roman" w:hAnsi="Times New Roman" w:cs="Times New Roman"/>
          <w:color w:val="1B1B1B"/>
          <w:sz w:val="24"/>
          <w:szCs w:val="24"/>
          <w:shd w:val="clear" w:color="auto" w:fill="FDFDFD"/>
        </w:rPr>
        <w:t xml:space="preserve"> We will use photosynthesis and stomatal conductance data to calculate </w:t>
      </w:r>
      <w:r w:rsidR="00746EE2">
        <w:rPr>
          <w:rFonts w:ascii="Times New Roman" w:hAnsi="Times New Roman" w:cs="Times New Roman"/>
          <w:color w:val="1B1B1B"/>
          <w:sz w:val="24"/>
          <w:szCs w:val="24"/>
          <w:shd w:val="clear" w:color="auto" w:fill="FDFDFD"/>
        </w:rPr>
        <w:t>intrinsic</w:t>
      </w:r>
      <w:r w:rsidR="00461F96">
        <w:rPr>
          <w:rFonts w:ascii="Times New Roman" w:hAnsi="Times New Roman" w:cs="Times New Roman"/>
          <w:color w:val="1B1B1B"/>
          <w:sz w:val="24"/>
          <w:szCs w:val="24"/>
          <w:shd w:val="clear" w:color="auto" w:fill="FDFDFD"/>
        </w:rPr>
        <w:t xml:space="preserve"> water use efficiency</w:t>
      </w:r>
      <w:r w:rsidR="00F5692B">
        <w:rPr>
          <w:rFonts w:ascii="Times New Roman" w:hAnsi="Times New Roman" w:cs="Times New Roman"/>
          <w:color w:val="1B1B1B"/>
          <w:sz w:val="24"/>
          <w:szCs w:val="24"/>
          <w:shd w:val="clear" w:color="auto" w:fill="FDFDFD"/>
        </w:rPr>
        <w:t xml:space="preserve"> as:</w:t>
      </w:r>
    </w:p>
    <w:p w14:paraId="57379BD0" w14:textId="04EBF115" w:rsidR="00315338" w:rsidRDefault="004D5460" w:rsidP="001A5BD2">
      <w:pPr>
        <w:spacing w:after="0" w:line="480" w:lineRule="auto"/>
        <w:rPr>
          <w:rFonts w:ascii="Times New Roman" w:hAnsi="Times New Roman" w:cs="Times New Roman"/>
          <w:color w:val="1B1B1B"/>
          <w:sz w:val="24"/>
          <w:szCs w:val="24"/>
          <w:shd w:val="clear" w:color="auto" w:fill="FDFDFD"/>
        </w:rPr>
      </w:pPr>
      <m:oMathPara>
        <m:oMath>
          <m:r>
            <w:rPr>
              <w:rFonts w:ascii="Cambria Math" w:hAnsi="Cambria Math" w:cs="Times New Roman"/>
              <w:color w:val="1B1B1B"/>
              <w:sz w:val="24"/>
              <w:szCs w:val="24"/>
              <w:shd w:val="clear" w:color="auto" w:fill="FDFDFD"/>
            </w:rPr>
            <m:t xml:space="preserve">WUE= </m:t>
          </m:r>
          <m:f>
            <m:fPr>
              <m:ctrlPr>
                <w:rPr>
                  <w:rFonts w:ascii="Cambria Math" w:hAnsi="Cambria Math" w:cs="Times New Roman"/>
                  <w:i/>
                  <w:color w:val="1B1B1B"/>
                  <w:sz w:val="24"/>
                  <w:szCs w:val="24"/>
                  <w:shd w:val="clear" w:color="auto" w:fill="FDFDFD"/>
                </w:rPr>
              </m:ctrlPr>
            </m:fPr>
            <m:num>
              <m:r>
                <w:rPr>
                  <w:rFonts w:ascii="Cambria Math" w:hAnsi="Cambria Math" w:cs="Times New Roman"/>
                  <w:color w:val="1B1B1B"/>
                  <w:sz w:val="24"/>
                  <w:szCs w:val="24"/>
                  <w:shd w:val="clear" w:color="auto" w:fill="FDFDFD"/>
                </w:rPr>
                <m:t>A</m:t>
              </m:r>
            </m:num>
            <m:den>
              <m:sSub>
                <m:sSubPr>
                  <m:ctrlPr>
                    <w:rPr>
                      <w:rFonts w:ascii="Cambria Math" w:hAnsi="Cambria Math" w:cs="Times New Roman"/>
                      <w:i/>
                      <w:color w:val="1B1B1B"/>
                      <w:sz w:val="24"/>
                      <w:szCs w:val="24"/>
                      <w:shd w:val="clear" w:color="auto" w:fill="FDFDFD"/>
                    </w:rPr>
                  </m:ctrlPr>
                </m:sSubPr>
                <m:e>
                  <m:r>
                    <w:rPr>
                      <w:rFonts w:ascii="Cambria Math" w:hAnsi="Cambria Math" w:cs="Times New Roman"/>
                      <w:color w:val="1B1B1B"/>
                      <w:sz w:val="24"/>
                      <w:szCs w:val="24"/>
                      <w:shd w:val="clear" w:color="auto" w:fill="FDFDFD"/>
                    </w:rPr>
                    <m:t>g</m:t>
                  </m:r>
                </m:e>
                <m:sub>
                  <m:r>
                    <w:rPr>
                      <w:rFonts w:ascii="Cambria Math" w:hAnsi="Cambria Math" w:cs="Times New Roman"/>
                      <w:color w:val="1B1B1B"/>
                      <w:sz w:val="24"/>
                      <w:szCs w:val="24"/>
                      <w:shd w:val="clear" w:color="auto" w:fill="FDFDFD"/>
                    </w:rPr>
                    <m:t>s</m:t>
                  </m:r>
                </m:sub>
              </m:sSub>
            </m:den>
          </m:f>
        </m:oMath>
      </m:oMathPara>
    </w:p>
    <w:p w14:paraId="6C84D1F0" w14:textId="0BB94B03" w:rsidR="003F2A9D" w:rsidRDefault="00E2297F"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W</w:t>
      </w:r>
      <w:r w:rsidR="003F2A9D">
        <w:rPr>
          <w:rFonts w:ascii="Times New Roman" w:hAnsi="Times New Roman" w:cs="Times New Roman"/>
          <w:color w:val="1B1B1B"/>
          <w:sz w:val="24"/>
          <w:szCs w:val="24"/>
          <w:shd w:val="clear" w:color="auto" w:fill="FDFDFD"/>
        </w:rPr>
        <w:t>here A</w:t>
      </w:r>
      <w:r w:rsidR="001B0249">
        <w:rPr>
          <w:rFonts w:ascii="Times New Roman" w:hAnsi="Times New Roman" w:cs="Times New Roman"/>
          <w:color w:val="1B1B1B"/>
          <w:sz w:val="24"/>
          <w:szCs w:val="24"/>
          <w:shd w:val="clear" w:color="auto" w:fill="FDFDFD"/>
        </w:rPr>
        <w:t xml:space="preserve"> </w:t>
      </w:r>
      <w:r w:rsidR="003F2A9D">
        <w:rPr>
          <w:rFonts w:ascii="Times New Roman" w:hAnsi="Times New Roman" w:cs="Times New Roman"/>
          <w:color w:val="1B1B1B"/>
          <w:sz w:val="24"/>
          <w:szCs w:val="24"/>
          <w:shd w:val="clear" w:color="auto" w:fill="FDFDFD"/>
        </w:rPr>
        <w:t>= net assimilation rate</w:t>
      </w:r>
      <w:r w:rsidR="001B0249">
        <w:rPr>
          <w:rFonts w:ascii="Times New Roman" w:hAnsi="Times New Roman" w:cs="Times New Roman"/>
          <w:color w:val="1B1B1B"/>
          <w:sz w:val="24"/>
          <w:szCs w:val="24"/>
          <w:shd w:val="clear" w:color="auto" w:fill="FDFDFD"/>
        </w:rPr>
        <w:t xml:space="preserve"> </w:t>
      </w:r>
      <w:r w:rsidR="003F2A9D">
        <w:rPr>
          <w:rFonts w:ascii="Times New Roman" w:hAnsi="Times New Roman" w:cs="Times New Roman"/>
          <w:color w:val="1B1B1B"/>
          <w:sz w:val="24"/>
          <w:szCs w:val="24"/>
          <w:shd w:val="clear" w:color="auto" w:fill="FDFDFD"/>
        </w:rPr>
        <w:t>and gs = stomatal conductance.</w:t>
      </w:r>
    </w:p>
    <w:p w14:paraId="371A413C" w14:textId="5A50FDA8" w:rsidR="004109D6" w:rsidRDefault="001C14FE"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We have been taking soil respiration measurement</w:t>
      </w:r>
      <w:r w:rsidR="004D4DFD">
        <w:rPr>
          <w:rFonts w:ascii="Times New Roman" w:hAnsi="Times New Roman" w:cs="Times New Roman"/>
          <w:color w:val="1B1B1B"/>
          <w:sz w:val="24"/>
          <w:szCs w:val="24"/>
          <w:shd w:val="clear" w:color="auto" w:fill="FDFDFD"/>
        </w:rPr>
        <w:t>s</w:t>
      </w:r>
      <w:r>
        <w:rPr>
          <w:rFonts w:ascii="Times New Roman" w:hAnsi="Times New Roman" w:cs="Times New Roman"/>
          <w:color w:val="1B1B1B"/>
          <w:sz w:val="24"/>
          <w:szCs w:val="24"/>
          <w:shd w:val="clear" w:color="auto" w:fill="FDFDFD"/>
        </w:rPr>
        <w:t xml:space="preserve"> </w:t>
      </w:r>
      <w:r w:rsidR="004A0DE2">
        <w:rPr>
          <w:rFonts w:ascii="Times New Roman" w:hAnsi="Times New Roman" w:cs="Times New Roman"/>
          <w:color w:val="1B1B1B"/>
          <w:sz w:val="24"/>
          <w:szCs w:val="24"/>
          <w:shd w:val="clear" w:color="auto" w:fill="FDFDFD"/>
        </w:rPr>
        <w:t xml:space="preserve">using </w:t>
      </w:r>
      <w:r w:rsidR="00992A8D">
        <w:rPr>
          <w:rFonts w:ascii="Times New Roman" w:hAnsi="Times New Roman" w:cs="Times New Roman"/>
          <w:color w:val="1B1B1B"/>
          <w:sz w:val="24"/>
          <w:szCs w:val="24"/>
          <w:shd w:val="clear" w:color="auto" w:fill="FDFDFD"/>
        </w:rPr>
        <w:t xml:space="preserve">the </w:t>
      </w:r>
      <w:r w:rsidR="004A0DE2">
        <w:rPr>
          <w:rFonts w:ascii="Times New Roman" w:hAnsi="Times New Roman" w:cs="Times New Roman"/>
          <w:color w:val="1B1B1B"/>
          <w:sz w:val="24"/>
          <w:szCs w:val="24"/>
          <w:shd w:val="clear" w:color="auto" w:fill="FDFDFD"/>
        </w:rPr>
        <w:t>L</w:t>
      </w:r>
      <w:r w:rsidR="00197813">
        <w:rPr>
          <w:rFonts w:ascii="Times New Roman" w:hAnsi="Times New Roman" w:cs="Times New Roman"/>
          <w:color w:val="1B1B1B"/>
          <w:sz w:val="24"/>
          <w:szCs w:val="24"/>
          <w:shd w:val="clear" w:color="auto" w:fill="FDFDFD"/>
        </w:rPr>
        <w:t>i-</w:t>
      </w:r>
      <w:r w:rsidR="004A0DE2">
        <w:rPr>
          <w:rFonts w:ascii="Times New Roman" w:hAnsi="Times New Roman" w:cs="Times New Roman"/>
          <w:color w:val="1B1B1B"/>
          <w:sz w:val="24"/>
          <w:szCs w:val="24"/>
          <w:shd w:val="clear" w:color="auto" w:fill="FDFDFD"/>
        </w:rPr>
        <w:t xml:space="preserve">8100A soil </w:t>
      </w:r>
      <w:r w:rsidR="00613709">
        <w:rPr>
          <w:rFonts w:ascii="Times New Roman" w:hAnsi="Times New Roman" w:cs="Times New Roman"/>
          <w:color w:val="1B1B1B"/>
          <w:sz w:val="24"/>
          <w:szCs w:val="24"/>
          <w:shd w:val="clear" w:color="auto" w:fill="FDFDFD"/>
        </w:rPr>
        <w:t>C</w:t>
      </w:r>
      <w:r w:rsidR="00D56011">
        <w:rPr>
          <w:rFonts w:ascii="Times New Roman" w:hAnsi="Times New Roman" w:cs="Times New Roman"/>
          <w:color w:val="1B1B1B"/>
          <w:sz w:val="24"/>
          <w:szCs w:val="24"/>
          <w:shd w:val="clear" w:color="auto" w:fill="FDFDFD"/>
        </w:rPr>
        <w:t>O</w:t>
      </w:r>
      <w:r w:rsidR="00613709">
        <w:rPr>
          <w:rFonts w:ascii="Times New Roman" w:hAnsi="Times New Roman" w:cs="Times New Roman"/>
          <w:color w:val="1B1B1B"/>
          <w:sz w:val="24"/>
          <w:szCs w:val="24"/>
          <w:shd w:val="clear" w:color="auto" w:fill="FDFDFD"/>
        </w:rPr>
        <w:t xml:space="preserve">2 </w:t>
      </w:r>
      <w:r w:rsidR="004A0DE2">
        <w:rPr>
          <w:rFonts w:ascii="Times New Roman" w:hAnsi="Times New Roman" w:cs="Times New Roman"/>
          <w:color w:val="1B1B1B"/>
          <w:sz w:val="24"/>
          <w:szCs w:val="24"/>
          <w:shd w:val="clear" w:color="auto" w:fill="FDFDFD"/>
        </w:rPr>
        <w:t xml:space="preserve">flux </w:t>
      </w:r>
      <w:r w:rsidR="00D56011">
        <w:rPr>
          <w:rFonts w:ascii="Times New Roman" w:hAnsi="Times New Roman" w:cs="Times New Roman"/>
          <w:color w:val="1B1B1B"/>
          <w:sz w:val="24"/>
          <w:szCs w:val="24"/>
          <w:shd w:val="clear" w:color="auto" w:fill="FDFDFD"/>
        </w:rPr>
        <w:t>system</w:t>
      </w:r>
      <w:r w:rsidR="00805DD4">
        <w:rPr>
          <w:rFonts w:ascii="Times New Roman" w:hAnsi="Times New Roman" w:cs="Times New Roman"/>
          <w:color w:val="1B1B1B"/>
          <w:sz w:val="24"/>
          <w:szCs w:val="24"/>
          <w:shd w:val="clear" w:color="auto" w:fill="FDFDFD"/>
        </w:rPr>
        <w:t xml:space="preserve"> (Li-Cor Inc, Nebraska, USA)</w:t>
      </w:r>
      <w:r w:rsidR="00700041">
        <w:rPr>
          <w:rFonts w:ascii="Times New Roman" w:hAnsi="Times New Roman" w:cs="Times New Roman"/>
          <w:color w:val="1B1B1B"/>
          <w:sz w:val="24"/>
          <w:szCs w:val="24"/>
          <w:shd w:val="clear" w:color="auto" w:fill="FDFDFD"/>
        </w:rPr>
        <w:t>.</w:t>
      </w:r>
      <w:r w:rsidR="004A0DE2">
        <w:rPr>
          <w:rFonts w:ascii="Times New Roman" w:hAnsi="Times New Roman" w:cs="Times New Roman"/>
          <w:color w:val="1B1B1B"/>
          <w:sz w:val="24"/>
          <w:szCs w:val="24"/>
          <w:shd w:val="clear" w:color="auto" w:fill="FDFDFD"/>
        </w:rPr>
        <w:t xml:space="preserve"> </w:t>
      </w:r>
      <w:r w:rsidR="00817586">
        <w:rPr>
          <w:rFonts w:ascii="Times New Roman" w:hAnsi="Times New Roman" w:cs="Times New Roman"/>
          <w:color w:val="1B1B1B"/>
          <w:sz w:val="24"/>
          <w:szCs w:val="24"/>
          <w:shd w:val="clear" w:color="auto" w:fill="FDFDFD"/>
        </w:rPr>
        <w:t>A s</w:t>
      </w:r>
      <w:r w:rsidR="003E0F3F">
        <w:rPr>
          <w:rFonts w:ascii="Times New Roman" w:hAnsi="Times New Roman" w:cs="Times New Roman"/>
          <w:color w:val="1B1B1B"/>
          <w:sz w:val="24"/>
          <w:szCs w:val="24"/>
          <w:shd w:val="clear" w:color="auto" w:fill="FDFDFD"/>
        </w:rPr>
        <w:t xml:space="preserve">oil collar of 20 cm diameter was installed </w:t>
      </w:r>
      <w:r w:rsidR="009B0FE8">
        <w:rPr>
          <w:rFonts w:ascii="Times New Roman" w:hAnsi="Times New Roman" w:cs="Times New Roman"/>
          <w:color w:val="1B1B1B"/>
          <w:sz w:val="24"/>
          <w:szCs w:val="24"/>
          <w:shd w:val="clear" w:color="auto" w:fill="FDFDFD"/>
        </w:rPr>
        <w:t xml:space="preserve">in each plot </w:t>
      </w:r>
      <w:r w:rsidR="003E0F3F">
        <w:rPr>
          <w:rFonts w:ascii="Times New Roman" w:hAnsi="Times New Roman" w:cs="Times New Roman"/>
          <w:color w:val="1B1B1B"/>
          <w:sz w:val="24"/>
          <w:szCs w:val="24"/>
          <w:shd w:val="clear" w:color="auto" w:fill="FDFDFD"/>
        </w:rPr>
        <w:t xml:space="preserve">at the start of the </w:t>
      </w:r>
      <w:r w:rsidR="009B0FE8">
        <w:rPr>
          <w:rFonts w:ascii="Times New Roman" w:hAnsi="Times New Roman" w:cs="Times New Roman"/>
          <w:color w:val="1B1B1B"/>
          <w:sz w:val="24"/>
          <w:szCs w:val="24"/>
          <w:shd w:val="clear" w:color="auto" w:fill="FDFDFD"/>
        </w:rPr>
        <w:t>experiment</w:t>
      </w:r>
      <w:r w:rsidR="003471D7">
        <w:rPr>
          <w:rFonts w:ascii="Times New Roman" w:hAnsi="Times New Roman" w:cs="Times New Roman"/>
          <w:color w:val="1B1B1B"/>
          <w:sz w:val="24"/>
          <w:szCs w:val="24"/>
          <w:shd w:val="clear" w:color="auto" w:fill="FDFDFD"/>
        </w:rPr>
        <w:t xml:space="preserve">. </w:t>
      </w:r>
      <w:r w:rsidR="00700041">
        <w:rPr>
          <w:rFonts w:ascii="Times New Roman" w:hAnsi="Times New Roman" w:cs="Times New Roman"/>
          <w:color w:val="1B1B1B"/>
          <w:sz w:val="24"/>
          <w:szCs w:val="24"/>
          <w:shd w:val="clear" w:color="auto" w:fill="FDFDFD"/>
        </w:rPr>
        <w:t xml:space="preserve">The measurement of soil CO2 flux </w:t>
      </w:r>
      <w:r w:rsidR="00851614">
        <w:rPr>
          <w:rFonts w:ascii="Times New Roman" w:hAnsi="Times New Roman" w:cs="Times New Roman"/>
          <w:color w:val="1B1B1B"/>
          <w:sz w:val="24"/>
          <w:szCs w:val="24"/>
          <w:shd w:val="clear" w:color="auto" w:fill="FDFDFD"/>
        </w:rPr>
        <w:t xml:space="preserve">was taken </w:t>
      </w:r>
      <w:r w:rsidR="00700041">
        <w:rPr>
          <w:rFonts w:ascii="Times New Roman" w:hAnsi="Times New Roman" w:cs="Times New Roman"/>
          <w:color w:val="1B1B1B"/>
          <w:sz w:val="24"/>
          <w:szCs w:val="24"/>
          <w:shd w:val="clear" w:color="auto" w:fill="FDFDFD"/>
        </w:rPr>
        <w:t>once a month</w:t>
      </w:r>
      <w:r w:rsidR="00992A8D">
        <w:rPr>
          <w:rFonts w:ascii="Times New Roman" w:hAnsi="Times New Roman" w:cs="Times New Roman"/>
          <w:color w:val="1B1B1B"/>
          <w:sz w:val="24"/>
          <w:szCs w:val="24"/>
          <w:shd w:val="clear" w:color="auto" w:fill="FDFDFD"/>
        </w:rPr>
        <w:t>,</w:t>
      </w:r>
      <w:r w:rsidR="00700041">
        <w:rPr>
          <w:rFonts w:ascii="Times New Roman" w:hAnsi="Times New Roman" w:cs="Times New Roman"/>
          <w:color w:val="1B1B1B"/>
          <w:sz w:val="24"/>
          <w:szCs w:val="24"/>
          <w:shd w:val="clear" w:color="auto" w:fill="FDFDFD"/>
        </w:rPr>
        <w:t xml:space="preserve"> and the o</w:t>
      </w:r>
      <w:r w:rsidR="004A451D">
        <w:rPr>
          <w:rFonts w:ascii="Times New Roman" w:hAnsi="Times New Roman" w:cs="Times New Roman"/>
          <w:color w:val="1B1B1B"/>
          <w:sz w:val="24"/>
          <w:szCs w:val="24"/>
          <w:shd w:val="clear" w:color="auto" w:fill="FDFDFD"/>
        </w:rPr>
        <w:t>b</w:t>
      </w:r>
      <w:r w:rsidR="00700041">
        <w:rPr>
          <w:rFonts w:ascii="Times New Roman" w:hAnsi="Times New Roman" w:cs="Times New Roman"/>
          <w:color w:val="1B1B1B"/>
          <w:sz w:val="24"/>
          <w:szCs w:val="24"/>
          <w:shd w:val="clear" w:color="auto" w:fill="FDFDFD"/>
        </w:rPr>
        <w:t>servation length was</w:t>
      </w:r>
      <w:r w:rsidR="004A451D">
        <w:rPr>
          <w:rFonts w:ascii="Times New Roman" w:hAnsi="Times New Roman" w:cs="Times New Roman"/>
          <w:color w:val="1B1B1B"/>
          <w:sz w:val="24"/>
          <w:szCs w:val="24"/>
          <w:shd w:val="clear" w:color="auto" w:fill="FDFDFD"/>
        </w:rPr>
        <w:t xml:space="preserve"> 90 seconds</w:t>
      </w:r>
      <w:r w:rsidR="009270BA">
        <w:rPr>
          <w:rFonts w:ascii="Times New Roman" w:hAnsi="Times New Roman" w:cs="Times New Roman"/>
          <w:color w:val="1B1B1B"/>
          <w:sz w:val="24"/>
          <w:szCs w:val="24"/>
          <w:shd w:val="clear" w:color="auto" w:fill="FDFDFD"/>
        </w:rPr>
        <w:t xml:space="preserve">. We </w:t>
      </w:r>
      <w:r w:rsidR="00A17FBB">
        <w:rPr>
          <w:rFonts w:ascii="Times New Roman" w:hAnsi="Times New Roman" w:cs="Times New Roman"/>
          <w:color w:val="1B1B1B"/>
          <w:sz w:val="24"/>
          <w:szCs w:val="24"/>
          <w:shd w:val="clear" w:color="auto" w:fill="FDFDFD"/>
        </w:rPr>
        <w:t>take</w:t>
      </w:r>
      <w:r w:rsidR="009270BA">
        <w:rPr>
          <w:rFonts w:ascii="Times New Roman" w:hAnsi="Times New Roman" w:cs="Times New Roman"/>
          <w:color w:val="1B1B1B"/>
          <w:sz w:val="24"/>
          <w:szCs w:val="24"/>
          <w:shd w:val="clear" w:color="auto" w:fill="FDFDFD"/>
        </w:rPr>
        <w:t xml:space="preserve"> measurement</w:t>
      </w:r>
      <w:r w:rsidR="00E2297F">
        <w:rPr>
          <w:rFonts w:ascii="Times New Roman" w:hAnsi="Times New Roman" w:cs="Times New Roman"/>
          <w:color w:val="1B1B1B"/>
          <w:sz w:val="24"/>
          <w:szCs w:val="24"/>
          <w:shd w:val="clear" w:color="auto" w:fill="FDFDFD"/>
        </w:rPr>
        <w:t>s</w:t>
      </w:r>
      <w:r w:rsidR="009270BA">
        <w:rPr>
          <w:rFonts w:ascii="Times New Roman" w:hAnsi="Times New Roman" w:cs="Times New Roman"/>
          <w:color w:val="1B1B1B"/>
          <w:sz w:val="24"/>
          <w:szCs w:val="24"/>
          <w:shd w:val="clear" w:color="auto" w:fill="FDFDFD"/>
        </w:rPr>
        <w:t xml:space="preserve"> in the morning </w:t>
      </w:r>
      <w:r w:rsidR="0028638F">
        <w:rPr>
          <w:rFonts w:ascii="Times New Roman" w:hAnsi="Times New Roman" w:cs="Times New Roman"/>
          <w:color w:val="1B1B1B"/>
          <w:sz w:val="24"/>
          <w:szCs w:val="24"/>
          <w:shd w:val="clear" w:color="auto" w:fill="FDFDFD"/>
        </w:rPr>
        <w:t xml:space="preserve">from 9 AM – 12 AM because </w:t>
      </w:r>
      <w:r w:rsidR="00E2297F">
        <w:rPr>
          <w:rFonts w:ascii="Times New Roman" w:hAnsi="Times New Roman" w:cs="Times New Roman"/>
          <w:color w:val="1B1B1B"/>
          <w:sz w:val="24"/>
          <w:szCs w:val="24"/>
          <w:shd w:val="clear" w:color="auto" w:fill="FDFDFD"/>
        </w:rPr>
        <w:t xml:space="preserve">the </w:t>
      </w:r>
      <w:r w:rsidR="0028638F">
        <w:rPr>
          <w:rFonts w:ascii="Times New Roman" w:hAnsi="Times New Roman" w:cs="Times New Roman"/>
          <w:color w:val="1B1B1B"/>
          <w:sz w:val="24"/>
          <w:szCs w:val="24"/>
          <w:shd w:val="clear" w:color="auto" w:fill="FDFDFD"/>
        </w:rPr>
        <w:t xml:space="preserve">temperature </w:t>
      </w:r>
      <w:r w:rsidR="00A064A2">
        <w:rPr>
          <w:rFonts w:ascii="Times New Roman" w:hAnsi="Times New Roman" w:cs="Times New Roman"/>
          <w:color w:val="1B1B1B"/>
          <w:sz w:val="24"/>
          <w:szCs w:val="24"/>
          <w:shd w:val="clear" w:color="auto" w:fill="FDFDFD"/>
        </w:rPr>
        <w:t>difference might affect the CO2 flux</w:t>
      </w:r>
      <w:r w:rsidR="009177B5">
        <w:rPr>
          <w:rFonts w:ascii="Times New Roman" w:hAnsi="Times New Roman" w:cs="Times New Roman"/>
          <w:color w:val="1B1B1B"/>
          <w:sz w:val="24"/>
          <w:szCs w:val="24"/>
          <w:shd w:val="clear" w:color="auto" w:fill="FDFDFD"/>
        </w:rPr>
        <w:t xml:space="preserve"> during measurement</w:t>
      </w:r>
      <w:r w:rsidR="00A064A2">
        <w:rPr>
          <w:rFonts w:ascii="Times New Roman" w:hAnsi="Times New Roman" w:cs="Times New Roman"/>
          <w:color w:val="1B1B1B"/>
          <w:sz w:val="24"/>
          <w:szCs w:val="24"/>
          <w:shd w:val="clear" w:color="auto" w:fill="FDFDFD"/>
        </w:rPr>
        <w:t xml:space="preserve">. </w:t>
      </w:r>
    </w:p>
    <w:p w14:paraId="7CCE1682" w14:textId="701FFB55" w:rsidR="008C2C1B" w:rsidRDefault="00AE0027"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We will collect soil samples</w:t>
      </w:r>
      <w:r w:rsidR="008454A3">
        <w:rPr>
          <w:rFonts w:ascii="Times New Roman" w:hAnsi="Times New Roman" w:cs="Times New Roman"/>
          <w:color w:val="1B1B1B"/>
          <w:sz w:val="24"/>
          <w:szCs w:val="24"/>
          <w:shd w:val="clear" w:color="auto" w:fill="FDFDFD"/>
        </w:rPr>
        <w:t xml:space="preserve"> before </w:t>
      </w:r>
      <w:r w:rsidR="009A4282">
        <w:rPr>
          <w:rFonts w:ascii="Times New Roman" w:hAnsi="Times New Roman" w:cs="Times New Roman"/>
          <w:color w:val="1B1B1B"/>
          <w:sz w:val="24"/>
          <w:szCs w:val="24"/>
          <w:shd w:val="clear" w:color="auto" w:fill="FDFDFD"/>
        </w:rPr>
        <w:t>harvesting the crop</w:t>
      </w:r>
      <w:r w:rsidR="007D2F56">
        <w:rPr>
          <w:rFonts w:ascii="Times New Roman" w:hAnsi="Times New Roman" w:cs="Times New Roman"/>
          <w:color w:val="1B1B1B"/>
          <w:sz w:val="24"/>
          <w:szCs w:val="24"/>
          <w:shd w:val="clear" w:color="auto" w:fill="FDFDFD"/>
        </w:rPr>
        <w:t>. Samples will be collected from multiple sites within the plot and mixed to make a composite soil sample</w:t>
      </w:r>
      <w:r w:rsidR="0059251F">
        <w:rPr>
          <w:rFonts w:ascii="Times New Roman" w:hAnsi="Times New Roman" w:cs="Times New Roman"/>
          <w:color w:val="1B1B1B"/>
          <w:sz w:val="24"/>
          <w:szCs w:val="24"/>
          <w:shd w:val="clear" w:color="auto" w:fill="FDFDFD"/>
        </w:rPr>
        <w:t xml:space="preserve">. We will collect two composite samples from </w:t>
      </w:r>
      <w:r w:rsidR="006C6919">
        <w:rPr>
          <w:rFonts w:ascii="Times New Roman" w:hAnsi="Times New Roman" w:cs="Times New Roman"/>
          <w:color w:val="1B1B1B"/>
          <w:sz w:val="24"/>
          <w:szCs w:val="24"/>
          <w:shd w:val="clear" w:color="auto" w:fill="FDFDFD"/>
        </w:rPr>
        <w:t>each plot.</w:t>
      </w:r>
      <w:r w:rsidR="00806DF9">
        <w:rPr>
          <w:rFonts w:ascii="Times New Roman" w:hAnsi="Times New Roman" w:cs="Times New Roman"/>
          <w:color w:val="1B1B1B"/>
          <w:sz w:val="24"/>
          <w:szCs w:val="24"/>
          <w:shd w:val="clear" w:color="auto" w:fill="FDFDFD"/>
        </w:rPr>
        <w:t xml:space="preserve"> Therefore, a total of 96 s</w:t>
      </w:r>
      <w:r w:rsidR="00806DF9">
        <w:rPr>
          <w:rFonts w:ascii="Times New Roman" w:hAnsi="Times New Roman" w:cs="Times New Roman"/>
          <w:color w:val="1B1B1B"/>
          <w:sz w:val="24"/>
          <w:szCs w:val="24"/>
          <w:shd w:val="clear" w:color="auto" w:fill="FDFDFD"/>
        </w:rPr>
        <w:lastRenderedPageBreak/>
        <w:t xml:space="preserve">oil samples will be collected from the field.  We will take collected soil samples to the lab for processing. </w:t>
      </w:r>
      <w:r w:rsidR="00736711">
        <w:rPr>
          <w:rFonts w:ascii="Times New Roman" w:hAnsi="Times New Roman" w:cs="Times New Roman"/>
          <w:color w:val="1B1B1B"/>
          <w:sz w:val="24"/>
          <w:szCs w:val="24"/>
          <w:shd w:val="clear" w:color="auto" w:fill="FDFDFD"/>
        </w:rPr>
        <w:t xml:space="preserve">We will send processed soil samples </w:t>
      </w:r>
      <w:r w:rsidR="00E60993">
        <w:rPr>
          <w:rFonts w:ascii="Times New Roman" w:hAnsi="Times New Roman" w:cs="Times New Roman"/>
          <w:color w:val="1B1B1B"/>
          <w:sz w:val="24"/>
          <w:szCs w:val="24"/>
          <w:shd w:val="clear" w:color="auto" w:fill="FDFDFD"/>
        </w:rPr>
        <w:t xml:space="preserve">to </w:t>
      </w:r>
      <w:r w:rsidR="00E60993">
        <w:rPr>
          <w:rFonts w:ascii="Times New Roman" w:hAnsi="Times New Roman" w:cs="Times New Roman"/>
          <w:color w:val="1B1B1B"/>
          <w:sz w:val="24"/>
          <w:szCs w:val="24"/>
          <w:shd w:val="clear" w:color="auto" w:fill="FDFDFD"/>
        </w:rPr>
        <w:lastRenderedPageBreak/>
        <w:t xml:space="preserve">Waters </w:t>
      </w:r>
      <w:r w:rsidR="004F01AB">
        <w:rPr>
          <w:rFonts w:ascii="Times New Roman" w:hAnsi="Times New Roman" w:cs="Times New Roman"/>
          <w:color w:val="1B1B1B"/>
          <w:sz w:val="24"/>
          <w:szCs w:val="24"/>
          <w:shd w:val="clear" w:color="auto" w:fill="FDFDFD"/>
        </w:rPr>
        <w:t xml:space="preserve">Agricultural Laboratories Inc. </w:t>
      </w:r>
      <w:r w:rsidR="00F17C77">
        <w:rPr>
          <w:rFonts w:ascii="Times New Roman" w:hAnsi="Times New Roman" w:cs="Times New Roman"/>
          <w:color w:val="1B1B1B"/>
          <w:sz w:val="24"/>
          <w:szCs w:val="24"/>
          <w:shd w:val="clear" w:color="auto" w:fill="FDFDFD"/>
        </w:rPr>
        <w:t xml:space="preserve">for </w:t>
      </w:r>
      <w:r w:rsidR="00E60993">
        <w:rPr>
          <w:rFonts w:ascii="Times New Roman" w:hAnsi="Times New Roman" w:cs="Times New Roman"/>
          <w:color w:val="1B1B1B"/>
          <w:sz w:val="24"/>
          <w:szCs w:val="24"/>
          <w:shd w:val="clear" w:color="auto" w:fill="FDFDFD"/>
        </w:rPr>
        <w:t xml:space="preserve">chemical analysis. </w:t>
      </w:r>
      <w:r w:rsidR="00B306B1">
        <w:rPr>
          <w:rFonts w:ascii="Times New Roman" w:hAnsi="Times New Roman" w:cs="Times New Roman"/>
          <w:color w:val="1B1B1B"/>
          <w:sz w:val="24"/>
          <w:szCs w:val="24"/>
          <w:shd w:val="clear" w:color="auto" w:fill="FDFDFD"/>
        </w:rPr>
        <w:t xml:space="preserve">For microbial analysis, we will measure soil microbial biomass using </w:t>
      </w:r>
      <w:r w:rsidR="00E2297F">
        <w:rPr>
          <w:rFonts w:ascii="Times New Roman" w:hAnsi="Times New Roman" w:cs="Times New Roman"/>
          <w:color w:val="1B1B1B"/>
          <w:sz w:val="24"/>
          <w:szCs w:val="24"/>
          <w:shd w:val="clear" w:color="auto" w:fill="FDFDFD"/>
        </w:rPr>
        <w:t xml:space="preserve">the </w:t>
      </w:r>
      <w:r w:rsidR="00B306B1">
        <w:rPr>
          <w:rFonts w:ascii="Times New Roman" w:hAnsi="Times New Roman" w:cs="Times New Roman"/>
          <w:color w:val="1B1B1B"/>
          <w:sz w:val="24"/>
          <w:szCs w:val="24"/>
          <w:shd w:val="clear" w:color="auto" w:fill="FDFDFD"/>
        </w:rPr>
        <w:t>chloroform fumigation extraction technique</w:t>
      </w:r>
      <w:r w:rsidR="00372556">
        <w:rPr>
          <w:rFonts w:ascii="Times New Roman" w:hAnsi="Times New Roman" w:cs="Times New Roman"/>
          <w:color w:val="1B1B1B"/>
          <w:sz w:val="24"/>
          <w:szCs w:val="24"/>
          <w:shd w:val="clear" w:color="auto" w:fill="FDFDFD"/>
        </w:rPr>
        <w:t xml:space="preserve"> in the lab. Similarly, we will measure </w:t>
      </w:r>
      <w:r w:rsidR="00E2297F">
        <w:rPr>
          <w:rFonts w:ascii="Times New Roman" w:hAnsi="Times New Roman" w:cs="Times New Roman"/>
          <w:color w:val="1B1B1B"/>
          <w:sz w:val="24"/>
          <w:szCs w:val="24"/>
          <w:shd w:val="clear" w:color="auto" w:fill="FDFDFD"/>
        </w:rPr>
        <w:t xml:space="preserve">the </w:t>
      </w:r>
      <w:r w:rsidR="00372556">
        <w:rPr>
          <w:rFonts w:ascii="Times New Roman" w:hAnsi="Times New Roman" w:cs="Times New Roman"/>
          <w:color w:val="1B1B1B"/>
          <w:sz w:val="24"/>
          <w:szCs w:val="24"/>
          <w:shd w:val="clear" w:color="auto" w:fill="FDFDFD"/>
        </w:rPr>
        <w:t xml:space="preserve">abundance </w:t>
      </w:r>
      <w:r w:rsidR="0009056A">
        <w:rPr>
          <w:rFonts w:ascii="Times New Roman" w:hAnsi="Times New Roman" w:cs="Times New Roman"/>
          <w:color w:val="1B1B1B"/>
          <w:sz w:val="24"/>
          <w:szCs w:val="24"/>
          <w:shd w:val="clear" w:color="auto" w:fill="FDFDFD"/>
        </w:rPr>
        <w:t xml:space="preserve">of each microbial group using FAME analysis. </w:t>
      </w:r>
      <w:r w:rsidR="00965354">
        <w:rPr>
          <w:rFonts w:ascii="Times New Roman" w:hAnsi="Times New Roman" w:cs="Times New Roman"/>
          <w:color w:val="1B1B1B"/>
          <w:sz w:val="24"/>
          <w:szCs w:val="24"/>
          <w:shd w:val="clear" w:color="auto" w:fill="FDFDFD"/>
        </w:rPr>
        <w:t xml:space="preserve">Before performing FAME analysis, soil samples will be stored </w:t>
      </w:r>
      <w:r w:rsidR="00F308CD">
        <w:rPr>
          <w:rFonts w:ascii="Times New Roman" w:hAnsi="Times New Roman" w:cs="Times New Roman"/>
          <w:color w:val="1B1B1B"/>
          <w:sz w:val="24"/>
          <w:szCs w:val="24"/>
          <w:shd w:val="clear" w:color="auto" w:fill="FDFDFD"/>
        </w:rPr>
        <w:t>at -</w:t>
      </w:r>
      <w:r w:rsidR="00AF3CAF">
        <w:rPr>
          <w:rFonts w:ascii="Times New Roman" w:hAnsi="Times New Roman" w:cs="Times New Roman"/>
          <w:color w:val="1B1B1B"/>
          <w:sz w:val="24"/>
          <w:szCs w:val="24"/>
          <w:shd w:val="clear" w:color="auto" w:fill="FDFDFD"/>
        </w:rPr>
        <w:t>8</w:t>
      </w:r>
      <w:r w:rsidR="00F308CD">
        <w:rPr>
          <w:rFonts w:ascii="Times New Roman" w:hAnsi="Times New Roman" w:cs="Times New Roman"/>
          <w:color w:val="1B1B1B"/>
          <w:sz w:val="24"/>
          <w:szCs w:val="24"/>
          <w:shd w:val="clear" w:color="auto" w:fill="FDFDFD"/>
        </w:rPr>
        <w:t xml:space="preserve">0 </w:t>
      </w:r>
      <w:r w:rsidR="00AF3CAF" w:rsidRPr="00AF3CAF">
        <w:rPr>
          <w:rFonts w:ascii="Times New Roman" w:hAnsi="Times New Roman" w:cs="Times New Roman"/>
          <w:color w:val="1B1B1B"/>
          <w:sz w:val="24"/>
          <w:szCs w:val="24"/>
          <w:shd w:val="clear" w:color="auto" w:fill="FDFDFD"/>
          <w:vertAlign w:val="superscript"/>
        </w:rPr>
        <w:t>0</w:t>
      </w:r>
      <w:r w:rsidR="00F308CD" w:rsidRPr="00AF3CAF">
        <w:rPr>
          <w:rFonts w:ascii="Times New Roman" w:hAnsi="Times New Roman" w:cs="Times New Roman"/>
          <w:color w:val="1B1B1B"/>
          <w:sz w:val="24"/>
          <w:szCs w:val="24"/>
          <w:shd w:val="clear" w:color="auto" w:fill="FDFDFD"/>
        </w:rPr>
        <w:t>C</w:t>
      </w:r>
      <w:r w:rsidR="00AF3CAF">
        <w:rPr>
          <w:rFonts w:ascii="Times New Roman" w:hAnsi="Times New Roman" w:cs="Times New Roman"/>
          <w:color w:val="1B1B1B"/>
          <w:sz w:val="24"/>
          <w:szCs w:val="24"/>
          <w:shd w:val="clear" w:color="auto" w:fill="FDFDFD"/>
        </w:rPr>
        <w:t>.</w:t>
      </w:r>
      <w:r w:rsidR="00F308CD">
        <w:rPr>
          <w:rFonts w:ascii="Times New Roman" w:hAnsi="Times New Roman" w:cs="Times New Roman"/>
          <w:color w:val="1B1B1B"/>
          <w:sz w:val="24"/>
          <w:szCs w:val="24"/>
          <w:shd w:val="clear" w:color="auto" w:fill="FDFDFD"/>
        </w:rPr>
        <w:t xml:space="preserve"> </w:t>
      </w:r>
    </w:p>
    <w:p w14:paraId="2ECB374F" w14:textId="1CB0C2E1" w:rsidR="00D101ED" w:rsidRDefault="00990337"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We will</w:t>
      </w:r>
      <w:r w:rsidR="009C7D7E">
        <w:rPr>
          <w:rFonts w:ascii="Times New Roman" w:hAnsi="Times New Roman" w:cs="Times New Roman"/>
          <w:color w:val="1B1B1B"/>
          <w:sz w:val="24"/>
          <w:szCs w:val="24"/>
          <w:shd w:val="clear" w:color="auto" w:fill="FDFDFD"/>
        </w:rPr>
        <w:t xml:space="preserve"> manually</w:t>
      </w:r>
      <w:r>
        <w:rPr>
          <w:rFonts w:ascii="Times New Roman" w:hAnsi="Times New Roman" w:cs="Times New Roman"/>
          <w:color w:val="1B1B1B"/>
          <w:sz w:val="24"/>
          <w:szCs w:val="24"/>
          <w:shd w:val="clear" w:color="auto" w:fill="FDFDFD"/>
        </w:rPr>
        <w:t xml:space="preserve"> harvest </w:t>
      </w:r>
      <w:r w:rsidR="00E2297F">
        <w:rPr>
          <w:rFonts w:ascii="Times New Roman" w:hAnsi="Times New Roman" w:cs="Times New Roman"/>
          <w:color w:val="1B1B1B"/>
          <w:sz w:val="24"/>
          <w:szCs w:val="24"/>
          <w:shd w:val="clear" w:color="auto" w:fill="FDFDFD"/>
        </w:rPr>
        <w:t xml:space="preserve">the </w:t>
      </w:r>
      <w:r>
        <w:rPr>
          <w:rFonts w:ascii="Times New Roman" w:hAnsi="Times New Roman" w:cs="Times New Roman"/>
          <w:color w:val="1B1B1B"/>
          <w:sz w:val="24"/>
          <w:szCs w:val="24"/>
          <w:shd w:val="clear" w:color="auto" w:fill="FDFDFD"/>
        </w:rPr>
        <w:t xml:space="preserve">crop </w:t>
      </w:r>
      <w:r w:rsidR="009C7D7E">
        <w:rPr>
          <w:rFonts w:ascii="Times New Roman" w:hAnsi="Times New Roman" w:cs="Times New Roman"/>
          <w:color w:val="1B1B1B"/>
          <w:sz w:val="24"/>
          <w:szCs w:val="24"/>
          <w:shd w:val="clear" w:color="auto" w:fill="FDFDFD"/>
        </w:rPr>
        <w:t xml:space="preserve">in mid-October. </w:t>
      </w:r>
      <w:r w:rsidR="00A64249">
        <w:rPr>
          <w:rFonts w:ascii="Times New Roman" w:hAnsi="Times New Roman" w:cs="Times New Roman"/>
          <w:color w:val="1B1B1B"/>
          <w:sz w:val="24"/>
          <w:szCs w:val="24"/>
          <w:shd w:val="clear" w:color="auto" w:fill="FDFDFD"/>
        </w:rPr>
        <w:t>The cotton boll yield will be measured immediate</w:t>
      </w:r>
      <w:r w:rsidR="00E2297F">
        <w:rPr>
          <w:rFonts w:ascii="Times New Roman" w:hAnsi="Times New Roman" w:cs="Times New Roman"/>
          <w:color w:val="1B1B1B"/>
          <w:sz w:val="24"/>
          <w:szCs w:val="24"/>
          <w:shd w:val="clear" w:color="auto" w:fill="FDFDFD"/>
        </w:rPr>
        <w:t>ly</w:t>
      </w:r>
      <w:r w:rsidR="00A64249">
        <w:rPr>
          <w:rFonts w:ascii="Times New Roman" w:hAnsi="Times New Roman" w:cs="Times New Roman"/>
          <w:color w:val="1B1B1B"/>
          <w:sz w:val="24"/>
          <w:szCs w:val="24"/>
          <w:shd w:val="clear" w:color="auto" w:fill="FDFDFD"/>
        </w:rPr>
        <w:t xml:space="preserve"> after harvesting. </w:t>
      </w:r>
      <w:r w:rsidR="00016D11">
        <w:rPr>
          <w:rFonts w:ascii="Times New Roman" w:hAnsi="Times New Roman" w:cs="Times New Roman"/>
          <w:color w:val="1B1B1B"/>
          <w:sz w:val="24"/>
          <w:szCs w:val="24"/>
          <w:shd w:val="clear" w:color="auto" w:fill="FDFDFD"/>
        </w:rPr>
        <w:t>Similarly</w:t>
      </w:r>
      <w:r w:rsidR="00A64249">
        <w:rPr>
          <w:rFonts w:ascii="Times New Roman" w:hAnsi="Times New Roman" w:cs="Times New Roman"/>
          <w:color w:val="1B1B1B"/>
          <w:sz w:val="24"/>
          <w:szCs w:val="24"/>
          <w:shd w:val="clear" w:color="auto" w:fill="FDFDFD"/>
        </w:rPr>
        <w:t xml:space="preserve">, we will also record </w:t>
      </w:r>
      <w:r w:rsidR="00016D11">
        <w:rPr>
          <w:rFonts w:ascii="Times New Roman" w:hAnsi="Times New Roman" w:cs="Times New Roman"/>
          <w:color w:val="1B1B1B"/>
          <w:sz w:val="24"/>
          <w:szCs w:val="24"/>
          <w:shd w:val="clear" w:color="auto" w:fill="FDFDFD"/>
        </w:rPr>
        <w:t xml:space="preserve">aboveground and biomass yield. </w:t>
      </w:r>
    </w:p>
    <w:p w14:paraId="1A002459" w14:textId="15F9DBE6" w:rsidR="00830A41" w:rsidRDefault="00830A41" w:rsidP="001A5BD2">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 xml:space="preserve">We believe the data obtained from the study will allow us to </w:t>
      </w:r>
      <w:r w:rsidR="004B0E88">
        <w:rPr>
          <w:rFonts w:ascii="Times New Roman" w:hAnsi="Times New Roman" w:cs="Times New Roman"/>
          <w:color w:val="1B1B1B"/>
          <w:sz w:val="24"/>
          <w:szCs w:val="24"/>
          <w:shd w:val="clear" w:color="auto" w:fill="FDFDFD"/>
        </w:rPr>
        <w:t xml:space="preserve">understand </w:t>
      </w:r>
      <w:r w:rsidR="00E2297F">
        <w:rPr>
          <w:rFonts w:ascii="Times New Roman" w:hAnsi="Times New Roman" w:cs="Times New Roman"/>
          <w:color w:val="1B1B1B"/>
          <w:sz w:val="24"/>
          <w:szCs w:val="24"/>
          <w:shd w:val="clear" w:color="auto" w:fill="FDFDFD"/>
        </w:rPr>
        <w:t xml:space="preserve">the </w:t>
      </w:r>
      <w:r w:rsidR="004B0E88">
        <w:rPr>
          <w:rFonts w:ascii="Times New Roman" w:hAnsi="Times New Roman" w:cs="Times New Roman"/>
          <w:color w:val="1B1B1B"/>
          <w:sz w:val="24"/>
          <w:szCs w:val="24"/>
          <w:shd w:val="clear" w:color="auto" w:fill="FDFDFD"/>
        </w:rPr>
        <w:t xml:space="preserve">effects of heat and moisture stress on cotton physiology, </w:t>
      </w:r>
      <w:r w:rsidR="008C4161">
        <w:rPr>
          <w:rFonts w:ascii="Times New Roman" w:hAnsi="Times New Roman" w:cs="Times New Roman"/>
          <w:color w:val="1B1B1B"/>
          <w:sz w:val="24"/>
          <w:szCs w:val="24"/>
          <w:shd w:val="clear" w:color="auto" w:fill="FDFDFD"/>
        </w:rPr>
        <w:t xml:space="preserve">soil microbial community </w:t>
      </w:r>
      <w:r w:rsidR="002319EC">
        <w:rPr>
          <w:rFonts w:ascii="Times New Roman" w:hAnsi="Times New Roman" w:cs="Times New Roman"/>
          <w:color w:val="1B1B1B"/>
          <w:sz w:val="24"/>
          <w:szCs w:val="24"/>
          <w:shd w:val="clear" w:color="auto" w:fill="FDFDFD"/>
        </w:rPr>
        <w:t>structure, soil respiration, and cotton yield</w:t>
      </w:r>
      <w:r w:rsidR="009C1352">
        <w:rPr>
          <w:rFonts w:ascii="Times New Roman" w:hAnsi="Times New Roman" w:cs="Times New Roman"/>
          <w:color w:val="1B1B1B"/>
          <w:sz w:val="24"/>
          <w:szCs w:val="24"/>
          <w:shd w:val="clear" w:color="auto" w:fill="FDFDFD"/>
        </w:rPr>
        <w:t xml:space="preserve"> in </w:t>
      </w:r>
      <w:r w:rsidR="009177B5">
        <w:rPr>
          <w:rFonts w:ascii="Times New Roman" w:hAnsi="Times New Roman" w:cs="Times New Roman"/>
          <w:color w:val="1B1B1B"/>
          <w:sz w:val="24"/>
          <w:szCs w:val="24"/>
          <w:shd w:val="clear" w:color="auto" w:fill="FDFDFD"/>
        </w:rPr>
        <w:t xml:space="preserve">the </w:t>
      </w:r>
      <w:r w:rsidR="009C1352">
        <w:rPr>
          <w:rFonts w:ascii="Times New Roman" w:hAnsi="Times New Roman" w:cs="Times New Roman"/>
          <w:color w:val="1B1B1B"/>
          <w:sz w:val="24"/>
          <w:szCs w:val="24"/>
          <w:shd w:val="clear" w:color="auto" w:fill="FDFDFD"/>
        </w:rPr>
        <w:t xml:space="preserve">semi-arid </w:t>
      </w:r>
      <w:r w:rsidR="007A04B6">
        <w:rPr>
          <w:rFonts w:ascii="Times New Roman" w:hAnsi="Times New Roman" w:cs="Times New Roman"/>
          <w:color w:val="1B1B1B"/>
          <w:sz w:val="24"/>
          <w:szCs w:val="24"/>
          <w:shd w:val="clear" w:color="auto" w:fill="FDFDFD"/>
        </w:rPr>
        <w:t>region.</w:t>
      </w:r>
    </w:p>
    <w:p w14:paraId="4251CD5D" w14:textId="6B31E754" w:rsidR="00277FE5" w:rsidRPr="00344B11" w:rsidRDefault="00F0724A" w:rsidP="00344B11">
      <w:pPr>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br w:type="page"/>
      </w:r>
      <w:r w:rsidR="00277FE5" w:rsidRPr="00B4303C">
        <w:rPr>
          <w:rFonts w:ascii="Times New Roman" w:hAnsi="Times New Roman" w:cs="Times New Roman"/>
          <w:b/>
          <w:bCs/>
          <w:color w:val="1B1B1B"/>
          <w:sz w:val="24"/>
          <w:szCs w:val="24"/>
          <w:shd w:val="clear" w:color="auto" w:fill="FDFDFD"/>
        </w:rPr>
        <w:t>References</w:t>
      </w:r>
    </w:p>
    <w:p w14:paraId="6483BC35" w14:textId="7BB16057" w:rsidR="00251074" w:rsidRPr="002A2DB9" w:rsidRDefault="00251074" w:rsidP="002A2DB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2A2DB9">
        <w:rPr>
          <w:rFonts w:ascii="Times New Roman" w:hAnsi="Times New Roman" w:cs="Times New Roman"/>
          <w:noProof/>
          <w:sz w:val="24"/>
          <w:szCs w:val="24"/>
        </w:rPr>
        <w:t>Ainsworth</w:t>
      </w:r>
      <w:r w:rsidR="00093785" w:rsidRPr="002A2DB9">
        <w:rPr>
          <w:rFonts w:ascii="Times New Roman" w:hAnsi="Times New Roman" w:cs="Times New Roman"/>
          <w:noProof/>
          <w:sz w:val="24"/>
          <w:szCs w:val="24"/>
        </w:rPr>
        <w:t xml:space="preserve"> E.A.</w:t>
      </w:r>
      <w:r w:rsidRPr="002A2DB9">
        <w:rPr>
          <w:rFonts w:ascii="Times New Roman" w:hAnsi="Times New Roman" w:cs="Times New Roman"/>
          <w:noProof/>
          <w:sz w:val="24"/>
          <w:szCs w:val="24"/>
        </w:rPr>
        <w:t>, Ort</w:t>
      </w:r>
      <w:r w:rsidR="00093785" w:rsidRPr="002A2DB9">
        <w:rPr>
          <w:rFonts w:ascii="Times New Roman" w:hAnsi="Times New Roman" w:cs="Times New Roman"/>
          <w:noProof/>
          <w:sz w:val="24"/>
          <w:szCs w:val="24"/>
        </w:rPr>
        <w:t xml:space="preserve"> D.R.</w:t>
      </w:r>
      <w:r w:rsidR="003D4D95" w:rsidRPr="002A2DB9">
        <w:rPr>
          <w:rFonts w:ascii="Times New Roman" w:hAnsi="Times New Roman" w:cs="Times New Roman"/>
          <w:noProof/>
          <w:sz w:val="24"/>
          <w:szCs w:val="24"/>
        </w:rPr>
        <w:t xml:space="preserve"> (2010).</w:t>
      </w:r>
      <w:r w:rsidRPr="002A2DB9">
        <w:rPr>
          <w:rFonts w:ascii="Times New Roman" w:hAnsi="Times New Roman" w:cs="Times New Roman"/>
          <w:noProof/>
          <w:sz w:val="24"/>
          <w:szCs w:val="24"/>
        </w:rPr>
        <w:t xml:space="preserve"> How Do We Improve Crop Production in a Warming World? </w:t>
      </w:r>
      <w:r w:rsidRPr="00074BFC">
        <w:rPr>
          <w:rFonts w:ascii="Times New Roman" w:hAnsi="Times New Roman" w:cs="Times New Roman"/>
          <w:i/>
          <w:iCs/>
          <w:noProof/>
          <w:sz w:val="24"/>
          <w:szCs w:val="24"/>
        </w:rPr>
        <w:t>Plant Physiology</w:t>
      </w:r>
      <w:r w:rsidRPr="002A2DB9">
        <w:rPr>
          <w:rFonts w:ascii="Times New Roman" w:hAnsi="Times New Roman" w:cs="Times New Roman"/>
          <w:noProof/>
          <w:sz w:val="24"/>
          <w:szCs w:val="24"/>
        </w:rPr>
        <w:t>, 154</w:t>
      </w:r>
      <w:r w:rsidR="003D4D95" w:rsidRPr="002A2DB9">
        <w:rPr>
          <w:rFonts w:ascii="Times New Roman" w:hAnsi="Times New Roman" w:cs="Times New Roman"/>
          <w:noProof/>
          <w:sz w:val="24"/>
          <w:szCs w:val="24"/>
        </w:rPr>
        <w:t>(</w:t>
      </w:r>
      <w:r w:rsidRPr="002A2DB9">
        <w:rPr>
          <w:rFonts w:ascii="Times New Roman" w:hAnsi="Times New Roman" w:cs="Times New Roman"/>
          <w:noProof/>
          <w:sz w:val="24"/>
          <w:szCs w:val="24"/>
        </w:rPr>
        <w:t>2</w:t>
      </w:r>
      <w:r w:rsidR="003D4D95" w:rsidRPr="002A2DB9">
        <w:rPr>
          <w:rFonts w:ascii="Times New Roman" w:hAnsi="Times New Roman" w:cs="Times New Roman"/>
          <w:noProof/>
          <w:sz w:val="24"/>
          <w:szCs w:val="24"/>
        </w:rPr>
        <w:t>)</w:t>
      </w:r>
      <w:r w:rsidRPr="002A2DB9">
        <w:rPr>
          <w:rFonts w:ascii="Times New Roman" w:hAnsi="Times New Roman" w:cs="Times New Roman"/>
          <w:noProof/>
          <w:sz w:val="24"/>
          <w:szCs w:val="24"/>
        </w:rPr>
        <w:t>, 526–530</w:t>
      </w:r>
      <w:r w:rsidR="009C22ED" w:rsidRPr="002A2DB9">
        <w:rPr>
          <w:rFonts w:ascii="Times New Roman" w:hAnsi="Times New Roman" w:cs="Times New Roman"/>
          <w:noProof/>
          <w:sz w:val="24"/>
          <w:szCs w:val="24"/>
        </w:rPr>
        <w:t>.</w:t>
      </w:r>
    </w:p>
    <w:p w14:paraId="2B8D99EC" w14:textId="5DF49BF9" w:rsidR="00904259" w:rsidRDefault="00904259" w:rsidP="00F81F27">
      <w:pPr>
        <w:widowControl w:val="0"/>
        <w:autoSpaceDE w:val="0"/>
        <w:autoSpaceDN w:val="0"/>
        <w:adjustRightInd w:val="0"/>
        <w:spacing w:line="240" w:lineRule="auto"/>
        <w:ind w:left="480" w:hanging="480"/>
        <w:jc w:val="both"/>
        <w:rPr>
          <w:rFonts w:ascii="Times New Roman" w:hAnsi="Times New Roman" w:cs="Times New Roman"/>
          <w:noProof/>
          <w:sz w:val="24"/>
          <w:szCs w:val="24"/>
        </w:rPr>
      </w:pPr>
      <w:bookmarkStart w:id="1" w:name="_Hlk55302307"/>
      <w:r w:rsidRPr="004A4775">
        <w:rPr>
          <w:rFonts w:ascii="Times New Roman" w:hAnsi="Times New Roman" w:cs="Times New Roman"/>
          <w:noProof/>
          <w:sz w:val="24"/>
          <w:szCs w:val="24"/>
        </w:rPr>
        <w:t xml:space="preserve">Allison, S. D., &amp; Treseder, K. K. (2008). Warming and drying suppress microbial activity and carbon cycling in boreal forest soils. </w:t>
      </w:r>
      <w:r w:rsidRPr="004042E9">
        <w:rPr>
          <w:rFonts w:ascii="Times New Roman" w:hAnsi="Times New Roman" w:cs="Times New Roman"/>
          <w:i/>
          <w:iCs/>
          <w:noProof/>
          <w:sz w:val="24"/>
          <w:szCs w:val="24"/>
        </w:rPr>
        <w:t>Global Change Biology</w:t>
      </w:r>
      <w:r w:rsidRPr="004A4775">
        <w:rPr>
          <w:rFonts w:ascii="Times New Roman" w:hAnsi="Times New Roman" w:cs="Times New Roman"/>
          <w:noProof/>
          <w:sz w:val="24"/>
          <w:szCs w:val="24"/>
        </w:rPr>
        <w:t xml:space="preserve">, </w:t>
      </w:r>
      <w:r w:rsidRPr="00F81F27">
        <w:rPr>
          <w:rFonts w:ascii="Times New Roman" w:hAnsi="Times New Roman" w:cs="Times New Roman"/>
          <w:noProof/>
          <w:sz w:val="24"/>
          <w:szCs w:val="24"/>
        </w:rPr>
        <w:t>14</w:t>
      </w:r>
      <w:r w:rsidRPr="004A4775">
        <w:rPr>
          <w:rFonts w:ascii="Times New Roman" w:hAnsi="Times New Roman" w:cs="Times New Roman"/>
          <w:noProof/>
          <w:sz w:val="24"/>
          <w:szCs w:val="24"/>
        </w:rPr>
        <w:t xml:space="preserve">(12), 2898–2909. </w:t>
      </w:r>
    </w:p>
    <w:p w14:paraId="0C1077BA" w14:textId="3894F686" w:rsidR="00F63C3E" w:rsidRDefault="00F63C3E" w:rsidP="00F63C3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F63C3E">
        <w:rPr>
          <w:rFonts w:ascii="Times New Roman" w:hAnsi="Times New Roman" w:cs="Times New Roman"/>
          <w:noProof/>
          <w:sz w:val="24"/>
          <w:szCs w:val="24"/>
        </w:rPr>
        <w:t>Allison S</w:t>
      </w:r>
      <w:r w:rsidR="009E0F16">
        <w:rPr>
          <w:rFonts w:ascii="Times New Roman" w:hAnsi="Times New Roman" w:cs="Times New Roman"/>
          <w:noProof/>
          <w:sz w:val="24"/>
          <w:szCs w:val="24"/>
        </w:rPr>
        <w:t>.</w:t>
      </w:r>
      <w:r w:rsidRPr="00F63C3E">
        <w:rPr>
          <w:rFonts w:ascii="Times New Roman" w:hAnsi="Times New Roman" w:cs="Times New Roman"/>
          <w:noProof/>
          <w:sz w:val="24"/>
          <w:szCs w:val="24"/>
        </w:rPr>
        <w:t>D</w:t>
      </w:r>
      <w:r w:rsidR="009E0F16">
        <w:rPr>
          <w:rFonts w:ascii="Times New Roman" w:hAnsi="Times New Roman" w:cs="Times New Roman"/>
          <w:noProof/>
          <w:sz w:val="24"/>
          <w:szCs w:val="24"/>
        </w:rPr>
        <w:t>.</w:t>
      </w:r>
      <w:r w:rsidRPr="00F63C3E">
        <w:rPr>
          <w:rFonts w:ascii="Times New Roman" w:hAnsi="Times New Roman" w:cs="Times New Roman"/>
          <w:noProof/>
          <w:sz w:val="24"/>
          <w:szCs w:val="24"/>
        </w:rPr>
        <w:t>, Wallentein M</w:t>
      </w:r>
      <w:r w:rsidR="009E0F16">
        <w:rPr>
          <w:rFonts w:ascii="Times New Roman" w:hAnsi="Times New Roman" w:cs="Times New Roman"/>
          <w:noProof/>
          <w:sz w:val="24"/>
          <w:szCs w:val="24"/>
        </w:rPr>
        <w:t>.</w:t>
      </w:r>
      <w:r w:rsidRPr="00F63C3E">
        <w:rPr>
          <w:rFonts w:ascii="Times New Roman" w:hAnsi="Times New Roman" w:cs="Times New Roman"/>
          <w:noProof/>
          <w:sz w:val="24"/>
          <w:szCs w:val="24"/>
        </w:rPr>
        <w:t>D</w:t>
      </w:r>
      <w:r w:rsidR="009E0F16">
        <w:rPr>
          <w:rFonts w:ascii="Times New Roman" w:hAnsi="Times New Roman" w:cs="Times New Roman"/>
          <w:noProof/>
          <w:sz w:val="24"/>
          <w:szCs w:val="24"/>
        </w:rPr>
        <w:t>.</w:t>
      </w:r>
      <w:r w:rsidRPr="00F63C3E">
        <w:rPr>
          <w:rFonts w:ascii="Times New Roman" w:hAnsi="Times New Roman" w:cs="Times New Roman"/>
          <w:noProof/>
          <w:sz w:val="24"/>
          <w:szCs w:val="24"/>
        </w:rPr>
        <w:t>, Bradford M</w:t>
      </w:r>
      <w:r w:rsidR="009E0F16">
        <w:rPr>
          <w:rFonts w:ascii="Times New Roman" w:hAnsi="Times New Roman" w:cs="Times New Roman"/>
          <w:noProof/>
          <w:sz w:val="24"/>
          <w:szCs w:val="24"/>
        </w:rPr>
        <w:t>.</w:t>
      </w:r>
      <w:r w:rsidRPr="00F63C3E">
        <w:rPr>
          <w:rFonts w:ascii="Times New Roman" w:hAnsi="Times New Roman" w:cs="Times New Roman"/>
          <w:noProof/>
          <w:sz w:val="24"/>
          <w:szCs w:val="24"/>
        </w:rPr>
        <w:t>A</w:t>
      </w:r>
      <w:r w:rsidR="009E0F16">
        <w:rPr>
          <w:rFonts w:ascii="Times New Roman" w:hAnsi="Times New Roman" w:cs="Times New Roman"/>
          <w:noProof/>
          <w:sz w:val="24"/>
          <w:szCs w:val="24"/>
        </w:rPr>
        <w:t>.</w:t>
      </w:r>
      <w:r w:rsidRPr="00F63C3E">
        <w:rPr>
          <w:rFonts w:ascii="Times New Roman" w:hAnsi="Times New Roman" w:cs="Times New Roman"/>
          <w:noProof/>
          <w:sz w:val="24"/>
          <w:szCs w:val="24"/>
        </w:rPr>
        <w:t xml:space="preserve"> (2010)</w:t>
      </w:r>
      <w:r w:rsidR="009E0F16">
        <w:rPr>
          <w:rFonts w:ascii="Times New Roman" w:hAnsi="Times New Roman" w:cs="Times New Roman"/>
          <w:noProof/>
          <w:sz w:val="24"/>
          <w:szCs w:val="24"/>
        </w:rPr>
        <w:t>.</w:t>
      </w:r>
      <w:r w:rsidRPr="00F63C3E">
        <w:rPr>
          <w:rFonts w:ascii="Times New Roman" w:hAnsi="Times New Roman" w:cs="Times New Roman"/>
          <w:noProof/>
          <w:sz w:val="24"/>
          <w:szCs w:val="24"/>
        </w:rPr>
        <w:t xml:space="preserve"> Soil-carbon</w:t>
      </w:r>
      <w:r>
        <w:rPr>
          <w:rFonts w:ascii="Times New Roman" w:hAnsi="Times New Roman" w:cs="Times New Roman"/>
          <w:noProof/>
          <w:sz w:val="24"/>
          <w:szCs w:val="24"/>
        </w:rPr>
        <w:t xml:space="preserve"> </w:t>
      </w:r>
      <w:r w:rsidRPr="00F63C3E">
        <w:rPr>
          <w:rFonts w:ascii="Times New Roman" w:hAnsi="Times New Roman" w:cs="Times New Roman"/>
          <w:noProof/>
          <w:sz w:val="24"/>
          <w:szCs w:val="24"/>
        </w:rPr>
        <w:t xml:space="preserve">response to warming dependent on microbial physiology. </w:t>
      </w:r>
      <w:r w:rsidRPr="004042E9">
        <w:rPr>
          <w:rFonts w:ascii="Times New Roman" w:hAnsi="Times New Roman" w:cs="Times New Roman"/>
          <w:i/>
          <w:iCs/>
          <w:noProof/>
          <w:sz w:val="24"/>
          <w:szCs w:val="24"/>
        </w:rPr>
        <w:t>Nat</w:t>
      </w:r>
      <w:r w:rsidR="009E0F16" w:rsidRPr="004042E9">
        <w:rPr>
          <w:rFonts w:ascii="Times New Roman" w:hAnsi="Times New Roman" w:cs="Times New Roman"/>
          <w:i/>
          <w:iCs/>
          <w:noProof/>
          <w:sz w:val="24"/>
          <w:szCs w:val="24"/>
        </w:rPr>
        <w:t>ure</w:t>
      </w:r>
      <w:r w:rsidRPr="004042E9">
        <w:rPr>
          <w:rFonts w:ascii="Times New Roman" w:hAnsi="Times New Roman" w:cs="Times New Roman"/>
          <w:i/>
          <w:iCs/>
          <w:noProof/>
          <w:sz w:val="24"/>
          <w:szCs w:val="24"/>
        </w:rPr>
        <w:t xml:space="preserve"> Geosci</w:t>
      </w:r>
      <w:r w:rsidR="009E0F16" w:rsidRPr="004042E9">
        <w:rPr>
          <w:rFonts w:ascii="Times New Roman" w:hAnsi="Times New Roman" w:cs="Times New Roman"/>
          <w:i/>
          <w:iCs/>
          <w:noProof/>
          <w:sz w:val="24"/>
          <w:szCs w:val="24"/>
        </w:rPr>
        <w:t>ence</w:t>
      </w:r>
      <w:r w:rsidR="00EF325E">
        <w:rPr>
          <w:rFonts w:ascii="Times New Roman" w:hAnsi="Times New Roman" w:cs="Times New Roman"/>
          <w:noProof/>
          <w:sz w:val="24"/>
          <w:szCs w:val="24"/>
        </w:rPr>
        <w:t>,</w:t>
      </w:r>
      <w:r w:rsidRPr="00F63C3E">
        <w:rPr>
          <w:rFonts w:ascii="Times New Roman" w:hAnsi="Times New Roman" w:cs="Times New Roman"/>
          <w:noProof/>
          <w:sz w:val="24"/>
          <w:szCs w:val="24"/>
        </w:rPr>
        <w:t xml:space="preserve"> 3</w:t>
      </w:r>
      <w:r w:rsidR="00EF325E">
        <w:rPr>
          <w:rFonts w:ascii="Times New Roman" w:hAnsi="Times New Roman" w:cs="Times New Roman"/>
          <w:noProof/>
          <w:sz w:val="24"/>
          <w:szCs w:val="24"/>
        </w:rPr>
        <w:t xml:space="preserve">, </w:t>
      </w:r>
      <w:r w:rsidRPr="00F63C3E">
        <w:rPr>
          <w:rFonts w:ascii="Times New Roman" w:hAnsi="Times New Roman" w:cs="Times New Roman"/>
          <w:noProof/>
          <w:sz w:val="24"/>
          <w:szCs w:val="24"/>
        </w:rPr>
        <w:t>336–340.</w:t>
      </w:r>
    </w:p>
    <w:p w14:paraId="45C2439A" w14:textId="36C5AE37" w:rsidR="00D02BE5" w:rsidRPr="004A4775" w:rsidRDefault="00D02BE5" w:rsidP="00D02BE5">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D02BE5">
        <w:rPr>
          <w:rFonts w:ascii="Times New Roman" w:hAnsi="Times New Roman" w:cs="Times New Roman"/>
          <w:noProof/>
          <w:sz w:val="24"/>
          <w:szCs w:val="24"/>
        </w:rPr>
        <w:t>Balser T</w:t>
      </w:r>
      <w:r w:rsidR="005540AC">
        <w:rPr>
          <w:rFonts w:ascii="Times New Roman" w:hAnsi="Times New Roman" w:cs="Times New Roman"/>
          <w:noProof/>
          <w:sz w:val="24"/>
          <w:szCs w:val="24"/>
        </w:rPr>
        <w:t>.</w:t>
      </w:r>
      <w:r w:rsidRPr="00D02BE5">
        <w:rPr>
          <w:rFonts w:ascii="Times New Roman" w:hAnsi="Times New Roman" w:cs="Times New Roman"/>
          <w:noProof/>
          <w:sz w:val="24"/>
          <w:szCs w:val="24"/>
        </w:rPr>
        <w:t>C</w:t>
      </w:r>
      <w:r w:rsidR="005540AC">
        <w:rPr>
          <w:rFonts w:ascii="Times New Roman" w:hAnsi="Times New Roman" w:cs="Times New Roman"/>
          <w:noProof/>
          <w:sz w:val="24"/>
          <w:szCs w:val="24"/>
        </w:rPr>
        <w:t>.</w:t>
      </w:r>
      <w:r w:rsidRPr="00D02BE5">
        <w:rPr>
          <w:rFonts w:ascii="Times New Roman" w:hAnsi="Times New Roman" w:cs="Times New Roman"/>
          <w:noProof/>
          <w:sz w:val="24"/>
          <w:szCs w:val="24"/>
        </w:rPr>
        <w:t>, Gutknecht J</w:t>
      </w:r>
      <w:r w:rsidR="005540AC">
        <w:rPr>
          <w:rFonts w:ascii="Times New Roman" w:hAnsi="Times New Roman" w:cs="Times New Roman"/>
          <w:noProof/>
          <w:sz w:val="24"/>
          <w:szCs w:val="24"/>
        </w:rPr>
        <w:t>.</w:t>
      </w:r>
      <w:r w:rsidRPr="00D02BE5">
        <w:rPr>
          <w:rFonts w:ascii="Times New Roman" w:hAnsi="Times New Roman" w:cs="Times New Roman"/>
          <w:noProof/>
          <w:sz w:val="24"/>
          <w:szCs w:val="24"/>
        </w:rPr>
        <w:t>L</w:t>
      </w:r>
      <w:r w:rsidR="005540AC">
        <w:rPr>
          <w:rFonts w:ascii="Times New Roman" w:hAnsi="Times New Roman" w:cs="Times New Roman"/>
          <w:noProof/>
          <w:sz w:val="24"/>
          <w:szCs w:val="24"/>
        </w:rPr>
        <w:t>.</w:t>
      </w:r>
      <w:r w:rsidRPr="00D02BE5">
        <w:rPr>
          <w:rFonts w:ascii="Times New Roman" w:hAnsi="Times New Roman" w:cs="Times New Roman"/>
          <w:noProof/>
          <w:sz w:val="24"/>
          <w:szCs w:val="24"/>
        </w:rPr>
        <w:t>M</w:t>
      </w:r>
      <w:r w:rsidR="005540AC">
        <w:rPr>
          <w:rFonts w:ascii="Times New Roman" w:hAnsi="Times New Roman" w:cs="Times New Roman"/>
          <w:noProof/>
          <w:sz w:val="24"/>
          <w:szCs w:val="24"/>
        </w:rPr>
        <w:t>.</w:t>
      </w:r>
      <w:r w:rsidRPr="00D02BE5">
        <w:rPr>
          <w:rFonts w:ascii="Times New Roman" w:hAnsi="Times New Roman" w:cs="Times New Roman"/>
          <w:noProof/>
          <w:sz w:val="24"/>
          <w:szCs w:val="24"/>
        </w:rPr>
        <w:t>, Liang C</w:t>
      </w:r>
      <w:r w:rsidR="005540AC">
        <w:rPr>
          <w:rFonts w:ascii="Times New Roman" w:hAnsi="Times New Roman" w:cs="Times New Roman"/>
          <w:noProof/>
          <w:sz w:val="24"/>
          <w:szCs w:val="24"/>
        </w:rPr>
        <w:t>.</w:t>
      </w:r>
      <w:r w:rsidRPr="00D02BE5">
        <w:rPr>
          <w:rFonts w:ascii="Times New Roman" w:hAnsi="Times New Roman" w:cs="Times New Roman"/>
          <w:noProof/>
          <w:sz w:val="24"/>
          <w:szCs w:val="24"/>
        </w:rPr>
        <w:t xml:space="preserve"> (2010)</w:t>
      </w:r>
      <w:r w:rsidR="005540AC">
        <w:rPr>
          <w:rFonts w:ascii="Times New Roman" w:hAnsi="Times New Roman" w:cs="Times New Roman"/>
          <w:noProof/>
          <w:sz w:val="24"/>
          <w:szCs w:val="24"/>
        </w:rPr>
        <w:t>.</w:t>
      </w:r>
      <w:r w:rsidRPr="00D02BE5">
        <w:rPr>
          <w:rFonts w:ascii="Times New Roman" w:hAnsi="Times New Roman" w:cs="Times New Roman"/>
          <w:noProof/>
          <w:sz w:val="24"/>
          <w:szCs w:val="24"/>
        </w:rPr>
        <w:t xml:space="preserve"> How will climate change</w:t>
      </w:r>
      <w:r>
        <w:rPr>
          <w:rFonts w:ascii="Times New Roman" w:hAnsi="Times New Roman" w:cs="Times New Roman"/>
          <w:noProof/>
          <w:sz w:val="24"/>
          <w:szCs w:val="24"/>
        </w:rPr>
        <w:t xml:space="preserve"> </w:t>
      </w:r>
      <w:r w:rsidRPr="00D02BE5">
        <w:rPr>
          <w:rFonts w:ascii="Times New Roman" w:hAnsi="Times New Roman" w:cs="Times New Roman"/>
          <w:noProof/>
          <w:sz w:val="24"/>
          <w:szCs w:val="24"/>
        </w:rPr>
        <w:t>impact soil microbial communities? In: Dixon GR, Tilston E(eds</w:t>
      </w:r>
      <w:r w:rsidRPr="004042E9">
        <w:rPr>
          <w:rFonts w:ascii="Times New Roman" w:hAnsi="Times New Roman" w:cs="Times New Roman"/>
          <w:i/>
          <w:iCs/>
          <w:noProof/>
          <w:sz w:val="24"/>
          <w:szCs w:val="24"/>
        </w:rPr>
        <w:t>)</w:t>
      </w:r>
      <w:r w:rsidR="005540AC" w:rsidRPr="004042E9">
        <w:rPr>
          <w:rFonts w:ascii="Times New Roman" w:hAnsi="Times New Roman" w:cs="Times New Roman"/>
          <w:i/>
          <w:iCs/>
          <w:noProof/>
          <w:sz w:val="24"/>
          <w:szCs w:val="24"/>
        </w:rPr>
        <w:t xml:space="preserve">. </w:t>
      </w:r>
      <w:r w:rsidRPr="004042E9">
        <w:rPr>
          <w:rFonts w:ascii="Times New Roman" w:hAnsi="Times New Roman" w:cs="Times New Roman"/>
          <w:i/>
          <w:iCs/>
          <w:noProof/>
          <w:sz w:val="24"/>
          <w:szCs w:val="24"/>
        </w:rPr>
        <w:t>Soil microbiology and sustainable crop. University of Reading Press, Reading</w:t>
      </w:r>
      <w:r w:rsidRPr="00D02BE5">
        <w:rPr>
          <w:rFonts w:ascii="Times New Roman" w:hAnsi="Times New Roman" w:cs="Times New Roman"/>
          <w:noProof/>
          <w:sz w:val="24"/>
          <w:szCs w:val="24"/>
        </w:rPr>
        <w:t>, 373–397</w:t>
      </w:r>
      <w:r w:rsidR="00772B88">
        <w:rPr>
          <w:rFonts w:ascii="Times New Roman" w:hAnsi="Times New Roman" w:cs="Times New Roman"/>
          <w:noProof/>
          <w:sz w:val="24"/>
          <w:szCs w:val="24"/>
        </w:rPr>
        <w:t>.</w:t>
      </w:r>
    </w:p>
    <w:p w14:paraId="7256B797"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Bond-Lamberty, B., &amp; Thomson, A. (2010). Temperature-associated increases in the global soil respiration record. </w:t>
      </w:r>
      <w:r w:rsidRPr="004A4775">
        <w:rPr>
          <w:rFonts w:ascii="Times New Roman" w:hAnsi="Times New Roman" w:cs="Times New Roman"/>
          <w:i/>
          <w:iCs/>
          <w:noProof/>
          <w:sz w:val="24"/>
          <w:szCs w:val="24"/>
        </w:rPr>
        <w:t>Nature</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464</w:t>
      </w:r>
      <w:r w:rsidRPr="004A4775">
        <w:rPr>
          <w:rFonts w:ascii="Times New Roman" w:hAnsi="Times New Roman" w:cs="Times New Roman"/>
          <w:noProof/>
          <w:sz w:val="24"/>
          <w:szCs w:val="24"/>
        </w:rPr>
        <w:t xml:space="preserve">(7288), 579–582. </w:t>
      </w:r>
    </w:p>
    <w:p w14:paraId="03CE194A"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Carey, J. C., Tang, J., Templer, P. H., Kroeger, K. D., Crowther, T. W., Burton, A. J., Dukes, J. S., Emmett, B., Frey, S. D., Heskel, M. A., Jiang, L., Machmuller, M. B., Mohan, J., Marie, A., Reich, P. B., Reinsch, S., Wang, X., Allison, S. D., Bamminger, C., Tietema, A. (2016). </w:t>
      </w:r>
      <w:r w:rsidRPr="004A4775">
        <w:rPr>
          <w:rFonts w:ascii="Times New Roman" w:hAnsi="Times New Roman" w:cs="Times New Roman"/>
          <w:i/>
          <w:iCs/>
          <w:noProof/>
          <w:sz w:val="24"/>
          <w:szCs w:val="24"/>
        </w:rPr>
        <w:t>Temperature response of soil respiration largely unaltered with experimental warming</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113</w:t>
      </w:r>
      <w:r w:rsidRPr="004A4775">
        <w:rPr>
          <w:rFonts w:ascii="Times New Roman" w:hAnsi="Times New Roman" w:cs="Times New Roman"/>
          <w:noProof/>
          <w:sz w:val="24"/>
          <w:szCs w:val="24"/>
        </w:rPr>
        <w:t xml:space="preserve">(48), 13797–13802. </w:t>
      </w:r>
    </w:p>
    <w:p w14:paraId="14ACE20F"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Collins, M., R. Knutti, J. Arblaster, J. L. Dufresne, T. Fichefet, P. Friedlingstein, X. Gao, W.J. Gutowski, T. Johns, G. Krinner, M. Shongwe, C. Tebaldi, A.J. Weaver,  and M. W. (2013). Long-term climate change: Projections, commitments, and irreversibility. </w:t>
      </w:r>
      <w:r w:rsidRPr="004A4775">
        <w:rPr>
          <w:rFonts w:ascii="Times New Roman" w:hAnsi="Times New Roman" w:cs="Times New Roman"/>
          <w:i/>
          <w:iCs/>
          <w:noProof/>
          <w:sz w:val="24"/>
          <w:szCs w:val="24"/>
        </w:rPr>
        <w:t>Climate Change 2013 the Physical Science Basis: Working Group I Contribution to the Fifth Assessment Report of the Intergovernmental Panel on Climate Change. Cambridge University Press, Cambridge, United Kingdom, and New York, NY, USA</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9781107057</w:t>
      </w:r>
      <w:r w:rsidRPr="004A4775">
        <w:rPr>
          <w:rFonts w:ascii="Times New Roman" w:hAnsi="Times New Roman" w:cs="Times New Roman"/>
          <w:noProof/>
          <w:sz w:val="24"/>
          <w:szCs w:val="24"/>
        </w:rPr>
        <w:t xml:space="preserve">, 1029–1136. </w:t>
      </w:r>
    </w:p>
    <w:p w14:paraId="47691970"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Davidson, E. A., &amp; Janssens, I. A. (2006). Temperature sensitivity of soil carbon decomposition and feedbacks to climate change. </w:t>
      </w:r>
      <w:r w:rsidRPr="004A4775">
        <w:rPr>
          <w:rFonts w:ascii="Times New Roman" w:hAnsi="Times New Roman" w:cs="Times New Roman"/>
          <w:i/>
          <w:iCs/>
          <w:noProof/>
          <w:sz w:val="24"/>
          <w:szCs w:val="24"/>
        </w:rPr>
        <w:t>Nature</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440</w:t>
      </w:r>
      <w:r w:rsidRPr="004A4775">
        <w:rPr>
          <w:rFonts w:ascii="Times New Roman" w:hAnsi="Times New Roman" w:cs="Times New Roman"/>
          <w:noProof/>
          <w:sz w:val="24"/>
          <w:szCs w:val="24"/>
        </w:rPr>
        <w:t xml:space="preserve">(7081), 165–173. </w:t>
      </w:r>
    </w:p>
    <w:p w14:paraId="2601BC2D"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Deangelis, K. M., Pold, G., Topã§uoäÿlu, B. D., Van Diepen, L. T. A., Varney, R. M., Blanchard, J. L., Melillo, J., &amp; Frey, S. D. (2015). Long-term forest soil warming alters microbial communities in temperate forest soils. </w:t>
      </w:r>
      <w:r w:rsidRPr="004A4775">
        <w:rPr>
          <w:rFonts w:ascii="Times New Roman" w:hAnsi="Times New Roman" w:cs="Times New Roman"/>
          <w:i/>
          <w:iCs/>
          <w:noProof/>
          <w:sz w:val="24"/>
          <w:szCs w:val="24"/>
        </w:rPr>
        <w:t>Frontiers in Microbiology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6</w:t>
      </w:r>
      <w:r w:rsidRPr="004A4775">
        <w:rPr>
          <w:rFonts w:ascii="Times New Roman" w:hAnsi="Times New Roman" w:cs="Times New Roman"/>
          <w:noProof/>
          <w:sz w:val="24"/>
          <w:szCs w:val="24"/>
        </w:rPr>
        <w:t xml:space="preserve">. </w:t>
      </w:r>
    </w:p>
    <w:p w14:paraId="2B9CBFB3" w14:textId="34DB4E21" w:rsidR="00904259"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Deslippe, J. R., Hartmann, M., Mohn, W. W., &amp; Simard, S. W. (2011). Long-term experimental manipulation of climate alters the ectomycorrhizal community of Betula nana in Arctic tundra. </w:t>
      </w:r>
      <w:r w:rsidRPr="004A4775">
        <w:rPr>
          <w:rFonts w:ascii="Times New Roman" w:hAnsi="Times New Roman" w:cs="Times New Roman"/>
          <w:i/>
          <w:iCs/>
          <w:noProof/>
          <w:sz w:val="24"/>
          <w:szCs w:val="24"/>
        </w:rPr>
        <w:t>Global Change Biology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17</w:t>
      </w:r>
      <w:r w:rsidRPr="004A4775">
        <w:rPr>
          <w:rFonts w:ascii="Times New Roman" w:hAnsi="Times New Roman" w:cs="Times New Roman"/>
          <w:noProof/>
          <w:sz w:val="24"/>
          <w:szCs w:val="24"/>
        </w:rPr>
        <w:t xml:space="preserve">(4), 1625–1636. </w:t>
      </w:r>
    </w:p>
    <w:p w14:paraId="5C511ED4" w14:textId="63218FC5" w:rsidR="004E7656" w:rsidRPr="004A4775" w:rsidRDefault="004E7656" w:rsidP="004E7656">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E7656">
        <w:rPr>
          <w:rFonts w:ascii="Times New Roman" w:hAnsi="Times New Roman" w:cs="Times New Roman"/>
          <w:noProof/>
          <w:sz w:val="24"/>
          <w:szCs w:val="24"/>
        </w:rPr>
        <w:t xml:space="preserve">Ding, W., Cai, Y., Cai, Z., Yagi, K., &amp; Zheng, X. (2007). Soil respiration under maize crops: Effects of water, temperature, and nitrogen fertilization. </w:t>
      </w:r>
      <w:r w:rsidRPr="00CE5D6C">
        <w:rPr>
          <w:rFonts w:ascii="Times New Roman" w:hAnsi="Times New Roman" w:cs="Times New Roman"/>
          <w:i/>
          <w:iCs/>
          <w:noProof/>
          <w:sz w:val="24"/>
          <w:szCs w:val="24"/>
        </w:rPr>
        <w:t>Soil Science Society of America Journal</w:t>
      </w:r>
      <w:r w:rsidRPr="004E7656">
        <w:rPr>
          <w:rFonts w:ascii="Times New Roman" w:hAnsi="Times New Roman" w:cs="Times New Roman"/>
          <w:noProof/>
          <w:sz w:val="24"/>
          <w:szCs w:val="24"/>
        </w:rPr>
        <w:t>, 71(3), 944-951.</w:t>
      </w:r>
    </w:p>
    <w:p w14:paraId="3772F618"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Exbrayat, J. F., Pitman, A. J., Zhang, Q., Abramowitz, G., &amp; Wang, Y. P. (2013). Examining soil carbon uncertainty in a global model: Response of microbial decomposition to temperature, moisture, and nutrient limitation. </w:t>
      </w:r>
      <w:r w:rsidRPr="004A4775">
        <w:rPr>
          <w:rFonts w:ascii="Times New Roman" w:hAnsi="Times New Roman" w:cs="Times New Roman"/>
          <w:i/>
          <w:iCs/>
          <w:noProof/>
          <w:sz w:val="24"/>
          <w:szCs w:val="24"/>
        </w:rPr>
        <w:t>Biogeosciences</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10</w:t>
      </w:r>
      <w:r w:rsidRPr="004A4775">
        <w:rPr>
          <w:rFonts w:ascii="Times New Roman" w:hAnsi="Times New Roman" w:cs="Times New Roman"/>
          <w:noProof/>
          <w:sz w:val="24"/>
          <w:szCs w:val="24"/>
        </w:rPr>
        <w:t xml:space="preserve">(11), 7095–7108. </w:t>
      </w:r>
    </w:p>
    <w:p w14:paraId="5057B5CF"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Frey, S. D., Drijber, R., Smith, H., &amp; Melillo, J. (2008). Microbial biomass, functional capacity, and community structure after 12 years of soil warming. </w:t>
      </w:r>
      <w:r w:rsidRPr="004A4775">
        <w:rPr>
          <w:rFonts w:ascii="Times New Roman" w:hAnsi="Times New Roman" w:cs="Times New Roman"/>
          <w:i/>
          <w:iCs/>
          <w:noProof/>
          <w:sz w:val="24"/>
          <w:szCs w:val="24"/>
        </w:rPr>
        <w:t>Soil Biology and Biochemistry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lastRenderedPageBreak/>
        <w:t>40</w:t>
      </w:r>
      <w:r w:rsidRPr="004A4775">
        <w:rPr>
          <w:rFonts w:ascii="Times New Roman" w:hAnsi="Times New Roman" w:cs="Times New Roman"/>
          <w:noProof/>
          <w:sz w:val="24"/>
          <w:szCs w:val="24"/>
        </w:rPr>
        <w:t xml:space="preserve">(11), 2904–2907. </w:t>
      </w:r>
    </w:p>
    <w:p w14:paraId="4FE69DCA"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Fujimura, K. E., Egger, K. N., &amp; Henry, G. H. R. (2008). The effect of experimental warming on the root-associated fungal community of Salix arctica. </w:t>
      </w:r>
      <w:r w:rsidRPr="004A4775">
        <w:rPr>
          <w:rFonts w:ascii="Times New Roman" w:hAnsi="Times New Roman" w:cs="Times New Roman"/>
          <w:i/>
          <w:iCs/>
          <w:noProof/>
          <w:sz w:val="24"/>
          <w:szCs w:val="24"/>
        </w:rPr>
        <w:t>The ISME Journal</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2</w:t>
      </w:r>
      <w:r w:rsidRPr="004A4775">
        <w:rPr>
          <w:rFonts w:ascii="Times New Roman" w:hAnsi="Times New Roman" w:cs="Times New Roman"/>
          <w:noProof/>
          <w:sz w:val="24"/>
          <w:szCs w:val="24"/>
        </w:rPr>
        <w:t>(1), 105–114.</w:t>
      </w:r>
    </w:p>
    <w:p w14:paraId="5D40352F" w14:textId="6CA57C2F" w:rsidR="00904259"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Johnston, E. R., Hatt, J. K., He, Z., Wu, L., Guo, X., Luo, Y., Schuur, E. A. G., Tiedje, J. M., Zhou, J., &amp; Konstantinidis, K. T. (2019). Responses of tundra soil microbial communities to half a decade of experimental warming at two critical depths. </w:t>
      </w:r>
      <w:r w:rsidRPr="004A4775">
        <w:rPr>
          <w:rFonts w:ascii="Times New Roman" w:hAnsi="Times New Roman" w:cs="Times New Roman"/>
          <w:i/>
          <w:iCs/>
          <w:noProof/>
          <w:sz w:val="24"/>
          <w:szCs w:val="24"/>
        </w:rPr>
        <w:t>Proceedings of the National Academy of Sciences</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116</w:t>
      </w:r>
      <w:r w:rsidRPr="004A4775">
        <w:rPr>
          <w:rFonts w:ascii="Times New Roman" w:hAnsi="Times New Roman" w:cs="Times New Roman"/>
          <w:noProof/>
          <w:sz w:val="24"/>
          <w:szCs w:val="24"/>
        </w:rPr>
        <w:t xml:space="preserve">(30), 15096–15105. </w:t>
      </w:r>
    </w:p>
    <w:p w14:paraId="03452E02"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Lloyd, J., Taylor, J. A. (1994). On the Temperature Dependence of Soil Respiration. </w:t>
      </w:r>
      <w:r w:rsidRPr="004A4775">
        <w:rPr>
          <w:rFonts w:ascii="Times New Roman" w:hAnsi="Times New Roman" w:cs="Times New Roman"/>
          <w:i/>
          <w:iCs/>
          <w:noProof/>
          <w:sz w:val="24"/>
          <w:szCs w:val="24"/>
        </w:rPr>
        <w:t>Functional Ecology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8</w:t>
      </w:r>
      <w:r w:rsidRPr="004A4775">
        <w:rPr>
          <w:rFonts w:ascii="Times New Roman" w:hAnsi="Times New Roman" w:cs="Times New Roman"/>
          <w:noProof/>
          <w:sz w:val="24"/>
          <w:szCs w:val="24"/>
        </w:rPr>
        <w:t>(3), 315–323.</w:t>
      </w:r>
    </w:p>
    <w:p w14:paraId="1002C5B7" w14:textId="4CD31034" w:rsidR="00904259"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Margesin, R., Jud, M., Tscherko, D., &amp; Schinner, F. (2009). Microbial communities and activities in alpine and subalpine soils. </w:t>
      </w:r>
      <w:r w:rsidRPr="004A4775">
        <w:rPr>
          <w:rFonts w:ascii="Times New Roman" w:hAnsi="Times New Roman" w:cs="Times New Roman"/>
          <w:i/>
          <w:iCs/>
          <w:noProof/>
          <w:sz w:val="24"/>
          <w:szCs w:val="24"/>
        </w:rPr>
        <w:t>FEMS Microbiology Ecology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67</w:t>
      </w:r>
      <w:r w:rsidRPr="004A4775">
        <w:rPr>
          <w:rFonts w:ascii="Times New Roman" w:hAnsi="Times New Roman" w:cs="Times New Roman"/>
          <w:noProof/>
          <w:sz w:val="24"/>
          <w:szCs w:val="24"/>
        </w:rPr>
        <w:t xml:space="preserve">(2), 208–218. </w:t>
      </w:r>
    </w:p>
    <w:p w14:paraId="582188CF" w14:textId="73695B18" w:rsidR="00637720" w:rsidRPr="004A4775" w:rsidRDefault="00637720"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37720">
        <w:rPr>
          <w:rFonts w:ascii="Times New Roman" w:hAnsi="Times New Roman" w:cs="Times New Roman"/>
          <w:noProof/>
          <w:sz w:val="24"/>
          <w:szCs w:val="24"/>
        </w:rPr>
        <w:t>Merilo E</w:t>
      </w:r>
      <w:r w:rsidR="00074BFC">
        <w:rPr>
          <w:rFonts w:ascii="Times New Roman" w:hAnsi="Times New Roman" w:cs="Times New Roman"/>
          <w:noProof/>
          <w:sz w:val="24"/>
          <w:szCs w:val="24"/>
        </w:rPr>
        <w:t>.</w:t>
      </w:r>
      <w:r w:rsidRPr="00637720">
        <w:rPr>
          <w:rFonts w:ascii="Times New Roman" w:hAnsi="Times New Roman" w:cs="Times New Roman"/>
          <w:noProof/>
          <w:sz w:val="24"/>
          <w:szCs w:val="24"/>
        </w:rPr>
        <w:t>, Yarmolinsky D</w:t>
      </w:r>
      <w:r w:rsidR="00074BFC">
        <w:rPr>
          <w:rFonts w:ascii="Times New Roman" w:hAnsi="Times New Roman" w:cs="Times New Roman"/>
          <w:noProof/>
          <w:sz w:val="24"/>
          <w:szCs w:val="24"/>
        </w:rPr>
        <w:t>.</w:t>
      </w:r>
      <w:r w:rsidRPr="00637720">
        <w:rPr>
          <w:rFonts w:ascii="Times New Roman" w:hAnsi="Times New Roman" w:cs="Times New Roman"/>
          <w:noProof/>
          <w:sz w:val="24"/>
          <w:szCs w:val="24"/>
        </w:rPr>
        <w:t>, Jalakas P</w:t>
      </w:r>
      <w:r w:rsidR="00074BFC">
        <w:rPr>
          <w:rFonts w:ascii="Times New Roman" w:hAnsi="Times New Roman" w:cs="Times New Roman"/>
          <w:noProof/>
          <w:sz w:val="24"/>
          <w:szCs w:val="24"/>
        </w:rPr>
        <w:t>.</w:t>
      </w:r>
      <w:r w:rsidRPr="00637720">
        <w:rPr>
          <w:rFonts w:ascii="Times New Roman" w:hAnsi="Times New Roman" w:cs="Times New Roman"/>
          <w:noProof/>
          <w:sz w:val="24"/>
          <w:szCs w:val="24"/>
        </w:rPr>
        <w:t>, Parik H</w:t>
      </w:r>
      <w:r w:rsidR="00074BFC">
        <w:rPr>
          <w:rFonts w:ascii="Times New Roman" w:hAnsi="Times New Roman" w:cs="Times New Roman"/>
          <w:noProof/>
          <w:sz w:val="24"/>
          <w:szCs w:val="24"/>
        </w:rPr>
        <w:t>.</w:t>
      </w:r>
      <w:r w:rsidRPr="00637720">
        <w:rPr>
          <w:rFonts w:ascii="Times New Roman" w:hAnsi="Times New Roman" w:cs="Times New Roman"/>
          <w:noProof/>
          <w:sz w:val="24"/>
          <w:szCs w:val="24"/>
        </w:rPr>
        <w:t>, Tulva I</w:t>
      </w:r>
      <w:r w:rsidR="00074BFC">
        <w:rPr>
          <w:rFonts w:ascii="Times New Roman" w:hAnsi="Times New Roman" w:cs="Times New Roman"/>
          <w:noProof/>
          <w:sz w:val="24"/>
          <w:szCs w:val="24"/>
        </w:rPr>
        <w:t>.</w:t>
      </w:r>
      <w:r w:rsidRPr="00637720">
        <w:rPr>
          <w:rFonts w:ascii="Times New Roman" w:hAnsi="Times New Roman" w:cs="Times New Roman"/>
          <w:noProof/>
          <w:sz w:val="24"/>
          <w:szCs w:val="24"/>
        </w:rPr>
        <w:t>, Rasulov B</w:t>
      </w:r>
      <w:r w:rsidR="00074BFC">
        <w:rPr>
          <w:rFonts w:ascii="Times New Roman" w:hAnsi="Times New Roman" w:cs="Times New Roman"/>
          <w:noProof/>
          <w:sz w:val="24"/>
          <w:szCs w:val="24"/>
        </w:rPr>
        <w:t>.</w:t>
      </w:r>
      <w:r w:rsidRPr="00637720">
        <w:rPr>
          <w:rFonts w:ascii="Times New Roman" w:hAnsi="Times New Roman" w:cs="Times New Roman"/>
          <w:noProof/>
          <w:sz w:val="24"/>
          <w:szCs w:val="24"/>
        </w:rPr>
        <w:t>, Kilk K</w:t>
      </w:r>
      <w:r w:rsidR="00074BFC">
        <w:rPr>
          <w:rFonts w:ascii="Times New Roman" w:hAnsi="Times New Roman" w:cs="Times New Roman"/>
          <w:noProof/>
          <w:sz w:val="24"/>
          <w:szCs w:val="24"/>
        </w:rPr>
        <w:t>.</w:t>
      </w:r>
      <w:r w:rsidRPr="00637720">
        <w:rPr>
          <w:rFonts w:ascii="Times New Roman" w:hAnsi="Times New Roman" w:cs="Times New Roman"/>
          <w:noProof/>
          <w:sz w:val="24"/>
          <w:szCs w:val="24"/>
        </w:rPr>
        <w:t>, Kollist H.</w:t>
      </w:r>
      <w:r w:rsidR="00074BFC">
        <w:rPr>
          <w:rFonts w:ascii="Times New Roman" w:hAnsi="Times New Roman" w:cs="Times New Roman"/>
          <w:noProof/>
          <w:sz w:val="24"/>
          <w:szCs w:val="24"/>
        </w:rPr>
        <w:t xml:space="preserve"> (2018)</w:t>
      </w:r>
      <w:r w:rsidRPr="00637720">
        <w:rPr>
          <w:rFonts w:ascii="Times New Roman" w:hAnsi="Times New Roman" w:cs="Times New Roman"/>
          <w:noProof/>
          <w:sz w:val="24"/>
          <w:szCs w:val="24"/>
        </w:rPr>
        <w:t xml:space="preserve"> Stomatal VPD Response: There Is More to the Story Than ABA. </w:t>
      </w:r>
      <w:r w:rsidRPr="00F0064B">
        <w:rPr>
          <w:rFonts w:ascii="Times New Roman" w:hAnsi="Times New Roman" w:cs="Times New Roman"/>
          <w:i/>
          <w:iCs/>
          <w:noProof/>
          <w:sz w:val="24"/>
          <w:szCs w:val="24"/>
        </w:rPr>
        <w:t>Plant Physio</w:t>
      </w:r>
      <w:r w:rsidR="00074BFC" w:rsidRPr="00F0064B">
        <w:rPr>
          <w:rFonts w:ascii="Times New Roman" w:hAnsi="Times New Roman" w:cs="Times New Roman"/>
          <w:i/>
          <w:iCs/>
          <w:noProof/>
          <w:sz w:val="24"/>
          <w:szCs w:val="24"/>
        </w:rPr>
        <w:t>ogy</w:t>
      </w:r>
      <w:r w:rsidR="00F0064B">
        <w:rPr>
          <w:rFonts w:ascii="Times New Roman" w:hAnsi="Times New Roman" w:cs="Times New Roman"/>
          <w:noProof/>
          <w:sz w:val="24"/>
          <w:szCs w:val="24"/>
        </w:rPr>
        <w:t xml:space="preserve">, </w:t>
      </w:r>
      <w:r w:rsidRPr="00637720">
        <w:rPr>
          <w:rFonts w:ascii="Times New Roman" w:hAnsi="Times New Roman" w:cs="Times New Roman"/>
          <w:noProof/>
          <w:sz w:val="24"/>
          <w:szCs w:val="24"/>
        </w:rPr>
        <w:t>176(1)</w:t>
      </w:r>
      <w:r w:rsidR="00F0064B">
        <w:rPr>
          <w:rFonts w:ascii="Times New Roman" w:hAnsi="Times New Roman" w:cs="Times New Roman"/>
          <w:noProof/>
          <w:sz w:val="24"/>
          <w:szCs w:val="24"/>
        </w:rPr>
        <w:t xml:space="preserve">, </w:t>
      </w:r>
      <w:r w:rsidRPr="00637720">
        <w:rPr>
          <w:rFonts w:ascii="Times New Roman" w:hAnsi="Times New Roman" w:cs="Times New Roman"/>
          <w:noProof/>
          <w:sz w:val="24"/>
          <w:szCs w:val="24"/>
        </w:rPr>
        <w:t>851-864.</w:t>
      </w:r>
    </w:p>
    <w:p w14:paraId="5567BFCB" w14:textId="3B65838C" w:rsidR="00904259"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Mohan, J. E., Cowden, C. C., Baas, P., Dawadi, A., Frankson, P. T., Helmick, K., Hughes, E., Khan, S., Lang, A., Machmuller, M., Taylor, M., &amp; Witt, C. A. (2014). Mycorrhizal fungi mediation of terrestrial ecosystem responses to global change: mini-review. </w:t>
      </w:r>
      <w:r w:rsidRPr="004A4775">
        <w:rPr>
          <w:rFonts w:ascii="Times New Roman" w:hAnsi="Times New Roman" w:cs="Times New Roman"/>
          <w:i/>
          <w:iCs/>
          <w:noProof/>
          <w:sz w:val="24"/>
          <w:szCs w:val="24"/>
        </w:rPr>
        <w:t>Fungal Ecology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10</w:t>
      </w:r>
      <w:r w:rsidRPr="004A4775">
        <w:rPr>
          <w:rFonts w:ascii="Times New Roman" w:hAnsi="Times New Roman" w:cs="Times New Roman"/>
          <w:noProof/>
          <w:sz w:val="24"/>
          <w:szCs w:val="24"/>
        </w:rPr>
        <w:t xml:space="preserve">, 3–19. </w:t>
      </w:r>
    </w:p>
    <w:p w14:paraId="40745A17" w14:textId="6FBAE65D" w:rsidR="004607CC" w:rsidRPr="004A4775" w:rsidRDefault="004607CC"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607CC">
        <w:rPr>
          <w:rFonts w:ascii="Times New Roman" w:hAnsi="Times New Roman" w:cs="Times New Roman"/>
          <w:noProof/>
          <w:sz w:val="24"/>
          <w:szCs w:val="24"/>
        </w:rPr>
        <w:t>Moore C</w:t>
      </w:r>
      <w:r>
        <w:rPr>
          <w:rFonts w:ascii="Times New Roman" w:hAnsi="Times New Roman" w:cs="Times New Roman"/>
          <w:noProof/>
          <w:sz w:val="24"/>
          <w:szCs w:val="24"/>
        </w:rPr>
        <w:t>.</w:t>
      </w:r>
      <w:r w:rsidRPr="004607CC">
        <w:rPr>
          <w:rFonts w:ascii="Times New Roman" w:hAnsi="Times New Roman" w:cs="Times New Roman"/>
          <w:noProof/>
          <w:sz w:val="24"/>
          <w:szCs w:val="24"/>
        </w:rPr>
        <w:t>E</w:t>
      </w:r>
      <w:r>
        <w:rPr>
          <w:rFonts w:ascii="Times New Roman" w:hAnsi="Times New Roman" w:cs="Times New Roman"/>
          <w:noProof/>
          <w:sz w:val="24"/>
          <w:szCs w:val="24"/>
        </w:rPr>
        <w:t>.</w:t>
      </w:r>
      <w:r w:rsidRPr="004607CC">
        <w:rPr>
          <w:rFonts w:ascii="Times New Roman" w:hAnsi="Times New Roman" w:cs="Times New Roman"/>
          <w:noProof/>
          <w:sz w:val="24"/>
          <w:szCs w:val="24"/>
        </w:rPr>
        <w:t>, Meacham-Hensold K</w:t>
      </w:r>
      <w:r>
        <w:rPr>
          <w:rFonts w:ascii="Times New Roman" w:hAnsi="Times New Roman" w:cs="Times New Roman"/>
          <w:noProof/>
          <w:sz w:val="24"/>
          <w:szCs w:val="24"/>
        </w:rPr>
        <w:t>.</w:t>
      </w:r>
      <w:r w:rsidRPr="004607CC">
        <w:rPr>
          <w:rFonts w:ascii="Times New Roman" w:hAnsi="Times New Roman" w:cs="Times New Roman"/>
          <w:noProof/>
          <w:sz w:val="24"/>
          <w:szCs w:val="24"/>
        </w:rPr>
        <w:t>, Lemonnier P</w:t>
      </w:r>
      <w:r>
        <w:rPr>
          <w:rFonts w:ascii="Times New Roman" w:hAnsi="Times New Roman" w:cs="Times New Roman"/>
          <w:noProof/>
          <w:sz w:val="24"/>
          <w:szCs w:val="24"/>
        </w:rPr>
        <w:t>.</w:t>
      </w:r>
      <w:r w:rsidRPr="004607CC">
        <w:rPr>
          <w:rFonts w:ascii="Times New Roman" w:hAnsi="Times New Roman" w:cs="Times New Roman"/>
          <w:noProof/>
          <w:sz w:val="24"/>
          <w:szCs w:val="24"/>
        </w:rPr>
        <w:t>, Slattery R</w:t>
      </w:r>
      <w:r>
        <w:rPr>
          <w:rFonts w:ascii="Times New Roman" w:hAnsi="Times New Roman" w:cs="Times New Roman"/>
          <w:noProof/>
          <w:sz w:val="24"/>
          <w:szCs w:val="24"/>
        </w:rPr>
        <w:t>.</w:t>
      </w:r>
      <w:r w:rsidRPr="004607CC">
        <w:rPr>
          <w:rFonts w:ascii="Times New Roman" w:hAnsi="Times New Roman" w:cs="Times New Roman"/>
          <w:noProof/>
          <w:sz w:val="24"/>
          <w:szCs w:val="24"/>
        </w:rPr>
        <w:t>A</w:t>
      </w:r>
      <w:r>
        <w:rPr>
          <w:rFonts w:ascii="Times New Roman" w:hAnsi="Times New Roman" w:cs="Times New Roman"/>
          <w:noProof/>
          <w:sz w:val="24"/>
          <w:szCs w:val="24"/>
        </w:rPr>
        <w:t>.</w:t>
      </w:r>
      <w:r w:rsidRPr="004607CC">
        <w:rPr>
          <w:rFonts w:ascii="Times New Roman" w:hAnsi="Times New Roman" w:cs="Times New Roman"/>
          <w:noProof/>
          <w:sz w:val="24"/>
          <w:szCs w:val="24"/>
        </w:rPr>
        <w:t>, Benjamin C</w:t>
      </w:r>
      <w:r>
        <w:rPr>
          <w:rFonts w:ascii="Times New Roman" w:hAnsi="Times New Roman" w:cs="Times New Roman"/>
          <w:noProof/>
          <w:sz w:val="24"/>
          <w:szCs w:val="24"/>
        </w:rPr>
        <w:t>.</w:t>
      </w:r>
      <w:r w:rsidRPr="004607CC">
        <w:rPr>
          <w:rFonts w:ascii="Times New Roman" w:hAnsi="Times New Roman" w:cs="Times New Roman"/>
          <w:noProof/>
          <w:sz w:val="24"/>
          <w:szCs w:val="24"/>
        </w:rPr>
        <w:t>, Bernacchi C</w:t>
      </w:r>
      <w:r>
        <w:rPr>
          <w:rFonts w:ascii="Times New Roman" w:hAnsi="Times New Roman" w:cs="Times New Roman"/>
          <w:noProof/>
          <w:sz w:val="24"/>
          <w:szCs w:val="24"/>
        </w:rPr>
        <w:t>.</w:t>
      </w:r>
      <w:r w:rsidRPr="004607CC">
        <w:rPr>
          <w:rFonts w:ascii="Times New Roman" w:hAnsi="Times New Roman" w:cs="Times New Roman"/>
          <w:noProof/>
          <w:sz w:val="24"/>
          <w:szCs w:val="24"/>
        </w:rPr>
        <w:t>J</w:t>
      </w:r>
      <w:r>
        <w:rPr>
          <w:rFonts w:ascii="Times New Roman" w:hAnsi="Times New Roman" w:cs="Times New Roman"/>
          <w:noProof/>
          <w:sz w:val="24"/>
          <w:szCs w:val="24"/>
        </w:rPr>
        <w:t>.</w:t>
      </w:r>
      <w:r w:rsidRPr="004607CC">
        <w:rPr>
          <w:rFonts w:ascii="Times New Roman" w:hAnsi="Times New Roman" w:cs="Times New Roman"/>
          <w:noProof/>
          <w:sz w:val="24"/>
          <w:szCs w:val="24"/>
        </w:rPr>
        <w:t>, Lawson T</w:t>
      </w:r>
      <w:r>
        <w:rPr>
          <w:rFonts w:ascii="Times New Roman" w:hAnsi="Times New Roman" w:cs="Times New Roman"/>
          <w:noProof/>
          <w:sz w:val="24"/>
          <w:szCs w:val="24"/>
        </w:rPr>
        <w:t>.</w:t>
      </w:r>
      <w:r w:rsidRPr="004607CC">
        <w:rPr>
          <w:rFonts w:ascii="Times New Roman" w:hAnsi="Times New Roman" w:cs="Times New Roman"/>
          <w:noProof/>
          <w:sz w:val="24"/>
          <w:szCs w:val="24"/>
        </w:rPr>
        <w:t>, Cavanagh A</w:t>
      </w:r>
      <w:r>
        <w:rPr>
          <w:rFonts w:ascii="Times New Roman" w:hAnsi="Times New Roman" w:cs="Times New Roman"/>
          <w:noProof/>
          <w:sz w:val="24"/>
          <w:szCs w:val="24"/>
        </w:rPr>
        <w:t>.</w:t>
      </w:r>
      <w:r w:rsidRPr="004607CC">
        <w:rPr>
          <w:rFonts w:ascii="Times New Roman" w:hAnsi="Times New Roman" w:cs="Times New Roman"/>
          <w:noProof/>
          <w:sz w:val="24"/>
          <w:szCs w:val="24"/>
        </w:rPr>
        <w:t>P.</w:t>
      </w:r>
      <w:r w:rsidR="00CE2BEE">
        <w:rPr>
          <w:rFonts w:ascii="Times New Roman" w:hAnsi="Times New Roman" w:cs="Times New Roman"/>
          <w:noProof/>
          <w:sz w:val="24"/>
          <w:szCs w:val="24"/>
        </w:rPr>
        <w:t xml:space="preserve"> (2021). </w:t>
      </w:r>
      <w:r w:rsidRPr="004607CC">
        <w:rPr>
          <w:rFonts w:ascii="Times New Roman" w:hAnsi="Times New Roman" w:cs="Times New Roman"/>
          <w:noProof/>
          <w:sz w:val="24"/>
          <w:szCs w:val="24"/>
        </w:rPr>
        <w:t xml:space="preserve">The effect of increasing temperature on crop photosynthesis: from enzymes to ecosystems. </w:t>
      </w:r>
      <w:r w:rsidRPr="00CE5D6C">
        <w:rPr>
          <w:rFonts w:ascii="Times New Roman" w:hAnsi="Times New Roman" w:cs="Times New Roman"/>
          <w:i/>
          <w:iCs/>
          <w:noProof/>
          <w:sz w:val="24"/>
          <w:szCs w:val="24"/>
        </w:rPr>
        <w:t>J</w:t>
      </w:r>
      <w:r w:rsidR="00CE2BEE" w:rsidRPr="00CE5D6C">
        <w:rPr>
          <w:rFonts w:ascii="Times New Roman" w:hAnsi="Times New Roman" w:cs="Times New Roman"/>
          <w:i/>
          <w:iCs/>
          <w:noProof/>
          <w:sz w:val="24"/>
          <w:szCs w:val="24"/>
        </w:rPr>
        <w:t xml:space="preserve">ournal </w:t>
      </w:r>
      <w:r w:rsidR="00374D51" w:rsidRPr="00CE5D6C">
        <w:rPr>
          <w:rFonts w:ascii="Times New Roman" w:hAnsi="Times New Roman" w:cs="Times New Roman"/>
          <w:i/>
          <w:iCs/>
          <w:noProof/>
          <w:sz w:val="24"/>
          <w:szCs w:val="24"/>
        </w:rPr>
        <w:t>of Experimental Botany</w:t>
      </w:r>
      <w:r w:rsidR="00374D51">
        <w:rPr>
          <w:rFonts w:ascii="Times New Roman" w:hAnsi="Times New Roman" w:cs="Times New Roman"/>
          <w:noProof/>
          <w:sz w:val="24"/>
          <w:szCs w:val="24"/>
        </w:rPr>
        <w:t xml:space="preserve">, </w:t>
      </w:r>
      <w:r w:rsidRPr="004607CC">
        <w:rPr>
          <w:rFonts w:ascii="Times New Roman" w:hAnsi="Times New Roman" w:cs="Times New Roman"/>
          <w:noProof/>
          <w:sz w:val="24"/>
          <w:szCs w:val="24"/>
        </w:rPr>
        <w:t>72(8)</w:t>
      </w:r>
      <w:r w:rsidR="00374D51">
        <w:rPr>
          <w:rFonts w:ascii="Times New Roman" w:hAnsi="Times New Roman" w:cs="Times New Roman"/>
          <w:noProof/>
          <w:sz w:val="24"/>
          <w:szCs w:val="24"/>
        </w:rPr>
        <w:t xml:space="preserve">, </w:t>
      </w:r>
      <w:r w:rsidRPr="004607CC">
        <w:rPr>
          <w:rFonts w:ascii="Times New Roman" w:hAnsi="Times New Roman" w:cs="Times New Roman"/>
          <w:noProof/>
          <w:sz w:val="24"/>
          <w:szCs w:val="24"/>
        </w:rPr>
        <w:t>2822-2844</w:t>
      </w:r>
      <w:r w:rsidR="00374D51">
        <w:rPr>
          <w:rFonts w:ascii="Times New Roman" w:hAnsi="Times New Roman" w:cs="Times New Roman"/>
          <w:noProof/>
          <w:sz w:val="24"/>
          <w:szCs w:val="24"/>
        </w:rPr>
        <w:t>.</w:t>
      </w:r>
    </w:p>
    <w:p w14:paraId="0835B613" w14:textId="357F5866" w:rsidR="00904259"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Oliveira, T. B., Lucas, R. C., Scarcella, A. S. D. A., Contato, A. G., Pasin, T. M., Martinez, C. A., &amp; Polizeli, M. D. L. T. D. M. (2020). Fungal communities differentially respond to warming and drought in tropical grassland soil. </w:t>
      </w:r>
      <w:r w:rsidRPr="004A4775">
        <w:rPr>
          <w:rFonts w:ascii="Times New Roman" w:hAnsi="Times New Roman" w:cs="Times New Roman"/>
          <w:i/>
          <w:iCs/>
          <w:noProof/>
          <w:sz w:val="24"/>
          <w:szCs w:val="24"/>
        </w:rPr>
        <w:t>Molecular Ecology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29</w:t>
      </w:r>
      <w:r w:rsidRPr="004A4775">
        <w:rPr>
          <w:rFonts w:ascii="Times New Roman" w:hAnsi="Times New Roman" w:cs="Times New Roman"/>
          <w:noProof/>
          <w:sz w:val="24"/>
          <w:szCs w:val="24"/>
        </w:rPr>
        <w:t>(8), 1550–1559.</w:t>
      </w:r>
    </w:p>
    <w:p w14:paraId="7F7D6762" w14:textId="77777777" w:rsidR="00F8564E" w:rsidRDefault="003C21DC" w:rsidP="003C21DC">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3C21DC">
        <w:rPr>
          <w:rFonts w:ascii="Times New Roman" w:hAnsi="Times New Roman" w:cs="Times New Roman"/>
          <w:noProof/>
          <w:sz w:val="24"/>
          <w:szCs w:val="24"/>
        </w:rPr>
        <w:t>Perdomo J</w:t>
      </w:r>
      <w:r>
        <w:rPr>
          <w:rFonts w:ascii="Times New Roman" w:hAnsi="Times New Roman" w:cs="Times New Roman"/>
          <w:noProof/>
          <w:sz w:val="24"/>
          <w:szCs w:val="24"/>
        </w:rPr>
        <w:t>.</w:t>
      </w:r>
      <w:r w:rsidRPr="003C21DC">
        <w:rPr>
          <w:rFonts w:ascii="Times New Roman" w:hAnsi="Times New Roman" w:cs="Times New Roman"/>
          <w:noProof/>
          <w:sz w:val="24"/>
          <w:szCs w:val="24"/>
        </w:rPr>
        <w:t>A</w:t>
      </w:r>
      <w:r>
        <w:rPr>
          <w:rFonts w:ascii="Times New Roman" w:hAnsi="Times New Roman" w:cs="Times New Roman"/>
          <w:noProof/>
          <w:sz w:val="24"/>
          <w:szCs w:val="24"/>
        </w:rPr>
        <w:t>.</w:t>
      </w:r>
      <w:r w:rsidRPr="003C21DC">
        <w:rPr>
          <w:rFonts w:ascii="Times New Roman" w:hAnsi="Times New Roman" w:cs="Times New Roman"/>
          <w:noProof/>
          <w:sz w:val="24"/>
          <w:szCs w:val="24"/>
        </w:rPr>
        <w:t>, Capó-Bauçà S</w:t>
      </w:r>
      <w:r>
        <w:rPr>
          <w:rFonts w:ascii="Times New Roman" w:hAnsi="Times New Roman" w:cs="Times New Roman"/>
          <w:noProof/>
          <w:sz w:val="24"/>
          <w:szCs w:val="24"/>
        </w:rPr>
        <w:t>.</w:t>
      </w:r>
      <w:r w:rsidRPr="003C21DC">
        <w:rPr>
          <w:rFonts w:ascii="Times New Roman" w:hAnsi="Times New Roman" w:cs="Times New Roman"/>
          <w:noProof/>
          <w:sz w:val="24"/>
          <w:szCs w:val="24"/>
        </w:rPr>
        <w:t>, Carmo-Silva E</w:t>
      </w:r>
      <w:r>
        <w:rPr>
          <w:rFonts w:ascii="Times New Roman" w:hAnsi="Times New Roman" w:cs="Times New Roman"/>
          <w:noProof/>
          <w:sz w:val="24"/>
          <w:szCs w:val="24"/>
        </w:rPr>
        <w:t>.</w:t>
      </w:r>
      <w:r w:rsidRPr="003C21DC">
        <w:rPr>
          <w:rFonts w:ascii="Times New Roman" w:hAnsi="Times New Roman" w:cs="Times New Roman"/>
          <w:noProof/>
          <w:sz w:val="24"/>
          <w:szCs w:val="24"/>
        </w:rPr>
        <w:t>, Galmés J</w:t>
      </w:r>
      <w:r>
        <w:rPr>
          <w:rFonts w:ascii="Times New Roman" w:hAnsi="Times New Roman" w:cs="Times New Roman"/>
          <w:noProof/>
          <w:sz w:val="24"/>
          <w:szCs w:val="24"/>
        </w:rPr>
        <w:t>. (</w:t>
      </w:r>
      <w:r w:rsidR="00303088">
        <w:rPr>
          <w:rFonts w:ascii="Times New Roman" w:hAnsi="Times New Roman" w:cs="Times New Roman"/>
          <w:noProof/>
          <w:sz w:val="24"/>
          <w:szCs w:val="24"/>
        </w:rPr>
        <w:t>2017).</w:t>
      </w:r>
      <w:r w:rsidRPr="003C21DC">
        <w:rPr>
          <w:rFonts w:ascii="Times New Roman" w:hAnsi="Times New Roman" w:cs="Times New Roman"/>
          <w:noProof/>
          <w:sz w:val="24"/>
          <w:szCs w:val="24"/>
        </w:rPr>
        <w:t xml:space="preserve"> Rubisco and Rubisco Activase Play an Important Role in the Biochemical Limitations of Photosynthesis in Rice, Wheat, and Maize under High Temperature and Water Deficit. </w:t>
      </w:r>
      <w:r w:rsidRPr="003C21DC">
        <w:rPr>
          <w:rFonts w:ascii="Times New Roman" w:hAnsi="Times New Roman" w:cs="Times New Roman"/>
          <w:i/>
          <w:iCs/>
          <w:noProof/>
          <w:sz w:val="24"/>
          <w:szCs w:val="24"/>
        </w:rPr>
        <w:t>Front</w:t>
      </w:r>
      <w:r w:rsidR="00303088" w:rsidRPr="00AB4BF0">
        <w:rPr>
          <w:rFonts w:ascii="Times New Roman" w:hAnsi="Times New Roman" w:cs="Times New Roman"/>
          <w:i/>
          <w:iCs/>
          <w:noProof/>
          <w:sz w:val="24"/>
          <w:szCs w:val="24"/>
        </w:rPr>
        <w:t>ier</w:t>
      </w:r>
      <w:r w:rsidR="006E49E3">
        <w:rPr>
          <w:rFonts w:ascii="Times New Roman" w:hAnsi="Times New Roman" w:cs="Times New Roman"/>
          <w:i/>
          <w:iCs/>
          <w:noProof/>
          <w:sz w:val="24"/>
          <w:szCs w:val="24"/>
        </w:rPr>
        <w:t xml:space="preserve"> in</w:t>
      </w:r>
      <w:r w:rsidRPr="003C21DC">
        <w:rPr>
          <w:rFonts w:ascii="Times New Roman" w:hAnsi="Times New Roman" w:cs="Times New Roman"/>
          <w:i/>
          <w:iCs/>
          <w:noProof/>
          <w:sz w:val="24"/>
          <w:szCs w:val="24"/>
        </w:rPr>
        <w:t xml:space="preserve"> Plant Sci</w:t>
      </w:r>
      <w:r w:rsidR="00AB4BF0" w:rsidRPr="00AB4BF0">
        <w:rPr>
          <w:rFonts w:ascii="Times New Roman" w:hAnsi="Times New Roman" w:cs="Times New Roman"/>
          <w:i/>
          <w:iCs/>
          <w:noProof/>
          <w:sz w:val="24"/>
          <w:szCs w:val="24"/>
        </w:rPr>
        <w:t>ence</w:t>
      </w:r>
      <w:r w:rsidR="00AB4BF0">
        <w:rPr>
          <w:rFonts w:ascii="Times New Roman" w:hAnsi="Times New Roman" w:cs="Times New Roman"/>
          <w:noProof/>
          <w:sz w:val="24"/>
          <w:szCs w:val="24"/>
        </w:rPr>
        <w:t xml:space="preserve">, </w:t>
      </w:r>
      <w:r w:rsidRPr="003C21DC">
        <w:rPr>
          <w:rFonts w:ascii="Times New Roman" w:hAnsi="Times New Roman" w:cs="Times New Roman"/>
          <w:noProof/>
          <w:sz w:val="24"/>
          <w:szCs w:val="24"/>
        </w:rPr>
        <w:t>13</w:t>
      </w:r>
      <w:r w:rsidR="00AB4BF0">
        <w:rPr>
          <w:rFonts w:ascii="Times New Roman" w:hAnsi="Times New Roman" w:cs="Times New Roman"/>
          <w:noProof/>
          <w:sz w:val="24"/>
          <w:szCs w:val="24"/>
        </w:rPr>
        <w:t>(</w:t>
      </w:r>
      <w:r w:rsidR="00303088">
        <w:rPr>
          <w:rFonts w:ascii="Times New Roman" w:hAnsi="Times New Roman" w:cs="Times New Roman"/>
          <w:noProof/>
          <w:sz w:val="24"/>
          <w:szCs w:val="24"/>
        </w:rPr>
        <w:t xml:space="preserve">8), </w:t>
      </w:r>
      <w:r w:rsidRPr="003C21DC">
        <w:rPr>
          <w:rFonts w:ascii="Times New Roman" w:hAnsi="Times New Roman" w:cs="Times New Roman"/>
          <w:noProof/>
          <w:sz w:val="24"/>
          <w:szCs w:val="24"/>
        </w:rPr>
        <w:t>490.</w:t>
      </w:r>
    </w:p>
    <w:p w14:paraId="716F1B1E" w14:textId="7E488AFB" w:rsidR="003C21DC" w:rsidRPr="004A4775" w:rsidRDefault="00F8564E" w:rsidP="00F8564E">
      <w:pPr>
        <w:widowControl w:val="0"/>
        <w:autoSpaceDE w:val="0"/>
        <w:autoSpaceDN w:val="0"/>
        <w:adjustRightInd w:val="0"/>
        <w:spacing w:line="240" w:lineRule="auto"/>
        <w:ind w:left="480" w:hanging="480"/>
        <w:rPr>
          <w:rFonts w:ascii="Times New Roman" w:hAnsi="Times New Roman" w:cs="Times New Roman"/>
          <w:noProof/>
          <w:sz w:val="24"/>
          <w:szCs w:val="24"/>
        </w:rPr>
      </w:pPr>
      <w:r w:rsidRPr="00C93539">
        <w:rPr>
          <w:rFonts w:ascii="Times New Roman" w:hAnsi="Times New Roman" w:cs="Times New Roman"/>
          <w:noProof/>
          <w:sz w:val="24"/>
          <w:szCs w:val="24"/>
        </w:rPr>
        <w:t xml:space="preserve">Plains cotton Growers Inc. (2020). </w:t>
      </w:r>
      <w:r w:rsidRPr="00005F58">
        <w:rPr>
          <w:rFonts w:ascii="Times New Roman" w:hAnsi="Times New Roman" w:cs="Times New Roman"/>
          <w:i/>
          <w:iCs/>
          <w:noProof/>
          <w:sz w:val="24"/>
          <w:szCs w:val="24"/>
        </w:rPr>
        <w:t>2019 County Production Figures In; PCG Area Produced 3.05 Million Upland Bales</w:t>
      </w:r>
      <w:r w:rsidRPr="00C93539">
        <w:rPr>
          <w:rFonts w:ascii="Times New Roman" w:hAnsi="Times New Roman" w:cs="Times New Roman"/>
          <w:noProof/>
          <w:sz w:val="24"/>
          <w:szCs w:val="24"/>
        </w:rPr>
        <w:t>. 79424.</w:t>
      </w:r>
      <w:r w:rsidR="003C21DC" w:rsidRPr="003C21DC">
        <w:rPr>
          <w:rFonts w:ascii="Times New Roman" w:hAnsi="Times New Roman" w:cs="Times New Roman"/>
          <w:noProof/>
          <w:sz w:val="24"/>
          <w:szCs w:val="24"/>
        </w:rPr>
        <w:t xml:space="preserve"> </w:t>
      </w:r>
    </w:p>
    <w:p w14:paraId="0F96BCE3"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Rinnan, R., Michelsen, A., Baath, E., &amp; Jonasson, S. (2007). Fifteen years of climate change manipulations alter soil microbial communities in a subarctic heath ecosystem. </w:t>
      </w:r>
      <w:r w:rsidRPr="004A4775">
        <w:rPr>
          <w:rFonts w:ascii="Times New Roman" w:hAnsi="Times New Roman" w:cs="Times New Roman"/>
          <w:i/>
          <w:iCs/>
          <w:noProof/>
          <w:sz w:val="24"/>
          <w:szCs w:val="24"/>
        </w:rPr>
        <w:t>Global Change Biology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13</w:t>
      </w:r>
      <w:r w:rsidRPr="004A4775">
        <w:rPr>
          <w:rFonts w:ascii="Times New Roman" w:hAnsi="Times New Roman" w:cs="Times New Roman"/>
          <w:noProof/>
          <w:sz w:val="24"/>
          <w:szCs w:val="24"/>
        </w:rPr>
        <w:t xml:space="preserve">(1), 28–39. </w:t>
      </w:r>
    </w:p>
    <w:p w14:paraId="24D91CF8"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Rinnan, R., Rousk, J., Yergeau, E., Kowalchuk, G. A., &amp; Bã…Ã…Th, E. (2009). Temperature adaptation of soil bacterial communities along an Antarctic climate gradient: predicting responses to climate warming. </w:t>
      </w:r>
      <w:r w:rsidRPr="004A4775">
        <w:rPr>
          <w:rFonts w:ascii="Times New Roman" w:hAnsi="Times New Roman" w:cs="Times New Roman"/>
          <w:i/>
          <w:iCs/>
          <w:noProof/>
          <w:sz w:val="24"/>
          <w:szCs w:val="24"/>
        </w:rPr>
        <w:t>Global Change Biology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15</w:t>
      </w:r>
      <w:r w:rsidRPr="004A4775">
        <w:rPr>
          <w:rFonts w:ascii="Times New Roman" w:hAnsi="Times New Roman" w:cs="Times New Roman"/>
          <w:noProof/>
          <w:sz w:val="24"/>
          <w:szCs w:val="24"/>
        </w:rPr>
        <w:t xml:space="preserve">(11), 2615–2625. </w:t>
      </w:r>
    </w:p>
    <w:p w14:paraId="38391B07"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Rosenzweig, C., Casassa, G., Karoly, D. J., Imeson,  a., Liu, C., Menzel,  a., Rawlins, S., Root, T. L., Seguin, B., &amp; Tryjanowski, P. (2007). Assessment of observed changes and responses in natural and managed systems. </w:t>
      </w:r>
      <w:r w:rsidRPr="004A4775">
        <w:rPr>
          <w:rFonts w:ascii="Times New Roman" w:hAnsi="Times New Roman" w:cs="Times New Roman"/>
          <w:i/>
          <w:iCs/>
          <w:noProof/>
          <w:sz w:val="24"/>
          <w:szCs w:val="24"/>
        </w:rPr>
        <w:t xml:space="preserve">Climate Change 2007: Impacts, Adaptation, and Vulnerability. </w:t>
      </w:r>
      <w:r w:rsidRPr="004A4775">
        <w:rPr>
          <w:rFonts w:ascii="Times New Roman" w:hAnsi="Times New Roman" w:cs="Times New Roman"/>
          <w:i/>
          <w:iCs/>
          <w:noProof/>
          <w:sz w:val="24"/>
          <w:szCs w:val="24"/>
        </w:rPr>
        <w:lastRenderedPageBreak/>
        <w:t>Contribution of Working Group II to the Fourth Assessment Report of the Intergovernmental Panel on Climate Change.</w:t>
      </w:r>
      <w:r w:rsidRPr="004A4775">
        <w:rPr>
          <w:rFonts w:ascii="Times New Roman" w:hAnsi="Times New Roman" w:cs="Times New Roman"/>
          <w:noProof/>
          <w:sz w:val="24"/>
          <w:szCs w:val="24"/>
        </w:rPr>
        <w:t xml:space="preserve">, 79–131. </w:t>
      </w:r>
    </w:p>
    <w:p w14:paraId="01CEB995"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Rui, J., Li, J., Wang, S., An, J., Liu, W.-T., Lin, Q., Yang, Y., He, Z., &amp; Li, X. (2015). Responses of Bacterial Communities to Simulated Climate Changes in Alpine Meadow Soil of the Qinghai-Tibet Plateau. </w:t>
      </w:r>
      <w:r w:rsidRPr="004A4775">
        <w:rPr>
          <w:rFonts w:ascii="Times New Roman" w:hAnsi="Times New Roman" w:cs="Times New Roman"/>
          <w:i/>
          <w:iCs/>
          <w:noProof/>
          <w:sz w:val="24"/>
          <w:szCs w:val="24"/>
        </w:rPr>
        <w:t>Applied and Environmental Microbiology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81</w:t>
      </w:r>
      <w:r w:rsidRPr="004A4775">
        <w:rPr>
          <w:rFonts w:ascii="Times New Roman" w:hAnsi="Times New Roman" w:cs="Times New Roman"/>
          <w:noProof/>
          <w:sz w:val="24"/>
          <w:szCs w:val="24"/>
        </w:rPr>
        <w:t xml:space="preserve">(17), 6070–6077. </w:t>
      </w:r>
    </w:p>
    <w:p w14:paraId="72B23B07"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Schindlbacher, A., Rodler, A., Kuffner, M., Kitzler, B., Sessitsch, A., &amp; Zechmeister-Boltenstern, S. (2011). Experimental warming effects on the microbial community of a temperate mountain forest soil. </w:t>
      </w:r>
      <w:r w:rsidRPr="004A4775">
        <w:rPr>
          <w:rFonts w:ascii="Times New Roman" w:hAnsi="Times New Roman" w:cs="Times New Roman"/>
          <w:i/>
          <w:iCs/>
          <w:noProof/>
          <w:sz w:val="24"/>
          <w:szCs w:val="24"/>
        </w:rPr>
        <w:t>Soil Biology and Biochemistry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43</w:t>
      </w:r>
      <w:r w:rsidRPr="004A4775">
        <w:rPr>
          <w:rFonts w:ascii="Times New Roman" w:hAnsi="Times New Roman" w:cs="Times New Roman"/>
          <w:noProof/>
          <w:sz w:val="24"/>
          <w:szCs w:val="24"/>
        </w:rPr>
        <w:t xml:space="preserve">(7), 1417–1425. </w:t>
      </w:r>
    </w:p>
    <w:p w14:paraId="3A8F7AB3"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Sheik, C. S., Beasley, W. H., Elshahed, M. S., Zhou, X., Luo, Y., &amp; Krumholz, L. R. (2011). Effect of warming and drought on grassland microbial communities. </w:t>
      </w:r>
      <w:r w:rsidRPr="004A4775">
        <w:rPr>
          <w:rFonts w:ascii="Times New Roman" w:hAnsi="Times New Roman" w:cs="Times New Roman"/>
          <w:i/>
          <w:iCs/>
          <w:noProof/>
          <w:sz w:val="24"/>
          <w:szCs w:val="24"/>
        </w:rPr>
        <w:t>The ISME Journal</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5</w:t>
      </w:r>
      <w:r w:rsidRPr="004A4775">
        <w:rPr>
          <w:rFonts w:ascii="Times New Roman" w:hAnsi="Times New Roman" w:cs="Times New Roman"/>
          <w:noProof/>
          <w:sz w:val="24"/>
          <w:szCs w:val="24"/>
        </w:rPr>
        <w:t xml:space="preserve">(10), 1692–1700. </w:t>
      </w:r>
    </w:p>
    <w:p w14:paraId="76B4FE04" w14:textId="1BFC126C" w:rsidR="00F7506C" w:rsidRDefault="00F7506C" w:rsidP="00F7506C">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F7506C">
        <w:rPr>
          <w:rFonts w:ascii="Times New Roman" w:hAnsi="Times New Roman" w:cs="Times New Roman"/>
          <w:noProof/>
          <w:sz w:val="24"/>
          <w:szCs w:val="24"/>
        </w:rPr>
        <w:t>Treseder K</w:t>
      </w:r>
      <w:r>
        <w:rPr>
          <w:rFonts w:ascii="Times New Roman" w:hAnsi="Times New Roman" w:cs="Times New Roman"/>
          <w:noProof/>
          <w:sz w:val="24"/>
          <w:szCs w:val="24"/>
        </w:rPr>
        <w:t>.</w:t>
      </w:r>
      <w:r w:rsidRPr="00F7506C">
        <w:rPr>
          <w:rFonts w:ascii="Times New Roman" w:hAnsi="Times New Roman" w:cs="Times New Roman"/>
          <w:noProof/>
          <w:sz w:val="24"/>
          <w:szCs w:val="24"/>
        </w:rPr>
        <w:t>, Balser T</w:t>
      </w:r>
      <w:r>
        <w:rPr>
          <w:rFonts w:ascii="Times New Roman" w:hAnsi="Times New Roman" w:cs="Times New Roman"/>
          <w:noProof/>
          <w:sz w:val="24"/>
          <w:szCs w:val="24"/>
        </w:rPr>
        <w:t>.</w:t>
      </w:r>
      <w:r w:rsidRPr="00F7506C">
        <w:rPr>
          <w:rFonts w:ascii="Times New Roman" w:hAnsi="Times New Roman" w:cs="Times New Roman"/>
          <w:noProof/>
          <w:sz w:val="24"/>
          <w:szCs w:val="24"/>
        </w:rPr>
        <w:t>, Bradford M</w:t>
      </w:r>
      <w:r>
        <w:rPr>
          <w:rFonts w:ascii="Times New Roman" w:hAnsi="Times New Roman" w:cs="Times New Roman"/>
          <w:noProof/>
          <w:sz w:val="24"/>
          <w:szCs w:val="24"/>
        </w:rPr>
        <w:t>.</w:t>
      </w:r>
      <w:r w:rsidRPr="00F7506C">
        <w:rPr>
          <w:rFonts w:ascii="Times New Roman" w:hAnsi="Times New Roman" w:cs="Times New Roman"/>
          <w:noProof/>
          <w:sz w:val="24"/>
          <w:szCs w:val="24"/>
        </w:rPr>
        <w:t>, Brodie E</w:t>
      </w:r>
      <w:r>
        <w:rPr>
          <w:rFonts w:ascii="Times New Roman" w:hAnsi="Times New Roman" w:cs="Times New Roman"/>
          <w:noProof/>
          <w:sz w:val="24"/>
          <w:szCs w:val="24"/>
        </w:rPr>
        <w:t>.</w:t>
      </w:r>
      <w:r w:rsidRPr="00F7506C">
        <w:rPr>
          <w:rFonts w:ascii="Times New Roman" w:hAnsi="Times New Roman" w:cs="Times New Roman"/>
          <w:noProof/>
          <w:sz w:val="24"/>
          <w:szCs w:val="24"/>
        </w:rPr>
        <w:t>, Dubinsky E</w:t>
      </w:r>
      <w:r>
        <w:rPr>
          <w:rFonts w:ascii="Times New Roman" w:hAnsi="Times New Roman" w:cs="Times New Roman"/>
          <w:noProof/>
          <w:sz w:val="24"/>
          <w:szCs w:val="24"/>
        </w:rPr>
        <w:t>.</w:t>
      </w:r>
      <w:r w:rsidRPr="00F7506C">
        <w:rPr>
          <w:rFonts w:ascii="Times New Roman" w:hAnsi="Times New Roman" w:cs="Times New Roman"/>
          <w:noProof/>
          <w:sz w:val="24"/>
          <w:szCs w:val="24"/>
        </w:rPr>
        <w:t>, Eviner V</w:t>
      </w:r>
      <w:r>
        <w:rPr>
          <w:rFonts w:ascii="Times New Roman" w:hAnsi="Times New Roman" w:cs="Times New Roman"/>
          <w:noProof/>
          <w:sz w:val="24"/>
          <w:szCs w:val="24"/>
        </w:rPr>
        <w:t>.</w:t>
      </w:r>
      <w:r w:rsidRPr="00F7506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F7506C">
        <w:rPr>
          <w:rFonts w:ascii="Times New Roman" w:hAnsi="Times New Roman" w:cs="Times New Roman"/>
          <w:noProof/>
          <w:sz w:val="24"/>
          <w:szCs w:val="24"/>
        </w:rPr>
        <w:t>Hofmockel K</w:t>
      </w:r>
      <w:r>
        <w:rPr>
          <w:rFonts w:ascii="Times New Roman" w:hAnsi="Times New Roman" w:cs="Times New Roman"/>
          <w:noProof/>
          <w:sz w:val="24"/>
          <w:szCs w:val="24"/>
        </w:rPr>
        <w:t>.</w:t>
      </w:r>
      <w:r w:rsidRPr="00F7506C">
        <w:rPr>
          <w:rFonts w:ascii="Times New Roman" w:hAnsi="Times New Roman" w:cs="Times New Roman"/>
          <w:noProof/>
          <w:sz w:val="24"/>
          <w:szCs w:val="24"/>
        </w:rPr>
        <w:t>, Lennon J</w:t>
      </w:r>
      <w:r>
        <w:rPr>
          <w:rFonts w:ascii="Times New Roman" w:hAnsi="Times New Roman" w:cs="Times New Roman"/>
          <w:noProof/>
          <w:sz w:val="24"/>
          <w:szCs w:val="24"/>
        </w:rPr>
        <w:t>.</w:t>
      </w:r>
      <w:r w:rsidRPr="00F7506C">
        <w:rPr>
          <w:rFonts w:ascii="Times New Roman" w:hAnsi="Times New Roman" w:cs="Times New Roman"/>
          <w:noProof/>
          <w:sz w:val="24"/>
          <w:szCs w:val="24"/>
        </w:rPr>
        <w:t>, Levine U</w:t>
      </w:r>
      <w:r>
        <w:rPr>
          <w:rFonts w:ascii="Times New Roman" w:hAnsi="Times New Roman" w:cs="Times New Roman"/>
          <w:noProof/>
          <w:sz w:val="24"/>
          <w:szCs w:val="24"/>
        </w:rPr>
        <w:t>.</w:t>
      </w:r>
      <w:r w:rsidRPr="00F7506C">
        <w:rPr>
          <w:rFonts w:ascii="Times New Roman" w:hAnsi="Times New Roman" w:cs="Times New Roman"/>
          <w:noProof/>
          <w:sz w:val="24"/>
          <w:szCs w:val="24"/>
        </w:rPr>
        <w:t>, MacGregor B</w:t>
      </w:r>
      <w:r>
        <w:rPr>
          <w:rFonts w:ascii="Times New Roman" w:hAnsi="Times New Roman" w:cs="Times New Roman"/>
          <w:noProof/>
          <w:sz w:val="24"/>
          <w:szCs w:val="24"/>
        </w:rPr>
        <w:t>.</w:t>
      </w:r>
      <w:r w:rsidRPr="00F7506C">
        <w:rPr>
          <w:rFonts w:ascii="Times New Roman" w:hAnsi="Times New Roman" w:cs="Times New Roman"/>
          <w:noProof/>
          <w:sz w:val="24"/>
          <w:szCs w:val="24"/>
        </w:rPr>
        <w:t>, Pett-Ridge J</w:t>
      </w:r>
      <w:r>
        <w:rPr>
          <w:rFonts w:ascii="Times New Roman" w:hAnsi="Times New Roman" w:cs="Times New Roman"/>
          <w:noProof/>
          <w:sz w:val="24"/>
          <w:szCs w:val="24"/>
        </w:rPr>
        <w:t>.</w:t>
      </w:r>
      <w:r w:rsidRPr="00F7506C">
        <w:rPr>
          <w:rFonts w:ascii="Times New Roman" w:hAnsi="Times New Roman" w:cs="Times New Roman"/>
          <w:noProof/>
          <w:sz w:val="24"/>
          <w:szCs w:val="24"/>
        </w:rPr>
        <w:t>,</w:t>
      </w:r>
      <w:r>
        <w:rPr>
          <w:rFonts w:ascii="Times New Roman" w:hAnsi="Times New Roman" w:cs="Times New Roman"/>
          <w:noProof/>
          <w:sz w:val="24"/>
          <w:szCs w:val="24"/>
        </w:rPr>
        <w:t xml:space="preserve"> </w:t>
      </w:r>
      <w:r w:rsidRPr="00F7506C">
        <w:rPr>
          <w:rFonts w:ascii="Times New Roman" w:hAnsi="Times New Roman" w:cs="Times New Roman"/>
          <w:noProof/>
          <w:sz w:val="24"/>
          <w:szCs w:val="24"/>
        </w:rPr>
        <w:t>Waldrop M</w:t>
      </w:r>
      <w:r>
        <w:rPr>
          <w:rFonts w:ascii="Times New Roman" w:hAnsi="Times New Roman" w:cs="Times New Roman"/>
          <w:noProof/>
          <w:sz w:val="24"/>
          <w:szCs w:val="24"/>
        </w:rPr>
        <w:t>.</w:t>
      </w:r>
      <w:r w:rsidRPr="00F7506C">
        <w:rPr>
          <w:rFonts w:ascii="Times New Roman" w:hAnsi="Times New Roman" w:cs="Times New Roman"/>
          <w:noProof/>
          <w:sz w:val="24"/>
          <w:szCs w:val="24"/>
        </w:rPr>
        <w:t xml:space="preserve"> (2012)</w:t>
      </w:r>
      <w:r>
        <w:rPr>
          <w:rFonts w:ascii="Times New Roman" w:hAnsi="Times New Roman" w:cs="Times New Roman"/>
          <w:noProof/>
          <w:sz w:val="24"/>
          <w:szCs w:val="24"/>
        </w:rPr>
        <w:t>.</w:t>
      </w:r>
      <w:r w:rsidRPr="00F7506C">
        <w:rPr>
          <w:rFonts w:ascii="Times New Roman" w:hAnsi="Times New Roman" w:cs="Times New Roman"/>
          <w:noProof/>
          <w:sz w:val="24"/>
          <w:szCs w:val="24"/>
        </w:rPr>
        <w:t xml:space="preserve"> Integrating microbial ecology into ecosystem</w:t>
      </w:r>
      <w:r>
        <w:rPr>
          <w:rFonts w:ascii="Times New Roman" w:hAnsi="Times New Roman" w:cs="Times New Roman"/>
          <w:noProof/>
          <w:sz w:val="24"/>
          <w:szCs w:val="24"/>
        </w:rPr>
        <w:t xml:space="preserve"> </w:t>
      </w:r>
      <w:r w:rsidRPr="00F7506C">
        <w:rPr>
          <w:rFonts w:ascii="Times New Roman" w:hAnsi="Times New Roman" w:cs="Times New Roman"/>
          <w:noProof/>
          <w:sz w:val="24"/>
          <w:szCs w:val="24"/>
        </w:rPr>
        <w:t xml:space="preserve">models: challenges and priorities. </w:t>
      </w:r>
      <w:r w:rsidRPr="004042E9">
        <w:rPr>
          <w:rFonts w:ascii="Times New Roman" w:hAnsi="Times New Roman" w:cs="Times New Roman"/>
          <w:i/>
          <w:iCs/>
          <w:noProof/>
          <w:sz w:val="24"/>
          <w:szCs w:val="24"/>
        </w:rPr>
        <w:t>Biogeochemistry</w:t>
      </w:r>
      <w:r w:rsidR="004042E9">
        <w:rPr>
          <w:rFonts w:ascii="Times New Roman" w:hAnsi="Times New Roman" w:cs="Times New Roman"/>
          <w:noProof/>
          <w:sz w:val="24"/>
          <w:szCs w:val="24"/>
        </w:rPr>
        <w:t>,</w:t>
      </w:r>
      <w:r w:rsidRPr="00F7506C">
        <w:rPr>
          <w:rFonts w:ascii="Times New Roman" w:hAnsi="Times New Roman" w:cs="Times New Roman"/>
          <w:noProof/>
          <w:sz w:val="24"/>
          <w:szCs w:val="24"/>
        </w:rPr>
        <w:t xml:space="preserve"> 109</w:t>
      </w:r>
      <w:r>
        <w:rPr>
          <w:rFonts w:ascii="Times New Roman" w:hAnsi="Times New Roman" w:cs="Times New Roman"/>
          <w:noProof/>
          <w:sz w:val="24"/>
          <w:szCs w:val="24"/>
        </w:rPr>
        <w:t xml:space="preserve">, </w:t>
      </w:r>
      <w:r w:rsidRPr="00F7506C">
        <w:rPr>
          <w:rFonts w:ascii="Times New Roman" w:hAnsi="Times New Roman" w:cs="Times New Roman"/>
          <w:noProof/>
          <w:sz w:val="24"/>
          <w:szCs w:val="24"/>
        </w:rPr>
        <w:t>7–18.</w:t>
      </w:r>
    </w:p>
    <w:p w14:paraId="305B84FD" w14:textId="5E8A13E9" w:rsidR="00282904" w:rsidRPr="00282904" w:rsidRDefault="00282904" w:rsidP="00282904">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93539">
        <w:rPr>
          <w:rFonts w:ascii="Times New Roman" w:hAnsi="Times New Roman" w:cs="Times New Roman"/>
          <w:noProof/>
          <w:sz w:val="24"/>
          <w:szCs w:val="24"/>
        </w:rPr>
        <w:t xml:space="preserve">USDA-NASS. (2019). </w:t>
      </w:r>
      <w:r w:rsidRPr="00005F58">
        <w:rPr>
          <w:rFonts w:ascii="Times New Roman" w:hAnsi="Times New Roman" w:cs="Times New Roman"/>
          <w:i/>
          <w:iCs/>
          <w:noProof/>
          <w:sz w:val="24"/>
          <w:szCs w:val="24"/>
        </w:rPr>
        <w:t>Annual Cotton Review</w:t>
      </w:r>
      <w:r w:rsidRPr="00C93539">
        <w:rPr>
          <w:rFonts w:ascii="Times New Roman" w:hAnsi="Times New Roman" w:cs="Times New Roman"/>
          <w:noProof/>
          <w:sz w:val="24"/>
          <w:szCs w:val="24"/>
        </w:rPr>
        <w:t xml:space="preserve"> (Vol. 9992, Issue 866).</w:t>
      </w:r>
    </w:p>
    <w:p w14:paraId="48F266AB"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Wallenstein, M., Allison, S. D., Ernakovich, J., Steinweg, J. M., &amp; Sinsabaugh, R. (2010). Controls on the Temperature Sensitivity of Soil Enzymes: A Key Driver of In Situ Enzyme Activity Rates. In </w:t>
      </w:r>
      <w:r w:rsidRPr="004A4775">
        <w:rPr>
          <w:rFonts w:ascii="Times New Roman" w:hAnsi="Times New Roman" w:cs="Times New Roman"/>
          <w:i/>
          <w:iCs/>
          <w:noProof/>
          <w:sz w:val="24"/>
          <w:szCs w:val="24"/>
        </w:rPr>
        <w:t>Soil Enzymology</w:t>
      </w:r>
      <w:r w:rsidRPr="004A4775">
        <w:rPr>
          <w:rFonts w:ascii="Times New Roman" w:hAnsi="Times New Roman" w:cs="Times New Roman"/>
          <w:noProof/>
          <w:sz w:val="24"/>
          <w:szCs w:val="24"/>
        </w:rPr>
        <w:t xml:space="preserve"> (pp. 245–258). Springer Berlin Heidelberg. </w:t>
      </w:r>
    </w:p>
    <w:p w14:paraId="165977EE" w14:textId="4F0AC5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Wan, S., Luo, Y., &amp; Wallace, L. L. (20</w:t>
      </w:r>
      <w:r w:rsidR="007E3E67">
        <w:rPr>
          <w:rFonts w:ascii="Times New Roman" w:hAnsi="Times New Roman" w:cs="Times New Roman"/>
          <w:noProof/>
          <w:sz w:val="24"/>
          <w:szCs w:val="24"/>
        </w:rPr>
        <w:t>1</w:t>
      </w:r>
      <w:r w:rsidRPr="004A4775">
        <w:rPr>
          <w:rFonts w:ascii="Times New Roman" w:hAnsi="Times New Roman" w:cs="Times New Roman"/>
          <w:noProof/>
          <w:sz w:val="24"/>
          <w:szCs w:val="24"/>
        </w:rPr>
        <w:t xml:space="preserve">2). Changes in microclimate induced by experimental warming and clipping in tallgrass prairie. </w:t>
      </w:r>
      <w:r w:rsidRPr="004A4775">
        <w:rPr>
          <w:rFonts w:ascii="Times New Roman" w:hAnsi="Times New Roman" w:cs="Times New Roman"/>
          <w:i/>
          <w:iCs/>
          <w:noProof/>
          <w:sz w:val="24"/>
          <w:szCs w:val="24"/>
        </w:rPr>
        <w:t>Global Change Biology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8</w:t>
      </w:r>
      <w:r w:rsidRPr="004A4775">
        <w:rPr>
          <w:rFonts w:ascii="Times New Roman" w:hAnsi="Times New Roman" w:cs="Times New Roman"/>
          <w:noProof/>
          <w:sz w:val="24"/>
          <w:szCs w:val="24"/>
        </w:rPr>
        <w:t xml:space="preserve">(8), 754–768. </w:t>
      </w:r>
    </w:p>
    <w:p w14:paraId="015A95B8"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Yoshitake, S., Tabei, N., Mizuno, Y., Yoshida, H., Sekine, Y., Tatsumura, M., &amp; Koizumi, H. (2015). Soil microbial response to experimental warming in cool temperate semi-natural grassland in Japan. </w:t>
      </w:r>
      <w:r w:rsidRPr="004A4775">
        <w:rPr>
          <w:rFonts w:ascii="Times New Roman" w:hAnsi="Times New Roman" w:cs="Times New Roman"/>
          <w:i/>
          <w:iCs/>
          <w:noProof/>
          <w:sz w:val="24"/>
          <w:szCs w:val="24"/>
        </w:rPr>
        <w:t>Ecological Research</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30</w:t>
      </w:r>
      <w:r w:rsidRPr="004A4775">
        <w:rPr>
          <w:rFonts w:ascii="Times New Roman" w:hAnsi="Times New Roman" w:cs="Times New Roman"/>
          <w:noProof/>
          <w:sz w:val="24"/>
          <w:szCs w:val="24"/>
        </w:rPr>
        <w:t xml:space="preserve">(2), 235–245. </w:t>
      </w:r>
    </w:p>
    <w:p w14:paraId="0B2E666D"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Zhang, K., Shi, Y., Jing, X., He, J. S., Sun, R., Yang, Y., Shade, A., &amp; Chu, H. (2016). Effects of short-term warming and altered precipitation on soil microbial communities in alpine grassland of the tibetan plateau. </w:t>
      </w:r>
      <w:r w:rsidRPr="004A4775">
        <w:rPr>
          <w:rFonts w:ascii="Times New Roman" w:hAnsi="Times New Roman" w:cs="Times New Roman"/>
          <w:i/>
          <w:iCs/>
          <w:noProof/>
          <w:sz w:val="24"/>
          <w:szCs w:val="24"/>
        </w:rPr>
        <w:t>Frontiers in Microbiology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7</w:t>
      </w:r>
      <w:r w:rsidRPr="004A4775">
        <w:rPr>
          <w:rFonts w:ascii="Times New Roman" w:hAnsi="Times New Roman" w:cs="Times New Roman"/>
          <w:noProof/>
          <w:sz w:val="24"/>
          <w:szCs w:val="24"/>
        </w:rPr>
        <w:t xml:space="preserve">(JUN). </w:t>
      </w:r>
    </w:p>
    <w:p w14:paraId="0E1C0804"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Zhang, W., Parker, K. M., Luo, Y., Wan, S., Wallace, L. L., &amp; Hu, S. (2005). Soil microbial responses to experimental warming and clipping in a tallgrass prairie. </w:t>
      </w:r>
      <w:r w:rsidRPr="004A4775">
        <w:rPr>
          <w:rFonts w:ascii="Times New Roman" w:hAnsi="Times New Roman" w:cs="Times New Roman"/>
          <w:i/>
          <w:iCs/>
          <w:noProof/>
          <w:sz w:val="24"/>
          <w:szCs w:val="24"/>
        </w:rPr>
        <w:t>Global Change Biology</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11</w:t>
      </w:r>
      <w:r w:rsidRPr="004A4775">
        <w:rPr>
          <w:rFonts w:ascii="Times New Roman" w:hAnsi="Times New Roman" w:cs="Times New Roman"/>
          <w:noProof/>
          <w:sz w:val="24"/>
          <w:szCs w:val="24"/>
        </w:rPr>
        <w:t xml:space="preserve">(2), 266–277. </w:t>
      </w:r>
    </w:p>
    <w:p w14:paraId="646C4B11" w14:textId="77777777" w:rsidR="00904259" w:rsidRPr="004A4775" w:rsidRDefault="00904259" w:rsidP="00904259">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Zhao, F., Ren, C., Shelton, S., Wang, Z., Pang, G., Chen, J., &amp; Wang, J. (2017). Grazing intensity influence soil microbial communities and their implications for soil respiration. </w:t>
      </w:r>
      <w:r w:rsidRPr="004A4775">
        <w:rPr>
          <w:rFonts w:ascii="Times New Roman" w:hAnsi="Times New Roman" w:cs="Times New Roman"/>
          <w:i/>
          <w:iCs/>
          <w:noProof/>
          <w:sz w:val="24"/>
          <w:szCs w:val="24"/>
        </w:rPr>
        <w:t>Agriculture, Ecosystems &amp; Environment</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249</w:t>
      </w:r>
      <w:r w:rsidRPr="004A4775">
        <w:rPr>
          <w:rFonts w:ascii="Times New Roman" w:hAnsi="Times New Roman" w:cs="Times New Roman"/>
          <w:noProof/>
          <w:sz w:val="24"/>
          <w:szCs w:val="24"/>
        </w:rPr>
        <w:t xml:space="preserve">, 50–56. </w:t>
      </w:r>
    </w:p>
    <w:p w14:paraId="54CE2E1D" w14:textId="5852DF29" w:rsidR="007C65D5" w:rsidRPr="00F81F27" w:rsidRDefault="00904259" w:rsidP="00F81F27">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4A4775">
        <w:rPr>
          <w:rFonts w:ascii="Times New Roman" w:hAnsi="Times New Roman" w:cs="Times New Roman"/>
          <w:noProof/>
          <w:sz w:val="24"/>
          <w:szCs w:val="24"/>
        </w:rPr>
        <w:t xml:space="preserve">Zhou, J., Xue, K., Xie, J., Deng, Y., Wu, L., Cheng, X., Fei, S., Deng, S., He, Z., Van Nostrand, J. D., &amp; Luo, Y. (2012). Microbial mediation of carbon-cycle feedbacks to climate warming. </w:t>
      </w:r>
      <w:r w:rsidRPr="004A4775">
        <w:rPr>
          <w:rFonts w:ascii="Times New Roman" w:hAnsi="Times New Roman" w:cs="Times New Roman"/>
          <w:i/>
          <w:iCs/>
          <w:noProof/>
          <w:sz w:val="24"/>
          <w:szCs w:val="24"/>
        </w:rPr>
        <w:t>Nature Climate Change</w:t>
      </w:r>
      <w:r w:rsidRPr="004A4775">
        <w:rPr>
          <w:rFonts w:ascii="Times New Roman" w:hAnsi="Times New Roman" w:cs="Times New Roman"/>
          <w:noProof/>
          <w:sz w:val="24"/>
          <w:szCs w:val="24"/>
        </w:rPr>
        <w:t xml:space="preserve">, </w:t>
      </w:r>
      <w:r w:rsidRPr="004A4775">
        <w:rPr>
          <w:rFonts w:ascii="Times New Roman" w:hAnsi="Times New Roman" w:cs="Times New Roman"/>
          <w:i/>
          <w:iCs/>
          <w:noProof/>
          <w:sz w:val="24"/>
          <w:szCs w:val="24"/>
        </w:rPr>
        <w:t>2</w:t>
      </w:r>
      <w:r w:rsidRPr="004A4775">
        <w:rPr>
          <w:rFonts w:ascii="Times New Roman" w:hAnsi="Times New Roman" w:cs="Times New Roman"/>
          <w:noProof/>
          <w:sz w:val="24"/>
          <w:szCs w:val="24"/>
        </w:rPr>
        <w:t xml:space="preserve">(2), 106–110. </w:t>
      </w:r>
      <w:bookmarkEnd w:id="1"/>
    </w:p>
    <w:sectPr w:rsidR="007C65D5" w:rsidRPr="00F81F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5BDB4" w14:textId="77777777" w:rsidR="001D24E3" w:rsidRDefault="001D24E3" w:rsidP="002A2E9F">
      <w:pPr>
        <w:spacing w:after="0" w:line="240" w:lineRule="auto"/>
      </w:pPr>
      <w:r>
        <w:separator/>
      </w:r>
    </w:p>
  </w:endnote>
  <w:endnote w:type="continuationSeparator" w:id="0">
    <w:p w14:paraId="66F78BED" w14:textId="77777777" w:rsidR="001D24E3" w:rsidRDefault="001D24E3" w:rsidP="002A2E9F">
      <w:pPr>
        <w:spacing w:after="0" w:line="240" w:lineRule="auto"/>
      </w:pPr>
      <w:r>
        <w:continuationSeparator/>
      </w:r>
    </w:p>
  </w:endnote>
  <w:endnote w:type="continuationNotice" w:id="1">
    <w:p w14:paraId="7B183780" w14:textId="77777777" w:rsidR="001D24E3" w:rsidRDefault="001D24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90163" w14:textId="77777777" w:rsidR="001D24E3" w:rsidRDefault="001D24E3" w:rsidP="002A2E9F">
      <w:pPr>
        <w:spacing w:after="0" w:line="240" w:lineRule="auto"/>
      </w:pPr>
      <w:r>
        <w:separator/>
      </w:r>
    </w:p>
  </w:footnote>
  <w:footnote w:type="continuationSeparator" w:id="0">
    <w:p w14:paraId="26E92DAC" w14:textId="77777777" w:rsidR="001D24E3" w:rsidRDefault="001D24E3" w:rsidP="002A2E9F">
      <w:pPr>
        <w:spacing w:after="0" w:line="240" w:lineRule="auto"/>
      </w:pPr>
      <w:r>
        <w:continuationSeparator/>
      </w:r>
    </w:p>
  </w:footnote>
  <w:footnote w:type="continuationNotice" w:id="1">
    <w:p w14:paraId="79EC99CC" w14:textId="77777777" w:rsidR="001D24E3" w:rsidRDefault="001D24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27F6"/>
    <w:multiLevelType w:val="hybridMultilevel"/>
    <w:tmpl w:val="7646C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A1340"/>
    <w:multiLevelType w:val="hybridMultilevel"/>
    <w:tmpl w:val="75B63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64F8A"/>
    <w:multiLevelType w:val="hybridMultilevel"/>
    <w:tmpl w:val="4D90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xNzUwNzC1NLQwNjZU0lEKTi0uzszPAykwqQUAMcwIfCwAAAA="/>
  </w:docVars>
  <w:rsids>
    <w:rsidRoot w:val="00331EAA"/>
    <w:rsid w:val="00001F45"/>
    <w:rsid w:val="00003831"/>
    <w:rsid w:val="00004020"/>
    <w:rsid w:val="000051CA"/>
    <w:rsid w:val="000059D2"/>
    <w:rsid w:val="00005F58"/>
    <w:rsid w:val="00007C3B"/>
    <w:rsid w:val="00013632"/>
    <w:rsid w:val="000143E7"/>
    <w:rsid w:val="00014454"/>
    <w:rsid w:val="000160C6"/>
    <w:rsid w:val="00016D11"/>
    <w:rsid w:val="00021EEE"/>
    <w:rsid w:val="00022AC8"/>
    <w:rsid w:val="0003644E"/>
    <w:rsid w:val="000442AE"/>
    <w:rsid w:val="00044C33"/>
    <w:rsid w:val="00044F3A"/>
    <w:rsid w:val="00046501"/>
    <w:rsid w:val="00047527"/>
    <w:rsid w:val="00050CAB"/>
    <w:rsid w:val="00051575"/>
    <w:rsid w:val="00051B2C"/>
    <w:rsid w:val="00055B68"/>
    <w:rsid w:val="000568A6"/>
    <w:rsid w:val="00061BB1"/>
    <w:rsid w:val="000641B1"/>
    <w:rsid w:val="000652F0"/>
    <w:rsid w:val="00070C7B"/>
    <w:rsid w:val="00071F1D"/>
    <w:rsid w:val="000735D9"/>
    <w:rsid w:val="00074BFC"/>
    <w:rsid w:val="00075C6D"/>
    <w:rsid w:val="000761CB"/>
    <w:rsid w:val="00080E70"/>
    <w:rsid w:val="00082538"/>
    <w:rsid w:val="0008503F"/>
    <w:rsid w:val="0008516F"/>
    <w:rsid w:val="00087899"/>
    <w:rsid w:val="0009056A"/>
    <w:rsid w:val="000909CE"/>
    <w:rsid w:val="00093785"/>
    <w:rsid w:val="00096805"/>
    <w:rsid w:val="000A11E8"/>
    <w:rsid w:val="000A35D2"/>
    <w:rsid w:val="000B0142"/>
    <w:rsid w:val="000B616F"/>
    <w:rsid w:val="000B6600"/>
    <w:rsid w:val="000B73B4"/>
    <w:rsid w:val="000B7984"/>
    <w:rsid w:val="000C4D93"/>
    <w:rsid w:val="000C5E19"/>
    <w:rsid w:val="000D7233"/>
    <w:rsid w:val="000E3853"/>
    <w:rsid w:val="000E3C8E"/>
    <w:rsid w:val="000E656F"/>
    <w:rsid w:val="000F0133"/>
    <w:rsid w:val="000F24EE"/>
    <w:rsid w:val="000F30E7"/>
    <w:rsid w:val="000F3467"/>
    <w:rsid w:val="000F60C7"/>
    <w:rsid w:val="000F6BFE"/>
    <w:rsid w:val="0010079C"/>
    <w:rsid w:val="00100A2E"/>
    <w:rsid w:val="00100ACB"/>
    <w:rsid w:val="001022F8"/>
    <w:rsid w:val="0010419D"/>
    <w:rsid w:val="0010595E"/>
    <w:rsid w:val="00106513"/>
    <w:rsid w:val="00107782"/>
    <w:rsid w:val="001109E6"/>
    <w:rsid w:val="00115114"/>
    <w:rsid w:val="00116916"/>
    <w:rsid w:val="001179A7"/>
    <w:rsid w:val="00122ADC"/>
    <w:rsid w:val="00122EEF"/>
    <w:rsid w:val="00123912"/>
    <w:rsid w:val="00123A56"/>
    <w:rsid w:val="0012642B"/>
    <w:rsid w:val="0013268B"/>
    <w:rsid w:val="001331AB"/>
    <w:rsid w:val="00136D45"/>
    <w:rsid w:val="00137B1D"/>
    <w:rsid w:val="001401ED"/>
    <w:rsid w:val="00141E77"/>
    <w:rsid w:val="00146913"/>
    <w:rsid w:val="00147BDB"/>
    <w:rsid w:val="001502E4"/>
    <w:rsid w:val="00150840"/>
    <w:rsid w:val="00153161"/>
    <w:rsid w:val="00155AE1"/>
    <w:rsid w:val="001561EB"/>
    <w:rsid w:val="00156461"/>
    <w:rsid w:val="00163732"/>
    <w:rsid w:val="00163BD8"/>
    <w:rsid w:val="00163DE1"/>
    <w:rsid w:val="00164605"/>
    <w:rsid w:val="001664C2"/>
    <w:rsid w:val="001670C3"/>
    <w:rsid w:val="00170373"/>
    <w:rsid w:val="00175E17"/>
    <w:rsid w:val="00176399"/>
    <w:rsid w:val="00180762"/>
    <w:rsid w:val="00197813"/>
    <w:rsid w:val="001A2C7F"/>
    <w:rsid w:val="001A5BD2"/>
    <w:rsid w:val="001B0249"/>
    <w:rsid w:val="001B4DDA"/>
    <w:rsid w:val="001C14FE"/>
    <w:rsid w:val="001C5C49"/>
    <w:rsid w:val="001C5D56"/>
    <w:rsid w:val="001D1424"/>
    <w:rsid w:val="001D24E3"/>
    <w:rsid w:val="001D262F"/>
    <w:rsid w:val="001D2EE3"/>
    <w:rsid w:val="001D698F"/>
    <w:rsid w:val="001D7A03"/>
    <w:rsid w:val="001D7B5A"/>
    <w:rsid w:val="001E2527"/>
    <w:rsid w:val="001E5557"/>
    <w:rsid w:val="001E6FF7"/>
    <w:rsid w:val="001E726C"/>
    <w:rsid w:val="001F68E2"/>
    <w:rsid w:val="00200DF4"/>
    <w:rsid w:val="00200E06"/>
    <w:rsid w:val="00202973"/>
    <w:rsid w:val="00203606"/>
    <w:rsid w:val="00204CBB"/>
    <w:rsid w:val="00212A3E"/>
    <w:rsid w:val="002222C6"/>
    <w:rsid w:val="00224576"/>
    <w:rsid w:val="002250D5"/>
    <w:rsid w:val="0022744F"/>
    <w:rsid w:val="002315F9"/>
    <w:rsid w:val="002319EC"/>
    <w:rsid w:val="00232319"/>
    <w:rsid w:val="0023287F"/>
    <w:rsid w:val="002346FC"/>
    <w:rsid w:val="00244728"/>
    <w:rsid w:val="00245AB3"/>
    <w:rsid w:val="002477C0"/>
    <w:rsid w:val="00251074"/>
    <w:rsid w:val="00254099"/>
    <w:rsid w:val="0025472A"/>
    <w:rsid w:val="00263CB6"/>
    <w:rsid w:val="00263E2B"/>
    <w:rsid w:val="0026735C"/>
    <w:rsid w:val="0027062F"/>
    <w:rsid w:val="00270C0E"/>
    <w:rsid w:val="00273F85"/>
    <w:rsid w:val="00273FBD"/>
    <w:rsid w:val="0027593B"/>
    <w:rsid w:val="00277FE5"/>
    <w:rsid w:val="002823C1"/>
    <w:rsid w:val="00282904"/>
    <w:rsid w:val="0028638F"/>
    <w:rsid w:val="00290431"/>
    <w:rsid w:val="0029181F"/>
    <w:rsid w:val="0029729F"/>
    <w:rsid w:val="002A15C5"/>
    <w:rsid w:val="002A2DB9"/>
    <w:rsid w:val="002A2E9F"/>
    <w:rsid w:val="002A66C4"/>
    <w:rsid w:val="002B4968"/>
    <w:rsid w:val="002C6362"/>
    <w:rsid w:val="002C6A95"/>
    <w:rsid w:val="002D517F"/>
    <w:rsid w:val="002E006E"/>
    <w:rsid w:val="002E0EC4"/>
    <w:rsid w:val="002E1DF7"/>
    <w:rsid w:val="002E57F8"/>
    <w:rsid w:val="00301694"/>
    <w:rsid w:val="00303088"/>
    <w:rsid w:val="0030664B"/>
    <w:rsid w:val="00312E61"/>
    <w:rsid w:val="0031373B"/>
    <w:rsid w:val="00313F52"/>
    <w:rsid w:val="0031440E"/>
    <w:rsid w:val="00315338"/>
    <w:rsid w:val="00316735"/>
    <w:rsid w:val="00320D5A"/>
    <w:rsid w:val="003232DB"/>
    <w:rsid w:val="00326A69"/>
    <w:rsid w:val="003319ED"/>
    <w:rsid w:val="00331EAA"/>
    <w:rsid w:val="00334017"/>
    <w:rsid w:val="00335226"/>
    <w:rsid w:val="00335961"/>
    <w:rsid w:val="00337943"/>
    <w:rsid w:val="00344B11"/>
    <w:rsid w:val="00345407"/>
    <w:rsid w:val="003469E5"/>
    <w:rsid w:val="003471D7"/>
    <w:rsid w:val="003539BF"/>
    <w:rsid w:val="00353B74"/>
    <w:rsid w:val="0036169F"/>
    <w:rsid w:val="003626FB"/>
    <w:rsid w:val="00366D69"/>
    <w:rsid w:val="00372556"/>
    <w:rsid w:val="00373AF5"/>
    <w:rsid w:val="00374BC8"/>
    <w:rsid w:val="00374D51"/>
    <w:rsid w:val="00375CC7"/>
    <w:rsid w:val="003767C2"/>
    <w:rsid w:val="00377545"/>
    <w:rsid w:val="003778F2"/>
    <w:rsid w:val="0038001C"/>
    <w:rsid w:val="00381E68"/>
    <w:rsid w:val="00396444"/>
    <w:rsid w:val="003967E4"/>
    <w:rsid w:val="003A1F44"/>
    <w:rsid w:val="003A2BBC"/>
    <w:rsid w:val="003A3AE0"/>
    <w:rsid w:val="003A42BE"/>
    <w:rsid w:val="003B1BE0"/>
    <w:rsid w:val="003B4C09"/>
    <w:rsid w:val="003B75BF"/>
    <w:rsid w:val="003B7F45"/>
    <w:rsid w:val="003C21DC"/>
    <w:rsid w:val="003D06FF"/>
    <w:rsid w:val="003D0C4B"/>
    <w:rsid w:val="003D12F5"/>
    <w:rsid w:val="003D298C"/>
    <w:rsid w:val="003D3482"/>
    <w:rsid w:val="003D4D95"/>
    <w:rsid w:val="003D5E87"/>
    <w:rsid w:val="003D746D"/>
    <w:rsid w:val="003E0F3F"/>
    <w:rsid w:val="003E101A"/>
    <w:rsid w:val="003E470A"/>
    <w:rsid w:val="003F0C3E"/>
    <w:rsid w:val="003F1FCA"/>
    <w:rsid w:val="003F2A9D"/>
    <w:rsid w:val="003F3688"/>
    <w:rsid w:val="003F450E"/>
    <w:rsid w:val="003F4B57"/>
    <w:rsid w:val="003F6C34"/>
    <w:rsid w:val="003F71E6"/>
    <w:rsid w:val="00400B50"/>
    <w:rsid w:val="004042E9"/>
    <w:rsid w:val="00405429"/>
    <w:rsid w:val="00405699"/>
    <w:rsid w:val="00405B49"/>
    <w:rsid w:val="004066FC"/>
    <w:rsid w:val="00410286"/>
    <w:rsid w:val="004109D6"/>
    <w:rsid w:val="004114DC"/>
    <w:rsid w:val="00411AB4"/>
    <w:rsid w:val="00413633"/>
    <w:rsid w:val="00413A2F"/>
    <w:rsid w:val="00416396"/>
    <w:rsid w:val="00417320"/>
    <w:rsid w:val="00420B9D"/>
    <w:rsid w:val="00421538"/>
    <w:rsid w:val="00422010"/>
    <w:rsid w:val="00422621"/>
    <w:rsid w:val="00423173"/>
    <w:rsid w:val="00425DAC"/>
    <w:rsid w:val="004270E4"/>
    <w:rsid w:val="004270F8"/>
    <w:rsid w:val="00431AE5"/>
    <w:rsid w:val="004342DF"/>
    <w:rsid w:val="00435A96"/>
    <w:rsid w:val="004375DE"/>
    <w:rsid w:val="00437EC5"/>
    <w:rsid w:val="00441893"/>
    <w:rsid w:val="00442AD8"/>
    <w:rsid w:val="00452E70"/>
    <w:rsid w:val="00455D20"/>
    <w:rsid w:val="004607CC"/>
    <w:rsid w:val="00461F96"/>
    <w:rsid w:val="0047081E"/>
    <w:rsid w:val="00474540"/>
    <w:rsid w:val="004777AA"/>
    <w:rsid w:val="0047789D"/>
    <w:rsid w:val="00480A57"/>
    <w:rsid w:val="00485E50"/>
    <w:rsid w:val="00486656"/>
    <w:rsid w:val="004870C6"/>
    <w:rsid w:val="0049050B"/>
    <w:rsid w:val="0049371F"/>
    <w:rsid w:val="00493A49"/>
    <w:rsid w:val="0049431A"/>
    <w:rsid w:val="004946B5"/>
    <w:rsid w:val="00496073"/>
    <w:rsid w:val="00496550"/>
    <w:rsid w:val="004A0DE2"/>
    <w:rsid w:val="004A451D"/>
    <w:rsid w:val="004B091B"/>
    <w:rsid w:val="004B0E88"/>
    <w:rsid w:val="004B5392"/>
    <w:rsid w:val="004B6DBE"/>
    <w:rsid w:val="004C4FC1"/>
    <w:rsid w:val="004D0C99"/>
    <w:rsid w:val="004D48F5"/>
    <w:rsid w:val="004D4DFD"/>
    <w:rsid w:val="004D5460"/>
    <w:rsid w:val="004D7D58"/>
    <w:rsid w:val="004E2CDD"/>
    <w:rsid w:val="004E2DA0"/>
    <w:rsid w:val="004E2F35"/>
    <w:rsid w:val="004E3D2D"/>
    <w:rsid w:val="004E3D83"/>
    <w:rsid w:val="004E7656"/>
    <w:rsid w:val="004F01AB"/>
    <w:rsid w:val="004F01E3"/>
    <w:rsid w:val="004F236E"/>
    <w:rsid w:val="00500C2A"/>
    <w:rsid w:val="00501DEC"/>
    <w:rsid w:val="005032EF"/>
    <w:rsid w:val="00503B02"/>
    <w:rsid w:val="00507681"/>
    <w:rsid w:val="005105A5"/>
    <w:rsid w:val="005139A9"/>
    <w:rsid w:val="005209F0"/>
    <w:rsid w:val="005226D8"/>
    <w:rsid w:val="00525CF3"/>
    <w:rsid w:val="00530CBA"/>
    <w:rsid w:val="0053265E"/>
    <w:rsid w:val="005362DC"/>
    <w:rsid w:val="00536944"/>
    <w:rsid w:val="00540FFB"/>
    <w:rsid w:val="005420FC"/>
    <w:rsid w:val="00543302"/>
    <w:rsid w:val="00544425"/>
    <w:rsid w:val="00545F8B"/>
    <w:rsid w:val="00551FAD"/>
    <w:rsid w:val="005524B5"/>
    <w:rsid w:val="00553896"/>
    <w:rsid w:val="005540AC"/>
    <w:rsid w:val="0055457E"/>
    <w:rsid w:val="00562025"/>
    <w:rsid w:val="005631B9"/>
    <w:rsid w:val="00570108"/>
    <w:rsid w:val="00571A96"/>
    <w:rsid w:val="005726BB"/>
    <w:rsid w:val="00574B77"/>
    <w:rsid w:val="00583262"/>
    <w:rsid w:val="00583E6D"/>
    <w:rsid w:val="005873A8"/>
    <w:rsid w:val="0059211A"/>
    <w:rsid w:val="0059251F"/>
    <w:rsid w:val="005932BF"/>
    <w:rsid w:val="0059555B"/>
    <w:rsid w:val="005A05DB"/>
    <w:rsid w:val="005A1090"/>
    <w:rsid w:val="005A161A"/>
    <w:rsid w:val="005A19DA"/>
    <w:rsid w:val="005A5C8E"/>
    <w:rsid w:val="005A7949"/>
    <w:rsid w:val="005A7D67"/>
    <w:rsid w:val="005B1888"/>
    <w:rsid w:val="005B3240"/>
    <w:rsid w:val="005B5A73"/>
    <w:rsid w:val="005C3A2A"/>
    <w:rsid w:val="005C495B"/>
    <w:rsid w:val="005C698B"/>
    <w:rsid w:val="005D3FFC"/>
    <w:rsid w:val="005D6CF0"/>
    <w:rsid w:val="005E306A"/>
    <w:rsid w:val="005F1B58"/>
    <w:rsid w:val="005F4001"/>
    <w:rsid w:val="005F4D08"/>
    <w:rsid w:val="005F66B2"/>
    <w:rsid w:val="005F74E4"/>
    <w:rsid w:val="00602F3D"/>
    <w:rsid w:val="0060798C"/>
    <w:rsid w:val="00613709"/>
    <w:rsid w:val="00613872"/>
    <w:rsid w:val="00621F1B"/>
    <w:rsid w:val="006275E8"/>
    <w:rsid w:val="00634DC5"/>
    <w:rsid w:val="006355A3"/>
    <w:rsid w:val="00636C6F"/>
    <w:rsid w:val="00637720"/>
    <w:rsid w:val="00640CFF"/>
    <w:rsid w:val="00641CD5"/>
    <w:rsid w:val="00641DD9"/>
    <w:rsid w:val="0064509A"/>
    <w:rsid w:val="0064563E"/>
    <w:rsid w:val="00656F6A"/>
    <w:rsid w:val="00671C24"/>
    <w:rsid w:val="00677ADF"/>
    <w:rsid w:val="006801D0"/>
    <w:rsid w:val="0068092A"/>
    <w:rsid w:val="006831BF"/>
    <w:rsid w:val="00691CDC"/>
    <w:rsid w:val="00692131"/>
    <w:rsid w:val="006923B6"/>
    <w:rsid w:val="00695CEC"/>
    <w:rsid w:val="0069715A"/>
    <w:rsid w:val="006A4F26"/>
    <w:rsid w:val="006B380F"/>
    <w:rsid w:val="006C3BF1"/>
    <w:rsid w:val="006C6919"/>
    <w:rsid w:val="006D0F8E"/>
    <w:rsid w:val="006D1543"/>
    <w:rsid w:val="006D4EF9"/>
    <w:rsid w:val="006D62F6"/>
    <w:rsid w:val="006D6C6B"/>
    <w:rsid w:val="006E14DE"/>
    <w:rsid w:val="006E49E3"/>
    <w:rsid w:val="006E79EF"/>
    <w:rsid w:val="00700041"/>
    <w:rsid w:val="007007BB"/>
    <w:rsid w:val="007027A4"/>
    <w:rsid w:val="0070446F"/>
    <w:rsid w:val="007111BB"/>
    <w:rsid w:val="00711E39"/>
    <w:rsid w:val="00713DE6"/>
    <w:rsid w:val="00715123"/>
    <w:rsid w:val="007151FF"/>
    <w:rsid w:val="007161AB"/>
    <w:rsid w:val="00721220"/>
    <w:rsid w:val="00722FA5"/>
    <w:rsid w:val="00723711"/>
    <w:rsid w:val="0073058E"/>
    <w:rsid w:val="0073061B"/>
    <w:rsid w:val="00731FF0"/>
    <w:rsid w:val="007321BC"/>
    <w:rsid w:val="00734976"/>
    <w:rsid w:val="00735875"/>
    <w:rsid w:val="007362B7"/>
    <w:rsid w:val="0073651F"/>
    <w:rsid w:val="00736711"/>
    <w:rsid w:val="0073736C"/>
    <w:rsid w:val="007415C6"/>
    <w:rsid w:val="00746EE2"/>
    <w:rsid w:val="007527B2"/>
    <w:rsid w:val="0075692D"/>
    <w:rsid w:val="00761A65"/>
    <w:rsid w:val="00762BB9"/>
    <w:rsid w:val="0076349B"/>
    <w:rsid w:val="00770404"/>
    <w:rsid w:val="007710C5"/>
    <w:rsid w:val="00772B88"/>
    <w:rsid w:val="00774412"/>
    <w:rsid w:val="00775283"/>
    <w:rsid w:val="00775E6D"/>
    <w:rsid w:val="00776884"/>
    <w:rsid w:val="007771FF"/>
    <w:rsid w:val="0078045D"/>
    <w:rsid w:val="0078175B"/>
    <w:rsid w:val="007863ED"/>
    <w:rsid w:val="0079196D"/>
    <w:rsid w:val="007A04B6"/>
    <w:rsid w:val="007A14E4"/>
    <w:rsid w:val="007B13D3"/>
    <w:rsid w:val="007B2700"/>
    <w:rsid w:val="007B6AB0"/>
    <w:rsid w:val="007C65D5"/>
    <w:rsid w:val="007C77FD"/>
    <w:rsid w:val="007D2D50"/>
    <w:rsid w:val="007D2F56"/>
    <w:rsid w:val="007D4196"/>
    <w:rsid w:val="007D66D0"/>
    <w:rsid w:val="007E15DC"/>
    <w:rsid w:val="007E1D95"/>
    <w:rsid w:val="007E20F0"/>
    <w:rsid w:val="007E3E67"/>
    <w:rsid w:val="007E4D51"/>
    <w:rsid w:val="007E74DD"/>
    <w:rsid w:val="007F451F"/>
    <w:rsid w:val="007F50DA"/>
    <w:rsid w:val="00805DD4"/>
    <w:rsid w:val="00806034"/>
    <w:rsid w:val="00806C08"/>
    <w:rsid w:val="00806DF9"/>
    <w:rsid w:val="00810471"/>
    <w:rsid w:val="00817586"/>
    <w:rsid w:val="008227B7"/>
    <w:rsid w:val="00824269"/>
    <w:rsid w:val="00826411"/>
    <w:rsid w:val="00830A41"/>
    <w:rsid w:val="0083133B"/>
    <w:rsid w:val="00834AA6"/>
    <w:rsid w:val="008357B4"/>
    <w:rsid w:val="008454A3"/>
    <w:rsid w:val="00845A81"/>
    <w:rsid w:val="00846C6C"/>
    <w:rsid w:val="00851614"/>
    <w:rsid w:val="0085225C"/>
    <w:rsid w:val="008523E0"/>
    <w:rsid w:val="00852DA8"/>
    <w:rsid w:val="008532DB"/>
    <w:rsid w:val="0085796D"/>
    <w:rsid w:val="00861859"/>
    <w:rsid w:val="00863CBE"/>
    <w:rsid w:val="008652DF"/>
    <w:rsid w:val="00872495"/>
    <w:rsid w:val="008735D4"/>
    <w:rsid w:val="00873FED"/>
    <w:rsid w:val="00874B9E"/>
    <w:rsid w:val="008811A8"/>
    <w:rsid w:val="00882106"/>
    <w:rsid w:val="00886E9A"/>
    <w:rsid w:val="008913D2"/>
    <w:rsid w:val="0089611F"/>
    <w:rsid w:val="008A2020"/>
    <w:rsid w:val="008A4073"/>
    <w:rsid w:val="008B44D3"/>
    <w:rsid w:val="008B792F"/>
    <w:rsid w:val="008C1559"/>
    <w:rsid w:val="008C2463"/>
    <w:rsid w:val="008C2C1B"/>
    <w:rsid w:val="008C4161"/>
    <w:rsid w:val="008C53B8"/>
    <w:rsid w:val="008C551D"/>
    <w:rsid w:val="008D2D93"/>
    <w:rsid w:val="008D6FC1"/>
    <w:rsid w:val="008E581C"/>
    <w:rsid w:val="008F201D"/>
    <w:rsid w:val="008F3284"/>
    <w:rsid w:val="00903294"/>
    <w:rsid w:val="00904259"/>
    <w:rsid w:val="009130E0"/>
    <w:rsid w:val="0091348B"/>
    <w:rsid w:val="009177B5"/>
    <w:rsid w:val="0092249D"/>
    <w:rsid w:val="0092456E"/>
    <w:rsid w:val="009270BA"/>
    <w:rsid w:val="00930ED7"/>
    <w:rsid w:val="00932EB7"/>
    <w:rsid w:val="00937A67"/>
    <w:rsid w:val="009400DD"/>
    <w:rsid w:val="00940E93"/>
    <w:rsid w:val="009414CE"/>
    <w:rsid w:val="0094476F"/>
    <w:rsid w:val="00951475"/>
    <w:rsid w:val="00951901"/>
    <w:rsid w:val="00952111"/>
    <w:rsid w:val="00954BF1"/>
    <w:rsid w:val="00965354"/>
    <w:rsid w:val="00977A7B"/>
    <w:rsid w:val="009821CC"/>
    <w:rsid w:val="0098374C"/>
    <w:rsid w:val="00987A03"/>
    <w:rsid w:val="00990229"/>
    <w:rsid w:val="00990337"/>
    <w:rsid w:val="00992A8D"/>
    <w:rsid w:val="009A138E"/>
    <w:rsid w:val="009A3414"/>
    <w:rsid w:val="009A4282"/>
    <w:rsid w:val="009A513E"/>
    <w:rsid w:val="009B0FE8"/>
    <w:rsid w:val="009C1352"/>
    <w:rsid w:val="009C1D19"/>
    <w:rsid w:val="009C22ED"/>
    <w:rsid w:val="009C2964"/>
    <w:rsid w:val="009C75BE"/>
    <w:rsid w:val="009C7D7E"/>
    <w:rsid w:val="009D295C"/>
    <w:rsid w:val="009D3112"/>
    <w:rsid w:val="009D7521"/>
    <w:rsid w:val="009D7ED2"/>
    <w:rsid w:val="009E0F16"/>
    <w:rsid w:val="009E1C2A"/>
    <w:rsid w:val="009E7A84"/>
    <w:rsid w:val="009F1388"/>
    <w:rsid w:val="009F325B"/>
    <w:rsid w:val="009F5BD3"/>
    <w:rsid w:val="009F6FC8"/>
    <w:rsid w:val="00A00629"/>
    <w:rsid w:val="00A0075A"/>
    <w:rsid w:val="00A04484"/>
    <w:rsid w:val="00A0583F"/>
    <w:rsid w:val="00A059B3"/>
    <w:rsid w:val="00A064A2"/>
    <w:rsid w:val="00A10DD0"/>
    <w:rsid w:val="00A17FBB"/>
    <w:rsid w:val="00A21303"/>
    <w:rsid w:val="00A2147C"/>
    <w:rsid w:val="00A217E3"/>
    <w:rsid w:val="00A21B8F"/>
    <w:rsid w:val="00A22896"/>
    <w:rsid w:val="00A238B0"/>
    <w:rsid w:val="00A26F6F"/>
    <w:rsid w:val="00A2726A"/>
    <w:rsid w:val="00A275AC"/>
    <w:rsid w:val="00A30857"/>
    <w:rsid w:val="00A308FE"/>
    <w:rsid w:val="00A31864"/>
    <w:rsid w:val="00A3260B"/>
    <w:rsid w:val="00A362F7"/>
    <w:rsid w:val="00A36EEC"/>
    <w:rsid w:val="00A379C3"/>
    <w:rsid w:val="00A4134F"/>
    <w:rsid w:val="00A41F2F"/>
    <w:rsid w:val="00A44B89"/>
    <w:rsid w:val="00A458A5"/>
    <w:rsid w:val="00A46AD7"/>
    <w:rsid w:val="00A473EC"/>
    <w:rsid w:val="00A47CC1"/>
    <w:rsid w:val="00A50F01"/>
    <w:rsid w:val="00A51998"/>
    <w:rsid w:val="00A54EC0"/>
    <w:rsid w:val="00A55067"/>
    <w:rsid w:val="00A60938"/>
    <w:rsid w:val="00A64249"/>
    <w:rsid w:val="00A652FE"/>
    <w:rsid w:val="00A65A0F"/>
    <w:rsid w:val="00A77ED5"/>
    <w:rsid w:val="00A864B6"/>
    <w:rsid w:val="00A93BDA"/>
    <w:rsid w:val="00A97422"/>
    <w:rsid w:val="00AA0342"/>
    <w:rsid w:val="00AA1981"/>
    <w:rsid w:val="00AA2B1B"/>
    <w:rsid w:val="00AA4F27"/>
    <w:rsid w:val="00AB2525"/>
    <w:rsid w:val="00AB2CDB"/>
    <w:rsid w:val="00AB35AE"/>
    <w:rsid w:val="00AB3A09"/>
    <w:rsid w:val="00AB3DBD"/>
    <w:rsid w:val="00AB4BF0"/>
    <w:rsid w:val="00AB528E"/>
    <w:rsid w:val="00AC3CAC"/>
    <w:rsid w:val="00AC5D82"/>
    <w:rsid w:val="00AD057B"/>
    <w:rsid w:val="00AD278D"/>
    <w:rsid w:val="00AD403D"/>
    <w:rsid w:val="00AD4AF4"/>
    <w:rsid w:val="00AD4ECC"/>
    <w:rsid w:val="00AD5F32"/>
    <w:rsid w:val="00AE0027"/>
    <w:rsid w:val="00AE01C9"/>
    <w:rsid w:val="00AE0787"/>
    <w:rsid w:val="00AE4643"/>
    <w:rsid w:val="00AE5CD4"/>
    <w:rsid w:val="00AE6684"/>
    <w:rsid w:val="00AF2023"/>
    <w:rsid w:val="00AF27E8"/>
    <w:rsid w:val="00AF2D05"/>
    <w:rsid w:val="00AF3CAF"/>
    <w:rsid w:val="00AF46A6"/>
    <w:rsid w:val="00AF6A30"/>
    <w:rsid w:val="00AF6F3F"/>
    <w:rsid w:val="00B005D6"/>
    <w:rsid w:val="00B00C6A"/>
    <w:rsid w:val="00B014A7"/>
    <w:rsid w:val="00B1240F"/>
    <w:rsid w:val="00B167A9"/>
    <w:rsid w:val="00B2072A"/>
    <w:rsid w:val="00B2097E"/>
    <w:rsid w:val="00B2160B"/>
    <w:rsid w:val="00B24410"/>
    <w:rsid w:val="00B2688B"/>
    <w:rsid w:val="00B306B1"/>
    <w:rsid w:val="00B36EF1"/>
    <w:rsid w:val="00B41356"/>
    <w:rsid w:val="00B42FF1"/>
    <w:rsid w:val="00B4303C"/>
    <w:rsid w:val="00B45E04"/>
    <w:rsid w:val="00B519F7"/>
    <w:rsid w:val="00B51F67"/>
    <w:rsid w:val="00B56155"/>
    <w:rsid w:val="00B6601A"/>
    <w:rsid w:val="00B71AB0"/>
    <w:rsid w:val="00B822F2"/>
    <w:rsid w:val="00B8278C"/>
    <w:rsid w:val="00B9018E"/>
    <w:rsid w:val="00B920D8"/>
    <w:rsid w:val="00B92280"/>
    <w:rsid w:val="00B9373A"/>
    <w:rsid w:val="00B94C92"/>
    <w:rsid w:val="00B95238"/>
    <w:rsid w:val="00B95C18"/>
    <w:rsid w:val="00B97C65"/>
    <w:rsid w:val="00BA2029"/>
    <w:rsid w:val="00BA2C4D"/>
    <w:rsid w:val="00BA3EA4"/>
    <w:rsid w:val="00BA66D1"/>
    <w:rsid w:val="00BB3879"/>
    <w:rsid w:val="00BB4875"/>
    <w:rsid w:val="00BB5619"/>
    <w:rsid w:val="00BB5755"/>
    <w:rsid w:val="00BB58AD"/>
    <w:rsid w:val="00BB7686"/>
    <w:rsid w:val="00BC1825"/>
    <w:rsid w:val="00BC52F5"/>
    <w:rsid w:val="00BD0247"/>
    <w:rsid w:val="00BD29C3"/>
    <w:rsid w:val="00BD371B"/>
    <w:rsid w:val="00BD427F"/>
    <w:rsid w:val="00BD59C8"/>
    <w:rsid w:val="00BD7DF9"/>
    <w:rsid w:val="00BE5571"/>
    <w:rsid w:val="00BE634A"/>
    <w:rsid w:val="00BF1713"/>
    <w:rsid w:val="00BF2CE3"/>
    <w:rsid w:val="00BF5CBC"/>
    <w:rsid w:val="00BF5CDC"/>
    <w:rsid w:val="00BF63B0"/>
    <w:rsid w:val="00C0773C"/>
    <w:rsid w:val="00C10EDE"/>
    <w:rsid w:val="00C17A88"/>
    <w:rsid w:val="00C21BFB"/>
    <w:rsid w:val="00C24164"/>
    <w:rsid w:val="00C2423C"/>
    <w:rsid w:val="00C24498"/>
    <w:rsid w:val="00C2642F"/>
    <w:rsid w:val="00C325C3"/>
    <w:rsid w:val="00C32616"/>
    <w:rsid w:val="00C3773E"/>
    <w:rsid w:val="00C450E6"/>
    <w:rsid w:val="00C45277"/>
    <w:rsid w:val="00C61632"/>
    <w:rsid w:val="00C660BA"/>
    <w:rsid w:val="00C70DC5"/>
    <w:rsid w:val="00C7466B"/>
    <w:rsid w:val="00C7528B"/>
    <w:rsid w:val="00C7577C"/>
    <w:rsid w:val="00C77305"/>
    <w:rsid w:val="00C8138D"/>
    <w:rsid w:val="00C821F8"/>
    <w:rsid w:val="00C91D29"/>
    <w:rsid w:val="00C93795"/>
    <w:rsid w:val="00C95C6A"/>
    <w:rsid w:val="00CA1509"/>
    <w:rsid w:val="00CA28D8"/>
    <w:rsid w:val="00CB0F9E"/>
    <w:rsid w:val="00CB4236"/>
    <w:rsid w:val="00CB72FD"/>
    <w:rsid w:val="00CC4041"/>
    <w:rsid w:val="00CC4B9E"/>
    <w:rsid w:val="00CC4E4D"/>
    <w:rsid w:val="00CC62B6"/>
    <w:rsid w:val="00CC64CD"/>
    <w:rsid w:val="00CD0FDA"/>
    <w:rsid w:val="00CD1926"/>
    <w:rsid w:val="00CD212E"/>
    <w:rsid w:val="00CE180C"/>
    <w:rsid w:val="00CE2BEE"/>
    <w:rsid w:val="00CE2DCA"/>
    <w:rsid w:val="00CE2F4F"/>
    <w:rsid w:val="00CE4E1D"/>
    <w:rsid w:val="00CE5D6C"/>
    <w:rsid w:val="00CE6F6C"/>
    <w:rsid w:val="00CF2332"/>
    <w:rsid w:val="00CF4FC9"/>
    <w:rsid w:val="00CF64D2"/>
    <w:rsid w:val="00CF79E6"/>
    <w:rsid w:val="00D00099"/>
    <w:rsid w:val="00D005E5"/>
    <w:rsid w:val="00D02BE5"/>
    <w:rsid w:val="00D033A1"/>
    <w:rsid w:val="00D041D4"/>
    <w:rsid w:val="00D05710"/>
    <w:rsid w:val="00D101ED"/>
    <w:rsid w:val="00D14213"/>
    <w:rsid w:val="00D14A2D"/>
    <w:rsid w:val="00D17A5F"/>
    <w:rsid w:val="00D23059"/>
    <w:rsid w:val="00D3395A"/>
    <w:rsid w:val="00D34690"/>
    <w:rsid w:val="00D35F38"/>
    <w:rsid w:val="00D3696D"/>
    <w:rsid w:val="00D52447"/>
    <w:rsid w:val="00D54719"/>
    <w:rsid w:val="00D56011"/>
    <w:rsid w:val="00D57013"/>
    <w:rsid w:val="00D6267D"/>
    <w:rsid w:val="00D634CF"/>
    <w:rsid w:val="00D64F2F"/>
    <w:rsid w:val="00D6616D"/>
    <w:rsid w:val="00D677C3"/>
    <w:rsid w:val="00D70FD5"/>
    <w:rsid w:val="00D7383C"/>
    <w:rsid w:val="00D74215"/>
    <w:rsid w:val="00D755ED"/>
    <w:rsid w:val="00D76ED0"/>
    <w:rsid w:val="00D808F2"/>
    <w:rsid w:val="00D81175"/>
    <w:rsid w:val="00D84471"/>
    <w:rsid w:val="00D84DBC"/>
    <w:rsid w:val="00D87997"/>
    <w:rsid w:val="00D9516F"/>
    <w:rsid w:val="00DA0892"/>
    <w:rsid w:val="00DA1831"/>
    <w:rsid w:val="00DA3603"/>
    <w:rsid w:val="00DA4506"/>
    <w:rsid w:val="00DA79E5"/>
    <w:rsid w:val="00DA7BED"/>
    <w:rsid w:val="00DB453D"/>
    <w:rsid w:val="00DB6C83"/>
    <w:rsid w:val="00DB7A95"/>
    <w:rsid w:val="00DB7B6D"/>
    <w:rsid w:val="00DC08CE"/>
    <w:rsid w:val="00DD039A"/>
    <w:rsid w:val="00DD247A"/>
    <w:rsid w:val="00DD688D"/>
    <w:rsid w:val="00DE0D17"/>
    <w:rsid w:val="00DE3311"/>
    <w:rsid w:val="00DE38D6"/>
    <w:rsid w:val="00DE3C37"/>
    <w:rsid w:val="00DE6B71"/>
    <w:rsid w:val="00DE71BD"/>
    <w:rsid w:val="00DE7D93"/>
    <w:rsid w:val="00DF06F2"/>
    <w:rsid w:val="00DF0A88"/>
    <w:rsid w:val="00DF2796"/>
    <w:rsid w:val="00DF5E53"/>
    <w:rsid w:val="00DF6913"/>
    <w:rsid w:val="00E0264F"/>
    <w:rsid w:val="00E14951"/>
    <w:rsid w:val="00E14AB9"/>
    <w:rsid w:val="00E1525E"/>
    <w:rsid w:val="00E17507"/>
    <w:rsid w:val="00E1754F"/>
    <w:rsid w:val="00E2297F"/>
    <w:rsid w:val="00E2417E"/>
    <w:rsid w:val="00E25B18"/>
    <w:rsid w:val="00E26D94"/>
    <w:rsid w:val="00E26DA3"/>
    <w:rsid w:val="00E304C1"/>
    <w:rsid w:val="00E30508"/>
    <w:rsid w:val="00E311C7"/>
    <w:rsid w:val="00E3137A"/>
    <w:rsid w:val="00E32F67"/>
    <w:rsid w:val="00E373FB"/>
    <w:rsid w:val="00E43744"/>
    <w:rsid w:val="00E46582"/>
    <w:rsid w:val="00E54821"/>
    <w:rsid w:val="00E5563C"/>
    <w:rsid w:val="00E56042"/>
    <w:rsid w:val="00E60993"/>
    <w:rsid w:val="00E60C17"/>
    <w:rsid w:val="00E664F9"/>
    <w:rsid w:val="00E6699D"/>
    <w:rsid w:val="00E6775F"/>
    <w:rsid w:val="00E70402"/>
    <w:rsid w:val="00E80439"/>
    <w:rsid w:val="00E806D9"/>
    <w:rsid w:val="00E846CC"/>
    <w:rsid w:val="00E87823"/>
    <w:rsid w:val="00E941AE"/>
    <w:rsid w:val="00E96436"/>
    <w:rsid w:val="00E96F2B"/>
    <w:rsid w:val="00EA23CA"/>
    <w:rsid w:val="00EA70E6"/>
    <w:rsid w:val="00EB3FA5"/>
    <w:rsid w:val="00EB6C28"/>
    <w:rsid w:val="00EB6ECA"/>
    <w:rsid w:val="00EB7C05"/>
    <w:rsid w:val="00EC0117"/>
    <w:rsid w:val="00EC0E89"/>
    <w:rsid w:val="00EC3187"/>
    <w:rsid w:val="00EC3FDD"/>
    <w:rsid w:val="00EC51D2"/>
    <w:rsid w:val="00EC6E7B"/>
    <w:rsid w:val="00ED40B6"/>
    <w:rsid w:val="00ED54DE"/>
    <w:rsid w:val="00EE06CF"/>
    <w:rsid w:val="00EE0A23"/>
    <w:rsid w:val="00EE1D91"/>
    <w:rsid w:val="00EE30E6"/>
    <w:rsid w:val="00EE5D91"/>
    <w:rsid w:val="00EF0233"/>
    <w:rsid w:val="00EF06F2"/>
    <w:rsid w:val="00EF08C2"/>
    <w:rsid w:val="00EF153A"/>
    <w:rsid w:val="00EF325E"/>
    <w:rsid w:val="00EF3842"/>
    <w:rsid w:val="00EF6918"/>
    <w:rsid w:val="00F002D7"/>
    <w:rsid w:val="00F0064B"/>
    <w:rsid w:val="00F041F4"/>
    <w:rsid w:val="00F0724A"/>
    <w:rsid w:val="00F1094B"/>
    <w:rsid w:val="00F128EE"/>
    <w:rsid w:val="00F13571"/>
    <w:rsid w:val="00F13D3F"/>
    <w:rsid w:val="00F17C77"/>
    <w:rsid w:val="00F303BE"/>
    <w:rsid w:val="00F308CD"/>
    <w:rsid w:val="00F309E5"/>
    <w:rsid w:val="00F37CDD"/>
    <w:rsid w:val="00F475CB"/>
    <w:rsid w:val="00F552D7"/>
    <w:rsid w:val="00F5547A"/>
    <w:rsid w:val="00F554A6"/>
    <w:rsid w:val="00F5692B"/>
    <w:rsid w:val="00F56A0A"/>
    <w:rsid w:val="00F57529"/>
    <w:rsid w:val="00F61728"/>
    <w:rsid w:val="00F63C3E"/>
    <w:rsid w:val="00F64D9C"/>
    <w:rsid w:val="00F6649D"/>
    <w:rsid w:val="00F7013A"/>
    <w:rsid w:val="00F708A2"/>
    <w:rsid w:val="00F7506C"/>
    <w:rsid w:val="00F81670"/>
    <w:rsid w:val="00F81F27"/>
    <w:rsid w:val="00F84862"/>
    <w:rsid w:val="00F8564E"/>
    <w:rsid w:val="00F8590B"/>
    <w:rsid w:val="00F9096C"/>
    <w:rsid w:val="00F9441F"/>
    <w:rsid w:val="00F94CD9"/>
    <w:rsid w:val="00FA3583"/>
    <w:rsid w:val="00FB0B7E"/>
    <w:rsid w:val="00FB2DAD"/>
    <w:rsid w:val="00FB34BF"/>
    <w:rsid w:val="00FB540D"/>
    <w:rsid w:val="00FC01CA"/>
    <w:rsid w:val="00FC6FC5"/>
    <w:rsid w:val="00FC76B4"/>
    <w:rsid w:val="00FD0B28"/>
    <w:rsid w:val="00FE2A30"/>
    <w:rsid w:val="00FF4FA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48B1"/>
  <w15:chartTrackingRefBased/>
  <w15:docId w15:val="{1257B0F7-9D93-40E5-86BE-A162BB33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26C"/>
    <w:pPr>
      <w:keepNext/>
      <w:keepLines/>
      <w:spacing w:before="240" w:after="0"/>
      <w:jc w:val="center"/>
      <w:outlineLvl w:val="0"/>
    </w:pPr>
    <w:rPr>
      <w:rFonts w:ascii="Times New Roman" w:eastAsiaTheme="majorEastAsia" w:hAnsi="Times New Roman" w:cstheme="majorBidi"/>
      <w:b/>
      <w:sz w:val="28"/>
      <w:szCs w:val="29"/>
    </w:rPr>
  </w:style>
  <w:style w:type="paragraph" w:styleId="Heading2">
    <w:name w:val="heading 2"/>
    <w:basedOn w:val="Normal"/>
    <w:next w:val="Normal"/>
    <w:link w:val="Heading2Char"/>
    <w:uiPriority w:val="9"/>
    <w:unhideWhenUsed/>
    <w:qFormat/>
    <w:rsid w:val="001E726C"/>
    <w:pPr>
      <w:keepNext/>
      <w:keepLines/>
      <w:spacing w:before="40" w:after="0"/>
      <w:jc w:val="center"/>
      <w:outlineLvl w:val="1"/>
    </w:pPr>
    <w:rPr>
      <w:rFonts w:ascii="Arial" w:eastAsiaTheme="majorEastAsia" w:hAnsi="Arial" w:cstheme="majorBidi"/>
      <w:b/>
      <w:sz w:val="26"/>
      <w:szCs w:val="23"/>
    </w:rPr>
  </w:style>
  <w:style w:type="paragraph" w:styleId="Heading3">
    <w:name w:val="heading 3"/>
    <w:basedOn w:val="Normal"/>
    <w:next w:val="Normal"/>
    <w:link w:val="Heading3Char"/>
    <w:uiPriority w:val="9"/>
    <w:unhideWhenUsed/>
    <w:qFormat/>
    <w:rsid w:val="001E726C"/>
    <w:pPr>
      <w:keepNext/>
      <w:keepLines/>
      <w:spacing w:before="40" w:after="0"/>
      <w:jc w:val="center"/>
      <w:outlineLvl w:val="2"/>
    </w:pPr>
    <w:rPr>
      <w:rFonts w:ascii="Times New Roman" w:eastAsiaTheme="majorEastAsia" w:hAnsi="Times New Roman" w:cstheme="majorBidi"/>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E9F"/>
  </w:style>
  <w:style w:type="paragraph" w:styleId="Footer">
    <w:name w:val="footer"/>
    <w:basedOn w:val="Normal"/>
    <w:link w:val="FooterChar"/>
    <w:uiPriority w:val="99"/>
    <w:unhideWhenUsed/>
    <w:rsid w:val="002A2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E9F"/>
  </w:style>
  <w:style w:type="paragraph" w:styleId="ListParagraph">
    <w:name w:val="List Paragraph"/>
    <w:basedOn w:val="Normal"/>
    <w:uiPriority w:val="34"/>
    <w:qFormat/>
    <w:rsid w:val="00493A49"/>
    <w:pPr>
      <w:ind w:left="720"/>
      <w:contextualSpacing/>
    </w:pPr>
  </w:style>
  <w:style w:type="character" w:customStyle="1" w:styleId="Heading1Char">
    <w:name w:val="Heading 1 Char"/>
    <w:basedOn w:val="DefaultParagraphFont"/>
    <w:link w:val="Heading1"/>
    <w:uiPriority w:val="9"/>
    <w:rsid w:val="001E726C"/>
    <w:rPr>
      <w:rFonts w:ascii="Times New Roman" w:eastAsiaTheme="majorEastAsia" w:hAnsi="Times New Roman" w:cstheme="majorBidi"/>
      <w:b/>
      <w:sz w:val="28"/>
      <w:szCs w:val="29"/>
    </w:rPr>
  </w:style>
  <w:style w:type="character" w:customStyle="1" w:styleId="Heading2Char">
    <w:name w:val="Heading 2 Char"/>
    <w:basedOn w:val="DefaultParagraphFont"/>
    <w:link w:val="Heading2"/>
    <w:uiPriority w:val="9"/>
    <w:rsid w:val="001E726C"/>
    <w:rPr>
      <w:rFonts w:ascii="Arial" w:eastAsiaTheme="majorEastAsia" w:hAnsi="Arial" w:cstheme="majorBidi"/>
      <w:b/>
      <w:sz w:val="26"/>
      <w:szCs w:val="23"/>
    </w:rPr>
  </w:style>
  <w:style w:type="character" w:customStyle="1" w:styleId="Heading3Char">
    <w:name w:val="Heading 3 Char"/>
    <w:basedOn w:val="DefaultParagraphFont"/>
    <w:link w:val="Heading3"/>
    <w:uiPriority w:val="9"/>
    <w:rsid w:val="001E726C"/>
    <w:rPr>
      <w:rFonts w:ascii="Times New Roman" w:eastAsiaTheme="majorEastAsia" w:hAnsi="Times New Roman" w:cstheme="majorBidi"/>
      <w:b/>
      <w:sz w:val="26"/>
      <w:szCs w:val="21"/>
    </w:rPr>
  </w:style>
  <w:style w:type="character" w:styleId="PlaceholderText">
    <w:name w:val="Placeholder Text"/>
    <w:basedOn w:val="DefaultParagraphFont"/>
    <w:uiPriority w:val="99"/>
    <w:semiHidden/>
    <w:rsid w:val="004D4DFD"/>
    <w:rPr>
      <w:color w:val="808080"/>
    </w:rPr>
  </w:style>
  <w:style w:type="paragraph" w:styleId="NormalWeb">
    <w:name w:val="Normal (Web)"/>
    <w:basedOn w:val="Normal"/>
    <w:uiPriority w:val="99"/>
    <w:semiHidden/>
    <w:unhideWhenUsed/>
    <w:rsid w:val="00545F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10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19872">
      <w:bodyDiv w:val="1"/>
      <w:marLeft w:val="0"/>
      <w:marRight w:val="0"/>
      <w:marTop w:val="0"/>
      <w:marBottom w:val="0"/>
      <w:divBdr>
        <w:top w:val="none" w:sz="0" w:space="0" w:color="auto"/>
        <w:left w:val="none" w:sz="0" w:space="0" w:color="auto"/>
        <w:bottom w:val="none" w:sz="0" w:space="0" w:color="auto"/>
        <w:right w:val="none" w:sz="0" w:space="0" w:color="auto"/>
      </w:divBdr>
    </w:div>
    <w:div w:id="1109160542">
      <w:bodyDiv w:val="1"/>
      <w:marLeft w:val="0"/>
      <w:marRight w:val="0"/>
      <w:marTop w:val="0"/>
      <w:marBottom w:val="0"/>
      <w:divBdr>
        <w:top w:val="none" w:sz="0" w:space="0" w:color="auto"/>
        <w:left w:val="none" w:sz="0" w:space="0" w:color="auto"/>
        <w:bottom w:val="none" w:sz="0" w:space="0" w:color="auto"/>
        <w:right w:val="none" w:sz="0" w:space="0" w:color="auto"/>
      </w:divBdr>
      <w:divsChild>
        <w:div w:id="1258371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AFBF43-9A37-224B-A296-54FC3C32E065}">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DFA36E08E5D4479A2E42BEEFD651F6" ma:contentTypeVersion="7" ma:contentTypeDescription="Create a new document." ma:contentTypeScope="" ma:versionID="22d1cff643c64b4da7de8388523769c3">
  <xsd:schema xmlns:xsd="http://www.w3.org/2001/XMLSchema" xmlns:xs="http://www.w3.org/2001/XMLSchema" xmlns:p="http://schemas.microsoft.com/office/2006/metadata/properties" xmlns:ns3="0dea2d5c-4523-4a76-bddf-3b49d9938e4d" xmlns:ns4="4d5c6f8f-3dfe-40a1-9cb8-13ddfcda9be9" targetNamespace="http://schemas.microsoft.com/office/2006/metadata/properties" ma:root="true" ma:fieldsID="9caf0cea6cec255f5ba644ab1df9a1f5" ns3:_="" ns4:_="">
    <xsd:import namespace="0dea2d5c-4523-4a76-bddf-3b49d9938e4d"/>
    <xsd:import namespace="4d5c6f8f-3dfe-40a1-9cb8-13ddfcda9b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ea2d5c-4523-4a76-bddf-3b49d9938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5c6f8f-3dfe-40a1-9cb8-13ddfcda9b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36D2C1B-5F42-47D8-9E83-B22720D14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ea2d5c-4523-4a76-bddf-3b49d9938e4d"/>
    <ds:schemaRef ds:uri="4d5c6f8f-3dfe-40a1-9cb8-13ddfcda9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DA13DF-6035-487A-8D94-8315406535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32F65C-1A39-48F3-90CA-F9A92D0042F3}">
  <ds:schemaRefs>
    <ds:schemaRef ds:uri="http://schemas.microsoft.com/sharepoint/v3/contenttype/forms"/>
  </ds:schemaRefs>
</ds:datastoreItem>
</file>

<file path=customXml/itemProps4.xml><?xml version="1.0" encoding="utf-8"?>
<ds:datastoreItem xmlns:ds="http://schemas.openxmlformats.org/officeDocument/2006/customXml" ds:itemID="{BA11B023-1A43-7941-8313-803904127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5129</TotalTime>
  <Pages>13</Pages>
  <Words>4031</Words>
  <Characters>22982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Devkota, Pawan</dc:creator>
  <cp:keywords/>
  <dc:description/>
  <cp:lastModifiedBy>Devkota, Pawan</cp:lastModifiedBy>
  <cp:revision>92</cp:revision>
  <dcterms:created xsi:type="dcterms:W3CDTF">2021-09-23T02:41:00Z</dcterms:created>
  <dcterms:modified xsi:type="dcterms:W3CDTF">2021-09-27T10:46:00Z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0x01010007DFA36E08E5D4479A2E42BEEFD651F6</vt:lpwstr>
  </property>
  <property fmtid="{D5CDD505-2E9C-101B-9397-08002B2CF9AE}" pid="3" name="grammarly_documentId">
    <vt:lpwstr>documentId_9731</vt:lpwstr>
  </property>
  <property fmtid="{D5CDD505-2E9C-101B-9397-08002B2CF9AE}" pid="4" name="grammarly_documentContext">
    <vt:lpwstr>{"goals":[],"domain":"general","emotions":[],"dialect":"american"}</vt:lpwstr>
  </property>
</Properties>
</file>