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7D97" w14:textId="2208AB20" w:rsidR="00CC74BF" w:rsidRDefault="0011496D" w:rsidP="0011496D">
      <w:pPr>
        <w:pStyle w:val="Title"/>
        <w:jc w:val="center"/>
      </w:pPr>
      <w:r>
        <w:t xml:space="preserve">Lab </w:t>
      </w:r>
      <w:r w:rsidR="00543F2F">
        <w:t>9</w:t>
      </w:r>
      <w:r>
        <w:t xml:space="preserve"> – CSE 101 (Spring 2019)</w:t>
      </w:r>
    </w:p>
    <w:p w14:paraId="45FB14EE" w14:textId="4C5ED2F0" w:rsidR="0011496D" w:rsidRDefault="0011496D" w:rsidP="0011496D"/>
    <w:p w14:paraId="561EA16D" w14:textId="77777777" w:rsidR="006F7D2C" w:rsidRDefault="006F7D2C" w:rsidP="006F7D2C">
      <w:pPr>
        <w:pStyle w:val="Heading3"/>
        <w:rPr>
          <w:color w:val="000000"/>
        </w:rPr>
      </w:pPr>
      <w:r>
        <w:rPr>
          <w:color w:val="000000"/>
        </w:rPr>
        <w:t>1. Objectives</w:t>
      </w:r>
    </w:p>
    <w:p w14:paraId="7023A996" w14:textId="77777777" w:rsidR="006F7D2C" w:rsidRPr="00AA291E" w:rsidRDefault="006F7D2C" w:rsidP="006F7D2C">
      <w:pPr>
        <w:pStyle w:val="NormalWeb"/>
        <w:rPr>
          <w:rFonts w:asciiTheme="minorHAnsi" w:hAnsiTheme="minorHAnsi" w:cstheme="minorHAnsi"/>
          <w:color w:val="000000"/>
        </w:rPr>
      </w:pPr>
      <w:r w:rsidRPr="00AA291E">
        <w:rPr>
          <w:rFonts w:asciiTheme="minorHAnsi" w:hAnsiTheme="minorHAnsi" w:cstheme="minorHAnsi"/>
          <w:color w:val="000000"/>
        </w:rPr>
        <w:t>The primary objectives of this lab assign</w:t>
      </w:r>
      <w:bookmarkStart w:id="0" w:name="_GoBack"/>
      <w:bookmarkEnd w:id="0"/>
      <w:r w:rsidRPr="00AA291E">
        <w:rPr>
          <w:rFonts w:asciiTheme="minorHAnsi" w:hAnsiTheme="minorHAnsi" w:cstheme="minorHAnsi"/>
          <w:color w:val="000000"/>
        </w:rPr>
        <w:t>ment are:</w:t>
      </w:r>
    </w:p>
    <w:p w14:paraId="51F52E1D" w14:textId="608B1767" w:rsidR="006F7D2C" w:rsidRPr="00AA291E" w:rsidRDefault="00543F2F" w:rsidP="006F7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A291E">
        <w:rPr>
          <w:rFonts w:cstheme="minorHAnsi"/>
          <w:color w:val="000000"/>
          <w:sz w:val="24"/>
          <w:szCs w:val="24"/>
        </w:rPr>
        <w:t>CSV file processing using Python</w:t>
      </w:r>
      <w:r w:rsidR="00496D7B">
        <w:rPr>
          <w:rFonts w:cstheme="minorHAnsi"/>
          <w:color w:val="000000"/>
          <w:sz w:val="24"/>
          <w:szCs w:val="24"/>
        </w:rPr>
        <w:t>, and</w:t>
      </w:r>
    </w:p>
    <w:p w14:paraId="07C7838D" w14:textId="530DB03F" w:rsidR="00543F2F" w:rsidRPr="00AA291E" w:rsidRDefault="00543F2F" w:rsidP="006F7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A291E">
        <w:rPr>
          <w:rFonts w:cstheme="minorHAnsi"/>
          <w:color w:val="000000"/>
          <w:sz w:val="24"/>
          <w:szCs w:val="24"/>
        </w:rPr>
        <w:t>Object oriented programming using Python</w:t>
      </w:r>
      <w:r w:rsidR="00496D7B">
        <w:rPr>
          <w:rFonts w:cstheme="minorHAnsi"/>
          <w:color w:val="000000"/>
          <w:sz w:val="24"/>
          <w:szCs w:val="24"/>
        </w:rPr>
        <w:t>.</w:t>
      </w:r>
    </w:p>
    <w:p w14:paraId="41A33B4A" w14:textId="65BDB04C" w:rsidR="004065CE" w:rsidRDefault="006F7D2C" w:rsidP="006F7D2C">
      <w:pPr>
        <w:pStyle w:val="Heading3"/>
        <w:rPr>
          <w:color w:val="000000"/>
        </w:rPr>
      </w:pPr>
      <w:r>
        <w:rPr>
          <w:color w:val="000000"/>
        </w:rPr>
        <w:t xml:space="preserve">2. </w:t>
      </w:r>
      <w:r w:rsidR="00543F2F">
        <w:rPr>
          <w:color w:val="000000"/>
        </w:rPr>
        <w:t>CSV file processing with Python</w:t>
      </w:r>
    </w:p>
    <w:p w14:paraId="747EED4A" w14:textId="3AA7E3DE" w:rsidR="00AA291E" w:rsidRPr="00D52C82" w:rsidRDefault="005B5FAE" w:rsidP="005B5FAE">
      <w:pPr>
        <w:pStyle w:val="NormalWeb"/>
        <w:rPr>
          <w:rFonts w:asciiTheme="minorHAnsi" w:hAnsiTheme="minorHAnsi" w:cstheme="minorHAnsi"/>
          <w:color w:val="000000"/>
        </w:rPr>
      </w:pPr>
      <w:r w:rsidRPr="00D52C82">
        <w:rPr>
          <w:rFonts w:asciiTheme="minorHAnsi" w:hAnsiTheme="minorHAnsi" w:cstheme="minorHAnsi"/>
          <w:color w:val="000000"/>
        </w:rPr>
        <w:t xml:space="preserve">Visit the following link that explains </w:t>
      </w:r>
      <w:r w:rsidR="00AA291E" w:rsidRPr="00D52C82">
        <w:rPr>
          <w:rFonts w:asciiTheme="minorHAnsi" w:hAnsiTheme="minorHAnsi" w:cstheme="minorHAnsi"/>
          <w:color w:val="000000"/>
        </w:rPr>
        <w:t>how to use csv library in Python for reading csv files</w:t>
      </w:r>
      <w:r w:rsidR="003468C4" w:rsidRPr="00D52C82">
        <w:rPr>
          <w:rFonts w:asciiTheme="minorHAnsi" w:hAnsiTheme="minorHAnsi" w:cstheme="minorHAnsi"/>
          <w:color w:val="000000"/>
        </w:rPr>
        <w:t xml:space="preserve">. The graduate TAs will walk you through the article along with examples to clarify concepts of </w:t>
      </w:r>
      <w:r w:rsidR="00AA291E" w:rsidRPr="00D52C82">
        <w:rPr>
          <w:rFonts w:asciiTheme="minorHAnsi" w:hAnsiTheme="minorHAnsi" w:cstheme="minorHAnsi"/>
          <w:color w:val="000000"/>
        </w:rPr>
        <w:t>parsing csv files using Python</w:t>
      </w:r>
      <w:r w:rsidR="003468C4" w:rsidRPr="00D52C82">
        <w:rPr>
          <w:rFonts w:asciiTheme="minorHAnsi" w:hAnsiTheme="minorHAnsi" w:cstheme="minorHAnsi"/>
          <w:color w:val="000000"/>
        </w:rPr>
        <w:t xml:space="preserve">. </w:t>
      </w:r>
    </w:p>
    <w:p w14:paraId="31B9A2B4" w14:textId="77777777" w:rsidR="00AA291E" w:rsidRPr="00D52C82" w:rsidRDefault="00AA291E" w:rsidP="005B5FAE">
      <w:pPr>
        <w:pStyle w:val="NormalWeb"/>
        <w:rPr>
          <w:rFonts w:asciiTheme="minorHAnsi" w:hAnsiTheme="minorHAnsi" w:cstheme="minorHAnsi"/>
        </w:rPr>
      </w:pPr>
      <w:hyperlink r:id="rId8" w:anchor="writing-csv-file-from-a-dictionary-with-csv" w:history="1">
        <w:r w:rsidRPr="00D52C82">
          <w:rPr>
            <w:rStyle w:val="Hyperlink"/>
            <w:rFonts w:asciiTheme="minorHAnsi" w:eastAsiaTheme="majorEastAsia" w:hAnsiTheme="minorHAnsi" w:cstheme="minorHAnsi"/>
          </w:rPr>
          <w:t>https://realpython.com/python-csv/#writing-csv-file-from-a-dictionary-with-csv</w:t>
        </w:r>
      </w:hyperlink>
    </w:p>
    <w:p w14:paraId="4ECAAD38" w14:textId="77777777" w:rsidR="00AA291E" w:rsidRPr="00D52C82" w:rsidRDefault="00AA291E" w:rsidP="005B5FAE">
      <w:pPr>
        <w:pStyle w:val="NormalWeb"/>
        <w:rPr>
          <w:rFonts w:asciiTheme="minorHAnsi" w:hAnsiTheme="minorHAnsi" w:cstheme="minorHAnsi"/>
          <w:color w:val="000000"/>
        </w:rPr>
      </w:pPr>
      <w:r w:rsidRPr="00D52C82">
        <w:rPr>
          <w:rFonts w:asciiTheme="minorHAnsi" w:hAnsiTheme="minorHAnsi" w:cstheme="minorHAnsi"/>
          <w:color w:val="000000"/>
        </w:rPr>
        <w:t xml:space="preserve">The following sections will be covered: </w:t>
      </w:r>
    </w:p>
    <w:p w14:paraId="456B993D" w14:textId="77777777" w:rsidR="00AA291E" w:rsidRPr="00D52C82" w:rsidRDefault="00AA291E" w:rsidP="00357B5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</w:rPr>
      </w:pPr>
      <w:r w:rsidRPr="00D52C82">
        <w:rPr>
          <w:rFonts w:asciiTheme="minorHAnsi" w:hAnsiTheme="minorHAnsi" w:cstheme="minorHAnsi"/>
          <w:color w:val="000000"/>
        </w:rPr>
        <w:t>Reading CSV files with csv</w:t>
      </w:r>
    </w:p>
    <w:p w14:paraId="509E0E07" w14:textId="7F6C2FEE" w:rsidR="00AA291E" w:rsidRPr="00D52C82" w:rsidRDefault="00AA291E" w:rsidP="00357B5E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D52C82">
        <w:rPr>
          <w:rFonts w:asciiTheme="minorHAnsi" w:hAnsiTheme="minorHAnsi" w:cstheme="minorHAnsi"/>
          <w:color w:val="000000"/>
        </w:rPr>
        <w:t>Reading CSV files into a dictionary with csv</w:t>
      </w:r>
      <w:r w:rsidRPr="00D52C82">
        <w:rPr>
          <w:rFonts w:asciiTheme="minorHAnsi" w:hAnsiTheme="minorHAnsi" w:cstheme="minorHAnsi"/>
        </w:rPr>
        <w:t xml:space="preserve"> </w:t>
      </w:r>
    </w:p>
    <w:p w14:paraId="7477C348" w14:textId="530698AF" w:rsidR="00AA291E" w:rsidRPr="00D52C82" w:rsidRDefault="00AA291E" w:rsidP="00357B5E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D52C82">
        <w:rPr>
          <w:rFonts w:asciiTheme="minorHAnsi" w:hAnsiTheme="minorHAnsi" w:cstheme="minorHAnsi"/>
        </w:rPr>
        <w:t>Writing CSV files with csv</w:t>
      </w:r>
    </w:p>
    <w:p w14:paraId="3F1C5E4C" w14:textId="1674A1AB" w:rsidR="00AA291E" w:rsidRPr="00D52C82" w:rsidRDefault="00AA291E" w:rsidP="00357B5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</w:rPr>
      </w:pPr>
      <w:r w:rsidRPr="00D52C82">
        <w:rPr>
          <w:rFonts w:asciiTheme="minorHAnsi" w:hAnsiTheme="minorHAnsi" w:cstheme="minorHAnsi"/>
        </w:rPr>
        <w:t>Writing CSV file from a dictionary with csv</w:t>
      </w:r>
    </w:p>
    <w:p w14:paraId="1E118C5C" w14:textId="4DFC5FED" w:rsidR="00F336AC" w:rsidRDefault="00F336AC" w:rsidP="00F336AC">
      <w:pPr>
        <w:pStyle w:val="Heading3"/>
        <w:rPr>
          <w:color w:val="000000"/>
        </w:rPr>
      </w:pPr>
      <w:r>
        <w:rPr>
          <w:color w:val="000000"/>
        </w:rPr>
        <w:t xml:space="preserve">3. </w:t>
      </w:r>
      <w:r w:rsidR="00543F2F">
        <w:rPr>
          <w:color w:val="000000"/>
        </w:rPr>
        <w:t>Object Oriented Programming</w:t>
      </w:r>
    </w:p>
    <w:p w14:paraId="33285901" w14:textId="4A0920F0" w:rsidR="00543F2F" w:rsidRPr="00D52C82" w:rsidRDefault="00543F2F" w:rsidP="00543F2F">
      <w:pPr>
        <w:pStyle w:val="NormalWeb"/>
        <w:rPr>
          <w:rFonts w:asciiTheme="minorHAnsi" w:hAnsiTheme="minorHAnsi" w:cstheme="minorHAnsi"/>
          <w:color w:val="000000"/>
        </w:rPr>
      </w:pPr>
      <w:r w:rsidRPr="00D52C82">
        <w:rPr>
          <w:rFonts w:asciiTheme="minorHAnsi" w:hAnsiTheme="minorHAnsi" w:cstheme="minorHAnsi"/>
          <w:color w:val="000000"/>
        </w:rPr>
        <w:t>Download </w:t>
      </w:r>
      <w:hyperlink r:id="rId9" w:history="1">
        <w:r w:rsidRPr="00D52C82">
          <w:rPr>
            <w:rStyle w:val="Hyperlink"/>
            <w:rFonts w:asciiTheme="minorHAnsi" w:hAnsiTheme="minorHAnsi" w:cstheme="minorHAnsi"/>
          </w:rPr>
          <w:t>student.py</w:t>
        </w:r>
      </w:hyperlink>
      <w:r w:rsidRPr="00D52C82">
        <w:rPr>
          <w:rFonts w:asciiTheme="minorHAnsi" w:hAnsiTheme="minorHAnsi" w:cstheme="minorHAnsi"/>
          <w:color w:val="000000"/>
        </w:rPr>
        <w:t> and </w:t>
      </w:r>
      <w:hyperlink r:id="rId10" w:history="1">
        <w:r w:rsidRPr="00D52C82">
          <w:rPr>
            <w:rStyle w:val="Hyperlink"/>
            <w:rFonts w:asciiTheme="minorHAnsi" w:hAnsiTheme="minorHAnsi" w:cstheme="minorHAnsi"/>
          </w:rPr>
          <w:t>use_student.py</w:t>
        </w:r>
      </w:hyperlink>
      <w:r w:rsidRPr="00D52C82">
        <w:rPr>
          <w:rFonts w:asciiTheme="minorHAnsi" w:hAnsiTheme="minorHAnsi" w:cstheme="minorHAnsi"/>
          <w:color w:val="000000"/>
        </w:rPr>
        <w:t> into your </w:t>
      </w:r>
      <w:r w:rsidRPr="00D52C82">
        <w:rPr>
          <w:rStyle w:val="HTMLTypewriter"/>
          <w:rFonts w:asciiTheme="minorHAnsi" w:hAnsiTheme="minorHAnsi" w:cstheme="minorHAnsi"/>
          <w:color w:val="000000"/>
          <w:sz w:val="24"/>
          <w:szCs w:val="24"/>
        </w:rPr>
        <w:t>lab</w:t>
      </w:r>
      <w:r w:rsidR="00D52C82" w:rsidRPr="00D52C82">
        <w:rPr>
          <w:rStyle w:val="HTMLTypewriter"/>
          <w:rFonts w:asciiTheme="minorHAnsi" w:hAnsiTheme="minorHAnsi" w:cstheme="minorHAnsi"/>
          <w:color w:val="000000"/>
          <w:sz w:val="24"/>
          <w:szCs w:val="24"/>
        </w:rPr>
        <w:t>9</w:t>
      </w:r>
      <w:r w:rsidRPr="00D52C82">
        <w:rPr>
          <w:rFonts w:asciiTheme="minorHAnsi" w:hAnsiTheme="minorHAnsi" w:cstheme="minorHAnsi"/>
          <w:color w:val="000000"/>
        </w:rPr>
        <w:t> folder and do the following in the given order.</w:t>
      </w:r>
    </w:p>
    <w:p w14:paraId="2DEB537B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D52C82">
        <w:rPr>
          <w:rFonts w:cstheme="minorHAnsi"/>
          <w:color w:val="000000"/>
          <w:sz w:val="24"/>
          <w:szCs w:val="24"/>
        </w:rPr>
        <w:t>Add the following method to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Student</w:t>
      </w:r>
      <w:r w:rsidRPr="00D52C82">
        <w:rPr>
          <w:rFonts w:cstheme="minorHAnsi"/>
          <w:color w:val="000000"/>
          <w:sz w:val="24"/>
          <w:szCs w:val="24"/>
        </w:rPr>
        <w:t> class in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student.py</w:t>
      </w:r>
    </w:p>
    <w:p w14:paraId="37EE6C0A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def __</w:t>
      </w:r>
      <w:proofErr w:type="spellStart"/>
      <w:r w:rsidRPr="00AA291E">
        <w:rPr>
          <w:color w:val="000000"/>
          <w:sz w:val="22"/>
          <w:szCs w:val="22"/>
        </w:rPr>
        <w:t>init</w:t>
      </w:r>
      <w:proofErr w:type="spellEnd"/>
      <w:r w:rsidRPr="00AA291E">
        <w:rPr>
          <w:color w:val="000000"/>
          <w:sz w:val="22"/>
          <w:szCs w:val="22"/>
        </w:rPr>
        <w:t>_</w:t>
      </w:r>
      <w:proofErr w:type="gramStart"/>
      <w:r w:rsidRPr="00AA291E">
        <w:rPr>
          <w:color w:val="000000"/>
          <w:sz w:val="22"/>
          <w:szCs w:val="22"/>
        </w:rPr>
        <w:t>_(</w:t>
      </w:r>
      <w:proofErr w:type="gramEnd"/>
      <w:r w:rsidRPr="00AA291E">
        <w:rPr>
          <w:color w:val="000000"/>
          <w:sz w:val="22"/>
          <w:szCs w:val="22"/>
        </w:rPr>
        <w:t xml:space="preserve">self, name, id, major, </w:t>
      </w:r>
      <w:proofErr w:type="spellStart"/>
      <w:r w:rsidRPr="00AA291E">
        <w:rPr>
          <w:color w:val="000000"/>
          <w:sz w:val="22"/>
          <w:szCs w:val="22"/>
        </w:rPr>
        <w:t>gpa</w:t>
      </w:r>
      <w:proofErr w:type="spellEnd"/>
      <w:r w:rsidRPr="00AA291E">
        <w:rPr>
          <w:color w:val="000000"/>
          <w:sz w:val="22"/>
          <w:szCs w:val="22"/>
        </w:rPr>
        <w:t>):</w:t>
      </w:r>
    </w:p>
    <w:p w14:paraId="50B38F5D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self.name = name</w:t>
      </w:r>
    </w:p>
    <w:p w14:paraId="138FCF22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self.id = id</w:t>
      </w:r>
    </w:p>
    <w:p w14:paraId="0F0A17DB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A291E">
        <w:rPr>
          <w:color w:val="000000"/>
          <w:sz w:val="22"/>
          <w:szCs w:val="22"/>
        </w:rPr>
        <w:t>self.major</w:t>
      </w:r>
      <w:proofErr w:type="spellEnd"/>
      <w:proofErr w:type="gramEnd"/>
      <w:r w:rsidRPr="00AA291E">
        <w:rPr>
          <w:color w:val="000000"/>
          <w:sz w:val="22"/>
          <w:szCs w:val="22"/>
        </w:rPr>
        <w:t xml:space="preserve"> = major</w:t>
      </w:r>
    </w:p>
    <w:p w14:paraId="1141F17F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</w:t>
      </w:r>
      <w:proofErr w:type="spellStart"/>
      <w:r w:rsidRPr="00AA291E">
        <w:rPr>
          <w:color w:val="000000"/>
          <w:sz w:val="22"/>
          <w:szCs w:val="22"/>
        </w:rPr>
        <w:t>self.gpa</w:t>
      </w:r>
      <w:proofErr w:type="spellEnd"/>
      <w:r w:rsidRPr="00AA291E">
        <w:rPr>
          <w:color w:val="000000"/>
          <w:sz w:val="22"/>
          <w:szCs w:val="22"/>
        </w:rPr>
        <w:t xml:space="preserve"> = </w:t>
      </w:r>
      <w:proofErr w:type="spellStart"/>
      <w:r w:rsidRPr="00AA291E">
        <w:rPr>
          <w:color w:val="000000"/>
          <w:sz w:val="22"/>
          <w:szCs w:val="22"/>
        </w:rPr>
        <w:t>gpa</w:t>
      </w:r>
      <w:proofErr w:type="spellEnd"/>
    </w:p>
    <w:p w14:paraId="29DA4CCF" w14:textId="77777777" w:rsidR="00543F2F" w:rsidRPr="00AA291E" w:rsidRDefault="00543F2F" w:rsidP="00543F2F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</w:t>
      </w:r>
    </w:p>
    <w:p w14:paraId="36C17977" w14:textId="6B72CF8E" w:rsidR="00543F2F" w:rsidRPr="00D52C82" w:rsidRDefault="00543F2F" w:rsidP="00543F2F">
      <w:pPr>
        <w:spacing w:beforeAutospacing="1" w:afterAutospacing="1"/>
        <w:ind w:left="720"/>
        <w:jc w:val="both"/>
        <w:rPr>
          <w:rFonts w:cstheme="minorHAnsi"/>
          <w:color w:val="000000"/>
          <w:sz w:val="24"/>
          <w:szCs w:val="24"/>
        </w:rPr>
      </w:pPr>
      <w:r w:rsidRPr="00D52C82">
        <w:rPr>
          <w:rFonts w:cstheme="minorHAnsi"/>
          <w:color w:val="000000"/>
          <w:sz w:val="24"/>
          <w:szCs w:val="24"/>
        </w:rPr>
        <w:t xml:space="preserve">Note that </w:t>
      </w:r>
      <w:r w:rsidRPr="00D52C82">
        <w:rPr>
          <w:rFonts w:cstheme="minorHAnsi"/>
          <w:color w:val="000000"/>
          <w:sz w:val="24"/>
          <w:szCs w:val="24"/>
        </w:rPr>
        <w:t>there is no</w:t>
      </w:r>
      <w:r w:rsidRPr="00D52C82">
        <w:rPr>
          <w:rFonts w:cstheme="minorHAnsi"/>
          <w:color w:val="000000"/>
          <w:sz w:val="24"/>
          <w:szCs w:val="24"/>
        </w:rPr>
        <w:t xml:space="preserve"> underscore in front of an instance variable. This is a convention that some people use, but it is not that common.</w:t>
      </w:r>
    </w:p>
    <w:p w14:paraId="1E43DA06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D52C82">
        <w:rPr>
          <w:rFonts w:cstheme="minorHAnsi"/>
          <w:color w:val="000000"/>
          <w:sz w:val="24"/>
          <w:szCs w:val="24"/>
        </w:rPr>
        <w:t>Add the following two lines to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main</w:t>
      </w:r>
      <w:r w:rsidRPr="00D52C82">
        <w:rPr>
          <w:rFonts w:cstheme="minorHAnsi"/>
          <w:color w:val="000000"/>
          <w:sz w:val="24"/>
          <w:szCs w:val="24"/>
        </w:rPr>
        <w:t> in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use_student.py</w:t>
      </w:r>
      <w:r w:rsidRPr="00D52C82">
        <w:rPr>
          <w:rFonts w:cstheme="minorHAnsi"/>
          <w:color w:val="000000"/>
          <w:sz w:val="24"/>
          <w:szCs w:val="24"/>
        </w:rPr>
        <w:t> and run it.</w:t>
      </w:r>
    </w:p>
    <w:p w14:paraId="2C0FDE8A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s1 = </w:t>
      </w:r>
      <w:proofErr w:type="spellStart"/>
      <w:proofErr w:type="gramStart"/>
      <w:r w:rsidRPr="00AA291E">
        <w:rPr>
          <w:color w:val="000000"/>
          <w:sz w:val="22"/>
          <w:szCs w:val="22"/>
        </w:rPr>
        <w:t>student.Student</w:t>
      </w:r>
      <w:proofErr w:type="spellEnd"/>
      <w:proofErr w:type="gramEnd"/>
      <w:r w:rsidRPr="00AA291E">
        <w:rPr>
          <w:color w:val="000000"/>
          <w:sz w:val="22"/>
          <w:szCs w:val="22"/>
        </w:rPr>
        <w:t>('Amy', 1, 'CS', 3.21)</w:t>
      </w:r>
    </w:p>
    <w:p w14:paraId="77D91D1C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's1:', s1)</w:t>
      </w:r>
    </w:p>
    <w:p w14:paraId="5F3EB83A" w14:textId="77777777" w:rsidR="00543F2F" w:rsidRPr="00AA291E" w:rsidRDefault="00543F2F" w:rsidP="00543F2F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</w:t>
      </w:r>
    </w:p>
    <w:p w14:paraId="03810BB7" w14:textId="68E09028" w:rsidR="00543F2F" w:rsidRPr="00D52C82" w:rsidRDefault="00543F2F" w:rsidP="00D52C82">
      <w:pPr>
        <w:spacing w:beforeAutospacing="1" w:afterAutospacing="1"/>
        <w:ind w:left="720"/>
        <w:jc w:val="both"/>
        <w:rPr>
          <w:color w:val="000000"/>
          <w:sz w:val="24"/>
          <w:szCs w:val="24"/>
        </w:rPr>
      </w:pPr>
      <w:r w:rsidRPr="00AA291E">
        <w:rPr>
          <w:color w:val="000000"/>
          <w:sz w:val="24"/>
          <w:szCs w:val="24"/>
        </w:rPr>
        <w:t>Make sure you understand what the </w:t>
      </w:r>
      <w:r w:rsidRPr="00AA291E">
        <w:rPr>
          <w:rStyle w:val="HTMLTypewriter"/>
          <w:rFonts w:eastAsiaTheme="minorEastAsia"/>
          <w:color w:val="000000"/>
          <w:sz w:val="24"/>
          <w:szCs w:val="24"/>
        </w:rPr>
        <w:t>__</w:t>
      </w:r>
      <w:proofErr w:type="spellStart"/>
      <w:r w:rsidRPr="00AA291E">
        <w:rPr>
          <w:rStyle w:val="HTMLTypewriter"/>
          <w:rFonts w:eastAsiaTheme="minorEastAsia"/>
          <w:color w:val="000000"/>
          <w:sz w:val="24"/>
          <w:szCs w:val="24"/>
        </w:rPr>
        <w:t>init</w:t>
      </w:r>
      <w:proofErr w:type="spellEnd"/>
      <w:r w:rsidRPr="00AA291E">
        <w:rPr>
          <w:rStyle w:val="HTMLTypewriter"/>
          <w:rFonts w:eastAsiaTheme="minorEastAsia"/>
          <w:color w:val="000000"/>
          <w:sz w:val="24"/>
          <w:szCs w:val="24"/>
        </w:rPr>
        <w:t>__</w:t>
      </w:r>
      <w:r w:rsidRPr="00AA291E">
        <w:rPr>
          <w:color w:val="000000"/>
          <w:sz w:val="24"/>
          <w:szCs w:val="24"/>
        </w:rPr>
        <w:t> method is doing in this context. That is, the constructor </w:t>
      </w:r>
      <w:r w:rsidRPr="00AA291E">
        <w:rPr>
          <w:rStyle w:val="HTMLTypewriter"/>
          <w:rFonts w:eastAsiaTheme="minorEastAsia"/>
          <w:color w:val="000000"/>
          <w:sz w:val="24"/>
          <w:szCs w:val="24"/>
        </w:rPr>
        <w:t>Student(...)</w:t>
      </w:r>
      <w:r w:rsidRPr="00AA291E">
        <w:rPr>
          <w:color w:val="000000"/>
          <w:sz w:val="24"/>
          <w:szCs w:val="24"/>
        </w:rPr>
        <w:t> call invokes the </w:t>
      </w:r>
      <w:r w:rsidRPr="00AA291E">
        <w:rPr>
          <w:rStyle w:val="HTMLTypewriter"/>
          <w:rFonts w:eastAsiaTheme="minorEastAsia"/>
          <w:color w:val="000000"/>
          <w:sz w:val="24"/>
          <w:szCs w:val="24"/>
        </w:rPr>
        <w:t>__</w:t>
      </w:r>
      <w:proofErr w:type="spellStart"/>
      <w:r w:rsidRPr="00AA291E">
        <w:rPr>
          <w:rStyle w:val="HTMLTypewriter"/>
          <w:rFonts w:eastAsiaTheme="minorEastAsia"/>
          <w:color w:val="000000"/>
          <w:sz w:val="24"/>
          <w:szCs w:val="24"/>
        </w:rPr>
        <w:t>init</w:t>
      </w:r>
      <w:proofErr w:type="spellEnd"/>
      <w:r w:rsidRPr="00AA291E">
        <w:rPr>
          <w:rStyle w:val="HTMLTypewriter"/>
          <w:rFonts w:eastAsiaTheme="minorEastAsia"/>
          <w:color w:val="000000"/>
          <w:sz w:val="24"/>
          <w:szCs w:val="24"/>
        </w:rPr>
        <w:t>__</w:t>
      </w:r>
      <w:r w:rsidRPr="00AA291E">
        <w:rPr>
          <w:color w:val="000000"/>
          <w:sz w:val="24"/>
          <w:szCs w:val="24"/>
        </w:rPr>
        <w:t xml:space="preserve"> method. Also note what the output </w:t>
      </w:r>
      <w:r w:rsidRPr="00AA291E">
        <w:rPr>
          <w:color w:val="000000"/>
          <w:sz w:val="24"/>
          <w:szCs w:val="24"/>
        </w:rPr>
        <w:lastRenderedPageBreak/>
        <w:t>looks like: or something like that. It means that </w:t>
      </w:r>
      <w:r w:rsidRPr="00AA291E">
        <w:rPr>
          <w:rStyle w:val="HTMLTypewriter"/>
          <w:rFonts w:eastAsiaTheme="minorEastAsia"/>
          <w:color w:val="000000"/>
          <w:sz w:val="24"/>
          <w:szCs w:val="24"/>
        </w:rPr>
        <w:t>s1</w:t>
      </w:r>
      <w:r w:rsidRPr="00AA291E">
        <w:rPr>
          <w:color w:val="000000"/>
          <w:sz w:val="24"/>
          <w:szCs w:val="24"/>
        </w:rPr>
        <w:t>is an object that is found in memory location </w:t>
      </w:r>
      <w:r w:rsidRPr="00AA291E">
        <w:rPr>
          <w:rStyle w:val="HTMLTypewriter"/>
          <w:rFonts w:eastAsiaTheme="minorEastAsia"/>
          <w:color w:val="000000"/>
          <w:sz w:val="24"/>
          <w:szCs w:val="24"/>
        </w:rPr>
        <w:t>0x1021442b0&gt;</w:t>
      </w:r>
      <w:r w:rsidRPr="00AA291E">
        <w:rPr>
          <w:color w:val="000000"/>
          <w:sz w:val="24"/>
          <w:szCs w:val="24"/>
        </w:rPr>
        <w:t> (a hexadecimal, i.e., base 16 number). In other words, that is the string representation of the object </w:t>
      </w:r>
      <w:r w:rsidRPr="00AA291E">
        <w:rPr>
          <w:rStyle w:val="HTMLTypewriter"/>
          <w:rFonts w:eastAsiaTheme="minorEastAsia"/>
          <w:color w:val="000000"/>
          <w:sz w:val="24"/>
          <w:szCs w:val="24"/>
        </w:rPr>
        <w:t>s1</w:t>
      </w:r>
      <w:r w:rsidRPr="00AA291E">
        <w:rPr>
          <w:color w:val="000000"/>
          <w:sz w:val="24"/>
          <w:szCs w:val="24"/>
        </w:rPr>
        <w:t>. Hm... Wouldn't you like to see a more meaningful string representation of the object than that? Well, the next step will change that.</w:t>
      </w:r>
    </w:p>
    <w:p w14:paraId="08AB25DA" w14:textId="5BFE630D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D52C82">
        <w:rPr>
          <w:rFonts w:cstheme="minorHAnsi"/>
          <w:color w:val="000000"/>
          <w:sz w:val="24"/>
          <w:szCs w:val="24"/>
        </w:rPr>
        <w:t>Add the following method to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Student</w:t>
      </w:r>
      <w:r w:rsidRPr="00D52C82">
        <w:rPr>
          <w:rFonts w:cstheme="minorHAnsi"/>
          <w:color w:val="000000"/>
          <w:sz w:val="24"/>
          <w:szCs w:val="24"/>
        </w:rPr>
        <w:t> class in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student.py</w:t>
      </w:r>
      <w:r w:rsidRPr="00D52C82">
        <w:rPr>
          <w:rFonts w:cstheme="minorHAnsi"/>
          <w:color w:val="000000"/>
          <w:sz w:val="24"/>
          <w:szCs w:val="24"/>
        </w:rPr>
        <w:t> and run</w:t>
      </w:r>
      <w:r w:rsidRPr="00D52C82">
        <w:rPr>
          <w:rFonts w:cstheme="minorHAnsi"/>
          <w:color w:val="000000"/>
          <w:sz w:val="24"/>
          <w:szCs w:val="24"/>
        </w:rPr>
        <w:t xml:space="preserve"> the main in 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use_student.py</w:t>
      </w:r>
      <w:r w:rsidRPr="00D52C82">
        <w:rPr>
          <w:rFonts w:cstheme="minorHAnsi"/>
          <w:color w:val="000000"/>
          <w:sz w:val="24"/>
          <w:szCs w:val="24"/>
        </w:rPr>
        <w:t>.</w:t>
      </w:r>
    </w:p>
    <w:p w14:paraId="28D7E2C8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def __</w:t>
      </w:r>
      <w:proofErr w:type="spellStart"/>
      <w:r w:rsidRPr="00AA291E">
        <w:rPr>
          <w:color w:val="000000"/>
          <w:sz w:val="22"/>
          <w:szCs w:val="22"/>
        </w:rPr>
        <w:t>repr</w:t>
      </w:r>
      <w:proofErr w:type="spellEnd"/>
      <w:r w:rsidRPr="00AA291E">
        <w:rPr>
          <w:color w:val="000000"/>
          <w:sz w:val="22"/>
          <w:szCs w:val="22"/>
        </w:rPr>
        <w:t>__(self):</w:t>
      </w:r>
    </w:p>
    <w:p w14:paraId="6110110A" w14:textId="2392C52E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return '(' + self.name + ', ' + </w:t>
      </w:r>
      <w:proofErr w:type="spellStart"/>
      <w:proofErr w:type="gramStart"/>
      <w:r w:rsidRPr="00AA291E">
        <w:rPr>
          <w:color w:val="000000"/>
          <w:sz w:val="22"/>
          <w:szCs w:val="22"/>
        </w:rPr>
        <w:t>self.major</w:t>
      </w:r>
      <w:proofErr w:type="spellEnd"/>
      <w:proofErr w:type="gramEnd"/>
      <w:r w:rsidRPr="00AA291E">
        <w:rPr>
          <w:color w:val="000000"/>
          <w:sz w:val="22"/>
          <w:szCs w:val="22"/>
        </w:rPr>
        <w:t xml:space="preserve"> + ')'</w:t>
      </w:r>
    </w:p>
    <w:p w14:paraId="52C99536" w14:textId="10E3ABB8" w:rsidR="00543F2F" w:rsidRPr="00D52C82" w:rsidRDefault="00543F2F" w:rsidP="00543F2F">
      <w:pPr>
        <w:spacing w:beforeAutospacing="1" w:afterAutospacing="1"/>
        <w:ind w:left="720"/>
        <w:jc w:val="both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Well, do you see a better string representation of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s1</w:t>
      </w:r>
      <w:r w:rsidRPr="00D52C82">
        <w:rPr>
          <w:color w:val="000000"/>
          <w:sz w:val="24"/>
          <w:szCs w:val="24"/>
        </w:rPr>
        <w:t> printed now? You can see that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print</w:t>
      </w:r>
      <w:r w:rsidRPr="00D52C82">
        <w:rPr>
          <w:color w:val="000000"/>
          <w:sz w:val="24"/>
          <w:szCs w:val="24"/>
        </w:rPr>
        <w:t> function requires a string form to display. When a string representation of an object such as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s1</w:t>
      </w:r>
      <w:r w:rsidRPr="00D52C82">
        <w:rPr>
          <w:color w:val="000000"/>
          <w:sz w:val="24"/>
          <w:szCs w:val="24"/>
        </w:rPr>
        <w:t> is needed, the Python system calls the special</w:t>
      </w:r>
      <w:r w:rsidRPr="00D52C82">
        <w:rPr>
          <w:color w:val="000000"/>
          <w:sz w:val="24"/>
          <w:szCs w:val="24"/>
        </w:rPr>
        <w:t xml:space="preserve"> method</w:t>
      </w:r>
      <w:r w:rsidRPr="00D52C82">
        <w:rPr>
          <w:color w:val="000000"/>
          <w:sz w:val="24"/>
          <w:szCs w:val="24"/>
        </w:rPr>
        <w:t xml:space="preserve"> 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__</w:t>
      </w:r>
      <w:proofErr w:type="spellStart"/>
      <w:r w:rsidRPr="00D52C82">
        <w:rPr>
          <w:rStyle w:val="HTMLTypewriter"/>
          <w:rFonts w:eastAsiaTheme="minorEastAsia"/>
          <w:color w:val="000000"/>
          <w:sz w:val="24"/>
          <w:szCs w:val="24"/>
        </w:rPr>
        <w:t>repr</w:t>
      </w:r>
      <w:proofErr w:type="spellEnd"/>
      <w:r w:rsidRPr="00D52C82">
        <w:rPr>
          <w:rStyle w:val="HTMLTypewriter"/>
          <w:rFonts w:eastAsiaTheme="minorEastAsia"/>
          <w:color w:val="000000"/>
          <w:sz w:val="24"/>
          <w:szCs w:val="24"/>
        </w:rPr>
        <w:t>__</w:t>
      </w:r>
      <w:r w:rsidRPr="00D52C82">
        <w:rPr>
          <w:color w:val="000000"/>
          <w:sz w:val="24"/>
          <w:szCs w:val="24"/>
        </w:rPr>
        <w:t> automatically and use the return value of the method.</w:t>
      </w:r>
    </w:p>
    <w:p w14:paraId="1A6E2C62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Add the following two lines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main</w:t>
      </w:r>
      <w:r w:rsidRPr="00D52C82">
        <w:rPr>
          <w:color w:val="000000"/>
          <w:sz w:val="24"/>
          <w:szCs w:val="24"/>
        </w:rPr>
        <w:t> 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use_student.py</w:t>
      </w:r>
      <w:r w:rsidRPr="00D52C82">
        <w:rPr>
          <w:color w:val="000000"/>
          <w:sz w:val="24"/>
          <w:szCs w:val="24"/>
        </w:rPr>
        <w:t> and run it.</w:t>
      </w:r>
    </w:p>
    <w:p w14:paraId="0FA9776F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s2 = </w:t>
      </w:r>
      <w:proofErr w:type="spellStart"/>
      <w:proofErr w:type="gramStart"/>
      <w:r w:rsidRPr="00AA291E">
        <w:rPr>
          <w:color w:val="000000"/>
          <w:sz w:val="22"/>
          <w:szCs w:val="22"/>
        </w:rPr>
        <w:t>student.Student</w:t>
      </w:r>
      <w:proofErr w:type="spellEnd"/>
      <w:proofErr w:type="gramEnd"/>
      <w:r w:rsidRPr="00AA291E">
        <w:rPr>
          <w:color w:val="000000"/>
          <w:sz w:val="22"/>
          <w:szCs w:val="22"/>
        </w:rPr>
        <w:t>('Ken', 2, 'TSM', 3.42)</w:t>
      </w:r>
    </w:p>
    <w:p w14:paraId="0052660C" w14:textId="7FE69C8F" w:rsidR="00543F2F" w:rsidRPr="00AA291E" w:rsidRDefault="00543F2F" w:rsidP="00357B5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's2:', s2)</w:t>
      </w:r>
    </w:p>
    <w:p w14:paraId="74218909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Add the following method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</w:t>
      </w:r>
      <w:r w:rsidRPr="00D52C82">
        <w:rPr>
          <w:color w:val="000000"/>
          <w:sz w:val="24"/>
          <w:szCs w:val="24"/>
        </w:rPr>
        <w:t> class 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student.py</w:t>
      </w:r>
      <w:r w:rsidRPr="00D52C82">
        <w:rPr>
          <w:color w:val="000000"/>
          <w:sz w:val="24"/>
          <w:szCs w:val="24"/>
        </w:rPr>
        <w:t>.</w:t>
      </w:r>
    </w:p>
    <w:p w14:paraId="459324B1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def __eq_</w:t>
      </w:r>
      <w:proofErr w:type="gramStart"/>
      <w:r w:rsidRPr="00AA291E">
        <w:rPr>
          <w:color w:val="000000"/>
          <w:sz w:val="22"/>
          <w:szCs w:val="22"/>
        </w:rPr>
        <w:t>_(</w:t>
      </w:r>
      <w:proofErr w:type="gramEnd"/>
      <w:r w:rsidRPr="00AA291E">
        <w:rPr>
          <w:color w:val="000000"/>
          <w:sz w:val="22"/>
          <w:szCs w:val="22"/>
        </w:rPr>
        <w:t>self, other):</w:t>
      </w:r>
    </w:p>
    <w:p w14:paraId="701A0AF8" w14:textId="65906EAC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return self.id == other.id</w:t>
      </w:r>
    </w:p>
    <w:p w14:paraId="3223C7CD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Add the following two lines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main</w:t>
      </w:r>
      <w:r w:rsidRPr="00D52C82">
        <w:rPr>
          <w:color w:val="000000"/>
          <w:sz w:val="24"/>
          <w:szCs w:val="24"/>
        </w:rPr>
        <w:t> 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use_student.py</w:t>
      </w:r>
      <w:r w:rsidRPr="00D52C82">
        <w:rPr>
          <w:color w:val="000000"/>
          <w:sz w:val="24"/>
          <w:szCs w:val="24"/>
        </w:rPr>
        <w:t> and run it.</w:t>
      </w:r>
    </w:p>
    <w:p w14:paraId="21B4D91E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's1 == s1:', s1 == s1)</w:t>
      </w:r>
    </w:p>
    <w:p w14:paraId="638336CF" w14:textId="5516A9C5" w:rsidR="00543F2F" w:rsidRPr="00AA291E" w:rsidRDefault="00543F2F" w:rsidP="00D52C82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's1 == s2:', s1 == s2)</w:t>
      </w:r>
    </w:p>
    <w:p w14:paraId="3BDA82CF" w14:textId="77777777" w:rsidR="00543F2F" w:rsidRPr="00D52C82" w:rsidRDefault="00543F2F" w:rsidP="00543F2F">
      <w:pPr>
        <w:spacing w:beforeAutospacing="1" w:afterAutospacing="1"/>
        <w:ind w:left="720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The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==</w:t>
      </w:r>
      <w:r w:rsidRPr="00D52C82">
        <w:rPr>
          <w:color w:val="000000"/>
          <w:sz w:val="24"/>
          <w:szCs w:val="24"/>
        </w:rPr>
        <w:t> operator automatically triggers a call to the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__eq__</w:t>
      </w:r>
      <w:r w:rsidRPr="00D52C82">
        <w:rPr>
          <w:color w:val="000000"/>
          <w:sz w:val="24"/>
          <w:szCs w:val="24"/>
        </w:rPr>
        <w:t> method.</w:t>
      </w:r>
    </w:p>
    <w:p w14:paraId="4A54F54E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Add the following method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</w:t>
      </w:r>
      <w:r w:rsidRPr="00D52C82">
        <w:rPr>
          <w:color w:val="000000"/>
          <w:sz w:val="24"/>
          <w:szCs w:val="24"/>
        </w:rPr>
        <w:t> class 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student.py</w:t>
      </w:r>
      <w:r w:rsidRPr="00D52C82">
        <w:rPr>
          <w:color w:val="000000"/>
          <w:sz w:val="24"/>
          <w:szCs w:val="24"/>
        </w:rPr>
        <w:t>.</w:t>
      </w:r>
    </w:p>
    <w:p w14:paraId="38539C69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def __</w:t>
      </w:r>
      <w:proofErr w:type="spellStart"/>
      <w:r w:rsidRPr="00AA291E">
        <w:rPr>
          <w:color w:val="000000"/>
          <w:sz w:val="22"/>
          <w:szCs w:val="22"/>
        </w:rPr>
        <w:t>lt</w:t>
      </w:r>
      <w:proofErr w:type="spellEnd"/>
      <w:r w:rsidRPr="00AA291E">
        <w:rPr>
          <w:color w:val="000000"/>
          <w:sz w:val="22"/>
          <w:szCs w:val="22"/>
        </w:rPr>
        <w:t>_</w:t>
      </w:r>
      <w:proofErr w:type="gramStart"/>
      <w:r w:rsidRPr="00AA291E">
        <w:rPr>
          <w:color w:val="000000"/>
          <w:sz w:val="22"/>
          <w:szCs w:val="22"/>
        </w:rPr>
        <w:t>_(</w:t>
      </w:r>
      <w:proofErr w:type="gramEnd"/>
      <w:r w:rsidRPr="00AA291E">
        <w:rPr>
          <w:color w:val="000000"/>
          <w:sz w:val="22"/>
          <w:szCs w:val="22"/>
        </w:rPr>
        <w:t>self, other):</w:t>
      </w:r>
    </w:p>
    <w:p w14:paraId="08032F10" w14:textId="668F5B4B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return </w:t>
      </w:r>
      <w:proofErr w:type="spellStart"/>
      <w:r w:rsidRPr="00AA291E">
        <w:rPr>
          <w:color w:val="000000"/>
          <w:sz w:val="22"/>
          <w:szCs w:val="22"/>
        </w:rPr>
        <w:t>self.gpa</w:t>
      </w:r>
      <w:proofErr w:type="spellEnd"/>
      <w:r w:rsidRPr="00AA291E">
        <w:rPr>
          <w:color w:val="000000"/>
          <w:sz w:val="22"/>
          <w:szCs w:val="22"/>
        </w:rPr>
        <w:t xml:space="preserve"> &lt; </w:t>
      </w:r>
      <w:proofErr w:type="spellStart"/>
      <w:r w:rsidRPr="00AA291E">
        <w:rPr>
          <w:color w:val="000000"/>
          <w:sz w:val="22"/>
          <w:szCs w:val="22"/>
        </w:rPr>
        <w:t>other.gpa</w:t>
      </w:r>
      <w:proofErr w:type="spellEnd"/>
    </w:p>
    <w:p w14:paraId="7D312A30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Add the following two lines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main</w:t>
      </w:r>
      <w:r w:rsidRPr="00D52C82">
        <w:rPr>
          <w:color w:val="000000"/>
          <w:sz w:val="24"/>
          <w:szCs w:val="24"/>
        </w:rPr>
        <w:t> 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use_student.py</w:t>
      </w:r>
      <w:r w:rsidRPr="00D52C82">
        <w:rPr>
          <w:color w:val="000000"/>
          <w:sz w:val="24"/>
          <w:szCs w:val="24"/>
        </w:rPr>
        <w:t> and run it.</w:t>
      </w:r>
    </w:p>
    <w:p w14:paraId="622C682D" w14:textId="77777777" w:rsidR="00543F2F" w:rsidRPr="00AA291E" w:rsidRDefault="00543F2F" w:rsidP="00543F2F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's1 &lt; s1:', s1 &lt; s1)</w:t>
      </w:r>
    </w:p>
    <w:p w14:paraId="4F67E31C" w14:textId="60343029" w:rsidR="00543F2F" w:rsidRPr="00AA291E" w:rsidRDefault="00543F2F" w:rsidP="00D52C82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 xml:space="preserve">'s1 &lt; s2:', s1 &lt; s2)   </w:t>
      </w:r>
    </w:p>
    <w:p w14:paraId="5F80828F" w14:textId="77777777" w:rsidR="00543F2F" w:rsidRPr="00D52C82" w:rsidRDefault="00543F2F" w:rsidP="00543F2F">
      <w:pPr>
        <w:spacing w:beforeAutospacing="1" w:afterAutospacing="1"/>
        <w:ind w:left="720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The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&lt;</w:t>
      </w:r>
      <w:r w:rsidRPr="00D52C82">
        <w:rPr>
          <w:color w:val="000000"/>
          <w:sz w:val="24"/>
          <w:szCs w:val="24"/>
        </w:rPr>
        <w:t> operator automatically triggers a call to the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__</w:t>
      </w:r>
      <w:proofErr w:type="spellStart"/>
      <w:r w:rsidRPr="00D52C82">
        <w:rPr>
          <w:rStyle w:val="HTMLTypewriter"/>
          <w:rFonts w:eastAsiaTheme="minorEastAsia"/>
          <w:color w:val="000000"/>
          <w:sz w:val="24"/>
          <w:szCs w:val="24"/>
        </w:rPr>
        <w:t>lt</w:t>
      </w:r>
      <w:proofErr w:type="spellEnd"/>
      <w:r w:rsidRPr="00D52C82">
        <w:rPr>
          <w:rStyle w:val="HTMLTypewriter"/>
          <w:rFonts w:eastAsiaTheme="minorEastAsia"/>
          <w:color w:val="000000"/>
          <w:sz w:val="24"/>
          <w:szCs w:val="24"/>
        </w:rPr>
        <w:t>__</w:t>
      </w:r>
      <w:r w:rsidRPr="00D52C82">
        <w:rPr>
          <w:color w:val="000000"/>
          <w:sz w:val="24"/>
          <w:szCs w:val="24"/>
        </w:rPr>
        <w:t> method.</w:t>
      </w:r>
    </w:p>
    <w:p w14:paraId="4A481106" w14:textId="6404F825" w:rsidR="00543F2F" w:rsidRPr="00D52C82" w:rsidRDefault="00543F2F" w:rsidP="00FB2D4E">
      <w:pPr>
        <w:numPr>
          <w:ilvl w:val="0"/>
          <w:numId w:val="18"/>
        </w:numPr>
        <w:spacing w:before="100" w:beforeAutospacing="1" w:after="0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Similarly add one for the 'greater than' ('&gt;') operator.</w:t>
      </w:r>
    </w:p>
    <w:p w14:paraId="2DB07FE8" w14:textId="77777777" w:rsidR="00FB2D4E" w:rsidRPr="00D52C82" w:rsidRDefault="00FB2D4E" w:rsidP="00FB2D4E">
      <w:pPr>
        <w:spacing w:before="100" w:beforeAutospacing="1" w:after="100" w:afterAutospacing="1" w:line="240" w:lineRule="auto"/>
        <w:ind w:left="720"/>
        <w:rPr>
          <w:color w:val="000000"/>
          <w:sz w:val="24"/>
          <w:szCs w:val="24"/>
        </w:rPr>
      </w:pPr>
    </w:p>
    <w:p w14:paraId="4F106D15" w14:textId="77777777" w:rsidR="00543F2F" w:rsidRPr="00D52C82" w:rsidRDefault="00543F2F" w:rsidP="00D52C8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lastRenderedPageBreak/>
        <w:t>The methods that we have added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</w:t>
      </w:r>
      <w:r w:rsidRPr="00D52C82">
        <w:rPr>
          <w:color w:val="000000"/>
          <w:sz w:val="24"/>
          <w:szCs w:val="24"/>
        </w:rPr>
        <w:t> so far are called special methods. There are more special methods of this kind, but I will leave it up to your exploration. Instead, now we will add some regular kind of methods. Add the following method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</w:t>
      </w:r>
      <w:r w:rsidRPr="00D52C82">
        <w:rPr>
          <w:color w:val="000000"/>
          <w:sz w:val="24"/>
          <w:szCs w:val="24"/>
        </w:rPr>
        <w:t> class 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student.py</w:t>
      </w:r>
      <w:r w:rsidRPr="00D52C82">
        <w:rPr>
          <w:color w:val="000000"/>
          <w:sz w:val="24"/>
          <w:szCs w:val="24"/>
        </w:rPr>
        <w:t>.</w:t>
      </w:r>
    </w:p>
    <w:p w14:paraId="4435A116" w14:textId="77777777" w:rsidR="00543F2F" w:rsidRPr="00AA291E" w:rsidRDefault="00543F2F" w:rsidP="00543F2F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def </w:t>
      </w:r>
      <w:proofErr w:type="spellStart"/>
      <w:r w:rsidRPr="00AA291E">
        <w:rPr>
          <w:color w:val="000000"/>
          <w:sz w:val="22"/>
          <w:szCs w:val="22"/>
        </w:rPr>
        <w:t>change_</w:t>
      </w:r>
      <w:proofErr w:type="gramStart"/>
      <w:r w:rsidRPr="00AA291E">
        <w:rPr>
          <w:color w:val="000000"/>
          <w:sz w:val="22"/>
          <w:szCs w:val="22"/>
        </w:rPr>
        <w:t>major</w:t>
      </w:r>
      <w:proofErr w:type="spellEnd"/>
      <w:r w:rsidRPr="00AA291E">
        <w:rPr>
          <w:color w:val="000000"/>
          <w:sz w:val="22"/>
          <w:szCs w:val="22"/>
        </w:rPr>
        <w:t>(</w:t>
      </w:r>
      <w:proofErr w:type="gramEnd"/>
      <w:r w:rsidRPr="00AA291E">
        <w:rPr>
          <w:color w:val="000000"/>
          <w:sz w:val="22"/>
          <w:szCs w:val="22"/>
        </w:rPr>
        <w:t xml:space="preserve">self, </w:t>
      </w:r>
      <w:proofErr w:type="spellStart"/>
      <w:r w:rsidRPr="00AA291E">
        <w:rPr>
          <w:color w:val="000000"/>
          <w:sz w:val="22"/>
          <w:szCs w:val="22"/>
        </w:rPr>
        <w:t>new_major</w:t>
      </w:r>
      <w:proofErr w:type="spellEnd"/>
      <w:r w:rsidRPr="00AA291E">
        <w:rPr>
          <w:color w:val="000000"/>
          <w:sz w:val="22"/>
          <w:szCs w:val="22"/>
        </w:rPr>
        <w:t>):</w:t>
      </w:r>
    </w:p>
    <w:p w14:paraId="58719664" w14:textId="77777777" w:rsidR="00543F2F" w:rsidRPr="00AA291E" w:rsidRDefault="00543F2F" w:rsidP="00543F2F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A291E">
        <w:rPr>
          <w:color w:val="000000"/>
          <w:sz w:val="22"/>
          <w:szCs w:val="22"/>
        </w:rPr>
        <w:t>self.major</w:t>
      </w:r>
      <w:proofErr w:type="spellEnd"/>
      <w:proofErr w:type="gramEnd"/>
      <w:r w:rsidRPr="00AA291E">
        <w:rPr>
          <w:color w:val="000000"/>
          <w:sz w:val="22"/>
          <w:szCs w:val="22"/>
        </w:rPr>
        <w:t xml:space="preserve"> = </w:t>
      </w:r>
      <w:proofErr w:type="spellStart"/>
      <w:r w:rsidRPr="00AA291E">
        <w:rPr>
          <w:color w:val="000000"/>
          <w:sz w:val="22"/>
          <w:szCs w:val="22"/>
        </w:rPr>
        <w:t>new_major</w:t>
      </w:r>
      <w:proofErr w:type="spellEnd"/>
    </w:p>
    <w:p w14:paraId="18A36C86" w14:textId="77777777" w:rsidR="00543F2F" w:rsidRPr="00AA291E" w:rsidRDefault="00543F2F" w:rsidP="00543F2F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</w:t>
      </w:r>
    </w:p>
    <w:p w14:paraId="5086FD43" w14:textId="77777777" w:rsidR="00543F2F" w:rsidRPr="00D52C82" w:rsidRDefault="00543F2F" w:rsidP="00D52C8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And, add the following two lines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main</w:t>
      </w:r>
      <w:r w:rsidRPr="00D52C82">
        <w:rPr>
          <w:color w:val="000000"/>
          <w:sz w:val="24"/>
          <w:szCs w:val="24"/>
        </w:rPr>
        <w:t> 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use_student.py</w:t>
      </w:r>
      <w:r w:rsidRPr="00D52C82">
        <w:rPr>
          <w:color w:val="000000"/>
          <w:sz w:val="24"/>
          <w:szCs w:val="24"/>
        </w:rPr>
        <w:t> and run it.</w:t>
      </w:r>
    </w:p>
    <w:p w14:paraId="65AED019" w14:textId="77777777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s</w:t>
      </w:r>
      <w:proofErr w:type="gramStart"/>
      <w:r w:rsidRPr="00AA291E">
        <w:rPr>
          <w:color w:val="000000"/>
          <w:sz w:val="22"/>
          <w:szCs w:val="22"/>
        </w:rPr>
        <w:t>1.change</w:t>
      </w:r>
      <w:proofErr w:type="gramEnd"/>
      <w:r w:rsidRPr="00AA291E">
        <w:rPr>
          <w:color w:val="000000"/>
          <w:sz w:val="22"/>
          <w:szCs w:val="22"/>
        </w:rPr>
        <w:t>_major('TSM')</w:t>
      </w:r>
    </w:p>
    <w:p w14:paraId="019ABDBB" w14:textId="18E94A6C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's1:', s1)</w:t>
      </w:r>
    </w:p>
    <w:p w14:paraId="286D6569" w14:textId="77777777" w:rsidR="00543F2F" w:rsidRPr="00D52C82" w:rsidRDefault="00543F2F" w:rsidP="00543F2F">
      <w:pPr>
        <w:spacing w:beforeAutospacing="1" w:afterAutospacing="1"/>
        <w:ind w:left="720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and verify that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s1</w:t>
      </w:r>
      <w:r w:rsidRPr="00D52C82">
        <w:rPr>
          <w:color w:val="000000"/>
          <w:sz w:val="24"/>
          <w:szCs w:val="24"/>
        </w:rPr>
        <w:t>'s major is now changed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TSM</w:t>
      </w:r>
      <w:r w:rsidRPr="00D52C82">
        <w:rPr>
          <w:color w:val="000000"/>
          <w:sz w:val="24"/>
          <w:szCs w:val="24"/>
        </w:rPr>
        <w:t>.</w:t>
      </w:r>
    </w:p>
    <w:p w14:paraId="09B5ED72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Let's add one more regular method. Add the following method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</w:t>
      </w:r>
      <w:r w:rsidRPr="00D52C82">
        <w:rPr>
          <w:color w:val="000000"/>
          <w:sz w:val="24"/>
          <w:szCs w:val="24"/>
        </w:rPr>
        <w:t> class 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student.py</w:t>
      </w:r>
      <w:r w:rsidRPr="00D52C82">
        <w:rPr>
          <w:color w:val="000000"/>
          <w:sz w:val="24"/>
          <w:szCs w:val="24"/>
        </w:rPr>
        <w:t>.</w:t>
      </w:r>
    </w:p>
    <w:p w14:paraId="2362F3EA" w14:textId="77777777" w:rsidR="00543F2F" w:rsidRPr="00AA291E" w:rsidRDefault="00543F2F" w:rsidP="00543F2F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def </w:t>
      </w:r>
      <w:proofErr w:type="spellStart"/>
      <w:r w:rsidRPr="00AA291E">
        <w:rPr>
          <w:color w:val="000000"/>
          <w:sz w:val="22"/>
          <w:szCs w:val="22"/>
        </w:rPr>
        <w:t>change_</w:t>
      </w:r>
      <w:proofErr w:type="gramStart"/>
      <w:r w:rsidRPr="00AA291E">
        <w:rPr>
          <w:color w:val="000000"/>
          <w:sz w:val="22"/>
          <w:szCs w:val="22"/>
        </w:rPr>
        <w:t>gpa</w:t>
      </w:r>
      <w:proofErr w:type="spellEnd"/>
      <w:r w:rsidRPr="00AA291E">
        <w:rPr>
          <w:color w:val="000000"/>
          <w:sz w:val="22"/>
          <w:szCs w:val="22"/>
        </w:rPr>
        <w:t>(</w:t>
      </w:r>
      <w:proofErr w:type="gramEnd"/>
      <w:r w:rsidRPr="00AA291E">
        <w:rPr>
          <w:color w:val="000000"/>
          <w:sz w:val="22"/>
          <w:szCs w:val="22"/>
        </w:rPr>
        <w:t xml:space="preserve">self, </w:t>
      </w:r>
      <w:proofErr w:type="spellStart"/>
      <w:r w:rsidRPr="00AA291E">
        <w:rPr>
          <w:color w:val="000000"/>
          <w:sz w:val="22"/>
          <w:szCs w:val="22"/>
        </w:rPr>
        <w:t>new_gpa</w:t>
      </w:r>
      <w:proofErr w:type="spellEnd"/>
      <w:r w:rsidRPr="00AA291E">
        <w:rPr>
          <w:color w:val="000000"/>
          <w:sz w:val="22"/>
          <w:szCs w:val="22"/>
        </w:rPr>
        <w:t>):</w:t>
      </w:r>
    </w:p>
    <w:p w14:paraId="357FB798" w14:textId="797DE673" w:rsidR="00543F2F" w:rsidRPr="00AA291E" w:rsidRDefault="00543F2F" w:rsidP="00D52C82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</w:t>
      </w:r>
      <w:proofErr w:type="spellStart"/>
      <w:r w:rsidRPr="00AA291E">
        <w:rPr>
          <w:color w:val="000000"/>
          <w:sz w:val="22"/>
          <w:szCs w:val="22"/>
        </w:rPr>
        <w:t>self.gpa</w:t>
      </w:r>
      <w:proofErr w:type="spellEnd"/>
      <w:r w:rsidRPr="00AA291E">
        <w:rPr>
          <w:color w:val="000000"/>
          <w:sz w:val="22"/>
          <w:szCs w:val="22"/>
        </w:rPr>
        <w:t xml:space="preserve"> = </w:t>
      </w:r>
      <w:proofErr w:type="spellStart"/>
      <w:r w:rsidRPr="00AA291E">
        <w:rPr>
          <w:color w:val="000000"/>
          <w:sz w:val="22"/>
          <w:szCs w:val="22"/>
        </w:rPr>
        <w:t>new_gpa</w:t>
      </w:r>
      <w:proofErr w:type="spellEnd"/>
    </w:p>
    <w:p w14:paraId="7FB31DD1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And, add the following two lines to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main</w:t>
      </w:r>
      <w:r w:rsidRPr="00D52C82">
        <w:rPr>
          <w:color w:val="000000"/>
          <w:sz w:val="24"/>
          <w:szCs w:val="24"/>
        </w:rPr>
        <w:t> 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use_student.py</w:t>
      </w:r>
      <w:r w:rsidRPr="00D52C82">
        <w:rPr>
          <w:color w:val="000000"/>
          <w:sz w:val="24"/>
          <w:szCs w:val="24"/>
        </w:rPr>
        <w:t> and run it.</w:t>
      </w:r>
    </w:p>
    <w:p w14:paraId="158BCA1F" w14:textId="77777777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s</w:t>
      </w:r>
      <w:proofErr w:type="gramStart"/>
      <w:r w:rsidRPr="00AA291E">
        <w:rPr>
          <w:color w:val="000000"/>
          <w:sz w:val="22"/>
          <w:szCs w:val="22"/>
        </w:rPr>
        <w:t>1.change</w:t>
      </w:r>
      <w:proofErr w:type="gramEnd"/>
      <w:r w:rsidRPr="00AA291E">
        <w:rPr>
          <w:color w:val="000000"/>
          <w:sz w:val="22"/>
          <w:szCs w:val="22"/>
        </w:rPr>
        <w:t>_gpa(s1.gpa + 0.3)</w:t>
      </w:r>
    </w:p>
    <w:p w14:paraId="2ED5D005" w14:textId="77777777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's1.gpa:', s1.gpa)</w:t>
      </w:r>
    </w:p>
    <w:p w14:paraId="5B9A119A" w14:textId="77777777" w:rsidR="00543F2F" w:rsidRPr="00AA291E" w:rsidRDefault="00543F2F" w:rsidP="00543F2F">
      <w:pPr>
        <w:pStyle w:val="HTMLPreformatted"/>
        <w:ind w:left="72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</w:t>
      </w:r>
    </w:p>
    <w:p w14:paraId="28AD82E1" w14:textId="04596BB8" w:rsidR="00543F2F" w:rsidRPr="00D52C82" w:rsidRDefault="00543F2F" w:rsidP="00FB2D4E">
      <w:pPr>
        <w:spacing w:beforeAutospacing="1" w:afterAutospacing="1"/>
        <w:ind w:left="720"/>
        <w:rPr>
          <w:rFonts w:cstheme="minorHAnsi"/>
          <w:color w:val="000000"/>
          <w:sz w:val="24"/>
          <w:szCs w:val="24"/>
        </w:rPr>
      </w:pPr>
      <w:r w:rsidRPr="00D52C82">
        <w:rPr>
          <w:rFonts w:cstheme="minorHAnsi"/>
          <w:color w:val="000000"/>
          <w:sz w:val="24"/>
          <w:szCs w:val="24"/>
        </w:rPr>
        <w:t>and verify that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s1</w:t>
      </w:r>
      <w:r w:rsidRPr="00D52C82">
        <w:rPr>
          <w:rFonts w:cstheme="minorHAnsi"/>
          <w:color w:val="000000"/>
          <w:sz w:val="24"/>
          <w:szCs w:val="24"/>
        </w:rPr>
        <w:t>'s GPA is now changed to a new value. Note how an instance variable is accessed in the </w:t>
      </w:r>
      <w:r w:rsidRPr="00D52C82"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  <w:t>main</w:t>
      </w:r>
      <w:r w:rsidRPr="00D52C82">
        <w:rPr>
          <w:rFonts w:cstheme="minorHAnsi"/>
          <w:color w:val="000000"/>
          <w:sz w:val="24"/>
          <w:szCs w:val="24"/>
        </w:rPr>
        <w:t> using a dot notation.</w:t>
      </w:r>
    </w:p>
    <w:p w14:paraId="2382BACC" w14:textId="77777777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We can even create a list of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Student</w:t>
      </w:r>
      <w:r w:rsidRPr="00D52C82">
        <w:rPr>
          <w:color w:val="000000"/>
          <w:sz w:val="24"/>
          <w:szCs w:val="24"/>
        </w:rPr>
        <w:t> objects and do something with it. Add the following in the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main</w:t>
      </w:r>
      <w:r w:rsidRPr="00D52C82">
        <w:rPr>
          <w:color w:val="000000"/>
          <w:sz w:val="24"/>
          <w:szCs w:val="24"/>
        </w:rPr>
        <w:t> in </w:t>
      </w:r>
      <w:r w:rsidRPr="00D52C82">
        <w:rPr>
          <w:rStyle w:val="HTMLTypewriter"/>
          <w:rFonts w:eastAsiaTheme="minorEastAsia"/>
          <w:color w:val="000000"/>
          <w:sz w:val="24"/>
          <w:szCs w:val="24"/>
        </w:rPr>
        <w:t>use_student.py</w:t>
      </w:r>
      <w:r w:rsidRPr="00D52C82">
        <w:rPr>
          <w:color w:val="000000"/>
          <w:sz w:val="24"/>
          <w:szCs w:val="24"/>
        </w:rPr>
        <w:t> and run it.</w:t>
      </w:r>
    </w:p>
    <w:p w14:paraId="6944DB67" w14:textId="77777777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spellStart"/>
      <w:r w:rsidRPr="00AA291E">
        <w:rPr>
          <w:color w:val="000000"/>
          <w:sz w:val="22"/>
          <w:szCs w:val="22"/>
        </w:rPr>
        <w:t>tsmers</w:t>
      </w:r>
      <w:proofErr w:type="spellEnd"/>
      <w:r w:rsidRPr="00AA291E">
        <w:rPr>
          <w:color w:val="000000"/>
          <w:sz w:val="22"/>
          <w:szCs w:val="22"/>
        </w:rPr>
        <w:t xml:space="preserve"> = [s1, s2]</w:t>
      </w:r>
    </w:p>
    <w:p w14:paraId="11A20092" w14:textId="77777777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sum = 0.0</w:t>
      </w:r>
    </w:p>
    <w:p w14:paraId="0EFCA813" w14:textId="77777777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for s in </w:t>
      </w:r>
      <w:proofErr w:type="spellStart"/>
      <w:r w:rsidRPr="00AA291E">
        <w:rPr>
          <w:color w:val="000000"/>
          <w:sz w:val="22"/>
          <w:szCs w:val="22"/>
        </w:rPr>
        <w:t>tsmers</w:t>
      </w:r>
      <w:proofErr w:type="spellEnd"/>
      <w:r w:rsidRPr="00AA291E">
        <w:rPr>
          <w:color w:val="000000"/>
          <w:sz w:val="22"/>
          <w:szCs w:val="22"/>
        </w:rPr>
        <w:t>:</w:t>
      </w:r>
    </w:p>
    <w:p w14:paraId="0DC89BE0" w14:textId="77777777" w:rsidR="00543F2F" w:rsidRPr="00AA291E" w:rsidRDefault="00543F2F" w:rsidP="00FB2D4E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    sum = sum + </w:t>
      </w:r>
      <w:proofErr w:type="spellStart"/>
      <w:r w:rsidRPr="00AA291E">
        <w:rPr>
          <w:color w:val="000000"/>
          <w:sz w:val="22"/>
          <w:szCs w:val="22"/>
        </w:rPr>
        <w:t>s.gpa</w:t>
      </w:r>
      <w:proofErr w:type="spellEnd"/>
    </w:p>
    <w:p w14:paraId="6ABD0719" w14:textId="6C7EE5DA" w:rsidR="00543F2F" w:rsidRPr="00AA291E" w:rsidRDefault="00543F2F" w:rsidP="00D52C82">
      <w:pPr>
        <w:pStyle w:val="HTMLPreformatted"/>
        <w:ind w:left="360"/>
        <w:rPr>
          <w:color w:val="000000"/>
          <w:sz w:val="22"/>
          <w:szCs w:val="22"/>
        </w:rPr>
      </w:pPr>
      <w:r w:rsidRPr="00AA291E">
        <w:rPr>
          <w:color w:val="000000"/>
          <w:sz w:val="22"/>
          <w:szCs w:val="22"/>
        </w:rPr>
        <w:t xml:space="preserve">    </w:t>
      </w:r>
      <w:proofErr w:type="gramStart"/>
      <w:r w:rsidRPr="00AA291E">
        <w:rPr>
          <w:color w:val="000000"/>
          <w:sz w:val="22"/>
          <w:szCs w:val="22"/>
        </w:rPr>
        <w:t>print(</w:t>
      </w:r>
      <w:proofErr w:type="gramEnd"/>
      <w:r w:rsidRPr="00AA291E">
        <w:rPr>
          <w:color w:val="000000"/>
          <w:sz w:val="22"/>
          <w:szCs w:val="22"/>
        </w:rPr>
        <w:t>'Average GPA = ' + str(sum/</w:t>
      </w:r>
      <w:proofErr w:type="spellStart"/>
      <w:r w:rsidRPr="00AA291E">
        <w:rPr>
          <w:color w:val="000000"/>
          <w:sz w:val="22"/>
          <w:szCs w:val="22"/>
        </w:rPr>
        <w:t>len</w:t>
      </w:r>
      <w:proofErr w:type="spellEnd"/>
      <w:r w:rsidRPr="00AA291E">
        <w:rPr>
          <w:color w:val="000000"/>
          <w:sz w:val="22"/>
          <w:szCs w:val="22"/>
        </w:rPr>
        <w:t>(</w:t>
      </w:r>
      <w:proofErr w:type="spellStart"/>
      <w:r w:rsidRPr="00AA291E">
        <w:rPr>
          <w:color w:val="000000"/>
          <w:sz w:val="22"/>
          <w:szCs w:val="22"/>
        </w:rPr>
        <w:t>tsmers</w:t>
      </w:r>
      <w:proofErr w:type="spellEnd"/>
      <w:r w:rsidRPr="00AA291E">
        <w:rPr>
          <w:color w:val="000000"/>
          <w:sz w:val="22"/>
          <w:szCs w:val="22"/>
        </w:rPr>
        <w:t>)))</w:t>
      </w:r>
    </w:p>
    <w:p w14:paraId="70C63DC5" w14:textId="3CEB5A89" w:rsidR="00543F2F" w:rsidRPr="00D52C82" w:rsidRDefault="00543F2F" w:rsidP="00543F2F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D52C82">
        <w:rPr>
          <w:color w:val="000000"/>
          <w:sz w:val="24"/>
          <w:szCs w:val="24"/>
        </w:rPr>
        <w:t>This gives you a quick tutorial on how to create a class, how to create some objects using the class, and use them in a user code, for example in</w:t>
      </w:r>
      <w:r w:rsidR="00AA291E" w:rsidRPr="00D52C82">
        <w:rPr>
          <w:color w:val="000000"/>
          <w:sz w:val="24"/>
          <w:szCs w:val="24"/>
        </w:rPr>
        <w:t xml:space="preserve"> the main of </w:t>
      </w:r>
      <w:r w:rsidR="00AA291E" w:rsidRPr="00D52C82">
        <w:rPr>
          <w:rFonts w:ascii="Courier New" w:hAnsi="Courier New" w:cs="Courier New"/>
          <w:color w:val="000000"/>
          <w:sz w:val="24"/>
          <w:szCs w:val="24"/>
        </w:rPr>
        <w:t>use_student.py</w:t>
      </w:r>
      <w:r w:rsidR="00AA291E" w:rsidRPr="00D52C82">
        <w:rPr>
          <w:color w:val="000000"/>
          <w:sz w:val="24"/>
          <w:szCs w:val="24"/>
        </w:rPr>
        <w:t xml:space="preserve">. </w:t>
      </w:r>
      <w:r w:rsidRPr="00D52C82">
        <w:rPr>
          <w:color w:val="000000"/>
          <w:sz w:val="24"/>
          <w:szCs w:val="24"/>
        </w:rPr>
        <w:t>Now, that you are familiar with this process, let's use it to solve some real problems.</w:t>
      </w:r>
    </w:p>
    <w:p w14:paraId="72C983B2" w14:textId="4F347A0F" w:rsidR="00F976F1" w:rsidRPr="00F976F1" w:rsidRDefault="00D52C82" w:rsidP="00F976F1">
      <w:pPr>
        <w:pStyle w:val="Heading3"/>
        <w:rPr>
          <w:color w:val="000000"/>
        </w:rPr>
      </w:pPr>
      <w:r>
        <w:rPr>
          <w:color w:val="000000"/>
        </w:rPr>
        <w:t xml:space="preserve">4. </w:t>
      </w:r>
      <w:r w:rsidR="00F976F1" w:rsidRPr="00F976F1">
        <w:rPr>
          <w:color w:val="000000"/>
        </w:rPr>
        <w:t xml:space="preserve">Problem: Polar Coordinates of a Point </w:t>
      </w:r>
      <w:r w:rsidR="00F976F1" w:rsidRPr="00F976F1">
        <w:rPr>
          <w:color w:val="000000"/>
        </w:rPr>
        <w:tab/>
      </w:r>
      <w:r w:rsidR="00F976F1" w:rsidRPr="00F976F1">
        <w:rPr>
          <w:color w:val="000000"/>
        </w:rPr>
        <w:tab/>
      </w:r>
      <w:r w:rsidR="00F976F1" w:rsidRPr="00F976F1">
        <w:rPr>
          <w:color w:val="000000"/>
        </w:rPr>
        <w:tab/>
      </w:r>
      <w:r w:rsidR="00F976F1" w:rsidRPr="00F976F1">
        <w:rPr>
          <w:color w:val="000000"/>
        </w:rPr>
        <w:tab/>
      </w:r>
      <w:r w:rsidR="00F976F1" w:rsidRPr="00F976F1">
        <w:rPr>
          <w:color w:val="000000"/>
        </w:rPr>
        <w:tab/>
      </w:r>
      <w:r w:rsidR="00F976F1" w:rsidRPr="00F976F1">
        <w:rPr>
          <w:color w:val="000000"/>
        </w:rPr>
        <w:tab/>
      </w:r>
    </w:p>
    <w:p w14:paraId="37CE38C7" w14:textId="0547B06D" w:rsidR="00F976F1" w:rsidRPr="00D52C82" w:rsidRDefault="00AA291E" w:rsidP="00F97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52C82">
        <w:rPr>
          <w:rFonts w:eastAsia="Times New Roman" w:cstheme="minorHAnsi"/>
          <w:color w:val="000000"/>
          <w:sz w:val="24"/>
          <w:szCs w:val="24"/>
        </w:rPr>
        <w:t xml:space="preserve">Create a file named polarcoord.py and follow the instructions below. </w:t>
      </w:r>
    </w:p>
    <w:p w14:paraId="18098CBC" w14:textId="77777777" w:rsidR="00AA291E" w:rsidRPr="00D52C82" w:rsidRDefault="00AA291E" w:rsidP="00F97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D650088" w14:textId="77777777" w:rsidR="00F976F1" w:rsidRPr="00D52C82" w:rsidRDefault="00F976F1" w:rsidP="00F976F1">
      <w:pPr>
        <w:ind w:left="360"/>
        <w:jc w:val="both"/>
        <w:rPr>
          <w:rFonts w:cstheme="minorHAnsi"/>
          <w:sz w:val="24"/>
          <w:szCs w:val="24"/>
        </w:rPr>
      </w:pPr>
      <w:r w:rsidRPr="00D52C82">
        <w:rPr>
          <w:rFonts w:cstheme="minorHAnsi"/>
          <w:sz w:val="24"/>
          <w:szCs w:val="24"/>
        </w:rPr>
        <w:t xml:space="preserve">Define a class named Point that will represent a point on a graph. To create a </w:t>
      </w:r>
      <w:proofErr w:type="gramStart"/>
      <w:r w:rsidRPr="00D52C82">
        <w:rPr>
          <w:rFonts w:cstheme="minorHAnsi"/>
          <w:sz w:val="24"/>
          <w:szCs w:val="24"/>
        </w:rPr>
        <w:t>point</w:t>
      </w:r>
      <w:proofErr w:type="gramEnd"/>
      <w:r w:rsidRPr="00D52C82">
        <w:rPr>
          <w:rFonts w:cstheme="minorHAnsi"/>
          <w:sz w:val="24"/>
          <w:szCs w:val="24"/>
        </w:rPr>
        <w:t xml:space="preserve"> pass the x and y co-ordinates to the constructor:</w:t>
      </w:r>
    </w:p>
    <w:p w14:paraId="26D2643C" w14:textId="77777777" w:rsidR="00F976F1" w:rsidRPr="006C4B62" w:rsidRDefault="00F976F1" w:rsidP="00F976F1">
      <w:pPr>
        <w:ind w:left="360"/>
        <w:jc w:val="both"/>
        <w:rPr>
          <w:rFonts w:ascii="Courier New" w:hAnsi="Courier New" w:cs="Courier New"/>
        </w:rPr>
      </w:pPr>
      <w:r w:rsidRPr="006C4B62">
        <w:rPr>
          <w:rFonts w:ascii="Courier New" w:hAnsi="Courier New" w:cs="Courier New"/>
        </w:rPr>
        <w:t xml:space="preserve">&gt;&gt;&gt; p1 = </w:t>
      </w:r>
      <w:proofErr w:type="gramStart"/>
      <w:r w:rsidRPr="006C4B62">
        <w:rPr>
          <w:rFonts w:ascii="Courier New" w:hAnsi="Courier New" w:cs="Courier New"/>
        </w:rPr>
        <w:t>Point(</w:t>
      </w:r>
      <w:proofErr w:type="gramEnd"/>
      <w:r w:rsidRPr="006C4B62">
        <w:rPr>
          <w:rFonts w:ascii="Courier New" w:hAnsi="Courier New" w:cs="Courier New"/>
        </w:rPr>
        <w:t>1,1)</w:t>
      </w:r>
    </w:p>
    <w:p w14:paraId="705C0AF7" w14:textId="77777777" w:rsidR="00F976F1" w:rsidRPr="006C4B62" w:rsidRDefault="00F976F1" w:rsidP="00F976F1">
      <w:pPr>
        <w:ind w:left="360"/>
        <w:jc w:val="both"/>
        <w:rPr>
          <w:rFonts w:ascii="Courier New" w:hAnsi="Courier New" w:cs="Courier New"/>
        </w:rPr>
      </w:pPr>
      <w:r w:rsidRPr="006C4B62">
        <w:rPr>
          <w:rFonts w:ascii="Courier New" w:hAnsi="Courier New" w:cs="Courier New"/>
        </w:rPr>
        <w:lastRenderedPageBreak/>
        <w:t xml:space="preserve">&gt;&gt;&gt; p2 = </w:t>
      </w:r>
      <w:proofErr w:type="gramStart"/>
      <w:r w:rsidRPr="006C4B62">
        <w:rPr>
          <w:rFonts w:ascii="Courier New" w:hAnsi="Courier New" w:cs="Courier New"/>
        </w:rPr>
        <w:t>Point(</w:t>
      </w:r>
      <w:proofErr w:type="gramEnd"/>
      <w:r w:rsidRPr="006C4B62">
        <w:rPr>
          <w:rFonts w:ascii="Courier New" w:hAnsi="Courier New" w:cs="Courier New"/>
        </w:rPr>
        <w:t>4,5)</w:t>
      </w:r>
    </w:p>
    <w:p w14:paraId="161D9647" w14:textId="77777777" w:rsidR="00F976F1" w:rsidRPr="00D52C82" w:rsidRDefault="00F976F1" w:rsidP="00F976F1">
      <w:pPr>
        <w:ind w:left="360"/>
        <w:jc w:val="both"/>
        <w:rPr>
          <w:sz w:val="24"/>
          <w:szCs w:val="24"/>
        </w:rPr>
      </w:pPr>
      <w:r w:rsidRPr="00D52C82">
        <w:rPr>
          <w:sz w:val="24"/>
          <w:szCs w:val="24"/>
        </w:rPr>
        <w:t>Include the following methods in your class (the examples refer to the two points p1 and p2 shown above):</w:t>
      </w:r>
    </w:p>
    <w:p w14:paraId="081ACEAE" w14:textId="77777777" w:rsidR="00F976F1" w:rsidRPr="00D52C82" w:rsidRDefault="00F976F1" w:rsidP="00F976F1">
      <w:pPr>
        <w:ind w:left="360"/>
        <w:jc w:val="both"/>
        <w:rPr>
          <w:sz w:val="24"/>
          <w:szCs w:val="24"/>
        </w:rPr>
      </w:pPr>
      <w:r w:rsidRPr="00D52C82">
        <w:rPr>
          <w:sz w:val="24"/>
          <w:szCs w:val="24"/>
        </w:rPr>
        <w:t>• The __</w:t>
      </w:r>
      <w:proofErr w:type="spellStart"/>
      <w:r w:rsidRPr="00D52C82">
        <w:rPr>
          <w:sz w:val="24"/>
          <w:szCs w:val="24"/>
        </w:rPr>
        <w:t>repr</w:t>
      </w:r>
      <w:proofErr w:type="spellEnd"/>
      <w:r w:rsidRPr="00D52C82">
        <w:rPr>
          <w:sz w:val="24"/>
          <w:szCs w:val="24"/>
        </w:rPr>
        <w:t xml:space="preserve">__ method should display the point in standard mathematical notation, e.g. </w:t>
      </w:r>
    </w:p>
    <w:p w14:paraId="0777951F" w14:textId="77777777" w:rsidR="00F976F1" w:rsidRPr="006C4B62" w:rsidRDefault="00F976F1" w:rsidP="00F976F1">
      <w:pPr>
        <w:ind w:left="360"/>
        <w:jc w:val="both"/>
        <w:rPr>
          <w:rFonts w:ascii="Courier New" w:hAnsi="Courier New" w:cs="Courier New"/>
        </w:rPr>
      </w:pPr>
      <w:r w:rsidRPr="006C4B62">
        <w:rPr>
          <w:rFonts w:ascii="Courier New" w:hAnsi="Courier New" w:cs="Courier New"/>
        </w:rPr>
        <w:t>&gt;&gt;&gt; p1</w:t>
      </w:r>
    </w:p>
    <w:p w14:paraId="11A08AAD" w14:textId="77777777" w:rsidR="00F976F1" w:rsidRDefault="00F976F1" w:rsidP="00F976F1">
      <w:pPr>
        <w:ind w:left="360"/>
        <w:jc w:val="both"/>
        <w:rPr>
          <w:rFonts w:ascii="Courier New" w:hAnsi="Courier New" w:cs="Courier New"/>
        </w:rPr>
      </w:pPr>
      <w:r w:rsidRPr="006C4B62">
        <w:rPr>
          <w:rFonts w:ascii="Courier New" w:hAnsi="Courier New" w:cs="Courier New"/>
        </w:rPr>
        <w:t>(1,1)</w:t>
      </w:r>
    </w:p>
    <w:p w14:paraId="56F4BC1A" w14:textId="77777777" w:rsidR="00F976F1" w:rsidRPr="00D52C82" w:rsidRDefault="00F976F1" w:rsidP="00F976F1">
      <w:pPr>
        <w:ind w:left="360"/>
        <w:jc w:val="both"/>
        <w:rPr>
          <w:sz w:val="24"/>
          <w:szCs w:val="24"/>
        </w:rPr>
      </w:pPr>
      <w:r w:rsidRPr="00D52C82">
        <w:rPr>
          <w:sz w:val="24"/>
          <w:szCs w:val="24"/>
        </w:rPr>
        <w:t xml:space="preserve">• A method named </w:t>
      </w:r>
      <w:proofErr w:type="spellStart"/>
      <w:r w:rsidRPr="00D52C82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D52C82">
        <w:rPr>
          <w:sz w:val="24"/>
          <w:szCs w:val="24"/>
        </w:rPr>
        <w:t xml:space="preserve"> should compute the distance between two points, e.g.</w:t>
      </w:r>
    </w:p>
    <w:p w14:paraId="05E12690" w14:textId="77777777" w:rsidR="00F976F1" w:rsidRPr="006C4B62" w:rsidRDefault="00F976F1" w:rsidP="00F976F1">
      <w:pPr>
        <w:ind w:left="360"/>
        <w:jc w:val="both"/>
        <w:rPr>
          <w:rFonts w:ascii="Courier New" w:hAnsi="Courier New" w:cs="Courier New"/>
        </w:rPr>
      </w:pPr>
      <w:r w:rsidRPr="006C4B62">
        <w:rPr>
          <w:rFonts w:ascii="Courier New" w:hAnsi="Courier New" w:cs="Courier New"/>
        </w:rPr>
        <w:t>&gt;&gt;&gt; p</w:t>
      </w:r>
      <w:proofErr w:type="gramStart"/>
      <w:r w:rsidRPr="006C4B62">
        <w:rPr>
          <w:rFonts w:ascii="Courier New" w:hAnsi="Courier New" w:cs="Courier New"/>
        </w:rPr>
        <w:t>1.dist</w:t>
      </w:r>
      <w:proofErr w:type="gramEnd"/>
      <w:r w:rsidRPr="006C4B62">
        <w:rPr>
          <w:rFonts w:ascii="Courier New" w:hAnsi="Courier New" w:cs="Courier New"/>
        </w:rPr>
        <w:t>(p2)</w:t>
      </w:r>
    </w:p>
    <w:p w14:paraId="2991121E" w14:textId="77777777" w:rsidR="00F976F1" w:rsidRDefault="00F976F1" w:rsidP="00F976F1">
      <w:pPr>
        <w:ind w:left="360"/>
        <w:jc w:val="both"/>
        <w:rPr>
          <w:rFonts w:ascii="Courier New" w:hAnsi="Courier New" w:cs="Courier New"/>
        </w:rPr>
      </w:pPr>
      <w:r w:rsidRPr="006C4B62">
        <w:rPr>
          <w:rFonts w:ascii="Courier New" w:hAnsi="Courier New" w:cs="Courier New"/>
        </w:rPr>
        <w:t>5.0</w:t>
      </w:r>
    </w:p>
    <w:p w14:paraId="3D70DE64" w14:textId="77777777" w:rsidR="00F976F1" w:rsidRDefault="00F976F1" w:rsidP="00F976F1">
      <w:pPr>
        <w:ind w:left="360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1DEC5E" wp14:editId="0301C504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85D6" w14:textId="77777777" w:rsidR="00F976F1" w:rsidRPr="00D52C82" w:rsidRDefault="00F976F1" w:rsidP="00F976F1">
      <w:pPr>
        <w:ind w:left="360"/>
        <w:jc w:val="both"/>
        <w:rPr>
          <w:rFonts w:cstheme="minorHAnsi"/>
          <w:sz w:val="20"/>
        </w:rPr>
      </w:pPr>
      <w:r w:rsidRPr="00D52C82">
        <w:rPr>
          <w:rFonts w:cstheme="minorHAnsi"/>
          <w:color w:val="000000"/>
          <w:szCs w:val="23"/>
        </w:rPr>
        <w:t>Read more: </w:t>
      </w:r>
      <w:hyperlink r:id="rId12" w:history="1">
        <w:r w:rsidRPr="00D52C82">
          <w:rPr>
            <w:rStyle w:val="Hyperlink"/>
            <w:rFonts w:cstheme="minorHAnsi"/>
            <w:szCs w:val="23"/>
          </w:rPr>
          <w:t>https://www.purplemath.com/modules/distform.htm</w:t>
        </w:r>
      </w:hyperlink>
      <w:r w:rsidRPr="00D52C82">
        <w:rPr>
          <w:rFonts w:cstheme="minorHAnsi"/>
          <w:color w:val="000000"/>
          <w:szCs w:val="23"/>
        </w:rPr>
        <w:t xml:space="preserve"> </w:t>
      </w:r>
    </w:p>
    <w:p w14:paraId="4AEB1E9C" w14:textId="77777777" w:rsidR="00F976F1" w:rsidRPr="00D52C82" w:rsidRDefault="00F976F1" w:rsidP="00F976F1">
      <w:pPr>
        <w:ind w:left="360"/>
        <w:jc w:val="both"/>
        <w:rPr>
          <w:rFonts w:cstheme="minorHAnsi"/>
        </w:rPr>
      </w:pPr>
      <w:r w:rsidRPr="00D52C82">
        <w:rPr>
          <w:rFonts w:cstheme="minorHAnsi"/>
        </w:rPr>
        <w:t>• A method named polar should return a pair of values corresponding to the polar coordinates of the point:</w:t>
      </w:r>
    </w:p>
    <w:p w14:paraId="39022588" w14:textId="77777777" w:rsidR="00F976F1" w:rsidRPr="00D52C82" w:rsidRDefault="00F976F1" w:rsidP="00F976F1">
      <w:pPr>
        <w:ind w:left="360"/>
        <w:jc w:val="both"/>
        <w:rPr>
          <w:rFonts w:cstheme="minorHAnsi"/>
        </w:rPr>
      </w:pPr>
      <w:r w:rsidRPr="00D52C82">
        <w:rPr>
          <w:rFonts w:cstheme="minorHAnsi"/>
        </w:rPr>
        <w:t>&gt;&gt;&gt; p</w:t>
      </w:r>
      <w:proofErr w:type="gramStart"/>
      <w:r w:rsidRPr="00D52C82">
        <w:rPr>
          <w:rFonts w:cstheme="minorHAnsi"/>
        </w:rPr>
        <w:t>1.polar</w:t>
      </w:r>
      <w:proofErr w:type="gramEnd"/>
      <w:r w:rsidRPr="00D52C82">
        <w:rPr>
          <w:rFonts w:cstheme="minorHAnsi"/>
        </w:rPr>
        <w:t>()</w:t>
      </w:r>
    </w:p>
    <w:p w14:paraId="2266AA99" w14:textId="77777777" w:rsidR="00F976F1" w:rsidRPr="00D52C82" w:rsidRDefault="00F976F1" w:rsidP="00F976F1">
      <w:pPr>
        <w:ind w:left="360"/>
        <w:jc w:val="both"/>
        <w:rPr>
          <w:rFonts w:cstheme="minorHAnsi"/>
        </w:rPr>
      </w:pPr>
      <w:r w:rsidRPr="00D52C82">
        <w:rPr>
          <w:rFonts w:cstheme="minorHAnsi"/>
        </w:rPr>
        <w:t>(1.4142135623730951, 0.7853981633974483)</w:t>
      </w:r>
    </w:p>
    <w:p w14:paraId="57AB8167" w14:textId="77777777" w:rsidR="00F976F1" w:rsidRPr="00D52C82" w:rsidRDefault="00F976F1" w:rsidP="00F976F1">
      <w:pPr>
        <w:ind w:left="360"/>
        <w:jc w:val="both"/>
        <w:rPr>
          <w:rFonts w:cstheme="minorHAnsi"/>
        </w:rPr>
      </w:pPr>
      <w:r w:rsidRPr="00D52C82">
        <w:rPr>
          <w:rFonts w:cstheme="minorHAnsi"/>
        </w:rPr>
        <w:t xml:space="preserve">The polar coordinates of a point (x, y) are a pair of numbers (r, q) where r = </w:t>
      </w:r>
      <w:proofErr w:type="gramStart"/>
      <w:r w:rsidRPr="00D52C82">
        <w:rPr>
          <w:rFonts w:cstheme="minorHAnsi"/>
        </w:rPr>
        <w:t>sqrt(</w:t>
      </w:r>
      <w:proofErr w:type="gramEnd"/>
      <w:r w:rsidRPr="00D52C82">
        <w:rPr>
          <w:rFonts w:cstheme="minorHAnsi"/>
        </w:rPr>
        <w:t>x</w:t>
      </w:r>
      <w:r w:rsidRPr="00D52C82">
        <w:rPr>
          <w:rFonts w:cstheme="minorHAnsi"/>
          <w:vertAlign w:val="superscript"/>
        </w:rPr>
        <w:t>2</w:t>
      </w:r>
      <w:r w:rsidRPr="00D52C82">
        <w:rPr>
          <w:rFonts w:cstheme="minorHAnsi"/>
        </w:rPr>
        <w:t xml:space="preserve"> + y</w:t>
      </w:r>
      <w:r w:rsidRPr="00D52C82">
        <w:rPr>
          <w:rFonts w:cstheme="minorHAnsi"/>
          <w:vertAlign w:val="superscript"/>
        </w:rPr>
        <w:t>2</w:t>
      </w:r>
      <w:r w:rsidRPr="00D52C82">
        <w:rPr>
          <w:rFonts w:cstheme="minorHAnsi"/>
        </w:rPr>
        <w:t xml:space="preserve">) and </w:t>
      </w:r>
      <w:proofErr w:type="spellStart"/>
      <w:r w:rsidRPr="00D52C82">
        <w:rPr>
          <w:rFonts w:cstheme="minorHAnsi"/>
        </w:rPr>
        <w:t>and</w:t>
      </w:r>
      <w:proofErr w:type="spellEnd"/>
      <w:r w:rsidRPr="00D52C82">
        <w:rPr>
          <w:rFonts w:cstheme="minorHAnsi"/>
        </w:rPr>
        <w:t xml:space="preserve"> q = tan</w:t>
      </w:r>
      <w:r w:rsidRPr="00D52C82">
        <w:rPr>
          <w:rFonts w:cstheme="minorHAnsi"/>
          <w:vertAlign w:val="superscript"/>
        </w:rPr>
        <w:t>-1</w:t>
      </w:r>
      <w:r w:rsidRPr="00D52C82">
        <w:rPr>
          <w:rFonts w:cstheme="minorHAnsi"/>
        </w:rPr>
        <w:t xml:space="preserve"> y/x (Python’s math library has a function named </w:t>
      </w:r>
      <w:proofErr w:type="spellStart"/>
      <w:r w:rsidRPr="00D52C82">
        <w:rPr>
          <w:rFonts w:cstheme="minorHAnsi"/>
        </w:rPr>
        <w:t>atan</w:t>
      </w:r>
      <w:proofErr w:type="spellEnd"/>
      <w:r w:rsidRPr="00D52C82">
        <w:rPr>
          <w:rFonts w:cstheme="minorHAnsi"/>
        </w:rPr>
        <w:t xml:space="preserve"> that computes tan</w:t>
      </w:r>
      <w:r w:rsidRPr="00D52C82">
        <w:rPr>
          <w:rFonts w:cstheme="minorHAnsi"/>
          <w:vertAlign w:val="superscript"/>
        </w:rPr>
        <w:t>-1</w:t>
      </w:r>
      <w:r w:rsidRPr="00D52C82">
        <w:rPr>
          <w:rFonts w:cstheme="minorHAnsi"/>
        </w:rPr>
        <w:t>). The formula for polar coordinates is valid only if the x-coordinate of a point is greater than 0. The polar method should return None if x is negative or 0.</w:t>
      </w:r>
      <w:r w:rsidRPr="00D52C82">
        <w:rPr>
          <w:rFonts w:cstheme="minorHAnsi"/>
        </w:rPr>
        <w:tab/>
      </w:r>
    </w:p>
    <w:p w14:paraId="52226C32" w14:textId="57CCBC65" w:rsidR="006F7D2C" w:rsidRPr="00D52C82" w:rsidRDefault="00F976F1" w:rsidP="00D52C82">
      <w:pPr>
        <w:ind w:left="360"/>
        <w:jc w:val="both"/>
        <w:rPr>
          <w:rFonts w:cstheme="minorHAnsi"/>
        </w:rPr>
      </w:pPr>
      <w:r w:rsidRPr="00D52C82">
        <w:rPr>
          <w:rFonts w:cstheme="minorHAnsi"/>
        </w:rPr>
        <w:t xml:space="preserve">Read more: </w:t>
      </w:r>
      <w:hyperlink r:id="rId13" w:history="1">
        <w:r w:rsidRPr="00D52C82">
          <w:rPr>
            <w:rStyle w:val="Hyperlink"/>
            <w:rFonts w:cstheme="minorHAnsi"/>
          </w:rPr>
          <w:t>http://tutorial.math.lamar.edu/Classes/CalcII/PolarCoordinates.aspx</w:t>
        </w:r>
      </w:hyperlink>
      <w:r w:rsidRPr="00D52C82">
        <w:rPr>
          <w:rFonts w:cstheme="minorHAnsi"/>
        </w:rPr>
        <w:t xml:space="preserve"> </w:t>
      </w:r>
    </w:p>
    <w:p w14:paraId="248947A5" w14:textId="3FD3D33F" w:rsidR="00207693" w:rsidRDefault="00207693" w:rsidP="00207693">
      <w:pPr>
        <w:pStyle w:val="Heading3"/>
        <w:rPr>
          <w:color w:val="000000"/>
        </w:rPr>
      </w:pPr>
      <w:r>
        <w:rPr>
          <w:color w:val="000000"/>
        </w:rPr>
        <w:t>5. Submission</w:t>
      </w:r>
    </w:p>
    <w:p w14:paraId="418E4036" w14:textId="089BD605" w:rsidR="00207693" w:rsidRPr="00CF6800" w:rsidRDefault="00207693" w:rsidP="00207693">
      <w:pPr>
        <w:pStyle w:val="NormalWeb"/>
        <w:jc w:val="both"/>
        <w:rPr>
          <w:color w:val="000000"/>
        </w:rPr>
      </w:pPr>
      <w:r>
        <w:rPr>
          <w:color w:val="000000"/>
        </w:rPr>
        <w:t>Submit completed</w:t>
      </w:r>
      <w:r w:rsidRPr="00CF6800">
        <w:rPr>
          <w:color w:val="000000"/>
        </w:rPr>
        <w:t> </w:t>
      </w:r>
      <w:r w:rsidR="00D52C82">
        <w:rPr>
          <w:rStyle w:val="HTMLTypewriter"/>
          <w:color w:val="000000"/>
          <w:sz w:val="24"/>
          <w:szCs w:val="24"/>
        </w:rPr>
        <w:t>polarcoord</w:t>
      </w:r>
      <w:r w:rsidRPr="00CF6800">
        <w:rPr>
          <w:rStyle w:val="HTMLTypewriter"/>
          <w:color w:val="000000"/>
          <w:sz w:val="24"/>
          <w:szCs w:val="24"/>
        </w:rPr>
        <w:t>.py</w:t>
      </w:r>
      <w:r w:rsidRPr="00CF6800">
        <w:rPr>
          <w:color w:val="000000"/>
        </w:rPr>
        <w:t> </w:t>
      </w:r>
      <w:r>
        <w:rPr>
          <w:color w:val="000000"/>
        </w:rPr>
        <w:t xml:space="preserve">program on blackboard. </w:t>
      </w:r>
    </w:p>
    <w:p w14:paraId="1E172778" w14:textId="468BCF1D" w:rsidR="00CC4F96" w:rsidRDefault="00CC4F96" w:rsidP="00CC4F96">
      <w:pPr>
        <w:pStyle w:val="NormalWeb"/>
        <w:rPr>
          <w:rFonts w:ascii="Courier New" w:hAnsi="Courier New" w:cs="Courier New"/>
          <w:color w:val="000000"/>
          <w:sz w:val="27"/>
          <w:szCs w:val="27"/>
        </w:rPr>
      </w:pPr>
    </w:p>
    <w:p w14:paraId="7C956B4A" w14:textId="77777777" w:rsidR="00207693" w:rsidRPr="00EC599A" w:rsidRDefault="00207693" w:rsidP="00CC4F96">
      <w:pPr>
        <w:pStyle w:val="NormalWeb"/>
        <w:rPr>
          <w:rFonts w:ascii="Courier New" w:hAnsi="Courier New" w:cs="Courier New"/>
          <w:color w:val="000000"/>
          <w:sz w:val="27"/>
          <w:szCs w:val="27"/>
        </w:rPr>
      </w:pPr>
    </w:p>
    <w:p w14:paraId="727F4713" w14:textId="3CD5DA33" w:rsidR="00EC599A" w:rsidRPr="00EC599A" w:rsidRDefault="00EC599A" w:rsidP="00EC599A">
      <w:pPr>
        <w:spacing w:before="100" w:beforeAutospacing="1" w:after="100" w:afterAutospacing="1" w:line="240" w:lineRule="auto"/>
        <w:jc w:val="both"/>
        <w:rPr>
          <w:color w:val="000000"/>
          <w:sz w:val="20"/>
          <w:szCs w:val="27"/>
        </w:rPr>
      </w:pPr>
      <w:r w:rsidRPr="00EC599A">
        <w:rPr>
          <w:color w:val="000000"/>
          <w:sz w:val="20"/>
          <w:szCs w:val="27"/>
        </w:rPr>
        <w:t>© Pravin Pawar, Arthur Lee, Tony Mione – CSE101, SUNY Korea.</w:t>
      </w:r>
    </w:p>
    <w:sectPr w:rsidR="00EC599A" w:rsidRPr="00EC599A" w:rsidSect="0011496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4404E" w14:textId="77777777" w:rsidR="00AD5FEF" w:rsidRDefault="00AD5FEF" w:rsidP="00601D8C">
      <w:pPr>
        <w:spacing w:after="0" w:line="240" w:lineRule="auto"/>
      </w:pPr>
      <w:r>
        <w:separator/>
      </w:r>
    </w:p>
  </w:endnote>
  <w:endnote w:type="continuationSeparator" w:id="0">
    <w:p w14:paraId="66DD79B8" w14:textId="77777777" w:rsidR="00AD5FEF" w:rsidRDefault="00AD5FEF" w:rsidP="0060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27F53" w14:textId="77777777" w:rsidR="00AD5FEF" w:rsidRDefault="00AD5FEF" w:rsidP="00601D8C">
      <w:pPr>
        <w:spacing w:after="0" w:line="240" w:lineRule="auto"/>
      </w:pPr>
      <w:r>
        <w:separator/>
      </w:r>
    </w:p>
  </w:footnote>
  <w:footnote w:type="continuationSeparator" w:id="0">
    <w:p w14:paraId="224538CA" w14:textId="77777777" w:rsidR="00AD5FEF" w:rsidRDefault="00AD5FEF" w:rsidP="0060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A2A"/>
    <w:multiLevelType w:val="hybridMultilevel"/>
    <w:tmpl w:val="1D327338"/>
    <w:lvl w:ilvl="0" w:tplc="222EB5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D5F6E"/>
    <w:multiLevelType w:val="multilevel"/>
    <w:tmpl w:val="7A2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F1BC0"/>
    <w:multiLevelType w:val="hybridMultilevel"/>
    <w:tmpl w:val="94AC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0BB3"/>
    <w:multiLevelType w:val="multilevel"/>
    <w:tmpl w:val="F70A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37227"/>
    <w:multiLevelType w:val="multilevel"/>
    <w:tmpl w:val="33E2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81E87"/>
    <w:multiLevelType w:val="hybridMultilevel"/>
    <w:tmpl w:val="C67277F6"/>
    <w:lvl w:ilvl="0" w:tplc="CF5EDF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23A0F"/>
    <w:multiLevelType w:val="multilevel"/>
    <w:tmpl w:val="21B4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B395F"/>
    <w:multiLevelType w:val="multilevel"/>
    <w:tmpl w:val="68A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103B4"/>
    <w:multiLevelType w:val="multilevel"/>
    <w:tmpl w:val="885C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24A54"/>
    <w:multiLevelType w:val="hybridMultilevel"/>
    <w:tmpl w:val="6DACF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A5740"/>
    <w:multiLevelType w:val="multilevel"/>
    <w:tmpl w:val="D7C6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903CF"/>
    <w:multiLevelType w:val="multilevel"/>
    <w:tmpl w:val="825C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30ED3"/>
    <w:multiLevelType w:val="multilevel"/>
    <w:tmpl w:val="D21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E645E"/>
    <w:multiLevelType w:val="multilevel"/>
    <w:tmpl w:val="5F86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25A75"/>
    <w:multiLevelType w:val="multilevel"/>
    <w:tmpl w:val="01A2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40774E"/>
    <w:multiLevelType w:val="hybridMultilevel"/>
    <w:tmpl w:val="747E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957C3"/>
    <w:multiLevelType w:val="multilevel"/>
    <w:tmpl w:val="5D72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B752E"/>
    <w:multiLevelType w:val="multilevel"/>
    <w:tmpl w:val="7498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8191A"/>
    <w:multiLevelType w:val="hybridMultilevel"/>
    <w:tmpl w:val="81EA5B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3"/>
  </w:num>
  <w:num w:numId="5">
    <w:abstractNumId w:val="4"/>
  </w:num>
  <w:num w:numId="6">
    <w:abstractNumId w:val="3"/>
  </w:num>
  <w:num w:numId="7">
    <w:abstractNumId w:val="11"/>
  </w:num>
  <w:num w:numId="8">
    <w:abstractNumId w:val="6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6"/>
  </w:num>
  <w:num w:numId="14">
    <w:abstractNumId w:val="14"/>
  </w:num>
  <w:num w:numId="15">
    <w:abstractNumId w:val="12"/>
  </w:num>
  <w:num w:numId="16">
    <w:abstractNumId w:val="8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A6"/>
    <w:rsid w:val="000305BA"/>
    <w:rsid w:val="000314A4"/>
    <w:rsid w:val="0006619D"/>
    <w:rsid w:val="00081C89"/>
    <w:rsid w:val="000E2330"/>
    <w:rsid w:val="0011496D"/>
    <w:rsid w:val="0016323E"/>
    <w:rsid w:val="00206D45"/>
    <w:rsid w:val="00207693"/>
    <w:rsid w:val="002737A6"/>
    <w:rsid w:val="002778E3"/>
    <w:rsid w:val="003468C4"/>
    <w:rsid w:val="00357B5E"/>
    <w:rsid w:val="003A784E"/>
    <w:rsid w:val="003B0726"/>
    <w:rsid w:val="004065CE"/>
    <w:rsid w:val="00496D7B"/>
    <w:rsid w:val="004C386F"/>
    <w:rsid w:val="005213EA"/>
    <w:rsid w:val="00543F2F"/>
    <w:rsid w:val="0056733B"/>
    <w:rsid w:val="005B5FAE"/>
    <w:rsid w:val="00601C66"/>
    <w:rsid w:val="00601D8C"/>
    <w:rsid w:val="006B0F74"/>
    <w:rsid w:val="006B6559"/>
    <w:rsid w:val="006F7D2C"/>
    <w:rsid w:val="00714E38"/>
    <w:rsid w:val="00750200"/>
    <w:rsid w:val="008F6D67"/>
    <w:rsid w:val="00947792"/>
    <w:rsid w:val="009862EA"/>
    <w:rsid w:val="00992249"/>
    <w:rsid w:val="00A33863"/>
    <w:rsid w:val="00AA291E"/>
    <w:rsid w:val="00AC7446"/>
    <w:rsid w:val="00AD5FEF"/>
    <w:rsid w:val="00B97255"/>
    <w:rsid w:val="00BA482B"/>
    <w:rsid w:val="00BB641C"/>
    <w:rsid w:val="00C13EBA"/>
    <w:rsid w:val="00C8571F"/>
    <w:rsid w:val="00CC4F96"/>
    <w:rsid w:val="00CF6800"/>
    <w:rsid w:val="00D52C82"/>
    <w:rsid w:val="00D577A4"/>
    <w:rsid w:val="00DB1896"/>
    <w:rsid w:val="00DE74E5"/>
    <w:rsid w:val="00E179A5"/>
    <w:rsid w:val="00EC599A"/>
    <w:rsid w:val="00F336AC"/>
    <w:rsid w:val="00F77BD7"/>
    <w:rsid w:val="00F976F1"/>
    <w:rsid w:val="00FB2D4E"/>
    <w:rsid w:val="00FC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0FF4"/>
  <w15:chartTrackingRefBased/>
  <w15:docId w15:val="{11ADBA74-74FE-4F5C-9BF9-3CC37503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7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49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7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B8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74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74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482B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1D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1D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1D8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8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F7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sv/" TargetMode="External"/><Relationship Id="rId13" Type="http://schemas.openxmlformats.org/officeDocument/2006/relationships/hyperlink" Target="http://tutorial.math.lamar.edu/Classes/CalcII/PolarCoordinate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urplemath.com/modules/distfor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pawar.github.io/CSE101-S19/Labs/Lab9/use_student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pawar.github.io/CSE101-S19/Labs/Lab9/student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4EE5-77BF-4979-967B-16B0697E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4</cp:revision>
  <cp:lastPrinted>2019-04-05T04:18:00Z</cp:lastPrinted>
  <dcterms:created xsi:type="dcterms:W3CDTF">2019-05-16T08:32:00Z</dcterms:created>
  <dcterms:modified xsi:type="dcterms:W3CDTF">2019-05-16T08:37:00Z</dcterms:modified>
</cp:coreProperties>
</file>