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CentOS（Linux）安装KETTLE教程 并配置执行定时任务KETTLE—CENTOS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1，首先是安装jdk，并设置环境变量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采用yum安装可不设置环境变量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,安装步骤如下：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</w:rPr>
        <w:t>安装之前先检查一下系统有没有自带open-jdk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如果没有输入信息表示没有安装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>检查命令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</w:rPr>
        <w:t>命令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>如下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</w:rPr>
        <w:t>rpm -qa |grep 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</w:rPr>
        <w:t>rpm -qa |grep jdk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</w:rPr>
        <w:t>rpm -qa |grep gcj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>卸载命令如下（批量卸载java文件）：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rpm -qa | grep java | xargs rpm -e --nodeps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安装步骤：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15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21"/>
          <w:szCs w:val="21"/>
        </w:rPr>
        <w:t>首先检索包含java的列表</w:t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t>yum list java*</w:t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t>检索1.8的列表</w:t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t>yum list java-1.8*   </w:t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t>安装1.8.0的所有文件</w:t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t>yum install java-1.8.0-openjdk* -y</w:t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t>使用命令检查是否安装成功</w:t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t>java -version</w:t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464646"/>
          <w:sz w:val="21"/>
          <w:szCs w:val="21"/>
        </w:rPr>
        <w:t>到此安装结束了。这样安装有一个好处就是不需要对path进行设置，自动就设置好了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2，下载kettle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https://sourceforge.net/projects/pentaho/files/Data%20Integration/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请选择我们当前工作的版本7.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选择下载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shd w:val="clear" w:fill="FEFEF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shd w:val="clear" w:fill="FEFEFE"/>
        </w:rPr>
        <w:instrText xml:space="preserve"> HYPERLINK "https://sourceforge.net/projects/pentaho/files/Data Integration/7.1/pdi-ce-7.1.0.0-12.zip/download" \o "Click to download pdi-ce-7.1.0.0-12.zip"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shd w:val="clear" w:fill="FEFEF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shd w:val="clear" w:fill="FEFEFE"/>
        </w:rPr>
        <w:t>pdi-ce-7.1.0.0-12.zip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shd w:val="clear" w:fill="FEFEF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1"/>
          <w:szCs w:val="21"/>
          <w:u w:val="none"/>
          <w:shd w:val="clear" w:fill="FEFEFE"/>
          <w:lang w:val="en-US" w:eastAsia="zh-CN"/>
        </w:rPr>
        <w:t xml:space="preserve">  要求jdk1.8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可以使用如下命名直接下载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wget -c --output-document=pdi-ce-7.1.0.0-12.zip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https://nchc.dl.sourceforge.net/project/pentaho/Data%20Integration/7.1/pdi-ce-7.1.0.0-12.zip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3，使用unzip命令对这个压缩包进行解压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,如果没有unzip命令，使用yum install -y unzip zip命令安装后执行下面命令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unzip pdi-ce-7.1.0.0-12.zip -d "/opt/kettle"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4，解压后给予相应文件可执行权限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进入到/opt/kettle/data-integration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授予 *.sh +x权限 即可执行权限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chmod +x  *.sh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90950" cy="409575"/>
            <wp:effectExtent l="0" t="0" r="0" b="9525"/>
            <wp:docPr id="2" name="图片 2" descr="1501736024567026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173602456702615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5，执行转换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编写测试转换，执行如下命令即可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/opt/kettle/data-integration/pan.sh -file=/opt/kettle/ktr/test/tset.ktr log=log.log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6，执行job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/opt/kettle/data-integration/ kitchen.sh -file=/opt/kettle/ktr/test/tset.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kj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b log=log.log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job和ktr的路径变量问题需要注意，也可以直接写绝对路径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7，配置定时任务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7.1，如果是转换文件需要定时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可以按照如下方法操作，创建一个文件 test.sh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在这个文件里写入如下语句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export JAVA_HOME=XXXXX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export CLASSPATH=.:$JAVA_HOME/lib:$CLASSPATH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export PATH=$JAVA_HOME/bin:$PATH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/opt/kettle/data-integration/pan.sh -file=/opt/kettle/ktr/test/tset.ktr log=log.log ~data +%y%m%d~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然后给这个文件可执行权限 +x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然后运行 crontab –e 编辑定时任务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*/10 * * * * bash /home/etl/ schedule.sh表示每隔10分钟执行一次schedule.sh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然后保存，运行crontab–l查看定时任务是否已载入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运行systemctl restartcrond重启定时任务，运行service crond status查看crontab服务状态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7.2，如果是job需要定时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如果我们需要执行的是一个job，则可不必这样，直接在job里设置定时参数即可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番外篇: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若linux 安装了gnome 或kde等图形化界面输入./spoon.sh启动若出现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./spoon.sh: line140: 59090 Aborted                 (core dumped)"$_PENTAHO_JAVA" $OPT $STARTUP -lib $LIBPATH "${1+$@}"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原因：这应该是GNOME或者X的库和Spoon集成的浏览器不能一起工作导致的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解决办法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在当前用户的目录下添加.spoonrc文件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cd ~/.kettle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vim .spoonrc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</w:rPr>
        <w:t>ShowWelcomePageOnStartup=N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解决办法2：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进入kettle的data-integration目录vi spoon.sh 找到OPT关键字，在最后面加入：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-Dorg.eclipse.swt.browser.DefaultType=mozilla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保存后即可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40" w:afterAutospacing="0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gnome环境下可能会出现环境变量加载不到的问题，即使已经在/etc/profie已经配置ok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4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原因：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在Wayland下（至少在GNOME下），配置文件（ </w:t>
      </w: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/etc/profile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， </w:t>
      </w: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~/.profile</w:t>
      </w:r>
      <w:r>
        <w:rPr>
          <w:rFonts w:hint="eastAsia" w:ascii="微软雅黑" w:hAnsi="微软雅黑" w:eastAsia="微软雅黑" w:cs="微软雅黑"/>
          <w:sz w:val="21"/>
          <w:szCs w:val="21"/>
        </w:rPr>
        <w:t>等）不会作为图形桌面会话的一部分加载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解决办法：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left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44F5"/>
    <w:multiLevelType w:val="singleLevel"/>
    <w:tmpl w:val="5AA744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4F28"/>
    <w:rsid w:val="03F93F15"/>
    <w:rsid w:val="07804B5E"/>
    <w:rsid w:val="07830EFA"/>
    <w:rsid w:val="09261E92"/>
    <w:rsid w:val="0A03746C"/>
    <w:rsid w:val="0EC806AA"/>
    <w:rsid w:val="0EF11C37"/>
    <w:rsid w:val="0F555D29"/>
    <w:rsid w:val="0F8D718A"/>
    <w:rsid w:val="103004BD"/>
    <w:rsid w:val="11643755"/>
    <w:rsid w:val="12850B32"/>
    <w:rsid w:val="12E827F0"/>
    <w:rsid w:val="15111AC9"/>
    <w:rsid w:val="19861794"/>
    <w:rsid w:val="19AC14DD"/>
    <w:rsid w:val="1A2E2D31"/>
    <w:rsid w:val="1A6A3ABD"/>
    <w:rsid w:val="1AC66E61"/>
    <w:rsid w:val="1C1356A0"/>
    <w:rsid w:val="1CCD70D8"/>
    <w:rsid w:val="1F43320C"/>
    <w:rsid w:val="1FC41385"/>
    <w:rsid w:val="203D00A0"/>
    <w:rsid w:val="23164841"/>
    <w:rsid w:val="277C18A6"/>
    <w:rsid w:val="298C15E7"/>
    <w:rsid w:val="2B214050"/>
    <w:rsid w:val="2B665204"/>
    <w:rsid w:val="2BF372F5"/>
    <w:rsid w:val="33602403"/>
    <w:rsid w:val="3421788C"/>
    <w:rsid w:val="34E772CE"/>
    <w:rsid w:val="377028DE"/>
    <w:rsid w:val="3B087EB0"/>
    <w:rsid w:val="3B6929A7"/>
    <w:rsid w:val="3E682756"/>
    <w:rsid w:val="477C5B46"/>
    <w:rsid w:val="4F231160"/>
    <w:rsid w:val="51094B2F"/>
    <w:rsid w:val="59391417"/>
    <w:rsid w:val="5F990ABA"/>
    <w:rsid w:val="62125E79"/>
    <w:rsid w:val="64A0204D"/>
    <w:rsid w:val="65593261"/>
    <w:rsid w:val="66440707"/>
    <w:rsid w:val="68576A8F"/>
    <w:rsid w:val="6B23671D"/>
    <w:rsid w:val="6E9D57B7"/>
    <w:rsid w:val="6E9D7E64"/>
    <w:rsid w:val="705D30B0"/>
    <w:rsid w:val="70AD6E52"/>
    <w:rsid w:val="72343760"/>
    <w:rsid w:val="741C2392"/>
    <w:rsid w:val="782567E4"/>
    <w:rsid w:val="79F43DEC"/>
    <w:rsid w:val="7B872050"/>
    <w:rsid w:val="7C58374B"/>
    <w:rsid w:val="7CA110D8"/>
    <w:rsid w:val="7E82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2018-03-27T05:41:14Z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