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7DDA0" w14:textId="77777777" w:rsidR="009453D0" w:rsidRDefault="009453D0" w:rsidP="009453D0">
      <w:proofErr w:type="gramStart"/>
      <w:r>
        <w:t>Mini biografia</w:t>
      </w:r>
      <w:proofErr w:type="gramEnd"/>
      <w:r>
        <w:t>:</w:t>
      </w:r>
    </w:p>
    <w:p w14:paraId="489E304C" w14:textId="77777777" w:rsidR="009453D0" w:rsidRDefault="009453D0" w:rsidP="009453D0"/>
    <w:p w14:paraId="77AFA008" w14:textId="77777777" w:rsidR="009453D0" w:rsidRDefault="009453D0" w:rsidP="009453D0">
      <w:r>
        <w:t>Alberto Ferreira de Souza é Professor Emérito de Ciência da Computação da</w:t>
      </w:r>
    </w:p>
    <w:p w14:paraId="279B5D9A" w14:textId="77777777" w:rsidR="009453D0" w:rsidRDefault="009453D0" w:rsidP="009453D0">
      <w:r>
        <w:t>Universidade Federal do Espírito Santo (UFES). Ele é Bacharel em Engenharia</w:t>
      </w:r>
    </w:p>
    <w:p w14:paraId="0E6298D1" w14:textId="77777777" w:rsidR="009453D0" w:rsidRDefault="009453D0" w:rsidP="009453D0">
      <w:r>
        <w:t>(Cum Laude) em Engenharia Eletrônica, Mestre em Ciências em Engenharia de</w:t>
      </w:r>
    </w:p>
    <w:p w14:paraId="778D426B" w14:textId="77777777" w:rsidR="009453D0" w:rsidRDefault="009453D0" w:rsidP="009453D0">
      <w:r>
        <w:t>Sistemas e Computação pela Universidade Federal do Rio de Janeiro (COPPE /</w:t>
      </w:r>
    </w:p>
    <w:p w14:paraId="013A016E" w14:textId="77777777" w:rsidR="009453D0" w:rsidRDefault="009453D0" w:rsidP="009453D0">
      <w:r>
        <w:t xml:space="preserve">UFRJ), e Ph.D. em Ciência da Computação pelo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London,</w:t>
      </w:r>
    </w:p>
    <w:p w14:paraId="2955847F" w14:textId="77777777" w:rsidR="009453D0" w:rsidRDefault="009453D0" w:rsidP="009453D0">
      <w:r>
        <w:t xml:space="preserve">Reino Unido. Ele é autor / </w:t>
      </w:r>
      <w:proofErr w:type="spellStart"/>
      <w:proofErr w:type="gramStart"/>
      <w:r>
        <w:t>co-autor</w:t>
      </w:r>
      <w:proofErr w:type="spellEnd"/>
      <w:proofErr w:type="gramEnd"/>
      <w:r>
        <w:t xml:space="preserve"> de uma patente Norte Americana e de mais</w:t>
      </w:r>
    </w:p>
    <w:p w14:paraId="50C8C411" w14:textId="77777777" w:rsidR="009453D0" w:rsidRDefault="009453D0" w:rsidP="009453D0">
      <w:r>
        <w:t>de 150 publicações. Foi editor dos anais de seis conferências nacionais e</w:t>
      </w:r>
    </w:p>
    <w:p w14:paraId="4116B3E7" w14:textId="77777777" w:rsidR="009453D0" w:rsidRDefault="009453D0" w:rsidP="009453D0">
      <w:r>
        <w:t xml:space="preserve">internacionais (três patrocinadas pelo IEEE) e é </w:t>
      </w:r>
      <w:proofErr w:type="spellStart"/>
      <w:r>
        <w:t>Senior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do IEEE. </w:t>
      </w:r>
    </w:p>
    <w:p w14:paraId="1F00807C" w14:textId="77777777" w:rsidR="009453D0" w:rsidRDefault="009453D0" w:rsidP="009453D0"/>
    <w:p w14:paraId="714DC72C" w14:textId="77777777" w:rsidR="009453D0" w:rsidRDefault="009453D0" w:rsidP="009453D0">
      <w:r>
        <w:t>O Professor De Souza ocupou as seguintes posições administrativas na UFES e</w:t>
      </w:r>
    </w:p>
    <w:p w14:paraId="4FDED0AE" w14:textId="77777777" w:rsidR="009453D0" w:rsidRDefault="009453D0" w:rsidP="009453D0">
      <w:r>
        <w:t>em outros órgãos: Coordenador do curso de Engenharia de Computação - UFES</w:t>
      </w:r>
    </w:p>
    <w:p w14:paraId="31F87A0E" w14:textId="77777777" w:rsidR="009453D0" w:rsidRDefault="009453D0" w:rsidP="009453D0">
      <w:r>
        <w:t>(1994-1996), membro da Diretoria do Conselho Regional de Engenharia,</w:t>
      </w:r>
    </w:p>
    <w:p w14:paraId="246F3292" w14:textId="77777777" w:rsidR="009453D0" w:rsidRDefault="009453D0" w:rsidP="009453D0">
      <w:r>
        <w:t>Arquitetura e Agronomia do Espírito Santo (CREA-ES) - CREA-ES (1995-1996),</w:t>
      </w:r>
    </w:p>
    <w:p w14:paraId="58F3C974" w14:textId="77777777" w:rsidR="009453D0" w:rsidRDefault="009453D0" w:rsidP="009453D0">
      <w:r>
        <w:t>Chefe do Departamento de Informática - UFES (2000), Vice-Diretor do Centro</w:t>
      </w:r>
    </w:p>
    <w:p w14:paraId="1B844CBF" w14:textId="77777777" w:rsidR="009453D0" w:rsidRDefault="009453D0" w:rsidP="009453D0">
      <w:r>
        <w:t>Tecnológico da UFES (2001-2004), Coordenador do Laboratório de Computação</w:t>
      </w:r>
    </w:p>
    <w:p w14:paraId="3D80FA8D" w14:textId="77777777" w:rsidR="009453D0" w:rsidRDefault="009453D0" w:rsidP="009453D0">
      <w:r>
        <w:t>de Alto Desempenho (LCAD) - LCAD (2002-2019), Diretor Superintendente do</w:t>
      </w:r>
    </w:p>
    <w:p w14:paraId="1818D1C9" w14:textId="77777777" w:rsidR="009453D0" w:rsidRDefault="009453D0" w:rsidP="009453D0">
      <w:r>
        <w:t>Instituto de Tecnologia da UFES (2003-2004), Presidente do Comitê Gestor da</w:t>
      </w:r>
    </w:p>
    <w:p w14:paraId="0B34C857" w14:textId="77777777" w:rsidR="009453D0" w:rsidRDefault="009453D0" w:rsidP="009453D0">
      <w:r>
        <w:t>Rede Metropolitana de Alta Velocidade de Vitória (METROVIX) - METROVIX</w:t>
      </w:r>
    </w:p>
    <w:p w14:paraId="02F66D8D" w14:textId="77777777" w:rsidR="009453D0" w:rsidRDefault="009453D0" w:rsidP="009453D0">
      <w:r>
        <w:t>(2005-2008), Pró-Reitor de Planejamento e Desenvolvimento Institucional da</w:t>
      </w:r>
    </w:p>
    <w:p w14:paraId="42D579B0" w14:textId="77777777" w:rsidR="009453D0" w:rsidRDefault="009453D0" w:rsidP="009453D0">
      <w:r>
        <w:t>UFES (2004-2008), Diretor de Pesquisa da UFES (2012-2013), e Membro do</w:t>
      </w:r>
    </w:p>
    <w:p w14:paraId="12AA2903" w14:textId="77777777" w:rsidR="009453D0" w:rsidRDefault="009453D0" w:rsidP="009453D0">
      <w:r>
        <w:t>Conselho de Administração da Fundação Espírito-santense e de Tecnologia</w:t>
      </w:r>
    </w:p>
    <w:p w14:paraId="24F41AEE" w14:textId="77777777" w:rsidR="009453D0" w:rsidRDefault="009453D0" w:rsidP="009453D0">
      <w:r>
        <w:t>(FEST) - FEST (2004-2014). Alberto Ferreira de Souza é Comendador da Ordem</w:t>
      </w:r>
    </w:p>
    <w:p w14:paraId="7538D7BF" w14:textId="43B9D0D6" w:rsidR="00A30A23" w:rsidRPr="009453D0" w:rsidRDefault="009453D0" w:rsidP="009453D0">
      <w:r>
        <w:t>Rubem Braga.</w:t>
      </w:r>
    </w:p>
    <w:sectPr w:rsidR="00A30A23" w:rsidRPr="00945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D0"/>
    <w:rsid w:val="00267E5E"/>
    <w:rsid w:val="009453D0"/>
    <w:rsid w:val="00A3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A030"/>
  <w15:chartTrackingRefBased/>
  <w15:docId w15:val="{8D6A18BB-89D7-4239-B93B-AEF72153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5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5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5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5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5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5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5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5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5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5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5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5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53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53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53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53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53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53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5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5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5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5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5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53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53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53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5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53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5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suzete.apt@gmail.com</dc:creator>
  <cp:keywords/>
  <dc:description/>
  <cp:lastModifiedBy>suzete.apt@gmail.com</cp:lastModifiedBy>
  <cp:revision>1</cp:revision>
  <dcterms:created xsi:type="dcterms:W3CDTF">2025-06-26T17:05:00Z</dcterms:created>
  <dcterms:modified xsi:type="dcterms:W3CDTF">2025-06-26T17:06:00Z</dcterms:modified>
</cp:coreProperties>
</file>