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487C9" w14:textId="5C57B39D" w:rsidR="00BD2699" w:rsidRDefault="00BD2699" w:rsidP="00BD2699">
      <w:pPr>
        <w:jc w:val="center"/>
        <w:rPr>
          <w:b/>
          <w:bCs/>
        </w:rPr>
      </w:pPr>
      <w:r w:rsidRPr="00BD2699">
        <w:rPr>
          <w:b/>
          <w:bCs/>
        </w:rPr>
        <w:t>Version Control With GIT</w:t>
      </w:r>
    </w:p>
    <w:p w14:paraId="2E062740" w14:textId="0A450751" w:rsidR="00BD2699" w:rsidRDefault="00BD2699" w:rsidP="00BD2699">
      <w:pPr>
        <w:jc w:val="center"/>
      </w:pPr>
      <w:r w:rsidRPr="00BD2699">
        <w:t>Practical 1</w:t>
      </w:r>
      <w:r>
        <w:t>:</w:t>
      </w:r>
    </w:p>
    <w:p w14:paraId="15365B76" w14:textId="45CF8A05" w:rsidR="00BD2699" w:rsidRPr="00BD2699" w:rsidRDefault="00BD2699" w:rsidP="00BD2699">
      <w:pPr>
        <w:jc w:val="center"/>
        <w:rPr>
          <w:u w:val="single"/>
        </w:rPr>
      </w:pPr>
      <w:r w:rsidRPr="00BD2699">
        <w:rPr>
          <w:u w:val="single"/>
        </w:rPr>
        <w:t>To understand the concept of version control, its importance in managing projects changes and explore different version control system</w:t>
      </w:r>
    </w:p>
    <w:p w14:paraId="45EEA95F" w14:textId="77777777" w:rsidR="00BD2699" w:rsidRDefault="00BD2699" w:rsidP="00BD2699"/>
    <w:p w14:paraId="6DC2BD28" w14:textId="4EB0598C" w:rsidR="002D0A68" w:rsidRDefault="002D0A68" w:rsidP="00BD2699">
      <w:r w:rsidRPr="002D0A68">
        <w:t>Version control is a system that records changes to files over time so you call recall specific version later. It’s most commonly used in software development, but it’s also valuable for managing documents, designs, and any collaborative project.</w:t>
      </w:r>
    </w:p>
    <w:p w14:paraId="5E68208E" w14:textId="77777777" w:rsidR="002D0A68" w:rsidRPr="002D0A68" w:rsidRDefault="002D0A68" w:rsidP="00BD2699"/>
    <w:p w14:paraId="0C3E3FCF" w14:textId="2C37A507" w:rsidR="00BD2699" w:rsidRPr="002D0A68" w:rsidRDefault="002D0A68" w:rsidP="00BD2699">
      <w:pPr>
        <w:rPr>
          <w:u w:val="single"/>
        </w:rPr>
      </w:pPr>
      <w:r w:rsidRPr="002D0A68">
        <w:rPr>
          <w:u w:val="single"/>
        </w:rPr>
        <w:t xml:space="preserve">Key </w:t>
      </w:r>
      <w:proofErr w:type="gramStart"/>
      <w:r w:rsidRPr="002D0A68">
        <w:rPr>
          <w:u w:val="single"/>
        </w:rPr>
        <w:t>Function:-</w:t>
      </w:r>
      <w:proofErr w:type="gramEnd"/>
    </w:p>
    <w:p w14:paraId="418D62AF" w14:textId="5966B578" w:rsidR="002D0A68" w:rsidRDefault="002D0A68" w:rsidP="002D0A68">
      <w:pPr>
        <w:pStyle w:val="ListParagraph"/>
        <w:numPr>
          <w:ilvl w:val="0"/>
          <w:numId w:val="1"/>
        </w:numPr>
      </w:pPr>
      <w:r>
        <w:t>Tracks every change made to a file</w:t>
      </w:r>
    </w:p>
    <w:p w14:paraId="544CB2D5" w14:textId="36D63A55" w:rsidR="002D0A68" w:rsidRDefault="002D0A68" w:rsidP="002D0A68">
      <w:pPr>
        <w:pStyle w:val="ListParagraph"/>
        <w:numPr>
          <w:ilvl w:val="0"/>
          <w:numId w:val="1"/>
        </w:numPr>
      </w:pPr>
      <w:r>
        <w:t>Allows multiple people to work on the same project without conflict</w:t>
      </w:r>
    </w:p>
    <w:p w14:paraId="5388941D" w14:textId="65027973" w:rsidR="002D0A68" w:rsidRDefault="002D0A68" w:rsidP="002D0A68">
      <w:pPr>
        <w:pStyle w:val="ListParagraph"/>
        <w:numPr>
          <w:ilvl w:val="0"/>
          <w:numId w:val="1"/>
        </w:numPr>
      </w:pPr>
      <w:r>
        <w:t>Enables reverting to previous version if needed</w:t>
      </w:r>
    </w:p>
    <w:p w14:paraId="2AFA2EE2" w14:textId="5BB5D97A" w:rsidR="002D0A68" w:rsidRDefault="002D0A68" w:rsidP="002D0A68">
      <w:pPr>
        <w:pStyle w:val="ListParagraph"/>
        <w:numPr>
          <w:ilvl w:val="0"/>
          <w:numId w:val="1"/>
        </w:numPr>
      </w:pPr>
      <w:r>
        <w:t>Maintains a history of who changed what and when</w:t>
      </w:r>
    </w:p>
    <w:p w14:paraId="1C867C83" w14:textId="77777777" w:rsidR="002D0A68" w:rsidRDefault="002D0A68" w:rsidP="002D0A68">
      <w:pPr>
        <w:rPr>
          <w:u w:val="single"/>
        </w:rPr>
      </w:pPr>
    </w:p>
    <w:p w14:paraId="6A64FAC1" w14:textId="6E635EBE" w:rsidR="002D0A68" w:rsidRDefault="002D0A68" w:rsidP="002D0A68">
      <w:pPr>
        <w:rPr>
          <w:u w:val="single"/>
        </w:rPr>
      </w:pPr>
      <w:r w:rsidRPr="002D0A68">
        <w:rPr>
          <w:u w:val="single"/>
        </w:rPr>
        <w:t xml:space="preserve">Types of Version Control </w:t>
      </w:r>
      <w:proofErr w:type="gramStart"/>
      <w:r w:rsidRPr="002D0A68">
        <w:rPr>
          <w:u w:val="single"/>
        </w:rPr>
        <w:t>System:-</w:t>
      </w:r>
      <w:proofErr w:type="gramEnd"/>
    </w:p>
    <w:p w14:paraId="75367EDB" w14:textId="4E3C4443" w:rsidR="002D0A68" w:rsidRPr="00414317" w:rsidRDefault="002D0A68" w:rsidP="002D0A68">
      <w:pPr>
        <w:pStyle w:val="ListParagraph"/>
        <w:numPr>
          <w:ilvl w:val="0"/>
          <w:numId w:val="2"/>
        </w:numPr>
        <w:rPr>
          <w:b/>
          <w:bCs/>
          <w:u w:val="single"/>
        </w:rPr>
      </w:pPr>
      <w:r w:rsidRPr="00414317">
        <w:rPr>
          <w:b/>
          <w:bCs/>
          <w:u w:val="single"/>
        </w:rPr>
        <w:t xml:space="preserve">Local Version Control </w:t>
      </w:r>
      <w:proofErr w:type="gramStart"/>
      <w:r w:rsidRPr="00414317">
        <w:rPr>
          <w:b/>
          <w:bCs/>
          <w:u w:val="single"/>
        </w:rPr>
        <w:t>System(</w:t>
      </w:r>
      <w:proofErr w:type="gramEnd"/>
      <w:r w:rsidRPr="00414317">
        <w:rPr>
          <w:b/>
          <w:bCs/>
          <w:u w:val="single"/>
        </w:rPr>
        <w:t>Local VCS):-</w:t>
      </w:r>
    </w:p>
    <w:p w14:paraId="2ACE5D65" w14:textId="6A90A956" w:rsidR="002D0A68" w:rsidRDefault="002D0A68" w:rsidP="002D0A68">
      <w:pPr>
        <w:pStyle w:val="ListParagraph"/>
      </w:pPr>
      <w:r>
        <w:t>A local Version Control System operates entirely on your personal machine without any connection to any remote repository. All changes and version history are stored in a local database on your computer.</w:t>
      </w:r>
    </w:p>
    <w:p w14:paraId="4ABD2CB8" w14:textId="035CDED1" w:rsidR="002D0A68" w:rsidRDefault="002D0A68" w:rsidP="002D0A68"/>
    <w:p w14:paraId="1CDCB19F" w14:textId="44946083" w:rsidR="002D0A68" w:rsidRPr="00414317" w:rsidRDefault="002D0A68" w:rsidP="002D0A68">
      <w:pPr>
        <w:pStyle w:val="ListParagraph"/>
        <w:numPr>
          <w:ilvl w:val="0"/>
          <w:numId w:val="2"/>
        </w:numPr>
        <w:rPr>
          <w:b/>
          <w:bCs/>
        </w:rPr>
      </w:pPr>
      <w:r w:rsidRPr="00414317">
        <w:rPr>
          <w:b/>
          <w:bCs/>
          <w:u w:val="single"/>
        </w:rPr>
        <w:t xml:space="preserve">Centralized Version Control </w:t>
      </w:r>
      <w:proofErr w:type="gramStart"/>
      <w:r w:rsidRPr="00414317">
        <w:rPr>
          <w:b/>
          <w:bCs/>
          <w:u w:val="single"/>
        </w:rPr>
        <w:t>System:-</w:t>
      </w:r>
      <w:proofErr w:type="gramEnd"/>
    </w:p>
    <w:p w14:paraId="0B4748A0" w14:textId="7A5B5ACB" w:rsidR="002D0A68" w:rsidRDefault="002D0A68" w:rsidP="002D0A68">
      <w:pPr>
        <w:pStyle w:val="ListParagraph"/>
      </w:pPr>
      <w:r>
        <w:t xml:space="preserve">In Centralized Version Control System, all </w:t>
      </w:r>
      <w:r w:rsidR="00594A77">
        <w:t xml:space="preserve">the files and their </w:t>
      </w:r>
      <w:proofErr w:type="gramStart"/>
      <w:r w:rsidR="00594A77">
        <w:t>version  history</w:t>
      </w:r>
      <w:proofErr w:type="gramEnd"/>
      <w:r w:rsidR="00594A77">
        <w:t xml:space="preserve"> are stored in a single central server. This server acts as the main source for the entire project. Developers connect to this server to access or modify files but they do not maintain a full local copy of the project, instead they work with the most recent versions pulled from the server.</w:t>
      </w:r>
    </w:p>
    <w:p w14:paraId="1DB7090C" w14:textId="11E2C909" w:rsidR="00594A77" w:rsidRDefault="00594A77" w:rsidP="002D0A68">
      <w:pPr>
        <w:pStyle w:val="ListParagraph"/>
      </w:pPr>
    </w:p>
    <w:p w14:paraId="4447102C" w14:textId="581F18A9" w:rsidR="00594A77" w:rsidRPr="00414317" w:rsidRDefault="00594A77" w:rsidP="00594A77">
      <w:pPr>
        <w:pStyle w:val="ListParagraph"/>
        <w:numPr>
          <w:ilvl w:val="0"/>
          <w:numId w:val="2"/>
        </w:numPr>
        <w:rPr>
          <w:b/>
          <w:bCs/>
        </w:rPr>
      </w:pPr>
      <w:r w:rsidRPr="00414317">
        <w:rPr>
          <w:b/>
          <w:bCs/>
          <w:u w:val="single"/>
        </w:rPr>
        <w:t xml:space="preserve">Distributed Version Control </w:t>
      </w:r>
      <w:proofErr w:type="gramStart"/>
      <w:r w:rsidRPr="00414317">
        <w:rPr>
          <w:b/>
          <w:bCs/>
          <w:u w:val="single"/>
        </w:rPr>
        <w:t>Systems:-</w:t>
      </w:r>
      <w:proofErr w:type="gramEnd"/>
    </w:p>
    <w:p w14:paraId="3C01FB1D" w14:textId="596DB75B" w:rsidR="00594A77" w:rsidRPr="00594A77" w:rsidRDefault="00594A77" w:rsidP="00594A77">
      <w:pPr>
        <w:pStyle w:val="ListParagraph"/>
      </w:pPr>
      <w:r w:rsidRPr="00594A77">
        <w:t>Distributed Version Control Systems</w:t>
      </w:r>
      <w:r>
        <w:t xml:space="preserve"> contains multiple repositories. Every user has their own repository and working copy. Just commit</w:t>
      </w:r>
      <w:r w:rsidR="00414317">
        <w:t>t</w:t>
      </w:r>
      <w:r>
        <w:t>ing your changes will not give others access to your changes. This is because commit will reflect those changes in your local repository and you need to push them in order to make them visible on the central repository.</w:t>
      </w:r>
    </w:p>
    <w:p w14:paraId="133EB000" w14:textId="77777777" w:rsidR="002D0A68" w:rsidRDefault="002D0A68" w:rsidP="002D0A68"/>
    <w:p w14:paraId="35D749F0" w14:textId="77777777" w:rsidR="002936BD" w:rsidRDefault="002936BD" w:rsidP="002936BD">
      <w:pPr>
        <w:jc w:val="center"/>
      </w:pPr>
    </w:p>
    <w:p w14:paraId="6533A4F3" w14:textId="77777777" w:rsidR="002936BD" w:rsidRDefault="002936BD" w:rsidP="002936BD">
      <w:pPr>
        <w:jc w:val="center"/>
      </w:pPr>
    </w:p>
    <w:p w14:paraId="0442F8A7" w14:textId="1F3C3E6D" w:rsidR="002D0A68" w:rsidRDefault="002936BD" w:rsidP="002936BD">
      <w:pPr>
        <w:jc w:val="center"/>
      </w:pPr>
      <w:r>
        <w:lastRenderedPageBreak/>
        <w:t>Practical 2</w:t>
      </w:r>
    </w:p>
    <w:p w14:paraId="675197FB" w14:textId="1FFA3BB7" w:rsidR="002936BD" w:rsidRDefault="002936BD" w:rsidP="002936BD">
      <w:pPr>
        <w:pStyle w:val="ListParagraph"/>
        <w:numPr>
          <w:ilvl w:val="0"/>
          <w:numId w:val="3"/>
        </w:numPr>
      </w:pPr>
      <w:r>
        <w:t>Setup Git on Windows System and verify the installation</w:t>
      </w:r>
    </w:p>
    <w:p w14:paraId="5DD193C0" w14:textId="4CFDB2AA" w:rsidR="002936BD" w:rsidRDefault="002936BD" w:rsidP="002936BD">
      <w:pPr>
        <w:pStyle w:val="ListParagraph"/>
      </w:pPr>
      <w:r>
        <w:t>git –version</w:t>
      </w:r>
    </w:p>
    <w:p w14:paraId="25058C10" w14:textId="77777777" w:rsidR="002936BD" w:rsidRPr="00BD2699" w:rsidRDefault="002936BD" w:rsidP="002936BD">
      <w:pPr>
        <w:pStyle w:val="ListParagraph"/>
      </w:pPr>
    </w:p>
    <w:p w14:paraId="2B927E5B" w14:textId="1E71CF16" w:rsidR="00BD2699" w:rsidRDefault="002936BD" w:rsidP="002936BD">
      <w:pPr>
        <w:rPr>
          <w:b/>
          <w:bCs/>
        </w:rPr>
      </w:pPr>
      <w:r w:rsidRPr="002936BD">
        <w:rPr>
          <w:b/>
          <w:bCs/>
          <w:noProof/>
        </w:rPr>
        <w:drawing>
          <wp:inline distT="0" distB="0" distL="0" distR="0" wp14:anchorId="0E71886D" wp14:editId="47ABA1FA">
            <wp:extent cx="5943600" cy="1172210"/>
            <wp:effectExtent l="38100" t="38100" r="38100" b="469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72210"/>
                    </a:xfrm>
                    <a:prstGeom prst="rect">
                      <a:avLst/>
                    </a:prstGeom>
                    <a:ln w="28575" cap="sq">
                      <a:solidFill>
                        <a:schemeClr val="accent1">
                          <a:lumMod val="60000"/>
                          <a:lumOff val="40000"/>
                        </a:schemeClr>
                      </a:solidFill>
                      <a:miter lim="800000"/>
                    </a:ln>
                    <a:effectLst/>
                  </pic:spPr>
                </pic:pic>
              </a:graphicData>
            </a:graphic>
          </wp:inline>
        </w:drawing>
      </w:r>
    </w:p>
    <w:p w14:paraId="0F223B9D" w14:textId="0B6BA894" w:rsidR="002936BD" w:rsidRDefault="002936BD" w:rsidP="002936BD">
      <w:pPr>
        <w:rPr>
          <w:b/>
          <w:bCs/>
        </w:rPr>
      </w:pPr>
    </w:p>
    <w:p w14:paraId="3C2EE4D2" w14:textId="5B7349F9" w:rsidR="002936BD" w:rsidRPr="005F69C2" w:rsidRDefault="005F69C2" w:rsidP="005F69C2">
      <w:pPr>
        <w:pStyle w:val="ListParagraph"/>
        <w:numPr>
          <w:ilvl w:val="0"/>
          <w:numId w:val="3"/>
        </w:numPr>
        <w:rPr>
          <w:b/>
          <w:bCs/>
        </w:rPr>
      </w:pPr>
      <w:r>
        <w:t>Configure git with username, email and default Editor</w:t>
      </w:r>
    </w:p>
    <w:p w14:paraId="70E9AEB2" w14:textId="44BB5B41" w:rsidR="005F69C2" w:rsidRDefault="005F69C2" w:rsidP="005F69C2">
      <w:pPr>
        <w:ind w:left="360"/>
        <w:rPr>
          <w:b/>
          <w:bCs/>
        </w:rPr>
      </w:pPr>
      <w:r w:rsidRPr="005F69C2">
        <w:rPr>
          <w:b/>
          <w:bCs/>
          <w:noProof/>
        </w:rPr>
        <w:drawing>
          <wp:inline distT="0" distB="0" distL="0" distR="0" wp14:anchorId="53D038F5" wp14:editId="60A56909">
            <wp:extent cx="5620534" cy="590632"/>
            <wp:effectExtent l="38100" t="38100" r="37465"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0534" cy="590632"/>
                    </a:xfrm>
                    <a:prstGeom prst="rect">
                      <a:avLst/>
                    </a:prstGeom>
                    <a:ln w="28575" cap="sq">
                      <a:solidFill>
                        <a:schemeClr val="accent1">
                          <a:lumMod val="60000"/>
                          <a:lumOff val="40000"/>
                        </a:schemeClr>
                      </a:solidFill>
                      <a:miter lim="800000"/>
                    </a:ln>
                    <a:effectLst/>
                  </pic:spPr>
                </pic:pic>
              </a:graphicData>
            </a:graphic>
          </wp:inline>
        </w:drawing>
      </w:r>
    </w:p>
    <w:p w14:paraId="62A8B669" w14:textId="4BF370E6" w:rsidR="005F69C2" w:rsidRDefault="00C232AB" w:rsidP="005F69C2">
      <w:pPr>
        <w:ind w:left="360"/>
        <w:rPr>
          <w:b/>
          <w:bCs/>
        </w:rPr>
      </w:pPr>
      <w:r w:rsidRPr="00C232AB">
        <w:rPr>
          <w:b/>
          <w:bCs/>
          <w:noProof/>
        </w:rPr>
        <w:drawing>
          <wp:inline distT="0" distB="0" distL="0" distR="0" wp14:anchorId="798B5193" wp14:editId="0B79C3F3">
            <wp:extent cx="5925377" cy="590632"/>
            <wp:effectExtent l="38100" t="38100" r="37465"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5377" cy="590632"/>
                    </a:xfrm>
                    <a:prstGeom prst="rect">
                      <a:avLst/>
                    </a:prstGeom>
                    <a:ln w="28575" cap="sq">
                      <a:solidFill>
                        <a:schemeClr val="accent1">
                          <a:lumMod val="60000"/>
                          <a:lumOff val="40000"/>
                        </a:schemeClr>
                      </a:solidFill>
                      <a:miter lim="800000"/>
                    </a:ln>
                    <a:effectLst/>
                  </pic:spPr>
                </pic:pic>
              </a:graphicData>
            </a:graphic>
          </wp:inline>
        </w:drawing>
      </w:r>
    </w:p>
    <w:p w14:paraId="553F122D" w14:textId="62297B73" w:rsidR="00444EC7" w:rsidRDefault="00444EC7" w:rsidP="005F69C2">
      <w:pPr>
        <w:ind w:left="360"/>
        <w:rPr>
          <w:b/>
          <w:bCs/>
        </w:rPr>
      </w:pPr>
      <w:r w:rsidRPr="00444EC7">
        <w:rPr>
          <w:b/>
          <w:bCs/>
          <w:noProof/>
        </w:rPr>
        <w:drawing>
          <wp:inline distT="0" distB="0" distL="0" distR="0" wp14:anchorId="475BEAF7" wp14:editId="5F51DA1D">
            <wp:extent cx="4001058" cy="428685"/>
            <wp:effectExtent l="38100" t="38100" r="38100" b="476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428685"/>
                    </a:xfrm>
                    <a:prstGeom prst="rect">
                      <a:avLst/>
                    </a:prstGeom>
                    <a:ln w="28575" cap="sq">
                      <a:solidFill>
                        <a:schemeClr val="accent1">
                          <a:lumMod val="60000"/>
                          <a:lumOff val="40000"/>
                        </a:schemeClr>
                      </a:solidFill>
                      <a:miter lim="800000"/>
                    </a:ln>
                    <a:effectLst/>
                  </pic:spPr>
                </pic:pic>
              </a:graphicData>
            </a:graphic>
          </wp:inline>
        </w:drawing>
      </w:r>
    </w:p>
    <w:p w14:paraId="6C71E0B6" w14:textId="08BC3F27" w:rsidR="00444EC7" w:rsidRDefault="00444EC7" w:rsidP="005F69C2">
      <w:pPr>
        <w:ind w:left="360"/>
        <w:rPr>
          <w:b/>
          <w:bCs/>
        </w:rPr>
      </w:pPr>
      <w:r w:rsidRPr="00444EC7">
        <w:rPr>
          <w:b/>
          <w:bCs/>
          <w:noProof/>
        </w:rPr>
        <w:drawing>
          <wp:inline distT="0" distB="0" distL="0" distR="0" wp14:anchorId="2814CA59" wp14:editId="5EE816B6">
            <wp:extent cx="3808789" cy="790685"/>
            <wp:effectExtent l="38100" t="38100" r="39370" b="476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808789" cy="790685"/>
                    </a:xfrm>
                    <a:prstGeom prst="rect">
                      <a:avLst/>
                    </a:prstGeom>
                    <a:ln w="28575" cap="sq">
                      <a:solidFill>
                        <a:schemeClr val="accent1">
                          <a:lumMod val="60000"/>
                          <a:lumOff val="40000"/>
                        </a:schemeClr>
                      </a:solidFill>
                      <a:miter lim="800000"/>
                    </a:ln>
                    <a:effectLst/>
                  </pic:spPr>
                </pic:pic>
              </a:graphicData>
            </a:graphic>
          </wp:inline>
        </w:drawing>
      </w:r>
    </w:p>
    <w:p w14:paraId="38CF7863" w14:textId="48524E63" w:rsidR="00444EC7" w:rsidRDefault="00444EC7" w:rsidP="005F69C2">
      <w:pPr>
        <w:ind w:left="360"/>
        <w:rPr>
          <w:b/>
          <w:bCs/>
        </w:rPr>
      </w:pPr>
      <w:r w:rsidRPr="00444EC7">
        <w:rPr>
          <w:b/>
          <w:bCs/>
          <w:noProof/>
        </w:rPr>
        <w:drawing>
          <wp:inline distT="0" distB="0" distL="0" distR="0" wp14:anchorId="7E9559B8" wp14:editId="71BBAFC0">
            <wp:extent cx="3915321" cy="352474"/>
            <wp:effectExtent l="38100" t="38100" r="47625" b="476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5321" cy="352474"/>
                    </a:xfrm>
                    <a:prstGeom prst="rect">
                      <a:avLst/>
                    </a:prstGeom>
                    <a:ln w="28575" cap="sq">
                      <a:solidFill>
                        <a:schemeClr val="accent1">
                          <a:lumMod val="60000"/>
                          <a:lumOff val="40000"/>
                        </a:schemeClr>
                      </a:solidFill>
                      <a:miter lim="800000"/>
                    </a:ln>
                    <a:effectLst/>
                  </pic:spPr>
                </pic:pic>
              </a:graphicData>
            </a:graphic>
          </wp:inline>
        </w:drawing>
      </w:r>
    </w:p>
    <w:p w14:paraId="18960CB3" w14:textId="60589F4B" w:rsidR="00444EC7" w:rsidRDefault="00444EC7" w:rsidP="005F69C2">
      <w:pPr>
        <w:ind w:left="360"/>
        <w:rPr>
          <w:b/>
          <w:bCs/>
        </w:rPr>
      </w:pPr>
      <w:r w:rsidRPr="00444EC7">
        <w:rPr>
          <w:b/>
          <w:bCs/>
          <w:noProof/>
        </w:rPr>
        <w:lastRenderedPageBreak/>
        <w:drawing>
          <wp:inline distT="0" distB="0" distL="0" distR="0" wp14:anchorId="34FDD2E6" wp14:editId="32DD8948">
            <wp:extent cx="5943600" cy="3219450"/>
            <wp:effectExtent l="38100" t="38100" r="38100" b="381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9450"/>
                    </a:xfrm>
                    <a:prstGeom prst="rect">
                      <a:avLst/>
                    </a:prstGeom>
                    <a:ln w="28575" cap="sq">
                      <a:solidFill>
                        <a:schemeClr val="accent1">
                          <a:lumMod val="60000"/>
                          <a:lumOff val="40000"/>
                        </a:schemeClr>
                      </a:solidFill>
                      <a:miter lim="800000"/>
                    </a:ln>
                    <a:effectLst/>
                  </pic:spPr>
                </pic:pic>
              </a:graphicData>
            </a:graphic>
          </wp:inline>
        </w:drawing>
      </w:r>
    </w:p>
    <w:p w14:paraId="42E3F6EF" w14:textId="694AB4D3" w:rsidR="00433CDB" w:rsidRDefault="00433CDB" w:rsidP="005F69C2">
      <w:pPr>
        <w:ind w:left="360"/>
        <w:rPr>
          <w:b/>
          <w:bCs/>
        </w:rPr>
      </w:pPr>
      <w:r w:rsidRPr="00433CDB">
        <w:rPr>
          <w:b/>
          <w:bCs/>
          <w:noProof/>
        </w:rPr>
        <w:drawing>
          <wp:inline distT="0" distB="0" distL="0" distR="0" wp14:anchorId="3F637B3A" wp14:editId="3F13564C">
            <wp:extent cx="5943600" cy="2792095"/>
            <wp:effectExtent l="38100" t="38100" r="38100" b="463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2095"/>
                    </a:xfrm>
                    <a:prstGeom prst="rect">
                      <a:avLst/>
                    </a:prstGeom>
                    <a:ln w="28575" cap="sq">
                      <a:solidFill>
                        <a:schemeClr val="accent1">
                          <a:lumMod val="60000"/>
                          <a:lumOff val="40000"/>
                        </a:schemeClr>
                      </a:solidFill>
                      <a:miter lim="800000"/>
                    </a:ln>
                    <a:effectLst/>
                  </pic:spPr>
                </pic:pic>
              </a:graphicData>
            </a:graphic>
          </wp:inline>
        </w:drawing>
      </w:r>
    </w:p>
    <w:p w14:paraId="720801F4" w14:textId="365EEA84" w:rsidR="009C7655" w:rsidRDefault="009C7655" w:rsidP="005F69C2">
      <w:pPr>
        <w:ind w:left="360"/>
        <w:rPr>
          <w:b/>
          <w:bCs/>
        </w:rPr>
      </w:pPr>
      <w:r w:rsidRPr="009C7655">
        <w:rPr>
          <w:b/>
          <w:bCs/>
          <w:noProof/>
        </w:rPr>
        <w:drawing>
          <wp:inline distT="0" distB="0" distL="0" distR="0" wp14:anchorId="7A7AEFA3" wp14:editId="3FB72318">
            <wp:extent cx="4145143" cy="562053"/>
            <wp:effectExtent l="38100" t="38100" r="46355" b="476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4145143" cy="562053"/>
                    </a:xfrm>
                    <a:prstGeom prst="rect">
                      <a:avLst/>
                    </a:prstGeom>
                    <a:ln w="28575" cap="sq">
                      <a:solidFill>
                        <a:schemeClr val="accent1">
                          <a:lumMod val="60000"/>
                          <a:lumOff val="40000"/>
                        </a:schemeClr>
                      </a:solidFill>
                      <a:miter lim="800000"/>
                    </a:ln>
                    <a:effectLst/>
                  </pic:spPr>
                </pic:pic>
              </a:graphicData>
            </a:graphic>
          </wp:inline>
        </w:drawing>
      </w:r>
    </w:p>
    <w:p w14:paraId="72578F42" w14:textId="4AAE5251" w:rsidR="009C7655" w:rsidRDefault="009C7655" w:rsidP="005F69C2">
      <w:pPr>
        <w:ind w:left="360"/>
        <w:rPr>
          <w:b/>
          <w:bCs/>
        </w:rPr>
      </w:pPr>
      <w:r w:rsidRPr="009C7655">
        <w:rPr>
          <w:b/>
          <w:bCs/>
          <w:noProof/>
        </w:rPr>
        <w:drawing>
          <wp:inline distT="0" distB="0" distL="0" distR="0" wp14:anchorId="4680A15B" wp14:editId="2DF16BEA">
            <wp:extent cx="5515745" cy="523948"/>
            <wp:effectExtent l="38100" t="38100" r="46990" b="476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5745" cy="523948"/>
                    </a:xfrm>
                    <a:prstGeom prst="rect">
                      <a:avLst/>
                    </a:prstGeom>
                    <a:ln w="28575" cap="sq">
                      <a:solidFill>
                        <a:schemeClr val="accent1">
                          <a:lumMod val="60000"/>
                          <a:lumOff val="40000"/>
                        </a:schemeClr>
                      </a:solidFill>
                      <a:miter lim="800000"/>
                    </a:ln>
                    <a:effectLst/>
                  </pic:spPr>
                </pic:pic>
              </a:graphicData>
            </a:graphic>
          </wp:inline>
        </w:drawing>
      </w:r>
    </w:p>
    <w:p w14:paraId="1C98D4FB" w14:textId="4B444A92" w:rsidR="009C7655" w:rsidRDefault="009C7655" w:rsidP="005F69C2">
      <w:pPr>
        <w:ind w:left="360"/>
        <w:rPr>
          <w:b/>
          <w:bCs/>
        </w:rPr>
      </w:pPr>
      <w:r w:rsidRPr="009C7655">
        <w:rPr>
          <w:b/>
          <w:bCs/>
          <w:noProof/>
        </w:rPr>
        <w:lastRenderedPageBreak/>
        <w:drawing>
          <wp:inline distT="0" distB="0" distL="0" distR="0" wp14:anchorId="6ED22216" wp14:editId="14A9356B">
            <wp:extent cx="5943600" cy="393700"/>
            <wp:effectExtent l="38100" t="38100" r="38100" b="444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3700"/>
                    </a:xfrm>
                    <a:prstGeom prst="rect">
                      <a:avLst/>
                    </a:prstGeom>
                    <a:ln w="28575" cap="sq">
                      <a:solidFill>
                        <a:schemeClr val="accent1">
                          <a:lumMod val="60000"/>
                          <a:lumOff val="40000"/>
                        </a:schemeClr>
                      </a:solidFill>
                      <a:miter lim="800000"/>
                    </a:ln>
                    <a:effectLst/>
                  </pic:spPr>
                </pic:pic>
              </a:graphicData>
            </a:graphic>
          </wp:inline>
        </w:drawing>
      </w:r>
    </w:p>
    <w:p w14:paraId="15ED9011" w14:textId="68813CB9" w:rsidR="009C7655" w:rsidRDefault="009C7655" w:rsidP="005F69C2">
      <w:pPr>
        <w:ind w:left="360"/>
        <w:rPr>
          <w:b/>
          <w:bCs/>
        </w:rPr>
      </w:pPr>
      <w:r w:rsidRPr="009C7655">
        <w:rPr>
          <w:b/>
          <w:bCs/>
          <w:noProof/>
        </w:rPr>
        <w:drawing>
          <wp:inline distT="0" distB="0" distL="0" distR="0" wp14:anchorId="41C97A8A" wp14:editId="1FDEB23F">
            <wp:extent cx="5943600" cy="4171315"/>
            <wp:effectExtent l="38100" t="38100" r="38100" b="387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71315"/>
                    </a:xfrm>
                    <a:prstGeom prst="rect">
                      <a:avLst/>
                    </a:prstGeom>
                    <a:ln w="28575" cap="sq">
                      <a:solidFill>
                        <a:schemeClr val="accent1">
                          <a:lumMod val="60000"/>
                          <a:lumOff val="40000"/>
                        </a:schemeClr>
                      </a:solidFill>
                      <a:miter lim="800000"/>
                    </a:ln>
                    <a:effectLst/>
                  </pic:spPr>
                </pic:pic>
              </a:graphicData>
            </a:graphic>
          </wp:inline>
        </w:drawing>
      </w:r>
    </w:p>
    <w:p w14:paraId="41037D9E" w14:textId="3DF6EC44" w:rsidR="00601AAB" w:rsidRDefault="00601AAB" w:rsidP="005F69C2">
      <w:pPr>
        <w:ind w:left="360"/>
        <w:rPr>
          <w:b/>
          <w:bCs/>
        </w:rPr>
      </w:pPr>
    </w:p>
    <w:p w14:paraId="44D2CCB0" w14:textId="31EF2BFD" w:rsidR="00601AAB" w:rsidRDefault="00601AAB" w:rsidP="005F69C2">
      <w:pPr>
        <w:ind w:left="360"/>
        <w:rPr>
          <w:b/>
          <w:bCs/>
        </w:rPr>
      </w:pPr>
      <w:r>
        <w:rPr>
          <w:b/>
          <w:bCs/>
        </w:rPr>
        <w:t>Practical 4:</w:t>
      </w:r>
    </w:p>
    <w:p w14:paraId="3F77697E" w14:textId="4F0D0D98" w:rsidR="00601AAB" w:rsidRDefault="00601AAB" w:rsidP="005F69C2">
      <w:pPr>
        <w:ind w:left="360"/>
      </w:pPr>
      <w:r>
        <w:t>To understand the concept of the git repository and learn to create and initialize a new local repository for tracking the project file.</w:t>
      </w:r>
    </w:p>
    <w:p w14:paraId="42CF59D5" w14:textId="2A922485" w:rsidR="00DD0FDD" w:rsidRDefault="00DD0FDD" w:rsidP="00DD0FDD">
      <w:pPr>
        <w:pStyle w:val="ListParagraph"/>
        <w:numPr>
          <w:ilvl w:val="0"/>
          <w:numId w:val="3"/>
        </w:numPr>
      </w:pPr>
      <w:r>
        <w:t xml:space="preserve">Create a new local repository using git </w:t>
      </w:r>
      <w:proofErr w:type="spellStart"/>
      <w:r>
        <w:t>init</w:t>
      </w:r>
      <w:proofErr w:type="spellEnd"/>
    </w:p>
    <w:p w14:paraId="5E71573A" w14:textId="6398AE13" w:rsidR="00B30ECA" w:rsidRDefault="00B30ECA" w:rsidP="005F69C2">
      <w:pPr>
        <w:ind w:left="360"/>
      </w:pPr>
      <w:r w:rsidRPr="00B30ECA">
        <w:lastRenderedPageBreak/>
        <w:drawing>
          <wp:inline distT="0" distB="0" distL="0" distR="0" wp14:anchorId="52D0933F" wp14:editId="3F186739">
            <wp:extent cx="5943600" cy="2840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0990"/>
                    </a:xfrm>
                    <a:prstGeom prst="rect">
                      <a:avLst/>
                    </a:prstGeom>
                  </pic:spPr>
                </pic:pic>
              </a:graphicData>
            </a:graphic>
          </wp:inline>
        </w:drawing>
      </w:r>
    </w:p>
    <w:p w14:paraId="735AF361" w14:textId="46998C19" w:rsidR="007377BA" w:rsidRDefault="007377BA" w:rsidP="005F69C2">
      <w:pPr>
        <w:ind w:left="360"/>
      </w:pPr>
      <w:r w:rsidRPr="007377BA">
        <w:drawing>
          <wp:inline distT="0" distB="0" distL="0" distR="0" wp14:anchorId="050B9BD8" wp14:editId="07288231">
            <wp:extent cx="5106113" cy="1247949"/>
            <wp:effectExtent l="38100" t="38100" r="37465" b="476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06113" cy="1247949"/>
                    </a:xfrm>
                    <a:prstGeom prst="rect">
                      <a:avLst/>
                    </a:prstGeom>
                    <a:ln w="28575" cap="sq">
                      <a:solidFill>
                        <a:schemeClr val="accent1">
                          <a:lumMod val="60000"/>
                          <a:lumOff val="40000"/>
                        </a:schemeClr>
                      </a:solidFill>
                      <a:miter lim="800000"/>
                    </a:ln>
                    <a:effectLst/>
                  </pic:spPr>
                </pic:pic>
              </a:graphicData>
            </a:graphic>
          </wp:inline>
        </w:drawing>
      </w:r>
    </w:p>
    <w:p w14:paraId="0BA06B09" w14:textId="498AC27E" w:rsidR="00200CC6" w:rsidRDefault="00200CC6" w:rsidP="005F69C2">
      <w:pPr>
        <w:ind w:left="360"/>
      </w:pPr>
      <w:r w:rsidRPr="00200CC6">
        <w:drawing>
          <wp:inline distT="0" distB="0" distL="0" distR="0" wp14:anchorId="6D4ABD8F" wp14:editId="163A774D">
            <wp:extent cx="4963218" cy="504895"/>
            <wp:effectExtent l="38100" t="38100" r="46990" b="476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218" cy="504895"/>
                    </a:xfrm>
                    <a:prstGeom prst="rect">
                      <a:avLst/>
                    </a:prstGeom>
                    <a:ln w="28575" cap="sq">
                      <a:solidFill>
                        <a:schemeClr val="accent1">
                          <a:lumMod val="60000"/>
                          <a:lumOff val="40000"/>
                        </a:schemeClr>
                      </a:solidFill>
                      <a:miter lim="800000"/>
                    </a:ln>
                    <a:effectLst/>
                  </pic:spPr>
                </pic:pic>
              </a:graphicData>
            </a:graphic>
          </wp:inline>
        </w:drawing>
      </w:r>
    </w:p>
    <w:p w14:paraId="6B544798" w14:textId="78E7A463" w:rsidR="006C79F7" w:rsidRDefault="006C79F7" w:rsidP="005F69C2">
      <w:pPr>
        <w:ind w:left="360"/>
        <w:rPr>
          <w:b/>
          <w:bCs/>
        </w:rPr>
      </w:pPr>
      <w:r w:rsidRPr="006C79F7">
        <w:drawing>
          <wp:inline distT="0" distB="0" distL="0" distR="0" wp14:anchorId="6F12E419" wp14:editId="650E83EA">
            <wp:extent cx="5372850" cy="628738"/>
            <wp:effectExtent l="38100" t="38100" r="37465" b="381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2850" cy="628738"/>
                    </a:xfrm>
                    <a:prstGeom prst="rect">
                      <a:avLst/>
                    </a:prstGeom>
                    <a:ln w="28575" cap="sq">
                      <a:solidFill>
                        <a:schemeClr val="accent1">
                          <a:lumMod val="60000"/>
                          <a:lumOff val="40000"/>
                        </a:schemeClr>
                      </a:solidFill>
                      <a:miter lim="800000"/>
                    </a:ln>
                    <a:effectLst/>
                  </pic:spPr>
                </pic:pic>
              </a:graphicData>
            </a:graphic>
          </wp:inline>
        </w:drawing>
      </w:r>
    </w:p>
    <w:p w14:paraId="699A57E2" w14:textId="061CE012" w:rsidR="006C79F7" w:rsidRDefault="006C79F7" w:rsidP="005F69C2">
      <w:pPr>
        <w:ind w:left="360"/>
        <w:rPr>
          <w:b/>
          <w:bCs/>
        </w:rPr>
      </w:pPr>
      <w:r w:rsidRPr="006C79F7">
        <w:rPr>
          <w:b/>
          <w:bCs/>
        </w:rPr>
        <w:drawing>
          <wp:inline distT="0" distB="0" distL="0" distR="0" wp14:anchorId="4ADBDF54" wp14:editId="5D5AF95A">
            <wp:extent cx="5763429" cy="381053"/>
            <wp:effectExtent l="38100" t="38100" r="46990" b="381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3429" cy="381053"/>
                    </a:xfrm>
                    <a:prstGeom prst="rect">
                      <a:avLst/>
                    </a:prstGeom>
                    <a:ln w="28575" cap="sq">
                      <a:solidFill>
                        <a:schemeClr val="accent1">
                          <a:lumMod val="60000"/>
                          <a:lumOff val="40000"/>
                        </a:schemeClr>
                      </a:solidFill>
                      <a:miter lim="800000"/>
                    </a:ln>
                    <a:effectLst/>
                  </pic:spPr>
                </pic:pic>
              </a:graphicData>
            </a:graphic>
          </wp:inline>
        </w:drawing>
      </w:r>
    </w:p>
    <w:p w14:paraId="1CCCB502" w14:textId="6AB8AB92" w:rsidR="006C79F7" w:rsidRDefault="006C79F7" w:rsidP="005F69C2">
      <w:pPr>
        <w:ind w:left="360"/>
        <w:rPr>
          <w:b/>
          <w:bCs/>
        </w:rPr>
      </w:pPr>
      <w:r w:rsidRPr="006C79F7">
        <w:rPr>
          <w:b/>
          <w:bCs/>
        </w:rPr>
        <w:drawing>
          <wp:inline distT="0" distB="0" distL="0" distR="0" wp14:anchorId="03EF2AED" wp14:editId="7EAFDAF7">
            <wp:extent cx="5943600" cy="476250"/>
            <wp:effectExtent l="38100" t="38100" r="38100" b="381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6250"/>
                    </a:xfrm>
                    <a:prstGeom prst="rect">
                      <a:avLst/>
                    </a:prstGeom>
                    <a:ln w="28575" cap="sq">
                      <a:solidFill>
                        <a:schemeClr val="accent1">
                          <a:lumMod val="60000"/>
                          <a:lumOff val="40000"/>
                        </a:schemeClr>
                      </a:solidFill>
                      <a:miter lim="800000"/>
                    </a:ln>
                    <a:effectLst/>
                  </pic:spPr>
                </pic:pic>
              </a:graphicData>
            </a:graphic>
          </wp:inline>
        </w:drawing>
      </w:r>
    </w:p>
    <w:p w14:paraId="499AF5C0" w14:textId="50C0C4ED" w:rsidR="00243E53" w:rsidRDefault="00243E53" w:rsidP="005F69C2">
      <w:pPr>
        <w:ind w:left="360"/>
        <w:rPr>
          <w:b/>
          <w:bCs/>
        </w:rPr>
      </w:pPr>
      <w:r w:rsidRPr="00243E53">
        <w:rPr>
          <w:b/>
          <w:bCs/>
        </w:rPr>
        <w:drawing>
          <wp:inline distT="0" distB="0" distL="0" distR="0" wp14:anchorId="426E4025" wp14:editId="2168E909">
            <wp:extent cx="5943600" cy="549275"/>
            <wp:effectExtent l="38100" t="38100" r="38100" b="412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49275"/>
                    </a:xfrm>
                    <a:prstGeom prst="rect">
                      <a:avLst/>
                    </a:prstGeom>
                    <a:ln w="28575" cap="sq">
                      <a:solidFill>
                        <a:schemeClr val="accent1">
                          <a:lumMod val="60000"/>
                          <a:lumOff val="40000"/>
                        </a:schemeClr>
                      </a:solidFill>
                      <a:miter lim="800000"/>
                    </a:ln>
                    <a:effectLst/>
                  </pic:spPr>
                </pic:pic>
              </a:graphicData>
            </a:graphic>
          </wp:inline>
        </w:drawing>
      </w:r>
    </w:p>
    <w:p w14:paraId="0E4F9CF4" w14:textId="53C40821" w:rsidR="00243E53" w:rsidRDefault="00243E53" w:rsidP="005F69C2">
      <w:pPr>
        <w:ind w:left="360"/>
        <w:rPr>
          <w:b/>
          <w:bCs/>
        </w:rPr>
      </w:pPr>
      <w:r w:rsidRPr="00243E53">
        <w:rPr>
          <w:b/>
          <w:bCs/>
        </w:rPr>
        <w:lastRenderedPageBreak/>
        <w:drawing>
          <wp:inline distT="0" distB="0" distL="0" distR="0" wp14:anchorId="6F177CE0" wp14:editId="133B464F">
            <wp:extent cx="5639587" cy="743054"/>
            <wp:effectExtent l="38100" t="38100" r="37465" b="381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9587" cy="743054"/>
                    </a:xfrm>
                    <a:prstGeom prst="rect">
                      <a:avLst/>
                    </a:prstGeom>
                    <a:ln w="28575" cap="sq">
                      <a:solidFill>
                        <a:schemeClr val="accent1">
                          <a:lumMod val="60000"/>
                          <a:lumOff val="40000"/>
                        </a:schemeClr>
                      </a:solidFill>
                      <a:miter lim="800000"/>
                    </a:ln>
                    <a:effectLst/>
                  </pic:spPr>
                </pic:pic>
              </a:graphicData>
            </a:graphic>
          </wp:inline>
        </w:drawing>
      </w:r>
    </w:p>
    <w:p w14:paraId="2278B554" w14:textId="1350B2E3" w:rsidR="003F4A1A" w:rsidRDefault="003F4A1A" w:rsidP="005F69C2">
      <w:pPr>
        <w:ind w:left="360"/>
        <w:rPr>
          <w:b/>
          <w:bCs/>
        </w:rPr>
      </w:pPr>
      <w:r w:rsidRPr="003F4A1A">
        <w:rPr>
          <w:b/>
          <w:bCs/>
        </w:rPr>
        <w:drawing>
          <wp:inline distT="0" distB="0" distL="0" distR="0" wp14:anchorId="0BA4B0B6" wp14:editId="7E836F45">
            <wp:extent cx="5572903" cy="400106"/>
            <wp:effectExtent l="38100" t="38100" r="27940" b="381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2903" cy="400106"/>
                    </a:xfrm>
                    <a:prstGeom prst="rect">
                      <a:avLst/>
                    </a:prstGeom>
                    <a:ln w="28575" cap="sq">
                      <a:solidFill>
                        <a:schemeClr val="accent1">
                          <a:lumMod val="60000"/>
                          <a:lumOff val="40000"/>
                        </a:schemeClr>
                      </a:solidFill>
                      <a:miter lim="800000"/>
                    </a:ln>
                    <a:effectLst/>
                  </pic:spPr>
                </pic:pic>
              </a:graphicData>
            </a:graphic>
          </wp:inline>
        </w:drawing>
      </w:r>
    </w:p>
    <w:p w14:paraId="19EB7C05" w14:textId="7BC72563" w:rsidR="003F4A1A" w:rsidRDefault="003F4A1A" w:rsidP="005F69C2">
      <w:pPr>
        <w:ind w:left="360"/>
        <w:rPr>
          <w:b/>
          <w:bCs/>
        </w:rPr>
      </w:pPr>
      <w:r w:rsidRPr="003F4A1A">
        <w:rPr>
          <w:b/>
          <w:bCs/>
        </w:rPr>
        <w:drawing>
          <wp:inline distT="0" distB="0" distL="0" distR="0" wp14:anchorId="3F9ABF64" wp14:editId="0D4A7069">
            <wp:extent cx="5943600" cy="2615565"/>
            <wp:effectExtent l="38100" t="38100" r="38100" b="323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15565"/>
                    </a:xfrm>
                    <a:prstGeom prst="rect">
                      <a:avLst/>
                    </a:prstGeom>
                    <a:ln w="28575" cap="sq">
                      <a:solidFill>
                        <a:schemeClr val="accent1">
                          <a:lumMod val="60000"/>
                          <a:lumOff val="40000"/>
                        </a:schemeClr>
                      </a:solidFill>
                      <a:miter lim="800000"/>
                    </a:ln>
                    <a:effectLst/>
                  </pic:spPr>
                </pic:pic>
              </a:graphicData>
            </a:graphic>
          </wp:inline>
        </w:drawing>
      </w:r>
    </w:p>
    <w:p w14:paraId="21F23E7A" w14:textId="77777777" w:rsidR="003F4A1A" w:rsidRDefault="003F4A1A" w:rsidP="005F69C2">
      <w:pPr>
        <w:ind w:left="360"/>
        <w:rPr>
          <w:b/>
          <w:bCs/>
        </w:rPr>
      </w:pPr>
    </w:p>
    <w:p w14:paraId="4F71973E" w14:textId="77777777" w:rsidR="003F4A1A" w:rsidRDefault="003F4A1A" w:rsidP="005F69C2">
      <w:pPr>
        <w:ind w:left="360"/>
        <w:rPr>
          <w:b/>
          <w:bCs/>
        </w:rPr>
      </w:pPr>
    </w:p>
    <w:p w14:paraId="787CE70C" w14:textId="77777777" w:rsidR="00243E53" w:rsidRPr="006C79F7" w:rsidRDefault="00243E53" w:rsidP="005F69C2">
      <w:pPr>
        <w:ind w:left="360"/>
        <w:rPr>
          <w:b/>
          <w:bCs/>
        </w:rPr>
      </w:pPr>
    </w:p>
    <w:p w14:paraId="6A56BB04" w14:textId="77777777" w:rsidR="009C7655" w:rsidRDefault="009C7655" w:rsidP="005F69C2">
      <w:pPr>
        <w:ind w:left="360"/>
        <w:rPr>
          <w:b/>
          <w:bCs/>
        </w:rPr>
      </w:pPr>
    </w:p>
    <w:p w14:paraId="3A05F0B7" w14:textId="77777777" w:rsidR="009C7655" w:rsidRDefault="009C7655" w:rsidP="005F69C2">
      <w:pPr>
        <w:ind w:left="360"/>
        <w:rPr>
          <w:b/>
          <w:bCs/>
        </w:rPr>
      </w:pPr>
    </w:p>
    <w:p w14:paraId="55715A3B" w14:textId="77777777" w:rsidR="009C7655" w:rsidRDefault="009C7655" w:rsidP="005F69C2">
      <w:pPr>
        <w:ind w:left="360"/>
        <w:rPr>
          <w:b/>
          <w:bCs/>
        </w:rPr>
      </w:pPr>
    </w:p>
    <w:p w14:paraId="050855C5" w14:textId="77777777" w:rsidR="00444EC7" w:rsidRPr="005F69C2" w:rsidRDefault="00444EC7" w:rsidP="005F69C2">
      <w:pPr>
        <w:ind w:left="360"/>
        <w:rPr>
          <w:b/>
          <w:bCs/>
        </w:rPr>
      </w:pPr>
    </w:p>
    <w:p w14:paraId="75181A41" w14:textId="77777777" w:rsidR="00BD2699" w:rsidRDefault="00BD2699" w:rsidP="00BD2699"/>
    <w:p w14:paraId="290DABFF" w14:textId="77777777" w:rsidR="00BD2699" w:rsidRDefault="00BD2699" w:rsidP="00BD2699"/>
    <w:sectPr w:rsidR="00BD2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41209"/>
    <w:multiLevelType w:val="hybridMultilevel"/>
    <w:tmpl w:val="871EF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30243A"/>
    <w:multiLevelType w:val="hybridMultilevel"/>
    <w:tmpl w:val="DB12C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C08BB"/>
    <w:multiLevelType w:val="hybridMultilevel"/>
    <w:tmpl w:val="EA86A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FD"/>
    <w:rsid w:val="00200CC6"/>
    <w:rsid w:val="00243E53"/>
    <w:rsid w:val="002936BD"/>
    <w:rsid w:val="002D0A68"/>
    <w:rsid w:val="00304885"/>
    <w:rsid w:val="00347A56"/>
    <w:rsid w:val="00365D6C"/>
    <w:rsid w:val="003F4A1A"/>
    <w:rsid w:val="00414317"/>
    <w:rsid w:val="00433CDB"/>
    <w:rsid w:val="00444EC7"/>
    <w:rsid w:val="00594A77"/>
    <w:rsid w:val="005F69C2"/>
    <w:rsid w:val="00601AAB"/>
    <w:rsid w:val="006C79F7"/>
    <w:rsid w:val="007377BA"/>
    <w:rsid w:val="008A34FD"/>
    <w:rsid w:val="009C7655"/>
    <w:rsid w:val="00A4573F"/>
    <w:rsid w:val="00B30ECA"/>
    <w:rsid w:val="00BD2699"/>
    <w:rsid w:val="00C232AB"/>
    <w:rsid w:val="00DD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0B33"/>
  <w15:chartTrackingRefBased/>
  <w15:docId w15:val="{8F743258-B47A-409B-BB4F-EB71FBEC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A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NMCC STUDENT</dc:creator>
  <cp:keywords/>
  <dc:description/>
  <cp:lastModifiedBy>NMCC STUDENT</cp:lastModifiedBy>
  <cp:revision>16</cp:revision>
  <dcterms:created xsi:type="dcterms:W3CDTF">2026-06-15T03:43:00Z</dcterms:created>
  <dcterms:modified xsi:type="dcterms:W3CDTF">2026-06-29T05:20:00Z</dcterms:modified>
</cp:coreProperties>
</file>