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F6B" w:rsidRPr="00B20E51" w:rsidRDefault="00DC3F6B" w:rsidP="00B231C5">
      <w:pPr>
        <w:pStyle w:val="Textbody"/>
        <w:spacing w:after="0" w:line="360" w:lineRule="auto"/>
        <w:ind w:firstLine="708"/>
        <w:jc w:val="both"/>
        <w:rPr>
          <w:rFonts w:cs="Times New Roman"/>
          <w:i/>
          <w:iCs/>
          <w:lang w:val="es-ES"/>
        </w:rPr>
      </w:pPr>
      <w:r w:rsidRPr="00B20E51">
        <w:rPr>
          <w:rFonts w:cs="Times New Roman"/>
          <w:i/>
          <w:iCs/>
          <w:lang w:val="es-ES"/>
        </w:rPr>
        <w:t xml:space="preserve">Esta carta fue encontrada en 1988 en una botella de </w:t>
      </w:r>
      <w:r w:rsidR="00F91477">
        <w:rPr>
          <w:rFonts w:cs="Times New Roman"/>
          <w:i/>
          <w:iCs/>
          <w:lang w:val="es-ES"/>
        </w:rPr>
        <w:t>vidrio</w:t>
      </w:r>
      <w:r w:rsidR="00B20E51" w:rsidRPr="00B20E51">
        <w:rPr>
          <w:rFonts w:cs="Times New Roman"/>
          <w:i/>
          <w:iCs/>
          <w:lang w:val="es-ES"/>
        </w:rPr>
        <w:t xml:space="preserve">, </w:t>
      </w:r>
      <w:r w:rsidR="00AB6EB9">
        <w:rPr>
          <w:rFonts w:cs="Times New Roman"/>
          <w:i/>
          <w:iCs/>
          <w:lang w:val="es-ES"/>
        </w:rPr>
        <w:t xml:space="preserve">enterrada en el campo de </w:t>
      </w:r>
      <w:proofErr w:type="spellStart"/>
      <w:r w:rsidR="00AB6EB9">
        <w:rPr>
          <w:rFonts w:cs="Times New Roman"/>
          <w:i/>
          <w:iCs/>
          <w:lang w:val="es-ES"/>
        </w:rPr>
        <w:t>Septfonds</w:t>
      </w:r>
      <w:proofErr w:type="spellEnd"/>
      <w:r w:rsidR="00AB6EB9">
        <w:rPr>
          <w:rFonts w:cs="Times New Roman"/>
          <w:i/>
          <w:iCs/>
          <w:lang w:val="es-ES"/>
        </w:rPr>
        <w:t xml:space="preserve"> (destruido en 1945) por un campesino que realizaba trabajos agrícolas en su terreno. Actualmente la carta está conservada en los archivos de la </w:t>
      </w:r>
      <w:proofErr w:type="spellStart"/>
      <w:r w:rsidR="00AB6EB9">
        <w:rPr>
          <w:rFonts w:cs="Times New Roman"/>
          <w:i/>
          <w:iCs/>
          <w:lang w:val="es-ES"/>
        </w:rPr>
        <w:t>Mounière</w:t>
      </w:r>
      <w:proofErr w:type="spellEnd"/>
      <w:r w:rsidR="00AB6EB9">
        <w:rPr>
          <w:rFonts w:cs="Times New Roman"/>
          <w:i/>
          <w:iCs/>
          <w:lang w:val="es-ES"/>
        </w:rPr>
        <w:t xml:space="preserve">. </w:t>
      </w:r>
    </w:p>
    <w:p w:rsidR="00DC3F6B" w:rsidRPr="00B20E51" w:rsidRDefault="00DC3F6B" w:rsidP="009E1296">
      <w:pPr>
        <w:pStyle w:val="Textbody"/>
        <w:spacing w:after="0" w:line="360" w:lineRule="auto"/>
        <w:jc w:val="both"/>
        <w:rPr>
          <w:rFonts w:cs="Times New Roman"/>
          <w:i/>
          <w:iCs/>
          <w:lang w:val="es-ES"/>
        </w:rPr>
      </w:pPr>
      <w:bookmarkStart w:id="0" w:name="_GoBack"/>
      <w:bookmarkEnd w:id="0"/>
    </w:p>
    <w:p w:rsidR="009E1296" w:rsidRDefault="00AB6EB9" w:rsidP="00B231C5">
      <w:pPr>
        <w:pStyle w:val="Textbody"/>
        <w:spacing w:after="0" w:line="360" w:lineRule="auto"/>
        <w:jc w:val="right"/>
        <w:rPr>
          <w:lang w:val="es-ES"/>
        </w:rPr>
      </w:pPr>
      <w:r>
        <w:rPr>
          <w:lang w:val="es-ES"/>
        </w:rPr>
        <w:tab/>
        <w:t xml:space="preserve">El 30 de agosto de 1942, </w:t>
      </w:r>
      <w:proofErr w:type="spellStart"/>
      <w:r>
        <w:rPr>
          <w:lang w:val="es-ES"/>
        </w:rPr>
        <w:t>Septfonds</w:t>
      </w:r>
      <w:proofErr w:type="spellEnd"/>
    </w:p>
    <w:p w:rsidR="00AB6EB9" w:rsidRDefault="00AB6EB9" w:rsidP="009E1296">
      <w:pPr>
        <w:pStyle w:val="Textbody"/>
        <w:spacing w:after="0" w:line="360" w:lineRule="auto"/>
        <w:jc w:val="both"/>
        <w:rPr>
          <w:lang w:val="es-ES"/>
        </w:rPr>
      </w:pPr>
    </w:p>
    <w:p w:rsidR="009E1296" w:rsidRPr="00B20E51" w:rsidRDefault="00AB6EB9" w:rsidP="009E1296">
      <w:pPr>
        <w:pStyle w:val="Textbody"/>
        <w:spacing w:after="0" w:line="360" w:lineRule="auto"/>
        <w:jc w:val="both"/>
        <w:rPr>
          <w:lang w:val="es-ES"/>
        </w:rPr>
      </w:pPr>
      <w:r>
        <w:rPr>
          <w:lang w:val="es-ES"/>
        </w:rPr>
        <w:tab/>
        <w:t xml:space="preserve">Ayer, le pedí a uno de los guardias del campo si podía darme algunos folios y un bolígrafo para escribir una carta. Aquí me siento tan solo y necesito contar mi historia, quiero que se acuerden de mí, de mi vida, de mi familia. He decidido escribir estas cuantas páginas para dejar una huella de mi paso porque no quiero que me olviden. Desde hace un tiempo, las salidas del campo </w:t>
      </w:r>
      <w:r w:rsidR="00B231C5">
        <w:rPr>
          <w:lang w:val="es-ES"/>
        </w:rPr>
        <w:t>son</w:t>
      </w:r>
      <w:r>
        <w:rPr>
          <w:lang w:val="es-ES"/>
        </w:rPr>
        <w:t xml:space="preserve"> constantes, tengo miedo de ser el siguiente y no sé </w:t>
      </w:r>
      <w:r w:rsidR="00872C78">
        <w:rPr>
          <w:lang w:val="es-ES"/>
        </w:rPr>
        <w:t xml:space="preserve">a </w:t>
      </w:r>
      <w:r>
        <w:rPr>
          <w:lang w:val="es-ES"/>
        </w:rPr>
        <w:t xml:space="preserve">dónde me mandarán… </w:t>
      </w:r>
    </w:p>
    <w:p w:rsidR="009E1296" w:rsidRPr="00B20E51" w:rsidRDefault="00872C78" w:rsidP="009E1296">
      <w:pPr>
        <w:pStyle w:val="Textbody"/>
        <w:spacing w:after="0" w:line="360" w:lineRule="auto"/>
        <w:jc w:val="both"/>
        <w:rPr>
          <w:lang w:val="es-ES"/>
        </w:rPr>
      </w:pPr>
      <w:r>
        <w:rPr>
          <w:lang w:val="es-ES"/>
        </w:rPr>
        <w:tab/>
        <w:t xml:space="preserve">Me llamo </w:t>
      </w:r>
      <w:r w:rsidRPr="00B20E51">
        <w:rPr>
          <w:rFonts w:cs="Times New Roman"/>
          <w:lang w:val="es-ES"/>
        </w:rPr>
        <w:t xml:space="preserve">Jacob </w:t>
      </w:r>
      <w:proofErr w:type="spellStart"/>
      <w:r w:rsidRPr="00B20E51">
        <w:rPr>
          <w:rFonts w:cs="Times New Roman"/>
          <w:lang w:val="es-ES"/>
        </w:rPr>
        <w:t>Slowinski</w:t>
      </w:r>
      <w:proofErr w:type="spellEnd"/>
      <w:r>
        <w:rPr>
          <w:rFonts w:cs="Times New Roman"/>
          <w:lang w:val="es-ES"/>
        </w:rPr>
        <w:t xml:space="preserve">, nací en Varsovia el 17 de julio de 1903. Vivía allí con mi madre y mis hermanos y mis hermanas en un gueto judío. Empecé a trabajar en una carpintería con 14 años. La vida era dura para los judíos de Polonia. En noviembre de 1918, fuimos víctimas de un </w:t>
      </w:r>
      <w:proofErr w:type="spellStart"/>
      <w:r>
        <w:rPr>
          <w:rFonts w:cs="Times New Roman"/>
          <w:lang w:val="es-ES"/>
        </w:rPr>
        <w:t>pogrom</w:t>
      </w:r>
      <w:proofErr w:type="spellEnd"/>
      <w:r>
        <w:rPr>
          <w:rFonts w:cs="Times New Roman"/>
          <w:lang w:val="es-ES"/>
        </w:rPr>
        <w:t xml:space="preserve">, que nos echó a la calle, a mi familia y </w:t>
      </w:r>
      <w:r w:rsidR="00B231C5">
        <w:rPr>
          <w:rFonts w:cs="Times New Roman"/>
          <w:lang w:val="es-ES"/>
        </w:rPr>
        <w:t>a mí</w:t>
      </w:r>
      <w:r>
        <w:rPr>
          <w:rFonts w:cs="Times New Roman"/>
          <w:lang w:val="es-ES"/>
        </w:rPr>
        <w:t>. Lo perdimos absolutamente todo y desgraciadamente mis dos hermanas muriero</w:t>
      </w:r>
      <w:r w:rsidR="00677977">
        <w:rPr>
          <w:rFonts w:cs="Times New Roman"/>
          <w:lang w:val="es-ES"/>
        </w:rPr>
        <w:t xml:space="preserve">n por culpa de nuestra miseria. La culpabilidad de no haberlas protegido y la tristeza todavía </w:t>
      </w:r>
      <w:r w:rsidR="00B231C5">
        <w:rPr>
          <w:rFonts w:cs="Times New Roman"/>
          <w:lang w:val="es-ES"/>
        </w:rPr>
        <w:t xml:space="preserve">me </w:t>
      </w:r>
      <w:r w:rsidR="00677977">
        <w:rPr>
          <w:rFonts w:cs="Times New Roman"/>
          <w:lang w:val="es-ES"/>
        </w:rPr>
        <w:t xml:space="preserve">siguen </w:t>
      </w:r>
      <w:r w:rsidR="00B231C5">
        <w:rPr>
          <w:rFonts w:cs="Times New Roman"/>
          <w:lang w:val="es-ES"/>
        </w:rPr>
        <w:t>atormentando</w:t>
      </w:r>
      <w:r w:rsidR="00677977">
        <w:rPr>
          <w:rFonts w:cs="Times New Roman"/>
          <w:lang w:val="es-ES"/>
        </w:rPr>
        <w:t xml:space="preserve"> hoy. Pudimos volver a encontrar una vivienda estable, pero la crisis económica llegó y mi madre perdió su trabajo. Solo mi empleo en la carpintería nos permitió sobrevivir.  </w:t>
      </w:r>
    </w:p>
    <w:p w:rsidR="009E1296" w:rsidRPr="00B20E51" w:rsidRDefault="009E1296" w:rsidP="009E1296">
      <w:pPr>
        <w:pStyle w:val="Textbody"/>
        <w:spacing w:after="0" w:line="360" w:lineRule="auto"/>
        <w:jc w:val="both"/>
        <w:rPr>
          <w:lang w:val="es-ES"/>
        </w:rPr>
      </w:pPr>
      <w:r w:rsidRPr="00B20E51">
        <w:rPr>
          <w:lang w:val="es-ES"/>
        </w:rPr>
        <w:tab/>
      </w:r>
      <w:r w:rsidR="00677977">
        <w:rPr>
          <w:lang w:val="es-ES"/>
        </w:rPr>
        <w:t xml:space="preserve">En 1935, yo también perdí mi trabajo. Decidí irme a Francia a regañadientes porque tenía que dejar mi familia atrás. Encontré rápidamente un puesto en una mina de carbón en Lens. </w:t>
      </w:r>
      <w:r w:rsidR="00631E3F">
        <w:rPr>
          <w:lang w:val="es-ES"/>
        </w:rPr>
        <w:t xml:space="preserve">Los comienzos fueron difíciles, ganaba poco y solo hablaba yiddish. Con el tiempo, </w:t>
      </w:r>
      <w:r w:rsidR="00B231C5">
        <w:rPr>
          <w:lang w:val="es-ES"/>
        </w:rPr>
        <w:t>conseguí</w:t>
      </w:r>
      <w:r w:rsidR="00631E3F">
        <w:rPr>
          <w:lang w:val="es-ES"/>
        </w:rPr>
        <w:t xml:space="preserve"> </w:t>
      </w:r>
      <w:r w:rsidR="00B231C5">
        <w:rPr>
          <w:lang w:val="es-ES"/>
        </w:rPr>
        <w:t>apañándomelas</w:t>
      </w:r>
      <w:r w:rsidR="00631E3F">
        <w:rPr>
          <w:lang w:val="es-ES"/>
        </w:rPr>
        <w:t xml:space="preserve"> en francés. </w:t>
      </w:r>
    </w:p>
    <w:p w:rsidR="009E1296" w:rsidRPr="00B20E51" w:rsidRDefault="009E1296" w:rsidP="009E1296">
      <w:pPr>
        <w:pStyle w:val="Textbody"/>
        <w:spacing w:after="0" w:line="360" w:lineRule="auto"/>
        <w:jc w:val="both"/>
        <w:rPr>
          <w:lang w:val="es-ES"/>
        </w:rPr>
      </w:pPr>
      <w:r w:rsidRPr="00B20E51">
        <w:rPr>
          <w:rFonts w:cs="Times New Roman"/>
          <w:lang w:val="es-ES"/>
        </w:rPr>
        <w:tab/>
      </w:r>
      <w:r w:rsidR="00631E3F">
        <w:rPr>
          <w:rFonts w:cs="Times New Roman"/>
          <w:lang w:val="es-ES"/>
        </w:rPr>
        <w:t xml:space="preserve">En 1939, me enteré de la invasión de Polonia y en 1940, de la de Bélgica. Por miedo, con otros judíos, decidimos irnos hacia el sur de Francia, pasando por París. Allí me enteré que mi familia estaba encerrada en el gueto de Varsovia. </w:t>
      </w:r>
    </w:p>
    <w:p w:rsidR="009E1296" w:rsidRPr="00B20E51" w:rsidRDefault="009E1296" w:rsidP="009E1296">
      <w:pPr>
        <w:pStyle w:val="Textbody"/>
        <w:spacing w:line="360" w:lineRule="auto"/>
        <w:jc w:val="both"/>
        <w:rPr>
          <w:lang w:val="es-ES"/>
        </w:rPr>
      </w:pPr>
      <w:r w:rsidRPr="00B20E51">
        <w:rPr>
          <w:rFonts w:cs="Times New Roman"/>
          <w:lang w:val="es-ES"/>
        </w:rPr>
        <w:tab/>
      </w:r>
      <w:r w:rsidR="00631E3F">
        <w:rPr>
          <w:rFonts w:cs="Times New Roman"/>
          <w:lang w:val="es-ES"/>
        </w:rPr>
        <w:t xml:space="preserve">En junio de 1940, llegué a </w:t>
      </w:r>
      <w:proofErr w:type="spellStart"/>
      <w:r w:rsidR="00631E3F">
        <w:rPr>
          <w:rFonts w:cs="Times New Roman"/>
          <w:lang w:val="es-ES"/>
        </w:rPr>
        <w:t>Montauban</w:t>
      </w:r>
      <w:proofErr w:type="spellEnd"/>
      <w:r w:rsidR="00631E3F">
        <w:rPr>
          <w:rFonts w:cs="Times New Roman"/>
          <w:lang w:val="es-ES"/>
        </w:rPr>
        <w:t xml:space="preserve"> esperando una vida </w:t>
      </w:r>
      <w:proofErr w:type="gramStart"/>
      <w:r w:rsidR="00631E3F">
        <w:rPr>
          <w:rFonts w:cs="Times New Roman"/>
          <w:lang w:val="es-ES"/>
        </w:rPr>
        <w:t>mejor</w:t>
      </w:r>
      <w:proofErr w:type="gramEnd"/>
      <w:r w:rsidR="00631E3F">
        <w:rPr>
          <w:rFonts w:cs="Times New Roman"/>
          <w:lang w:val="es-ES"/>
        </w:rPr>
        <w:t xml:space="preserve"> pero bajé rápidamente de las nubes cuando las leyes anti-</w:t>
      </w:r>
      <w:r w:rsidR="0065027E">
        <w:rPr>
          <w:rFonts w:cs="Times New Roman"/>
          <w:lang w:val="es-ES"/>
        </w:rPr>
        <w:t xml:space="preserve">judíos nos obligaron a registrarnos en el censo. Tuve que </w:t>
      </w:r>
      <w:r w:rsidR="00B231C5">
        <w:rPr>
          <w:rFonts w:cs="Times New Roman"/>
          <w:lang w:val="es-ES"/>
        </w:rPr>
        <w:t>resolver</w:t>
      </w:r>
      <w:r w:rsidR="0065027E">
        <w:rPr>
          <w:rFonts w:cs="Times New Roman"/>
          <w:lang w:val="es-ES"/>
        </w:rPr>
        <w:t xml:space="preserve">me a ir en octubre de 1940 y así fue como me redujeron a una simple palabra sellada en un carné de identidad. Judío. Desde entonces, no dejo de sobrevivir en el miedo, la angustia y la miseria. </w:t>
      </w:r>
    </w:p>
    <w:p w:rsidR="0065027E" w:rsidRDefault="0065027E" w:rsidP="009E1296">
      <w:pPr>
        <w:pStyle w:val="Textbody"/>
        <w:spacing w:line="360" w:lineRule="auto"/>
        <w:jc w:val="both"/>
        <w:rPr>
          <w:rFonts w:cs="Times New Roman"/>
          <w:lang w:val="es-ES"/>
        </w:rPr>
      </w:pPr>
      <w:r>
        <w:rPr>
          <w:rFonts w:cs="Times New Roman"/>
          <w:lang w:val="es-ES"/>
        </w:rPr>
        <w:tab/>
        <w:t xml:space="preserve">Durante la primavera de 1942, me asignaron a residencia en </w:t>
      </w:r>
      <w:proofErr w:type="spellStart"/>
      <w:r>
        <w:rPr>
          <w:rFonts w:cs="Times New Roman"/>
          <w:lang w:val="es-ES"/>
        </w:rPr>
        <w:t>Caussade</w:t>
      </w:r>
      <w:proofErr w:type="spellEnd"/>
      <w:r>
        <w:rPr>
          <w:rFonts w:cs="Times New Roman"/>
          <w:lang w:val="es-ES"/>
        </w:rPr>
        <w:t xml:space="preserve"> con otros judíos y el 13 de mayo de 1942, me mandaron al campo de </w:t>
      </w:r>
      <w:proofErr w:type="spellStart"/>
      <w:r>
        <w:rPr>
          <w:rFonts w:cs="Times New Roman"/>
          <w:lang w:val="es-ES"/>
        </w:rPr>
        <w:t>Septfonds</w:t>
      </w:r>
      <w:proofErr w:type="spellEnd"/>
      <w:r>
        <w:rPr>
          <w:rFonts w:cs="Times New Roman"/>
          <w:lang w:val="es-ES"/>
        </w:rPr>
        <w:t>. Allí me incorporaron en un grupo de trabajadores</w:t>
      </w:r>
      <w:r w:rsidR="002D50D5">
        <w:rPr>
          <w:rFonts w:cs="Times New Roman"/>
          <w:lang w:val="es-ES"/>
        </w:rPr>
        <w:t xml:space="preserve">, el 302 GTE. Realizo sobretodo trabajos de mantenimiento y de jardinería en el campo. Un día, en la huerta, encontré una cuchara. No sé por qué, esa cuchara, más bien común, me provocó emoción, y decidí guardarla. </w:t>
      </w:r>
      <w:r w:rsidR="009E1296" w:rsidRPr="00B20E51">
        <w:rPr>
          <w:rFonts w:cs="Times New Roman"/>
          <w:lang w:val="es-ES"/>
        </w:rPr>
        <w:tab/>
      </w:r>
      <w:r w:rsidR="009E1296" w:rsidRPr="00B20E51">
        <w:rPr>
          <w:rFonts w:cs="Times New Roman"/>
          <w:lang w:val="es-ES"/>
        </w:rPr>
        <w:tab/>
      </w:r>
    </w:p>
    <w:p w:rsidR="009E1296" w:rsidRPr="00B20E51" w:rsidRDefault="009E1296" w:rsidP="009E1296">
      <w:pPr>
        <w:pStyle w:val="Textbody"/>
        <w:spacing w:line="360" w:lineRule="auto"/>
        <w:jc w:val="both"/>
        <w:rPr>
          <w:lang w:val="es-ES"/>
        </w:rPr>
      </w:pPr>
      <w:r w:rsidRPr="00B20E51">
        <w:rPr>
          <w:rFonts w:cs="Times New Roman"/>
          <w:lang w:val="es-ES"/>
        </w:rPr>
        <w:lastRenderedPageBreak/>
        <w:tab/>
      </w:r>
      <w:r w:rsidR="002D50D5">
        <w:rPr>
          <w:rFonts w:cs="Times New Roman"/>
          <w:lang w:val="es-ES"/>
        </w:rPr>
        <w:t xml:space="preserve">Los guardias son tiránicos, la higiene es abominable, las comidas casi no merecen su nombre. Establecí vínculos con personas que hablaban yiddish y </w:t>
      </w:r>
      <w:proofErr w:type="gramStart"/>
      <w:r w:rsidR="002D50D5">
        <w:rPr>
          <w:rFonts w:cs="Times New Roman"/>
          <w:lang w:val="es-ES"/>
        </w:rPr>
        <w:t>francés</w:t>
      </w:r>
      <w:proofErr w:type="gramEnd"/>
      <w:r w:rsidR="002D50D5">
        <w:rPr>
          <w:rFonts w:cs="Times New Roman"/>
          <w:lang w:val="es-ES"/>
        </w:rPr>
        <w:t xml:space="preserve"> pero me siento terriblemente solo. </w:t>
      </w:r>
    </w:p>
    <w:p w:rsidR="002D50D5" w:rsidRDefault="002D50D5" w:rsidP="009E1296">
      <w:pPr>
        <w:pStyle w:val="Textbody"/>
        <w:spacing w:line="360" w:lineRule="auto"/>
        <w:jc w:val="both"/>
        <w:rPr>
          <w:rFonts w:cs="Times New Roman"/>
          <w:lang w:val="es-ES"/>
        </w:rPr>
      </w:pPr>
      <w:r>
        <w:rPr>
          <w:rFonts w:cs="Times New Roman"/>
          <w:lang w:val="es-ES"/>
        </w:rPr>
        <w:tab/>
        <w:t xml:space="preserve">Hace algunos días, vi llegar a </w:t>
      </w:r>
      <w:proofErr w:type="spellStart"/>
      <w:r>
        <w:rPr>
          <w:rFonts w:cs="Times New Roman"/>
          <w:lang w:val="es-ES"/>
        </w:rPr>
        <w:t>Septfonds</w:t>
      </w:r>
      <w:proofErr w:type="spellEnd"/>
      <w:r>
        <w:rPr>
          <w:rFonts w:cs="Times New Roman"/>
          <w:lang w:val="es-ES"/>
        </w:rPr>
        <w:t xml:space="preserve"> </w:t>
      </w:r>
      <w:r w:rsidR="0096134E">
        <w:rPr>
          <w:rFonts w:cs="Times New Roman"/>
          <w:lang w:val="es-ES"/>
        </w:rPr>
        <w:t>judíos que venían del Lot y del Tarn-et-Garonne, y entre ellos, por primera vez, había mujeres y niños. ¿Cómo se puede obligar a seres tan jóvenes y frágiles a vivir aquí en condiciones como estas? ¿Cómo pueden los empleados del campo mirarlos, ver el miedo en sus ojos y seguir indiferentes? Entre estos nuevos prisioneros, había una</w:t>
      </w:r>
      <w:r>
        <w:rPr>
          <w:rFonts w:cs="Times New Roman"/>
          <w:lang w:val="es-ES"/>
        </w:rPr>
        <w:t xml:space="preserve"> </w:t>
      </w:r>
      <w:r w:rsidR="0096134E">
        <w:rPr>
          <w:rFonts w:cs="Times New Roman"/>
          <w:lang w:val="es-ES"/>
        </w:rPr>
        <w:t xml:space="preserve">chica atemorizada. Para intentar distraerla, le hice un truco de magia con mi cuchara. </w:t>
      </w:r>
    </w:p>
    <w:p w:rsidR="0096134E" w:rsidRDefault="0096134E" w:rsidP="009E1296">
      <w:pPr>
        <w:pStyle w:val="Textbody"/>
        <w:spacing w:line="360" w:lineRule="auto"/>
        <w:ind w:firstLine="709"/>
        <w:jc w:val="both"/>
        <w:rPr>
          <w:rFonts w:cs="Times New Roman"/>
          <w:lang w:val="es-ES"/>
        </w:rPr>
      </w:pPr>
      <w:r>
        <w:rPr>
          <w:rFonts w:cs="Times New Roman"/>
          <w:lang w:val="es-ES"/>
        </w:rPr>
        <w:t xml:space="preserve">Veo las autoridades del campo separar a algunos de nosotros, trabajadores del GTE nº302 y meterlos en un </w:t>
      </w:r>
      <w:r w:rsidR="00B231C5">
        <w:rPr>
          <w:rFonts w:cs="Times New Roman"/>
          <w:lang w:val="es-ES"/>
        </w:rPr>
        <w:t>lugar</w:t>
      </w:r>
      <w:r>
        <w:rPr>
          <w:rFonts w:cs="Times New Roman"/>
          <w:lang w:val="es-ES"/>
        </w:rPr>
        <w:t xml:space="preserve"> especial. La </w:t>
      </w:r>
      <w:r w:rsidR="00B231C5">
        <w:rPr>
          <w:rFonts w:cs="Times New Roman"/>
          <w:lang w:val="es-ES"/>
        </w:rPr>
        <w:t>mera</w:t>
      </w:r>
      <w:r>
        <w:rPr>
          <w:rFonts w:cs="Times New Roman"/>
          <w:lang w:val="es-ES"/>
        </w:rPr>
        <w:t xml:space="preserve"> idea de formar parte </w:t>
      </w:r>
      <w:r w:rsidR="00B231C5">
        <w:rPr>
          <w:rFonts w:cs="Times New Roman"/>
          <w:lang w:val="es-ES"/>
        </w:rPr>
        <w:t xml:space="preserve">de </w:t>
      </w:r>
      <w:r>
        <w:rPr>
          <w:rFonts w:cs="Times New Roman"/>
          <w:lang w:val="es-ES"/>
        </w:rPr>
        <w:t xml:space="preserve">ellos y de volver a ser </w:t>
      </w:r>
      <w:r w:rsidR="00B231C5">
        <w:rPr>
          <w:rFonts w:cs="Times New Roman"/>
          <w:lang w:val="es-ES"/>
        </w:rPr>
        <w:t>separado</w:t>
      </w:r>
      <w:r>
        <w:rPr>
          <w:rFonts w:cs="Times New Roman"/>
          <w:lang w:val="es-ES"/>
        </w:rPr>
        <w:t xml:space="preserve"> </w:t>
      </w:r>
      <w:r w:rsidR="00E67D2E">
        <w:rPr>
          <w:rFonts w:cs="Times New Roman"/>
          <w:lang w:val="es-ES"/>
        </w:rPr>
        <w:t xml:space="preserve">de las pocas personas que conozco, me atemoriza. </w:t>
      </w:r>
    </w:p>
    <w:p w:rsidR="00E67D2E" w:rsidRDefault="00E67D2E" w:rsidP="009E1296">
      <w:pPr>
        <w:pStyle w:val="Textbody"/>
        <w:spacing w:line="360" w:lineRule="auto"/>
        <w:ind w:firstLine="709"/>
        <w:jc w:val="both"/>
        <w:rPr>
          <w:rFonts w:cs="Times New Roman"/>
          <w:lang w:val="es-ES"/>
        </w:rPr>
      </w:pPr>
      <w:r>
        <w:rPr>
          <w:rFonts w:cs="Times New Roman"/>
          <w:lang w:val="es-ES"/>
        </w:rPr>
        <w:t xml:space="preserve">Acaba de anochecer, tengo que volver a mi barraca. Tú que encontrarás esta carta, si la encuentran algún día, no nos olvides y sobretodo nunca más esto. No olvides que luchamos con valentía frente a la barbarie nazi, yo y todos los que han caído </w:t>
      </w:r>
      <w:r w:rsidR="008428A3">
        <w:rPr>
          <w:rFonts w:cs="Times New Roman"/>
          <w:lang w:val="es-ES"/>
        </w:rPr>
        <w:t xml:space="preserve">bajo el yugo de la tiranía y del horror humano. Poco importa nuestra nacionalidad o nuestra religión, hemos permanecido todos juntos en pie y dignos frente a nuestros opresores con la esperanza de que un día justicia sería impartida. </w:t>
      </w:r>
    </w:p>
    <w:p w:rsidR="009E1296" w:rsidRPr="00B20E51" w:rsidRDefault="009E1296" w:rsidP="009E1296">
      <w:pPr>
        <w:pStyle w:val="Textbody"/>
        <w:spacing w:line="360" w:lineRule="auto"/>
        <w:jc w:val="both"/>
        <w:rPr>
          <w:lang w:val="es-ES"/>
        </w:rPr>
      </w:pPr>
      <w:r w:rsidRPr="00B20E51">
        <w:rPr>
          <w:rFonts w:cs="Times New Roman"/>
          <w:lang w:val="es-ES"/>
        </w:rPr>
        <w:tab/>
      </w:r>
    </w:p>
    <w:p w:rsidR="008428A3" w:rsidRDefault="009E1296" w:rsidP="009E1296">
      <w:pPr>
        <w:pStyle w:val="Textbody"/>
        <w:spacing w:line="360" w:lineRule="auto"/>
        <w:jc w:val="both"/>
        <w:rPr>
          <w:rFonts w:cs="Times New Roman"/>
          <w:i/>
          <w:iCs/>
          <w:lang w:val="es-ES"/>
        </w:rPr>
      </w:pPr>
      <w:r w:rsidRPr="00B20E51">
        <w:rPr>
          <w:rFonts w:cs="Times New Roman"/>
          <w:lang w:val="es-ES"/>
        </w:rPr>
        <w:tab/>
      </w:r>
      <w:r w:rsidR="008428A3">
        <w:rPr>
          <w:rFonts w:cs="Times New Roman"/>
          <w:i/>
          <w:iCs/>
          <w:lang w:val="es-ES"/>
        </w:rPr>
        <w:t xml:space="preserve">El 3 de septiembre, Jacob y otros judíos terminan </w:t>
      </w:r>
      <w:r w:rsidR="008C4F8F">
        <w:rPr>
          <w:rFonts w:cs="Times New Roman"/>
          <w:i/>
          <w:iCs/>
          <w:lang w:val="es-ES"/>
        </w:rPr>
        <w:t>embarcados</w:t>
      </w:r>
      <w:r w:rsidR="008428A3">
        <w:rPr>
          <w:rFonts w:cs="Times New Roman"/>
          <w:i/>
          <w:iCs/>
          <w:lang w:val="es-ES"/>
        </w:rPr>
        <w:t xml:space="preserve"> en un tren hacia </w:t>
      </w:r>
      <w:proofErr w:type="spellStart"/>
      <w:r w:rsidR="008428A3">
        <w:rPr>
          <w:rFonts w:cs="Times New Roman"/>
          <w:i/>
          <w:iCs/>
          <w:lang w:val="es-ES"/>
        </w:rPr>
        <w:t>Drancy</w:t>
      </w:r>
      <w:proofErr w:type="spellEnd"/>
      <w:r w:rsidR="008428A3">
        <w:rPr>
          <w:rFonts w:cs="Times New Roman"/>
          <w:i/>
          <w:iCs/>
          <w:lang w:val="es-ES"/>
        </w:rPr>
        <w:t xml:space="preserve"> antes de ser enviados a Auschwitz sin saber que la muerte les espera al final de los raíles. </w:t>
      </w:r>
    </w:p>
    <w:p w:rsidR="00E23F09" w:rsidRPr="00B20E51" w:rsidRDefault="00E23F09"/>
    <w:sectPr w:rsidR="00E23F09" w:rsidRPr="00B20E5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96"/>
    <w:rsid w:val="002D50D5"/>
    <w:rsid w:val="004144D7"/>
    <w:rsid w:val="00631E3F"/>
    <w:rsid w:val="0065027E"/>
    <w:rsid w:val="00677977"/>
    <w:rsid w:val="008428A3"/>
    <w:rsid w:val="00872C78"/>
    <w:rsid w:val="008C4F8F"/>
    <w:rsid w:val="0096134E"/>
    <w:rsid w:val="009E1296"/>
    <w:rsid w:val="00AB6EB9"/>
    <w:rsid w:val="00B20E51"/>
    <w:rsid w:val="00B231C5"/>
    <w:rsid w:val="00DC3F6B"/>
    <w:rsid w:val="00E23F09"/>
    <w:rsid w:val="00E67D2E"/>
    <w:rsid w:val="00F914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0F80"/>
  <w15:chartTrackingRefBased/>
  <w15:docId w15:val="{C23BC66C-69D0-4F5C-84CE-DE6A5DAA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dy">
    <w:name w:val="Text body"/>
    <w:basedOn w:val="Normal"/>
    <w:rsid w:val="009E1296"/>
    <w:pPr>
      <w:widowControl w:val="0"/>
      <w:suppressAutoHyphens/>
      <w:autoSpaceDN w:val="0"/>
      <w:spacing w:after="120" w:line="240" w:lineRule="auto"/>
      <w:textAlignment w:val="baseline"/>
    </w:pPr>
    <w:rPr>
      <w:rFonts w:ascii="Times New Roman" w:eastAsia="SimSun" w:hAnsi="Times New Roman" w:cs="Mangal"/>
      <w:kern w:val="3"/>
      <w:sz w:val="24"/>
      <w:szCs w:val="24"/>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667</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Instituto Cervantes</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Laure Cazeaux</dc:creator>
  <cp:keywords/>
  <dc:description/>
  <cp:lastModifiedBy>Margot Nicolle</cp:lastModifiedBy>
  <cp:revision>7</cp:revision>
  <dcterms:created xsi:type="dcterms:W3CDTF">2019-06-27T10:31:00Z</dcterms:created>
  <dcterms:modified xsi:type="dcterms:W3CDTF">2019-10-04T09:20:00Z</dcterms:modified>
</cp:coreProperties>
</file>