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99659" w14:textId="60BFEC46" w:rsidR="0068619A" w:rsidRPr="00464AE2" w:rsidRDefault="00245E9E" w:rsidP="00AC455E">
      <w:pPr>
        <w:spacing w:line="300" w:lineRule="auto"/>
        <w:jc w:val="center"/>
        <w:rPr>
          <w:sz w:val="24"/>
        </w:rPr>
      </w:pPr>
      <w:r>
        <w:rPr>
          <w:noProof/>
          <w:sz w:val="24"/>
        </w:rPr>
        <w:drawing>
          <wp:inline distT="0" distB="0" distL="0" distR="0" wp14:anchorId="2E523668" wp14:editId="055CAA8E">
            <wp:extent cx="4629150" cy="1592308"/>
            <wp:effectExtent l="0" t="0" r="0" b="8255"/>
            <wp:docPr id="109408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1973" b="3090"/>
                    <a:stretch/>
                  </pic:blipFill>
                  <pic:spPr bwMode="auto">
                    <a:xfrm>
                      <a:off x="0" y="0"/>
                      <a:ext cx="4668470" cy="1605833"/>
                    </a:xfrm>
                    <a:prstGeom prst="rect">
                      <a:avLst/>
                    </a:prstGeom>
                    <a:noFill/>
                    <a:ln>
                      <a:noFill/>
                    </a:ln>
                    <a:extLst>
                      <a:ext uri="{53640926-AAD7-44D8-BBD7-CCE9431645EC}">
                        <a14:shadowObscured xmlns:a14="http://schemas.microsoft.com/office/drawing/2010/main"/>
                      </a:ext>
                    </a:extLst>
                  </pic:spPr>
                </pic:pic>
              </a:graphicData>
            </a:graphic>
          </wp:inline>
        </w:drawing>
      </w:r>
    </w:p>
    <w:p w14:paraId="21F85A34" w14:textId="06B2712B" w:rsidR="00791AEF" w:rsidRPr="00464AE2" w:rsidRDefault="00791AEF">
      <w:pPr>
        <w:jc w:val="center"/>
        <w:outlineLvl w:val="0"/>
        <w:rPr>
          <w:b/>
          <w:sz w:val="32"/>
        </w:rPr>
      </w:pPr>
      <w:r w:rsidRPr="00464AE2">
        <w:rPr>
          <w:b/>
          <w:sz w:val="32"/>
        </w:rPr>
        <w:t>RULES AND REGULATIONS</w:t>
      </w:r>
    </w:p>
    <w:p w14:paraId="4FA93E4D" w14:textId="3663341F" w:rsidR="00791AEF" w:rsidRPr="00464AE2" w:rsidRDefault="00791AEF">
      <w:pPr>
        <w:jc w:val="center"/>
        <w:rPr>
          <w:b/>
          <w:sz w:val="32"/>
        </w:rPr>
      </w:pPr>
      <w:r w:rsidRPr="00464AE2">
        <w:rPr>
          <w:b/>
          <w:sz w:val="32"/>
        </w:rPr>
        <w:t xml:space="preserve">OF </w:t>
      </w:r>
      <w:r w:rsidR="0053555D" w:rsidRPr="00464AE2">
        <w:rPr>
          <w:b/>
          <w:sz w:val="32"/>
        </w:rPr>
        <w:t>GOLDEN EAGLE AVIATORS INC</w:t>
      </w:r>
      <w:r w:rsidRPr="00464AE2">
        <w:rPr>
          <w:b/>
          <w:sz w:val="32"/>
        </w:rPr>
        <w:t>.</w:t>
      </w:r>
    </w:p>
    <w:p w14:paraId="2AC7FFC4" w14:textId="77777777" w:rsidR="00791AEF" w:rsidRPr="00464AE2" w:rsidRDefault="00791AEF">
      <w:pPr>
        <w:jc w:val="center"/>
        <w:rPr>
          <w:sz w:val="32"/>
        </w:rPr>
      </w:pPr>
    </w:p>
    <w:p w14:paraId="55ABDC57" w14:textId="77777777" w:rsidR="00791AEF" w:rsidRPr="00464AE2" w:rsidRDefault="00791AEF">
      <w:pPr>
        <w:jc w:val="both"/>
        <w:rPr>
          <w:sz w:val="24"/>
        </w:rPr>
      </w:pPr>
    </w:p>
    <w:p w14:paraId="3D30E327" w14:textId="450F5F51" w:rsidR="00791AEF" w:rsidRPr="00464AE2" w:rsidRDefault="00791AEF">
      <w:pPr>
        <w:jc w:val="both"/>
        <w:rPr>
          <w:sz w:val="24"/>
        </w:rPr>
      </w:pPr>
      <w:r w:rsidRPr="00464AE2">
        <w:rPr>
          <w:sz w:val="24"/>
        </w:rPr>
        <w:t xml:space="preserve">THE UNDERSIGNED, BEING A </w:t>
      </w:r>
      <w:r w:rsidR="00FE44F8" w:rsidRPr="00464AE2">
        <w:rPr>
          <w:sz w:val="24"/>
        </w:rPr>
        <w:t>STAKE</w:t>
      </w:r>
      <w:r w:rsidRPr="00464AE2">
        <w:rPr>
          <w:sz w:val="24"/>
        </w:rPr>
        <w:t xml:space="preserve">HOLDER IN </w:t>
      </w:r>
      <w:r w:rsidR="0053555D" w:rsidRPr="00464AE2">
        <w:rPr>
          <w:sz w:val="24"/>
        </w:rPr>
        <w:t>GOLDEN EAGLE AVIATORS INC</w:t>
      </w:r>
      <w:r w:rsidRPr="00464AE2">
        <w:rPr>
          <w:sz w:val="24"/>
        </w:rPr>
        <w:t>., HEREBY AGREES TO AND ACKNOWLEDGES THE FOLLOWING RULES AND REGULATIONS:</w:t>
      </w:r>
    </w:p>
    <w:p w14:paraId="17871813" w14:textId="77777777" w:rsidR="00791AEF" w:rsidRPr="00464AE2" w:rsidRDefault="00791AEF">
      <w:pPr>
        <w:jc w:val="both"/>
        <w:rPr>
          <w:sz w:val="24"/>
        </w:rPr>
      </w:pPr>
    </w:p>
    <w:p w14:paraId="34B360A1" w14:textId="77777777" w:rsidR="002D3D07" w:rsidRPr="00464AE2" w:rsidRDefault="002D3D07">
      <w:pPr>
        <w:jc w:val="both"/>
        <w:rPr>
          <w:sz w:val="22"/>
        </w:rPr>
      </w:pPr>
    </w:p>
    <w:p w14:paraId="29D2D5B2" w14:textId="1D82D024" w:rsidR="007258FD" w:rsidRPr="00464AE2" w:rsidRDefault="00791AEF">
      <w:pPr>
        <w:jc w:val="both"/>
        <w:rPr>
          <w:sz w:val="22"/>
        </w:rPr>
      </w:pPr>
      <w:r w:rsidRPr="00464AE2">
        <w:rPr>
          <w:sz w:val="22"/>
        </w:rPr>
        <w:tab/>
      </w:r>
      <w:r w:rsidR="0053555D" w:rsidRPr="00464AE2">
        <w:rPr>
          <w:sz w:val="22"/>
        </w:rPr>
        <w:t>Golden Eagle Aviators Inc</w:t>
      </w:r>
      <w:r w:rsidRPr="00464AE2">
        <w:rPr>
          <w:sz w:val="22"/>
        </w:rPr>
        <w:t xml:space="preserve">. was incorporated for the sole purpose of owning </w:t>
      </w:r>
    </w:p>
    <w:p w14:paraId="3E49DB9F" w14:textId="77777777" w:rsidR="007258FD" w:rsidRPr="00464AE2" w:rsidRDefault="007258FD">
      <w:pPr>
        <w:jc w:val="both"/>
        <w:rPr>
          <w:sz w:val="22"/>
        </w:rPr>
      </w:pPr>
    </w:p>
    <w:p w14:paraId="28F0973C" w14:textId="1D088407" w:rsidR="007258FD" w:rsidRPr="00464AE2" w:rsidRDefault="007258FD" w:rsidP="007258FD">
      <w:pPr>
        <w:spacing w:line="360" w:lineRule="auto"/>
        <w:ind w:left="720"/>
        <w:jc w:val="both"/>
        <w:rPr>
          <w:sz w:val="24"/>
        </w:rPr>
      </w:pPr>
      <w:r w:rsidRPr="00464AE2">
        <w:rPr>
          <w:sz w:val="24"/>
        </w:rPr>
        <w:t xml:space="preserve">a. </w:t>
      </w:r>
      <w:r w:rsidR="00F46566" w:rsidRPr="00464AE2">
        <w:rPr>
          <w:sz w:val="24"/>
        </w:rPr>
        <w:t xml:space="preserve">A </w:t>
      </w:r>
      <w:r w:rsidR="001F46E8">
        <w:rPr>
          <w:sz w:val="24"/>
        </w:rPr>
        <w:t>2006 Mooney M20M Bravo GX</w:t>
      </w:r>
      <w:r w:rsidR="00562FE6">
        <w:rPr>
          <w:sz w:val="24"/>
        </w:rPr>
        <w:t xml:space="preserve"> </w:t>
      </w:r>
      <w:r w:rsidR="00562FE6" w:rsidRPr="00464AE2">
        <w:rPr>
          <w:sz w:val="24"/>
        </w:rPr>
        <w:t xml:space="preserve">Aircraft, Tail Number </w:t>
      </w:r>
      <w:r w:rsidR="00562FE6">
        <w:rPr>
          <w:sz w:val="24"/>
        </w:rPr>
        <w:t>N</w:t>
      </w:r>
      <w:r w:rsidR="001A64F6">
        <w:rPr>
          <w:sz w:val="24"/>
        </w:rPr>
        <w:t>69MB</w:t>
      </w:r>
      <w:r w:rsidR="0076366E">
        <w:rPr>
          <w:sz w:val="24"/>
        </w:rPr>
        <w:t xml:space="preserve"> (will transition to Tail Number N251MB)</w:t>
      </w:r>
      <w:r w:rsidR="00562FE6" w:rsidRPr="00464AE2">
        <w:rPr>
          <w:sz w:val="24"/>
        </w:rPr>
        <w:t xml:space="preserve">, VIN </w:t>
      </w:r>
      <w:r w:rsidR="00562FE6" w:rsidRPr="00236B89">
        <w:rPr>
          <w:sz w:val="24"/>
        </w:rPr>
        <w:t>27-0353</w:t>
      </w:r>
      <w:r w:rsidR="001623AC">
        <w:rPr>
          <w:sz w:val="24"/>
        </w:rPr>
        <w:t>, and</w:t>
      </w:r>
    </w:p>
    <w:p w14:paraId="3EED194E" w14:textId="77777777" w:rsidR="007258FD" w:rsidRPr="00464AE2" w:rsidRDefault="007258FD">
      <w:pPr>
        <w:jc w:val="both"/>
        <w:rPr>
          <w:sz w:val="22"/>
        </w:rPr>
      </w:pPr>
    </w:p>
    <w:p w14:paraId="608EBE27" w14:textId="7C6C0C9A" w:rsidR="00791AEF" w:rsidRPr="00464AE2" w:rsidRDefault="00791AEF">
      <w:pPr>
        <w:jc w:val="both"/>
        <w:rPr>
          <w:sz w:val="22"/>
        </w:rPr>
      </w:pPr>
      <w:r w:rsidRPr="00464AE2">
        <w:rPr>
          <w:sz w:val="22"/>
        </w:rPr>
        <w:t xml:space="preserve">providing access and use of said aircraft to </w:t>
      </w:r>
      <w:r w:rsidR="009100A6" w:rsidRPr="00464AE2">
        <w:rPr>
          <w:sz w:val="22"/>
        </w:rPr>
        <w:t>stake</w:t>
      </w:r>
      <w:r w:rsidRPr="00464AE2">
        <w:rPr>
          <w:sz w:val="22"/>
        </w:rPr>
        <w:t xml:space="preserve">holders of </w:t>
      </w:r>
      <w:r w:rsidR="0053555D" w:rsidRPr="00464AE2">
        <w:rPr>
          <w:sz w:val="22"/>
        </w:rPr>
        <w:t>Golden Eagle Aviators Inc</w:t>
      </w:r>
      <w:r w:rsidRPr="00464AE2">
        <w:rPr>
          <w:sz w:val="22"/>
        </w:rPr>
        <w:t xml:space="preserve">. </w:t>
      </w:r>
      <w:proofErr w:type="gramStart"/>
      <w:r w:rsidRPr="00464AE2">
        <w:rPr>
          <w:sz w:val="22"/>
        </w:rPr>
        <w:t>In order to</w:t>
      </w:r>
      <w:proofErr w:type="gramEnd"/>
      <w:r w:rsidRPr="00464AE2">
        <w:rPr>
          <w:sz w:val="22"/>
        </w:rPr>
        <w:t xml:space="preserve"> further said purposes, I,  </w:t>
      </w:r>
      <w:r w:rsidR="00686817">
        <w:rPr>
          <w:i/>
          <w:sz w:val="22"/>
          <w:u w:val="single"/>
        </w:rPr>
        <w:t xml:space="preserve"> </w:t>
      </w:r>
      <w:r w:rsidR="00610937">
        <w:rPr>
          <w:i/>
          <w:sz w:val="22"/>
          <w:u w:val="single"/>
        </w:rPr>
        <w:t xml:space="preserve">                                                   </w:t>
      </w:r>
      <w:r w:rsidR="00686817">
        <w:rPr>
          <w:i/>
          <w:sz w:val="22"/>
          <w:u w:val="single"/>
        </w:rPr>
        <w:t xml:space="preserve"> </w:t>
      </w:r>
      <w:r w:rsidRPr="00464AE2">
        <w:rPr>
          <w:sz w:val="22"/>
        </w:rPr>
        <w:t xml:space="preserve">, as a </w:t>
      </w:r>
      <w:r w:rsidR="009100A6" w:rsidRPr="00464AE2">
        <w:rPr>
          <w:sz w:val="22"/>
        </w:rPr>
        <w:t>stake</w:t>
      </w:r>
      <w:r w:rsidRPr="00464AE2">
        <w:rPr>
          <w:sz w:val="22"/>
        </w:rPr>
        <w:t>holder of</w:t>
      </w:r>
      <w:r w:rsidR="007B06DE" w:rsidRPr="00464AE2">
        <w:rPr>
          <w:sz w:val="22"/>
        </w:rPr>
        <w:t xml:space="preserve"> </w:t>
      </w:r>
      <w:r w:rsidR="0077707B">
        <w:rPr>
          <w:i/>
          <w:iCs/>
          <w:sz w:val="22"/>
          <w:u w:val="single"/>
        </w:rPr>
        <w:t>1,000</w:t>
      </w:r>
      <w:r w:rsidR="007B06DE" w:rsidRPr="00464AE2">
        <w:rPr>
          <w:sz w:val="22"/>
        </w:rPr>
        <w:t xml:space="preserve"> shares </w:t>
      </w:r>
      <w:r w:rsidRPr="00464AE2">
        <w:rPr>
          <w:sz w:val="22"/>
        </w:rPr>
        <w:t xml:space="preserve">of </w:t>
      </w:r>
      <w:r w:rsidR="0053555D" w:rsidRPr="00464AE2">
        <w:rPr>
          <w:sz w:val="22"/>
        </w:rPr>
        <w:t>Golden Eagle Aviators Inc</w:t>
      </w:r>
      <w:r w:rsidRPr="00464AE2">
        <w:rPr>
          <w:sz w:val="22"/>
        </w:rPr>
        <w:t>. stock, agree to the following:</w:t>
      </w:r>
    </w:p>
    <w:p w14:paraId="5F21CAD0" w14:textId="77777777" w:rsidR="00791AEF" w:rsidRPr="00464AE2" w:rsidRDefault="00791AEF">
      <w:pPr>
        <w:jc w:val="both"/>
        <w:rPr>
          <w:sz w:val="22"/>
        </w:rPr>
      </w:pPr>
    </w:p>
    <w:p w14:paraId="2E6E75F0" w14:textId="1B491E2E" w:rsidR="00791AEF" w:rsidRPr="00464AE2" w:rsidRDefault="00791AEF">
      <w:pPr>
        <w:jc w:val="both"/>
        <w:rPr>
          <w:sz w:val="22"/>
        </w:rPr>
      </w:pPr>
      <w:r w:rsidRPr="00464AE2">
        <w:rPr>
          <w:sz w:val="22"/>
        </w:rPr>
        <w:tab/>
        <w:t>1.</w:t>
      </w:r>
      <w:r w:rsidRPr="00464AE2">
        <w:rPr>
          <w:sz w:val="22"/>
        </w:rPr>
        <w:tab/>
        <w:t xml:space="preserve">I shall pay an annual maintenance fee for the aircraft owned by </w:t>
      </w:r>
      <w:r w:rsidR="0053555D" w:rsidRPr="00464AE2">
        <w:rPr>
          <w:sz w:val="22"/>
        </w:rPr>
        <w:t>Golden Eagle Aviators Inc</w:t>
      </w:r>
      <w:r w:rsidRPr="00464AE2">
        <w:rPr>
          <w:sz w:val="22"/>
        </w:rPr>
        <w:t xml:space="preserve">. which shall be assessed to each </w:t>
      </w:r>
      <w:r w:rsidR="009100A6" w:rsidRPr="00464AE2">
        <w:rPr>
          <w:sz w:val="22"/>
        </w:rPr>
        <w:t>stake</w:t>
      </w:r>
      <w:r w:rsidRPr="00464AE2">
        <w:rPr>
          <w:sz w:val="22"/>
        </w:rPr>
        <w:t xml:space="preserve">holder of </w:t>
      </w:r>
      <w:r w:rsidR="0053555D" w:rsidRPr="00464AE2">
        <w:rPr>
          <w:sz w:val="22"/>
        </w:rPr>
        <w:t>Golden Eagle Aviators Inc</w:t>
      </w:r>
      <w:r w:rsidRPr="00464AE2">
        <w:rPr>
          <w:sz w:val="22"/>
        </w:rPr>
        <w:t>., at the rate of</w:t>
      </w:r>
      <w:r w:rsidR="00F46566" w:rsidRPr="00464AE2">
        <w:rPr>
          <w:sz w:val="22"/>
        </w:rPr>
        <w:t xml:space="preserve">    </w:t>
      </w:r>
      <w:r w:rsidRPr="00464AE2">
        <w:rPr>
          <w:sz w:val="22"/>
        </w:rPr>
        <w:t xml:space="preserve">$ </w:t>
      </w:r>
      <w:r w:rsidR="00243BE9" w:rsidRPr="00464AE2">
        <w:rPr>
          <w:i/>
          <w:sz w:val="22"/>
          <w:u w:val="single"/>
        </w:rPr>
        <w:t>3,900</w:t>
      </w:r>
      <w:r w:rsidRPr="00464AE2">
        <w:rPr>
          <w:i/>
          <w:sz w:val="22"/>
          <w:u w:val="single"/>
        </w:rPr>
        <w:t>.00</w:t>
      </w:r>
      <w:r w:rsidR="00F46566" w:rsidRPr="00464AE2">
        <w:rPr>
          <w:sz w:val="22"/>
        </w:rPr>
        <w:t xml:space="preserve"> </w:t>
      </w:r>
      <w:r w:rsidRPr="00464AE2">
        <w:rPr>
          <w:sz w:val="22"/>
        </w:rPr>
        <w:t>per year</w:t>
      </w:r>
      <w:r w:rsidR="00243BE9" w:rsidRPr="00464AE2">
        <w:rPr>
          <w:sz w:val="22"/>
        </w:rPr>
        <w:t xml:space="preserve"> per block of </w:t>
      </w:r>
      <w:r w:rsidR="0077707B">
        <w:rPr>
          <w:sz w:val="22"/>
        </w:rPr>
        <w:t>1,000</w:t>
      </w:r>
      <w:r w:rsidR="00243BE9" w:rsidRPr="00464AE2">
        <w:rPr>
          <w:sz w:val="22"/>
        </w:rPr>
        <w:t xml:space="preserve"> shares</w:t>
      </w:r>
      <w:r w:rsidRPr="00464AE2">
        <w:rPr>
          <w:sz w:val="22"/>
        </w:rPr>
        <w:t xml:space="preserve"> for each year in which I am a </w:t>
      </w:r>
      <w:r w:rsidR="0053555D" w:rsidRPr="00464AE2">
        <w:rPr>
          <w:sz w:val="22"/>
        </w:rPr>
        <w:t>Golden Eagle Aviators Inc</w:t>
      </w:r>
      <w:r w:rsidRPr="00464AE2">
        <w:rPr>
          <w:sz w:val="22"/>
        </w:rPr>
        <w:t xml:space="preserve">. </w:t>
      </w:r>
      <w:r w:rsidR="009100A6" w:rsidRPr="00464AE2">
        <w:rPr>
          <w:sz w:val="22"/>
        </w:rPr>
        <w:t>stake</w:t>
      </w:r>
      <w:r w:rsidRPr="00464AE2">
        <w:rPr>
          <w:sz w:val="22"/>
        </w:rPr>
        <w:t>holder.</w:t>
      </w:r>
      <w:r w:rsidR="00F46566" w:rsidRPr="00464AE2">
        <w:rPr>
          <w:sz w:val="22"/>
        </w:rPr>
        <w:t xml:space="preserve"> </w:t>
      </w:r>
      <w:r w:rsidRPr="00464AE2">
        <w:rPr>
          <w:sz w:val="22"/>
        </w:rPr>
        <w:t xml:space="preserve">Payment of said fee shall be made to the </w:t>
      </w:r>
      <w:r w:rsidR="007B06DE" w:rsidRPr="00464AE2">
        <w:rPr>
          <w:sz w:val="22"/>
        </w:rPr>
        <w:t>Manager</w:t>
      </w:r>
      <w:r w:rsidRPr="00464AE2">
        <w:rPr>
          <w:sz w:val="22"/>
        </w:rPr>
        <w:t xml:space="preserve"> no later than January </w:t>
      </w:r>
      <w:r w:rsidR="00A45450" w:rsidRPr="00464AE2">
        <w:rPr>
          <w:sz w:val="22"/>
        </w:rPr>
        <w:t>31</w:t>
      </w:r>
      <w:r w:rsidR="00A45450" w:rsidRPr="00464AE2">
        <w:rPr>
          <w:sz w:val="22"/>
          <w:vertAlign w:val="superscript"/>
        </w:rPr>
        <w:t>st</w:t>
      </w:r>
      <w:r w:rsidR="00A45450" w:rsidRPr="00464AE2">
        <w:rPr>
          <w:sz w:val="22"/>
        </w:rPr>
        <w:t xml:space="preserve"> </w:t>
      </w:r>
      <w:r w:rsidRPr="00464AE2">
        <w:rPr>
          <w:sz w:val="22"/>
        </w:rPr>
        <w:t>of each year.</w:t>
      </w:r>
      <w:r w:rsidR="00F46566" w:rsidRPr="00464AE2">
        <w:rPr>
          <w:sz w:val="22"/>
        </w:rPr>
        <w:t xml:space="preserve"> </w:t>
      </w:r>
      <w:r w:rsidRPr="00464AE2">
        <w:rPr>
          <w:sz w:val="22"/>
        </w:rPr>
        <w:t>If stock is acquired after January 1st of a given year, I shall pay the maintenance fee for the month in which the stock was purchased and for each month remaining in the year at the then current monthly rate at the time of purchase.</w:t>
      </w:r>
      <w:r w:rsidR="00F46566" w:rsidRPr="00464AE2">
        <w:rPr>
          <w:sz w:val="22"/>
        </w:rPr>
        <w:t xml:space="preserve"> </w:t>
      </w:r>
      <w:r w:rsidR="007E15A2" w:rsidRPr="00464AE2">
        <w:rPr>
          <w:sz w:val="22"/>
        </w:rPr>
        <w:t xml:space="preserve">I further agree that failure to pay any maintenance fee or assessment within thirty (30) days or by such </w:t>
      </w:r>
      <w:proofErr w:type="gramStart"/>
      <w:r w:rsidR="007E15A2" w:rsidRPr="00464AE2">
        <w:rPr>
          <w:sz w:val="22"/>
        </w:rPr>
        <w:t>time period</w:t>
      </w:r>
      <w:proofErr w:type="gramEnd"/>
      <w:r w:rsidR="007E15A2" w:rsidRPr="00464AE2">
        <w:rPr>
          <w:sz w:val="22"/>
        </w:rPr>
        <w:t xml:space="preserve"> as ordered within the special assessment authorization will result in a loss of the privilege to use the aircraft above described and possible termination of my </w:t>
      </w:r>
      <w:r w:rsidR="009100A6" w:rsidRPr="00464AE2">
        <w:rPr>
          <w:sz w:val="22"/>
        </w:rPr>
        <w:t>stake</w:t>
      </w:r>
      <w:r w:rsidR="007E15A2" w:rsidRPr="00464AE2">
        <w:rPr>
          <w:sz w:val="22"/>
        </w:rPr>
        <w:t xml:space="preserve">holder’s interest in </w:t>
      </w:r>
      <w:r w:rsidR="0053555D" w:rsidRPr="00464AE2">
        <w:rPr>
          <w:sz w:val="22"/>
        </w:rPr>
        <w:t>Golden Eagle Aviators Inc</w:t>
      </w:r>
      <w:r w:rsidR="007E15A2" w:rsidRPr="00464AE2">
        <w:rPr>
          <w:sz w:val="22"/>
        </w:rPr>
        <w:t>.</w:t>
      </w:r>
      <w:r w:rsidR="00F3334E" w:rsidRPr="00464AE2">
        <w:rPr>
          <w:sz w:val="22"/>
        </w:rPr>
        <w:t xml:space="preserve"> In this case, </w:t>
      </w:r>
      <w:proofErr w:type="gramStart"/>
      <w:r w:rsidR="007B06DE" w:rsidRPr="00464AE2">
        <w:rPr>
          <w:sz w:val="22"/>
        </w:rPr>
        <w:t>Manager</w:t>
      </w:r>
      <w:proofErr w:type="gramEnd"/>
      <w:r w:rsidR="00F3334E" w:rsidRPr="00464AE2">
        <w:rPr>
          <w:sz w:val="22"/>
        </w:rPr>
        <w:t xml:space="preserve"> may sell</w:t>
      </w:r>
      <w:r w:rsidR="00817D35" w:rsidRPr="00464AE2">
        <w:rPr>
          <w:sz w:val="22"/>
        </w:rPr>
        <w:t xml:space="preserve"> </w:t>
      </w:r>
      <w:r w:rsidR="009100A6" w:rsidRPr="00464AE2">
        <w:rPr>
          <w:sz w:val="22"/>
        </w:rPr>
        <w:t>stake</w:t>
      </w:r>
      <w:r w:rsidR="00817D35" w:rsidRPr="00464AE2">
        <w:rPr>
          <w:sz w:val="22"/>
        </w:rPr>
        <w:t>holder’s shares in Golden Eagle Aviators and use the proceeds to pay</w:t>
      </w:r>
      <w:r w:rsidR="00CF2B59" w:rsidRPr="00464AE2">
        <w:rPr>
          <w:sz w:val="22"/>
        </w:rPr>
        <w:t xml:space="preserve"> for any remaining owing funds</w:t>
      </w:r>
      <w:r w:rsidR="002166C4" w:rsidRPr="00464AE2">
        <w:rPr>
          <w:sz w:val="22"/>
        </w:rPr>
        <w:t>; a</w:t>
      </w:r>
      <w:r w:rsidR="00CF2B59" w:rsidRPr="00464AE2">
        <w:rPr>
          <w:sz w:val="22"/>
        </w:rPr>
        <w:t xml:space="preserve">ny funds remaining shall be returned to the </w:t>
      </w:r>
      <w:r w:rsidR="007B06DE" w:rsidRPr="00464AE2">
        <w:rPr>
          <w:sz w:val="22"/>
        </w:rPr>
        <w:t>stake</w:t>
      </w:r>
      <w:r w:rsidR="00CF2B59" w:rsidRPr="00464AE2">
        <w:rPr>
          <w:sz w:val="22"/>
        </w:rPr>
        <w:t>holder.</w:t>
      </w:r>
    </w:p>
    <w:p w14:paraId="5EAF5300" w14:textId="77777777" w:rsidR="00791AEF" w:rsidRPr="00464AE2" w:rsidRDefault="00791AEF">
      <w:pPr>
        <w:jc w:val="both"/>
        <w:rPr>
          <w:sz w:val="22"/>
        </w:rPr>
      </w:pPr>
    </w:p>
    <w:p w14:paraId="0710068A" w14:textId="52B4EC7A" w:rsidR="00791AEF" w:rsidRPr="00464AE2" w:rsidRDefault="00791AEF">
      <w:pPr>
        <w:jc w:val="both"/>
        <w:rPr>
          <w:sz w:val="22"/>
        </w:rPr>
      </w:pPr>
      <w:r w:rsidRPr="00464AE2">
        <w:rPr>
          <w:sz w:val="22"/>
        </w:rPr>
        <w:tab/>
        <w:t>2.</w:t>
      </w:r>
      <w:r w:rsidRPr="00464AE2">
        <w:rPr>
          <w:sz w:val="22"/>
        </w:rPr>
        <w:tab/>
        <w:t xml:space="preserve">In addition, I shall pay on a </w:t>
      </w:r>
      <w:r w:rsidR="002166C4" w:rsidRPr="00464AE2">
        <w:rPr>
          <w:sz w:val="22"/>
        </w:rPr>
        <w:t xml:space="preserve">quarterly </w:t>
      </w:r>
      <w:r w:rsidRPr="00464AE2">
        <w:rPr>
          <w:sz w:val="22"/>
        </w:rPr>
        <w:t xml:space="preserve">basis an hourly user fee based on the </w:t>
      </w:r>
      <w:r w:rsidR="00C37DE6" w:rsidRPr="00464AE2">
        <w:rPr>
          <w:sz w:val="22"/>
        </w:rPr>
        <w:t xml:space="preserve">aircraft </w:t>
      </w:r>
      <w:r w:rsidRPr="00464AE2">
        <w:rPr>
          <w:sz w:val="22"/>
        </w:rPr>
        <w:t xml:space="preserve">Hobbs Meter as described in the table </w:t>
      </w:r>
      <w:proofErr w:type="gramStart"/>
      <w:r w:rsidRPr="00464AE2">
        <w:rPr>
          <w:sz w:val="22"/>
        </w:rPr>
        <w:t>below;</w:t>
      </w:r>
      <w:proofErr w:type="gramEnd"/>
    </w:p>
    <w:p w14:paraId="0E155EFE" w14:textId="77777777" w:rsidR="00100FD5" w:rsidRPr="00464AE2" w:rsidRDefault="00100FD5">
      <w:pPr>
        <w:jc w:val="both"/>
        <w:rPr>
          <w:sz w:val="22"/>
        </w:rPr>
      </w:pPr>
    </w:p>
    <w:p w14:paraId="532C6B33" w14:textId="18352E0B" w:rsidR="0035294D" w:rsidRPr="00464AE2" w:rsidRDefault="00100FD5" w:rsidP="00100FD5">
      <w:pPr>
        <w:jc w:val="both"/>
      </w:pPr>
      <w:r w:rsidRPr="00464AE2">
        <w:t xml:space="preserve">All </w:t>
      </w:r>
      <w:r w:rsidR="00364EBD" w:rsidRPr="00464AE2">
        <w:t>Stakeholders</w:t>
      </w:r>
      <w:r w:rsidR="0051345B">
        <w:t xml:space="preserve"> – </w:t>
      </w:r>
      <w:r w:rsidR="008C7988" w:rsidRPr="008C7988">
        <w:t xml:space="preserve">A </w:t>
      </w:r>
      <w:r w:rsidR="001F46E8">
        <w:t>2006 Mooney M20M Bravo GX</w:t>
      </w:r>
      <w:r w:rsidR="008C7988" w:rsidRPr="008C7988">
        <w:t xml:space="preserve"> Aircraft, Tail Number N69MB (will transition to Tail Number N251MB), VIN 27-0353</w:t>
      </w:r>
    </w:p>
    <w:p w14:paraId="496D44C8" w14:textId="332CE4FF" w:rsidR="00100FD5" w:rsidRPr="00464AE2" w:rsidRDefault="00100FD5" w:rsidP="0035294D">
      <w:pPr>
        <w:ind w:left="720" w:firstLine="720"/>
        <w:jc w:val="both"/>
      </w:pPr>
      <w:r w:rsidRPr="00464AE2">
        <w:t xml:space="preserve">0 – </w:t>
      </w:r>
      <w:r w:rsidR="00686817">
        <w:t>10</w:t>
      </w:r>
      <w:r w:rsidRPr="00464AE2">
        <w:t>0 Hours</w:t>
      </w:r>
      <w:r w:rsidR="00BD7186" w:rsidRPr="00464AE2">
        <w:t xml:space="preserve"> in a calendar year</w:t>
      </w:r>
      <w:r w:rsidRPr="00464AE2">
        <w:t xml:space="preserve"> = $ </w:t>
      </w:r>
      <w:r w:rsidR="00CE1123">
        <w:t>9</w:t>
      </w:r>
      <w:r w:rsidRPr="00464AE2">
        <w:t>0.00/Hr.</w:t>
      </w:r>
      <w:r w:rsidRPr="00464AE2">
        <w:tab/>
      </w:r>
      <w:r w:rsidR="00686817">
        <w:t>10</w:t>
      </w:r>
      <w:r w:rsidRPr="00464AE2">
        <w:t xml:space="preserve">0.1 And Above = $ </w:t>
      </w:r>
      <w:r w:rsidR="00F01384" w:rsidRPr="00464AE2">
        <w:t>1</w:t>
      </w:r>
      <w:r w:rsidR="00CE1123">
        <w:t>7</w:t>
      </w:r>
      <w:r w:rsidRPr="00464AE2">
        <w:t>0.00/Hr.</w:t>
      </w:r>
    </w:p>
    <w:p w14:paraId="0F6314A1" w14:textId="77777777" w:rsidR="0030019A" w:rsidRPr="00464AE2" w:rsidRDefault="0030019A" w:rsidP="0035294D">
      <w:pPr>
        <w:ind w:left="720" w:firstLine="720"/>
        <w:jc w:val="both"/>
      </w:pPr>
    </w:p>
    <w:p w14:paraId="7ADB6F44" w14:textId="327BF112" w:rsidR="00791AEF" w:rsidRPr="00464AE2" w:rsidRDefault="00791AEF">
      <w:pPr>
        <w:jc w:val="both"/>
        <w:rPr>
          <w:sz w:val="22"/>
        </w:rPr>
      </w:pPr>
      <w:r w:rsidRPr="00464AE2">
        <w:rPr>
          <w:sz w:val="22"/>
        </w:rPr>
        <w:lastRenderedPageBreak/>
        <w:t xml:space="preserve">The payment of said fees shall be paid no later than five (5) days from receipt of the monthly bill. Failure to pay said monthly fee within thirty (30) days of the billing of the same shall result in the loss of the privilege to use the aircraft owned by </w:t>
      </w:r>
      <w:r w:rsidR="003F1EE0" w:rsidRPr="00464AE2">
        <w:rPr>
          <w:sz w:val="22"/>
        </w:rPr>
        <w:t>Golden Eagle Aviators</w:t>
      </w:r>
      <w:r w:rsidRPr="00464AE2">
        <w:rPr>
          <w:sz w:val="22"/>
        </w:rPr>
        <w:t xml:space="preserve"> Inc. and possible termination of my </w:t>
      </w:r>
      <w:r w:rsidR="007B06DE" w:rsidRPr="00464AE2">
        <w:rPr>
          <w:sz w:val="22"/>
        </w:rPr>
        <w:t>stake</w:t>
      </w:r>
      <w:r w:rsidRPr="00464AE2">
        <w:rPr>
          <w:sz w:val="22"/>
        </w:rPr>
        <w:t xml:space="preserve">holder's interest in </w:t>
      </w:r>
      <w:r w:rsidR="003F1EE0" w:rsidRPr="00464AE2">
        <w:rPr>
          <w:sz w:val="22"/>
        </w:rPr>
        <w:t>Golden Eagle Aviators</w:t>
      </w:r>
      <w:r w:rsidRPr="00464AE2">
        <w:rPr>
          <w:sz w:val="22"/>
        </w:rPr>
        <w:t xml:space="preserve"> Inc.</w:t>
      </w:r>
      <w:r w:rsidR="00056BD7" w:rsidRPr="00464AE2">
        <w:rPr>
          <w:sz w:val="22"/>
        </w:rPr>
        <w:t xml:space="preserve"> All unpaid amounts still due after sixty (60) days will be charged 5% per month late fee</w:t>
      </w:r>
      <w:r w:rsidR="00655B45" w:rsidRPr="00464AE2">
        <w:rPr>
          <w:sz w:val="22"/>
        </w:rPr>
        <w:t>,</w:t>
      </w:r>
      <w:r w:rsidR="00056BD7" w:rsidRPr="00464AE2">
        <w:rPr>
          <w:sz w:val="22"/>
        </w:rPr>
        <w:t xml:space="preserve"> and flying privileges will be suspended until full payment is received.</w:t>
      </w:r>
      <w:r w:rsidR="00F46566" w:rsidRPr="00464AE2">
        <w:rPr>
          <w:sz w:val="22"/>
        </w:rPr>
        <w:t xml:space="preserve"> </w:t>
      </w:r>
      <w:r w:rsidR="00056BD7" w:rsidRPr="00464AE2">
        <w:rPr>
          <w:sz w:val="22"/>
        </w:rPr>
        <w:t xml:space="preserve">Annual Maintenance Fees will continue to be due by January </w:t>
      </w:r>
      <w:r w:rsidR="00655B45" w:rsidRPr="00464AE2">
        <w:rPr>
          <w:sz w:val="22"/>
        </w:rPr>
        <w:t>31</w:t>
      </w:r>
      <w:r w:rsidR="00655B45" w:rsidRPr="00464AE2">
        <w:rPr>
          <w:sz w:val="22"/>
          <w:vertAlign w:val="superscript"/>
        </w:rPr>
        <w:t>st</w:t>
      </w:r>
      <w:r w:rsidR="00056BD7" w:rsidRPr="00464AE2">
        <w:rPr>
          <w:sz w:val="22"/>
        </w:rPr>
        <w:t>.</w:t>
      </w:r>
    </w:p>
    <w:p w14:paraId="4F487CF0" w14:textId="77777777" w:rsidR="00791AEF" w:rsidRPr="00464AE2" w:rsidRDefault="00791AEF">
      <w:pPr>
        <w:jc w:val="both"/>
        <w:rPr>
          <w:sz w:val="22"/>
        </w:rPr>
      </w:pPr>
    </w:p>
    <w:p w14:paraId="2AEDD922" w14:textId="346DD165" w:rsidR="00791AEF" w:rsidRPr="00464AE2" w:rsidRDefault="00791AEF">
      <w:pPr>
        <w:jc w:val="both"/>
        <w:rPr>
          <w:sz w:val="22"/>
        </w:rPr>
      </w:pPr>
      <w:r w:rsidRPr="00464AE2">
        <w:rPr>
          <w:sz w:val="22"/>
        </w:rPr>
        <w:tab/>
        <w:t>3.</w:t>
      </w:r>
      <w:r w:rsidRPr="00464AE2">
        <w:rPr>
          <w:sz w:val="22"/>
        </w:rPr>
        <w:tab/>
        <w:t xml:space="preserve">The </w:t>
      </w:r>
      <w:r w:rsidR="007B06DE" w:rsidRPr="00464AE2">
        <w:rPr>
          <w:sz w:val="22"/>
        </w:rPr>
        <w:t>stake</w:t>
      </w:r>
      <w:r w:rsidRPr="00464AE2">
        <w:rPr>
          <w:sz w:val="22"/>
        </w:rPr>
        <w:t>holders</w:t>
      </w:r>
      <w:r w:rsidR="007A48FF" w:rsidRPr="00464AE2">
        <w:rPr>
          <w:sz w:val="22"/>
        </w:rPr>
        <w:t xml:space="preserve"> and Board of Directors</w:t>
      </w:r>
      <w:r w:rsidRPr="00464AE2">
        <w:rPr>
          <w:sz w:val="22"/>
        </w:rPr>
        <w:t xml:space="preserve"> of </w:t>
      </w:r>
      <w:r w:rsidR="0053555D" w:rsidRPr="00464AE2">
        <w:rPr>
          <w:sz w:val="22"/>
        </w:rPr>
        <w:t>Golden Eagle Aviators Inc</w:t>
      </w:r>
      <w:r w:rsidRPr="00464AE2">
        <w:rPr>
          <w:sz w:val="22"/>
        </w:rPr>
        <w:t>. shall hire</w:t>
      </w:r>
      <w:r w:rsidR="0073214E" w:rsidRPr="00464AE2">
        <w:rPr>
          <w:sz w:val="22"/>
        </w:rPr>
        <w:t xml:space="preserve"> or appoint</w:t>
      </w:r>
      <w:r w:rsidRPr="00464AE2">
        <w:rPr>
          <w:sz w:val="22"/>
        </w:rPr>
        <w:t xml:space="preserve"> a manager to schedule the aircraft above referred to </w:t>
      </w:r>
      <w:r w:rsidR="00BE69EB" w:rsidRPr="00464AE2">
        <w:rPr>
          <w:sz w:val="22"/>
        </w:rPr>
        <w:t>e</w:t>
      </w:r>
      <w:r w:rsidRPr="00464AE2">
        <w:rPr>
          <w:sz w:val="22"/>
        </w:rPr>
        <w:t xml:space="preserve">nsure that all </w:t>
      </w:r>
      <w:r w:rsidR="007B06DE" w:rsidRPr="00464AE2">
        <w:rPr>
          <w:sz w:val="22"/>
        </w:rPr>
        <w:t>stake</w:t>
      </w:r>
      <w:r w:rsidRPr="00464AE2">
        <w:rPr>
          <w:sz w:val="22"/>
        </w:rPr>
        <w:t>holders abide by these rules, provide maintenance and repairs</w:t>
      </w:r>
      <w:r w:rsidR="00BE69EB" w:rsidRPr="00464AE2">
        <w:rPr>
          <w:sz w:val="22"/>
        </w:rPr>
        <w:t>,</w:t>
      </w:r>
      <w:r w:rsidRPr="00464AE2">
        <w:rPr>
          <w:sz w:val="22"/>
        </w:rPr>
        <w:t xml:space="preserve"> and to collect the fees referred to above. It is hereby understood and agree that in the event that I fail to timely pay the fees set forth above, the manager shall have the right to file a lien against my </w:t>
      </w:r>
      <w:r w:rsidR="007B06DE" w:rsidRPr="00464AE2">
        <w:rPr>
          <w:sz w:val="22"/>
        </w:rPr>
        <w:t>stake</w:t>
      </w:r>
      <w:r w:rsidRPr="00464AE2">
        <w:rPr>
          <w:sz w:val="22"/>
        </w:rPr>
        <w:t xml:space="preserve">holder's interest in </w:t>
      </w:r>
      <w:r w:rsidR="0053555D" w:rsidRPr="00464AE2">
        <w:rPr>
          <w:sz w:val="22"/>
        </w:rPr>
        <w:t>Golden Eagle Aviators Inc</w:t>
      </w:r>
      <w:r w:rsidRPr="00464AE2">
        <w:rPr>
          <w:sz w:val="22"/>
        </w:rPr>
        <w:t xml:space="preserve">., and/or revoke the use of the aircraft owned by </w:t>
      </w:r>
      <w:r w:rsidR="0053555D" w:rsidRPr="00464AE2">
        <w:rPr>
          <w:sz w:val="22"/>
        </w:rPr>
        <w:t>Golden Eagle Aviators Inc</w:t>
      </w:r>
      <w:r w:rsidRPr="00464AE2">
        <w:rPr>
          <w:sz w:val="22"/>
        </w:rPr>
        <w:t>., until any non-paid assessment, maintenance fee or user fee has been paid in full.</w:t>
      </w:r>
    </w:p>
    <w:p w14:paraId="01AFADF2" w14:textId="77777777" w:rsidR="00791AEF" w:rsidRPr="00464AE2" w:rsidRDefault="00791AEF">
      <w:pPr>
        <w:jc w:val="both"/>
        <w:rPr>
          <w:sz w:val="22"/>
        </w:rPr>
      </w:pPr>
    </w:p>
    <w:p w14:paraId="4BB0C00E" w14:textId="2AD95541" w:rsidR="00D50E23" w:rsidRPr="00464AE2" w:rsidRDefault="00791AEF">
      <w:pPr>
        <w:jc w:val="both"/>
        <w:rPr>
          <w:sz w:val="22"/>
        </w:rPr>
      </w:pPr>
      <w:r w:rsidRPr="00464AE2">
        <w:rPr>
          <w:sz w:val="22"/>
        </w:rPr>
        <w:tab/>
        <w:t>4.</w:t>
      </w:r>
      <w:r w:rsidRPr="00464AE2">
        <w:rPr>
          <w:sz w:val="22"/>
        </w:rPr>
        <w:tab/>
        <w:t xml:space="preserve">The maintenance fee and hourly users fee shall be determined annually by the </w:t>
      </w:r>
      <w:r w:rsidR="007B06DE" w:rsidRPr="00464AE2">
        <w:rPr>
          <w:sz w:val="22"/>
        </w:rPr>
        <w:t>stakeholder</w:t>
      </w:r>
      <w:r w:rsidRPr="00464AE2">
        <w:rPr>
          <w:sz w:val="22"/>
        </w:rPr>
        <w:t>s</w:t>
      </w:r>
      <w:r w:rsidR="007A48FF" w:rsidRPr="00464AE2">
        <w:rPr>
          <w:sz w:val="22"/>
        </w:rPr>
        <w:t xml:space="preserve"> and </w:t>
      </w:r>
      <w:r w:rsidR="00F46566" w:rsidRPr="00464AE2">
        <w:rPr>
          <w:sz w:val="22"/>
        </w:rPr>
        <w:t xml:space="preserve">approved by the </w:t>
      </w:r>
      <w:r w:rsidR="007A48FF" w:rsidRPr="00464AE2">
        <w:rPr>
          <w:sz w:val="22"/>
        </w:rPr>
        <w:t>Board of Directors</w:t>
      </w:r>
      <w:r w:rsidRPr="00464AE2">
        <w:rPr>
          <w:sz w:val="22"/>
        </w:rPr>
        <w:t xml:space="preserve"> of </w:t>
      </w:r>
      <w:r w:rsidR="0053555D" w:rsidRPr="00464AE2">
        <w:rPr>
          <w:sz w:val="22"/>
        </w:rPr>
        <w:t>Golden Eagle Aviators Inc</w:t>
      </w:r>
      <w:r w:rsidRPr="00464AE2">
        <w:rPr>
          <w:sz w:val="22"/>
        </w:rPr>
        <w:t xml:space="preserve">. and may be increased or decreased as determined by said </w:t>
      </w:r>
      <w:r w:rsidR="007B06DE" w:rsidRPr="00464AE2">
        <w:rPr>
          <w:sz w:val="22"/>
        </w:rPr>
        <w:t>stakeholder</w:t>
      </w:r>
      <w:r w:rsidRPr="00464AE2">
        <w:rPr>
          <w:sz w:val="22"/>
        </w:rPr>
        <w:t xml:space="preserve">s at </w:t>
      </w:r>
      <w:r w:rsidR="004D67CC" w:rsidRPr="00464AE2">
        <w:rPr>
          <w:sz w:val="22"/>
        </w:rPr>
        <w:t xml:space="preserve">the </w:t>
      </w:r>
      <w:r w:rsidRPr="00464AE2">
        <w:rPr>
          <w:sz w:val="22"/>
        </w:rPr>
        <w:t>annual meeting.</w:t>
      </w:r>
    </w:p>
    <w:p w14:paraId="56C4BA32" w14:textId="77777777" w:rsidR="00D50E23" w:rsidRPr="00464AE2" w:rsidRDefault="00D50E23">
      <w:pPr>
        <w:jc w:val="both"/>
        <w:rPr>
          <w:sz w:val="22"/>
        </w:rPr>
      </w:pPr>
    </w:p>
    <w:p w14:paraId="5427EA3A" w14:textId="661A296A" w:rsidR="00791AEF" w:rsidRPr="00464AE2" w:rsidRDefault="00791AEF">
      <w:pPr>
        <w:jc w:val="both"/>
        <w:rPr>
          <w:sz w:val="22"/>
        </w:rPr>
      </w:pPr>
      <w:r w:rsidRPr="00464AE2">
        <w:rPr>
          <w:sz w:val="22"/>
        </w:rPr>
        <w:tab/>
        <w:t>5.</w:t>
      </w:r>
      <w:r w:rsidRPr="00464AE2">
        <w:rPr>
          <w:sz w:val="22"/>
        </w:rPr>
        <w:tab/>
        <w:t>Should I decide to offer my share</w:t>
      </w:r>
      <w:r w:rsidR="003D6C39" w:rsidRPr="00464AE2">
        <w:rPr>
          <w:sz w:val="22"/>
        </w:rPr>
        <w:t>s</w:t>
      </w:r>
      <w:r w:rsidRPr="00464AE2">
        <w:rPr>
          <w:sz w:val="22"/>
        </w:rPr>
        <w:t xml:space="preserve"> of </w:t>
      </w:r>
      <w:r w:rsidR="0053555D" w:rsidRPr="00464AE2">
        <w:rPr>
          <w:sz w:val="22"/>
        </w:rPr>
        <w:t>Golden Eagle Aviators Inc</w:t>
      </w:r>
      <w:r w:rsidRPr="00464AE2">
        <w:rPr>
          <w:sz w:val="22"/>
        </w:rPr>
        <w:t xml:space="preserve">. for sale, I will notify the manager, in writing, of this sale, and I will allow the other </w:t>
      </w:r>
      <w:r w:rsidR="007B06DE" w:rsidRPr="00464AE2">
        <w:rPr>
          <w:sz w:val="22"/>
        </w:rPr>
        <w:t>stakeholder</w:t>
      </w:r>
      <w:r w:rsidRPr="00464AE2">
        <w:rPr>
          <w:sz w:val="22"/>
        </w:rPr>
        <w:t xml:space="preserve">s of </w:t>
      </w:r>
      <w:r w:rsidR="0053555D" w:rsidRPr="00464AE2">
        <w:rPr>
          <w:sz w:val="22"/>
        </w:rPr>
        <w:t>Golden Eagle Aviators Inc</w:t>
      </w:r>
      <w:r w:rsidRPr="00464AE2">
        <w:rPr>
          <w:sz w:val="22"/>
        </w:rPr>
        <w:t xml:space="preserve">. </w:t>
      </w:r>
      <w:proofErr w:type="gramStart"/>
      <w:r w:rsidRPr="00464AE2">
        <w:rPr>
          <w:sz w:val="22"/>
        </w:rPr>
        <w:t>first</w:t>
      </w:r>
      <w:proofErr w:type="gramEnd"/>
      <w:r w:rsidRPr="00464AE2">
        <w:rPr>
          <w:sz w:val="22"/>
        </w:rPr>
        <w:t xml:space="preserve"> opportunity to purchase my share. </w:t>
      </w:r>
      <w:r w:rsidR="00C84FD7" w:rsidRPr="00464AE2">
        <w:rPr>
          <w:sz w:val="22"/>
        </w:rPr>
        <w:t xml:space="preserve">In the event the other </w:t>
      </w:r>
      <w:r w:rsidR="007B06DE" w:rsidRPr="00464AE2">
        <w:rPr>
          <w:sz w:val="22"/>
        </w:rPr>
        <w:t>stakeholder</w:t>
      </w:r>
      <w:r w:rsidR="00C84FD7" w:rsidRPr="00464AE2">
        <w:rPr>
          <w:sz w:val="22"/>
        </w:rPr>
        <w:t xml:space="preserve">s of </w:t>
      </w:r>
      <w:r w:rsidR="0053555D" w:rsidRPr="00464AE2">
        <w:rPr>
          <w:sz w:val="22"/>
        </w:rPr>
        <w:t>Golden Eagle Aviators Inc</w:t>
      </w:r>
      <w:r w:rsidR="00C84FD7" w:rsidRPr="00464AE2">
        <w:rPr>
          <w:sz w:val="22"/>
        </w:rPr>
        <w:t xml:space="preserve">. fail to purchase my interest within thirty (30) days of the written notice to the manager that I intend to sell my share, my interest </w:t>
      </w:r>
      <w:r w:rsidR="00642D3A" w:rsidRPr="00464AE2">
        <w:rPr>
          <w:sz w:val="22"/>
        </w:rPr>
        <w:t xml:space="preserve">may </w:t>
      </w:r>
      <w:r w:rsidR="00C84FD7" w:rsidRPr="00464AE2">
        <w:rPr>
          <w:sz w:val="22"/>
        </w:rPr>
        <w:t>be sold to a third party that is acceptable to the Acceptance Committee.</w:t>
      </w:r>
      <w:r w:rsidR="00642D3A" w:rsidRPr="00464AE2">
        <w:rPr>
          <w:sz w:val="22"/>
        </w:rPr>
        <w:t xml:space="preserve"> </w:t>
      </w:r>
      <w:r w:rsidR="00C84FD7" w:rsidRPr="00464AE2">
        <w:rPr>
          <w:sz w:val="22"/>
        </w:rPr>
        <w:t xml:space="preserve">The Acceptance Committee shall be composed of the Corporate Manager and a CFI approved by the </w:t>
      </w:r>
      <w:r w:rsidR="00F40A27" w:rsidRPr="00464AE2">
        <w:rPr>
          <w:sz w:val="22"/>
        </w:rPr>
        <w:t>B</w:t>
      </w:r>
      <w:r w:rsidR="00C84FD7" w:rsidRPr="00464AE2">
        <w:rPr>
          <w:sz w:val="22"/>
        </w:rPr>
        <w:t>oard</w:t>
      </w:r>
      <w:r w:rsidR="00E80528" w:rsidRPr="00464AE2">
        <w:rPr>
          <w:sz w:val="22"/>
        </w:rPr>
        <w:t>. In the absence of an available CFI, the Acceptance Committee shall be composed of the Corporate Manager and the Board Chair</w:t>
      </w:r>
      <w:r w:rsidR="00C84FD7" w:rsidRPr="00464AE2">
        <w:rPr>
          <w:sz w:val="22"/>
        </w:rPr>
        <w:t>.</w:t>
      </w:r>
    </w:p>
    <w:p w14:paraId="1A5199A6" w14:textId="77777777" w:rsidR="00791AEF" w:rsidRPr="00464AE2" w:rsidRDefault="00791AEF">
      <w:pPr>
        <w:jc w:val="both"/>
        <w:rPr>
          <w:sz w:val="22"/>
        </w:rPr>
      </w:pPr>
    </w:p>
    <w:p w14:paraId="47804255" w14:textId="3D9B0205" w:rsidR="00791AEF" w:rsidRPr="00464AE2" w:rsidRDefault="00791AEF">
      <w:pPr>
        <w:jc w:val="both"/>
        <w:rPr>
          <w:sz w:val="22"/>
        </w:rPr>
      </w:pPr>
      <w:r w:rsidRPr="00464AE2">
        <w:rPr>
          <w:sz w:val="22"/>
        </w:rPr>
        <w:tab/>
        <w:t>6.</w:t>
      </w:r>
      <w:r w:rsidRPr="00464AE2">
        <w:rPr>
          <w:sz w:val="22"/>
        </w:rPr>
        <w:tab/>
        <w:t xml:space="preserve">Under no circumstances will I allow the aircraft to be rented or otherwise utilized by any person that is not a </w:t>
      </w:r>
      <w:r w:rsidR="007B06DE" w:rsidRPr="00464AE2">
        <w:rPr>
          <w:sz w:val="22"/>
        </w:rPr>
        <w:t>stakeholder</w:t>
      </w:r>
      <w:r w:rsidRPr="00464AE2">
        <w:rPr>
          <w:sz w:val="22"/>
        </w:rPr>
        <w:t xml:space="preserve"> of record in </w:t>
      </w:r>
      <w:r w:rsidR="0053555D" w:rsidRPr="00464AE2">
        <w:rPr>
          <w:sz w:val="22"/>
        </w:rPr>
        <w:t>Golden Eagle Aviators Inc</w:t>
      </w:r>
      <w:r w:rsidRPr="00464AE2">
        <w:rPr>
          <w:sz w:val="22"/>
        </w:rPr>
        <w:t xml:space="preserve">. Should I determine that the aircraft is being rented or otherwise utilized by any person that is not a </w:t>
      </w:r>
      <w:r w:rsidR="007B06DE" w:rsidRPr="00464AE2">
        <w:rPr>
          <w:sz w:val="22"/>
        </w:rPr>
        <w:t>stakeholder</w:t>
      </w:r>
      <w:r w:rsidRPr="00464AE2">
        <w:rPr>
          <w:sz w:val="22"/>
        </w:rPr>
        <w:t xml:space="preserve"> of </w:t>
      </w:r>
      <w:r w:rsidR="0053555D" w:rsidRPr="00464AE2">
        <w:rPr>
          <w:sz w:val="22"/>
        </w:rPr>
        <w:t>Golden Eagle Aviators Inc</w:t>
      </w:r>
      <w:r w:rsidRPr="00464AE2">
        <w:rPr>
          <w:sz w:val="22"/>
        </w:rPr>
        <w:t xml:space="preserve">., I will notify the manager </w:t>
      </w:r>
      <w:r w:rsidR="00477F51" w:rsidRPr="00464AE2">
        <w:rPr>
          <w:sz w:val="22"/>
        </w:rPr>
        <w:t xml:space="preserve">or a member of the Board </w:t>
      </w:r>
      <w:r w:rsidRPr="00464AE2">
        <w:rPr>
          <w:sz w:val="22"/>
        </w:rPr>
        <w:t>immediately.</w:t>
      </w:r>
    </w:p>
    <w:p w14:paraId="1E7D863B" w14:textId="77777777" w:rsidR="00791AEF" w:rsidRPr="00464AE2" w:rsidRDefault="00791AEF">
      <w:pPr>
        <w:jc w:val="both"/>
        <w:rPr>
          <w:sz w:val="22"/>
        </w:rPr>
      </w:pPr>
    </w:p>
    <w:p w14:paraId="5093469F" w14:textId="2EF7E73F" w:rsidR="00791AEF" w:rsidRPr="00464AE2" w:rsidRDefault="00791AEF">
      <w:pPr>
        <w:jc w:val="both"/>
        <w:rPr>
          <w:sz w:val="22"/>
        </w:rPr>
      </w:pPr>
      <w:r w:rsidRPr="00464AE2">
        <w:rPr>
          <w:sz w:val="22"/>
        </w:rPr>
        <w:tab/>
        <w:t>7.</w:t>
      </w:r>
      <w:r w:rsidRPr="00464AE2">
        <w:rPr>
          <w:sz w:val="22"/>
        </w:rPr>
        <w:tab/>
        <w:t xml:space="preserve">The usable life of the aircraft will be determined by a majority vote of the </w:t>
      </w:r>
      <w:r w:rsidR="007B06DE" w:rsidRPr="00464AE2">
        <w:rPr>
          <w:sz w:val="22"/>
        </w:rPr>
        <w:t>stakeholder</w:t>
      </w:r>
      <w:r w:rsidRPr="00464AE2">
        <w:rPr>
          <w:sz w:val="22"/>
        </w:rPr>
        <w:t xml:space="preserve">s of </w:t>
      </w:r>
      <w:r w:rsidR="0053555D" w:rsidRPr="00464AE2">
        <w:rPr>
          <w:sz w:val="22"/>
        </w:rPr>
        <w:t>Golden Eagle Aviators Inc</w:t>
      </w:r>
      <w:r w:rsidRPr="00464AE2">
        <w:rPr>
          <w:sz w:val="22"/>
        </w:rPr>
        <w:t>.</w:t>
      </w:r>
      <w:r w:rsidR="00F46566" w:rsidRPr="00464AE2">
        <w:rPr>
          <w:sz w:val="22"/>
        </w:rPr>
        <w:t xml:space="preserve"> </w:t>
      </w:r>
      <w:r w:rsidRPr="00464AE2">
        <w:rPr>
          <w:sz w:val="22"/>
        </w:rPr>
        <w:t xml:space="preserve">Furthermore, upon sale or other disposition of the entire aircraft, any proceeds from said sale, after the costs of the sale and the debts of </w:t>
      </w:r>
      <w:r w:rsidR="0053555D" w:rsidRPr="00464AE2">
        <w:rPr>
          <w:sz w:val="22"/>
        </w:rPr>
        <w:t>Golden Eagle Aviators Inc</w:t>
      </w:r>
      <w:r w:rsidRPr="00464AE2">
        <w:rPr>
          <w:sz w:val="22"/>
        </w:rPr>
        <w:t xml:space="preserve">. have been fully paid, shall be split among the </w:t>
      </w:r>
      <w:r w:rsidR="007B06DE" w:rsidRPr="00464AE2">
        <w:rPr>
          <w:sz w:val="22"/>
        </w:rPr>
        <w:t>stakeholder</w:t>
      </w:r>
      <w:r w:rsidRPr="00464AE2">
        <w:rPr>
          <w:sz w:val="22"/>
        </w:rPr>
        <w:t xml:space="preserve">s of </w:t>
      </w:r>
      <w:r w:rsidR="0053555D" w:rsidRPr="00464AE2">
        <w:rPr>
          <w:sz w:val="22"/>
        </w:rPr>
        <w:t>Golden Eagle Aviators Inc</w:t>
      </w:r>
      <w:r w:rsidRPr="00464AE2">
        <w:rPr>
          <w:sz w:val="22"/>
        </w:rPr>
        <w:t xml:space="preserve">., in accordance with each </w:t>
      </w:r>
      <w:r w:rsidR="007B06DE" w:rsidRPr="00464AE2">
        <w:rPr>
          <w:sz w:val="22"/>
        </w:rPr>
        <w:t>stakeholder</w:t>
      </w:r>
      <w:r w:rsidRPr="00464AE2">
        <w:rPr>
          <w:sz w:val="22"/>
        </w:rPr>
        <w:t>'s percentage of stock</w:t>
      </w:r>
      <w:r w:rsidR="000A3B33" w:rsidRPr="00464AE2">
        <w:rPr>
          <w:sz w:val="22"/>
        </w:rPr>
        <w:t xml:space="preserve"> purchased toward that aircraft</w:t>
      </w:r>
      <w:r w:rsidRPr="00464AE2">
        <w:rPr>
          <w:sz w:val="22"/>
        </w:rPr>
        <w:t>.</w:t>
      </w:r>
    </w:p>
    <w:p w14:paraId="3D091CA6" w14:textId="77777777" w:rsidR="00791AEF" w:rsidRPr="00464AE2" w:rsidRDefault="00791AEF">
      <w:pPr>
        <w:jc w:val="both"/>
        <w:rPr>
          <w:sz w:val="22"/>
        </w:rPr>
      </w:pPr>
    </w:p>
    <w:p w14:paraId="219CF2CF" w14:textId="77777777" w:rsidR="00791AEF" w:rsidRPr="00464AE2" w:rsidRDefault="00791AEF">
      <w:pPr>
        <w:jc w:val="both"/>
        <w:rPr>
          <w:sz w:val="22"/>
        </w:rPr>
      </w:pPr>
      <w:r w:rsidRPr="00464AE2">
        <w:rPr>
          <w:sz w:val="22"/>
        </w:rPr>
        <w:tab/>
        <w:t>8.</w:t>
      </w:r>
      <w:r w:rsidRPr="00464AE2">
        <w:rPr>
          <w:sz w:val="22"/>
        </w:rPr>
        <w:tab/>
        <w:t>I covenant that I will, prior to each flight, make a careful inspection of the aircraft, its equipment and accessories including, without limitation, a careful check of required fuel and oil levels. I further covenant I will not fly the aircraft until satisfied that same is airworthy and that the aircraft's equipment and accessories are functioning and are in proper working order, and shall, by flying the aircraft, be deemed to have made such inspection.</w:t>
      </w:r>
    </w:p>
    <w:p w14:paraId="1D1BB542" w14:textId="77777777" w:rsidR="00791AEF" w:rsidRPr="00464AE2" w:rsidRDefault="00791AEF">
      <w:pPr>
        <w:jc w:val="both"/>
        <w:rPr>
          <w:sz w:val="22"/>
        </w:rPr>
      </w:pPr>
    </w:p>
    <w:p w14:paraId="0DFA701F" w14:textId="77777777" w:rsidR="00EB6928" w:rsidRPr="00464AE2" w:rsidRDefault="00791AEF">
      <w:pPr>
        <w:jc w:val="both"/>
        <w:rPr>
          <w:sz w:val="22"/>
        </w:rPr>
      </w:pPr>
      <w:r w:rsidRPr="00464AE2">
        <w:rPr>
          <w:sz w:val="22"/>
        </w:rPr>
        <w:tab/>
        <w:t>9.</w:t>
      </w:r>
      <w:r w:rsidRPr="00464AE2">
        <w:rPr>
          <w:sz w:val="22"/>
        </w:rPr>
        <w:tab/>
      </w:r>
      <w:r w:rsidR="00EB6928" w:rsidRPr="00464AE2">
        <w:rPr>
          <w:sz w:val="22"/>
        </w:rPr>
        <w:t>Scheduling restrictions.</w:t>
      </w:r>
    </w:p>
    <w:p w14:paraId="5F813FBA" w14:textId="77777777" w:rsidR="00EB6928" w:rsidRPr="00464AE2" w:rsidRDefault="00EB6928">
      <w:pPr>
        <w:jc w:val="both"/>
        <w:rPr>
          <w:sz w:val="22"/>
        </w:rPr>
      </w:pPr>
    </w:p>
    <w:p w14:paraId="0EED43B0" w14:textId="3334382D" w:rsidR="00F30D0C" w:rsidRPr="00464AE2" w:rsidRDefault="00F30D0C" w:rsidP="00EB6928">
      <w:pPr>
        <w:ind w:left="720" w:firstLine="720"/>
        <w:jc w:val="both"/>
        <w:rPr>
          <w:sz w:val="22"/>
        </w:rPr>
      </w:pPr>
      <w:r w:rsidRPr="00464AE2">
        <w:rPr>
          <w:sz w:val="22"/>
        </w:rPr>
        <w:t xml:space="preserve">a. </w:t>
      </w:r>
      <w:r w:rsidR="00C65643" w:rsidRPr="00464AE2">
        <w:rPr>
          <w:sz w:val="22"/>
        </w:rPr>
        <w:t xml:space="preserve">The aircraft schedule will be maintained by the </w:t>
      </w:r>
      <w:r w:rsidR="007B06DE" w:rsidRPr="00464AE2">
        <w:rPr>
          <w:sz w:val="22"/>
        </w:rPr>
        <w:t>Manager</w:t>
      </w:r>
      <w:r w:rsidR="002F3E52" w:rsidRPr="00464AE2">
        <w:rPr>
          <w:sz w:val="22"/>
        </w:rPr>
        <w:t>.</w:t>
      </w:r>
    </w:p>
    <w:p w14:paraId="5ACC8D7B" w14:textId="77777777" w:rsidR="00F30D0C" w:rsidRPr="00464AE2" w:rsidRDefault="00F30D0C" w:rsidP="00EB6928">
      <w:pPr>
        <w:ind w:left="720" w:firstLine="720"/>
        <w:jc w:val="both"/>
        <w:rPr>
          <w:sz w:val="22"/>
        </w:rPr>
      </w:pPr>
    </w:p>
    <w:p w14:paraId="4B057872" w14:textId="11E25E01" w:rsidR="00791AEF" w:rsidRPr="00464AE2" w:rsidRDefault="002F3E52" w:rsidP="00EB6928">
      <w:pPr>
        <w:ind w:left="720" w:firstLine="720"/>
        <w:jc w:val="both"/>
        <w:rPr>
          <w:sz w:val="22"/>
        </w:rPr>
      </w:pPr>
      <w:r w:rsidRPr="00464AE2">
        <w:rPr>
          <w:sz w:val="22"/>
        </w:rPr>
        <w:t>b</w:t>
      </w:r>
      <w:r w:rsidR="00EB6928" w:rsidRPr="00464AE2">
        <w:rPr>
          <w:sz w:val="22"/>
        </w:rPr>
        <w:t xml:space="preserve">. </w:t>
      </w:r>
      <w:r w:rsidR="00791AEF" w:rsidRPr="00464AE2">
        <w:rPr>
          <w:sz w:val="22"/>
        </w:rPr>
        <w:t xml:space="preserve">I hereby acknowledge I will not be allowed to reserve more than </w:t>
      </w:r>
      <w:r w:rsidR="00F30D0C" w:rsidRPr="00464AE2">
        <w:rPr>
          <w:sz w:val="22"/>
        </w:rPr>
        <w:t xml:space="preserve">three </w:t>
      </w:r>
      <w:r w:rsidR="00E610B1" w:rsidRPr="00464AE2">
        <w:rPr>
          <w:sz w:val="22"/>
        </w:rPr>
        <w:t xml:space="preserve">future </w:t>
      </w:r>
      <w:r w:rsidR="00791AEF" w:rsidRPr="00464AE2">
        <w:rPr>
          <w:sz w:val="22"/>
        </w:rPr>
        <w:t xml:space="preserve">flights </w:t>
      </w:r>
      <w:r w:rsidR="00E610B1" w:rsidRPr="00464AE2">
        <w:rPr>
          <w:sz w:val="22"/>
        </w:rPr>
        <w:t xml:space="preserve">at a time </w:t>
      </w:r>
      <w:r w:rsidR="00791AEF" w:rsidRPr="00464AE2">
        <w:rPr>
          <w:sz w:val="22"/>
        </w:rPr>
        <w:t xml:space="preserve">and will use one or </w:t>
      </w:r>
      <w:r w:rsidRPr="00464AE2">
        <w:rPr>
          <w:sz w:val="22"/>
        </w:rPr>
        <w:t>more</w:t>
      </w:r>
      <w:r w:rsidR="00E610B1" w:rsidRPr="00464AE2">
        <w:rPr>
          <w:sz w:val="22"/>
        </w:rPr>
        <w:t xml:space="preserve"> of these</w:t>
      </w:r>
      <w:r w:rsidR="00791AEF" w:rsidRPr="00464AE2">
        <w:rPr>
          <w:sz w:val="22"/>
        </w:rPr>
        <w:t xml:space="preserve"> scheduled </w:t>
      </w:r>
      <w:r w:rsidR="00CF29C0" w:rsidRPr="00464AE2">
        <w:rPr>
          <w:sz w:val="22"/>
        </w:rPr>
        <w:t xml:space="preserve">future </w:t>
      </w:r>
      <w:r w:rsidR="00791AEF" w:rsidRPr="00464AE2">
        <w:rPr>
          <w:sz w:val="22"/>
        </w:rPr>
        <w:t>flights before scheduling the aircraft again.</w:t>
      </w:r>
    </w:p>
    <w:p w14:paraId="660A041B" w14:textId="77777777" w:rsidR="00EB6928" w:rsidRPr="00464AE2" w:rsidRDefault="00EB6928">
      <w:pPr>
        <w:jc w:val="both"/>
        <w:rPr>
          <w:sz w:val="22"/>
        </w:rPr>
      </w:pPr>
    </w:p>
    <w:p w14:paraId="1D1C6AC0" w14:textId="5BE645BA" w:rsidR="002F7CE3" w:rsidRPr="00464AE2" w:rsidRDefault="002F3E52" w:rsidP="00EB6928">
      <w:pPr>
        <w:ind w:left="720" w:firstLine="720"/>
        <w:jc w:val="both"/>
        <w:rPr>
          <w:sz w:val="22"/>
        </w:rPr>
      </w:pPr>
      <w:r w:rsidRPr="00464AE2">
        <w:rPr>
          <w:sz w:val="22"/>
        </w:rPr>
        <w:t>c</w:t>
      </w:r>
      <w:r w:rsidR="00EB6928" w:rsidRPr="00464AE2">
        <w:rPr>
          <w:sz w:val="22"/>
        </w:rPr>
        <w:t xml:space="preserve">. </w:t>
      </w:r>
      <w:r w:rsidR="00153343" w:rsidRPr="00464AE2">
        <w:rPr>
          <w:sz w:val="22"/>
        </w:rPr>
        <w:t xml:space="preserve">I also acknowledge that I will </w:t>
      </w:r>
      <w:r w:rsidR="004C5AF6" w:rsidRPr="00464AE2">
        <w:rPr>
          <w:sz w:val="22"/>
        </w:rPr>
        <w:t>not be allowed to reserve any a</w:t>
      </w:r>
      <w:r w:rsidR="006F292F" w:rsidRPr="00464AE2">
        <w:rPr>
          <w:sz w:val="22"/>
        </w:rPr>
        <w:t xml:space="preserve">ircraft </w:t>
      </w:r>
      <w:r w:rsidR="004C5AF6" w:rsidRPr="00464AE2">
        <w:rPr>
          <w:sz w:val="22"/>
        </w:rPr>
        <w:t>for more than five nights in a row</w:t>
      </w:r>
      <w:r w:rsidR="008E768F" w:rsidRPr="00464AE2">
        <w:rPr>
          <w:sz w:val="22"/>
        </w:rPr>
        <w:t xml:space="preserve">. </w:t>
      </w:r>
      <w:r w:rsidR="004C5AF6" w:rsidRPr="00464AE2">
        <w:rPr>
          <w:sz w:val="22"/>
        </w:rPr>
        <w:t>Any exception to this</w:t>
      </w:r>
      <w:r w:rsidR="006F292F" w:rsidRPr="00464AE2">
        <w:rPr>
          <w:sz w:val="22"/>
        </w:rPr>
        <w:t xml:space="preserve"> rule </w:t>
      </w:r>
      <w:r w:rsidR="00F30D0C" w:rsidRPr="00464AE2">
        <w:rPr>
          <w:sz w:val="22"/>
        </w:rPr>
        <w:t xml:space="preserve">must </w:t>
      </w:r>
      <w:r w:rsidR="006F292F" w:rsidRPr="00464AE2">
        <w:rPr>
          <w:sz w:val="22"/>
        </w:rPr>
        <w:t xml:space="preserve">be approved by consent of </w:t>
      </w:r>
      <w:proofErr w:type="gramStart"/>
      <w:r w:rsidR="00971F40" w:rsidRPr="00464AE2">
        <w:rPr>
          <w:sz w:val="22"/>
        </w:rPr>
        <w:t>a majority of</w:t>
      </w:r>
      <w:proofErr w:type="gramEnd"/>
      <w:r w:rsidR="00971F40" w:rsidRPr="00464AE2">
        <w:rPr>
          <w:sz w:val="22"/>
        </w:rPr>
        <w:t xml:space="preserve"> </w:t>
      </w:r>
      <w:r w:rsidR="007B06DE" w:rsidRPr="00464AE2">
        <w:rPr>
          <w:sz w:val="22"/>
        </w:rPr>
        <w:t>stakeholder</w:t>
      </w:r>
      <w:r w:rsidR="006F292F" w:rsidRPr="00464AE2">
        <w:rPr>
          <w:sz w:val="22"/>
        </w:rPr>
        <w:t>s.</w:t>
      </w:r>
    </w:p>
    <w:p w14:paraId="52AB1DE4" w14:textId="77777777" w:rsidR="008E768F" w:rsidRPr="00464AE2" w:rsidRDefault="008E768F" w:rsidP="00EB6928">
      <w:pPr>
        <w:ind w:left="720" w:firstLine="720"/>
        <w:jc w:val="both"/>
        <w:rPr>
          <w:sz w:val="22"/>
        </w:rPr>
      </w:pPr>
    </w:p>
    <w:p w14:paraId="5813CE15" w14:textId="279F5561" w:rsidR="008E768F" w:rsidRPr="00464AE2" w:rsidRDefault="002F3E52" w:rsidP="00EB6928">
      <w:pPr>
        <w:ind w:left="720" w:firstLine="720"/>
        <w:jc w:val="both"/>
        <w:rPr>
          <w:sz w:val="22"/>
        </w:rPr>
      </w:pPr>
      <w:r w:rsidRPr="00464AE2">
        <w:rPr>
          <w:sz w:val="22"/>
        </w:rPr>
        <w:t>d</w:t>
      </w:r>
      <w:r w:rsidR="008E768F" w:rsidRPr="00464AE2">
        <w:rPr>
          <w:sz w:val="22"/>
        </w:rPr>
        <w:t xml:space="preserve">. I also acknowledge that I will not be allowed to reserve more than one overnight </w:t>
      </w:r>
      <w:r w:rsidR="00056432" w:rsidRPr="00464AE2">
        <w:rPr>
          <w:sz w:val="22"/>
        </w:rPr>
        <w:t xml:space="preserve">reservation </w:t>
      </w:r>
      <w:r w:rsidR="008E768F" w:rsidRPr="00464AE2">
        <w:rPr>
          <w:sz w:val="22"/>
        </w:rPr>
        <w:t xml:space="preserve">trip per month. Any exception to this rule </w:t>
      </w:r>
      <w:r w:rsidR="00F30D0C" w:rsidRPr="00464AE2">
        <w:rPr>
          <w:sz w:val="22"/>
        </w:rPr>
        <w:t xml:space="preserve">must </w:t>
      </w:r>
      <w:r w:rsidR="008E768F" w:rsidRPr="00464AE2">
        <w:rPr>
          <w:sz w:val="22"/>
        </w:rPr>
        <w:t xml:space="preserve">be approved by consent of </w:t>
      </w:r>
      <w:proofErr w:type="gramStart"/>
      <w:r w:rsidR="008E768F" w:rsidRPr="00464AE2">
        <w:rPr>
          <w:sz w:val="22"/>
        </w:rPr>
        <w:t>a majority of</w:t>
      </w:r>
      <w:proofErr w:type="gramEnd"/>
      <w:r w:rsidR="008E768F" w:rsidRPr="00464AE2">
        <w:rPr>
          <w:sz w:val="22"/>
        </w:rPr>
        <w:t xml:space="preserve"> </w:t>
      </w:r>
      <w:r w:rsidR="007B06DE" w:rsidRPr="00464AE2">
        <w:rPr>
          <w:sz w:val="22"/>
        </w:rPr>
        <w:t>stakeholder</w:t>
      </w:r>
      <w:r w:rsidR="008E768F" w:rsidRPr="00464AE2">
        <w:rPr>
          <w:sz w:val="22"/>
        </w:rPr>
        <w:t>s.</w:t>
      </w:r>
    </w:p>
    <w:p w14:paraId="2BEA9498" w14:textId="77777777" w:rsidR="00791AEF" w:rsidRPr="00464AE2" w:rsidRDefault="00791AEF">
      <w:pPr>
        <w:jc w:val="both"/>
        <w:rPr>
          <w:sz w:val="22"/>
        </w:rPr>
      </w:pPr>
    </w:p>
    <w:p w14:paraId="61534343" w14:textId="50961E1C" w:rsidR="00791AEF" w:rsidRPr="00464AE2" w:rsidRDefault="00791AEF">
      <w:pPr>
        <w:jc w:val="both"/>
        <w:rPr>
          <w:sz w:val="22"/>
        </w:rPr>
      </w:pPr>
      <w:r w:rsidRPr="00464AE2">
        <w:rPr>
          <w:sz w:val="22"/>
        </w:rPr>
        <w:tab/>
        <w:t>10.</w:t>
      </w:r>
      <w:r w:rsidRPr="00464AE2">
        <w:rPr>
          <w:sz w:val="22"/>
        </w:rPr>
        <w:tab/>
        <w:t xml:space="preserve">I shall be solely liable for and shall indemnify and hold </w:t>
      </w:r>
      <w:r w:rsidR="0053555D" w:rsidRPr="00464AE2">
        <w:rPr>
          <w:sz w:val="22"/>
        </w:rPr>
        <w:t>Golden Eagle Aviators Inc</w:t>
      </w:r>
      <w:r w:rsidRPr="00464AE2">
        <w:rPr>
          <w:sz w:val="22"/>
        </w:rPr>
        <w:t xml:space="preserve">., all </w:t>
      </w:r>
      <w:r w:rsidR="007B06DE" w:rsidRPr="00464AE2">
        <w:rPr>
          <w:sz w:val="22"/>
        </w:rPr>
        <w:t>stakeholder</w:t>
      </w:r>
      <w:r w:rsidRPr="00464AE2">
        <w:rPr>
          <w:sz w:val="22"/>
        </w:rPr>
        <w:t xml:space="preserve">s of </w:t>
      </w:r>
      <w:r w:rsidR="0053555D" w:rsidRPr="00464AE2">
        <w:rPr>
          <w:sz w:val="22"/>
        </w:rPr>
        <w:t>Golden Eagle Aviators Inc</w:t>
      </w:r>
      <w:r w:rsidRPr="00464AE2">
        <w:rPr>
          <w:sz w:val="22"/>
        </w:rPr>
        <w:t>.</w:t>
      </w:r>
      <w:r w:rsidR="00857F77" w:rsidRPr="00464AE2">
        <w:rPr>
          <w:sz w:val="22"/>
        </w:rPr>
        <w:t>,</w:t>
      </w:r>
      <w:r w:rsidRPr="00464AE2">
        <w:rPr>
          <w:sz w:val="22"/>
        </w:rPr>
        <w:t xml:space="preserve"> the </w:t>
      </w:r>
      <w:r w:rsidR="007B06DE" w:rsidRPr="00464AE2">
        <w:rPr>
          <w:sz w:val="22"/>
        </w:rPr>
        <w:t>Manager</w:t>
      </w:r>
      <w:r w:rsidR="00781675" w:rsidRPr="00464AE2">
        <w:rPr>
          <w:sz w:val="22"/>
        </w:rPr>
        <w:t>, and the Board</w:t>
      </w:r>
      <w:r w:rsidRPr="00464AE2">
        <w:rPr>
          <w:sz w:val="22"/>
        </w:rPr>
        <w:t>, harmless for all fines, penalties and forfeitures imposed for violations of applicable federal, state, municipal or other statute, law, ordinance, rule or regulation while the aircraft is held, operated or flown by me.</w:t>
      </w:r>
    </w:p>
    <w:p w14:paraId="52485C72" w14:textId="77777777" w:rsidR="00791AEF" w:rsidRPr="00464AE2" w:rsidRDefault="00791AEF">
      <w:pPr>
        <w:jc w:val="both"/>
        <w:rPr>
          <w:sz w:val="22"/>
        </w:rPr>
      </w:pPr>
    </w:p>
    <w:p w14:paraId="3D0F6BF6" w14:textId="6FCF1997" w:rsidR="00791AEF" w:rsidRPr="00464AE2" w:rsidRDefault="00791AEF">
      <w:pPr>
        <w:jc w:val="both"/>
        <w:rPr>
          <w:sz w:val="22"/>
        </w:rPr>
      </w:pPr>
      <w:r w:rsidRPr="00464AE2">
        <w:rPr>
          <w:sz w:val="22"/>
        </w:rPr>
        <w:tab/>
        <w:t>11.</w:t>
      </w:r>
      <w:r w:rsidRPr="00464AE2">
        <w:rPr>
          <w:sz w:val="22"/>
        </w:rPr>
        <w:tab/>
        <w:t xml:space="preserve">I shall defend, indemnify and hold harmless </w:t>
      </w:r>
      <w:r w:rsidR="0053555D" w:rsidRPr="00464AE2">
        <w:rPr>
          <w:sz w:val="22"/>
        </w:rPr>
        <w:t>Golden Eagle Aviators Inc</w:t>
      </w:r>
      <w:r w:rsidRPr="00464AE2">
        <w:rPr>
          <w:sz w:val="22"/>
        </w:rPr>
        <w:t xml:space="preserve">., all </w:t>
      </w:r>
      <w:r w:rsidR="007B06DE" w:rsidRPr="00464AE2">
        <w:rPr>
          <w:sz w:val="22"/>
        </w:rPr>
        <w:t>stakeholder</w:t>
      </w:r>
      <w:r w:rsidRPr="00464AE2">
        <w:rPr>
          <w:sz w:val="22"/>
        </w:rPr>
        <w:t xml:space="preserve">s of </w:t>
      </w:r>
      <w:r w:rsidR="0053555D" w:rsidRPr="00464AE2">
        <w:rPr>
          <w:sz w:val="22"/>
        </w:rPr>
        <w:t>Golden Eagle Aviators Inc</w:t>
      </w:r>
      <w:r w:rsidRPr="00464AE2">
        <w:rPr>
          <w:sz w:val="22"/>
        </w:rPr>
        <w:t>.</w:t>
      </w:r>
      <w:r w:rsidR="00C756F3" w:rsidRPr="00464AE2">
        <w:rPr>
          <w:sz w:val="22"/>
        </w:rPr>
        <w:t>,</w:t>
      </w:r>
      <w:r w:rsidRPr="00464AE2">
        <w:rPr>
          <w:sz w:val="22"/>
        </w:rPr>
        <w:t xml:space="preserve"> the </w:t>
      </w:r>
      <w:r w:rsidR="007B06DE" w:rsidRPr="00464AE2">
        <w:rPr>
          <w:sz w:val="22"/>
        </w:rPr>
        <w:t>Manager</w:t>
      </w:r>
      <w:r w:rsidR="00B944F8" w:rsidRPr="00464AE2">
        <w:rPr>
          <w:sz w:val="22"/>
        </w:rPr>
        <w:t>, and the Board</w:t>
      </w:r>
      <w:r w:rsidRPr="00464AE2">
        <w:rPr>
          <w:sz w:val="22"/>
        </w:rPr>
        <w:t>, from and against any and all losses, liabilities, damages, injuries, claims, demands, costs</w:t>
      </w:r>
      <w:r w:rsidR="00D30798" w:rsidRPr="00464AE2">
        <w:rPr>
          <w:sz w:val="22"/>
        </w:rPr>
        <w:t>,</w:t>
      </w:r>
      <w:r w:rsidRPr="00464AE2">
        <w:rPr>
          <w:sz w:val="22"/>
        </w:rPr>
        <w:t xml:space="preserve"> and expenses arising out of or connected with the possession or use of the aircraft, including, but not limited to, any and all claims of or liabilities to third parties arising out of my negligence, abandonment, conversion, secretion, concealment, or the confiscation of the aircraft by any governmental authority for illegal or improper use of said aircraft.</w:t>
      </w:r>
    </w:p>
    <w:p w14:paraId="13ADA173" w14:textId="77777777" w:rsidR="00791AEF" w:rsidRPr="00464AE2" w:rsidRDefault="00791AEF">
      <w:pPr>
        <w:jc w:val="both"/>
        <w:rPr>
          <w:sz w:val="22"/>
        </w:rPr>
      </w:pPr>
    </w:p>
    <w:p w14:paraId="7175B70F" w14:textId="0DC5E4B6" w:rsidR="00BB5CF7" w:rsidRPr="00464AE2" w:rsidRDefault="00791AEF">
      <w:pPr>
        <w:jc w:val="both"/>
        <w:rPr>
          <w:sz w:val="22"/>
        </w:rPr>
      </w:pPr>
      <w:r w:rsidRPr="00464AE2">
        <w:rPr>
          <w:sz w:val="22"/>
        </w:rPr>
        <w:tab/>
        <w:t>12.</w:t>
      </w:r>
      <w:r w:rsidRPr="00464AE2">
        <w:rPr>
          <w:sz w:val="22"/>
        </w:rPr>
        <w:tab/>
        <w:t xml:space="preserve">I represent and warrant that I am the holder of a good and valid pilot's </w:t>
      </w:r>
      <w:r w:rsidR="003C1A5C" w:rsidRPr="00464AE2">
        <w:rPr>
          <w:sz w:val="22"/>
        </w:rPr>
        <w:t>certificate</w:t>
      </w:r>
      <w:r w:rsidRPr="00464AE2">
        <w:rPr>
          <w:sz w:val="22"/>
        </w:rPr>
        <w:t xml:space="preserve">, (copy </w:t>
      </w:r>
      <w:r w:rsidR="00506366" w:rsidRPr="00464AE2">
        <w:rPr>
          <w:sz w:val="22"/>
        </w:rPr>
        <w:t>a</w:t>
      </w:r>
      <w:r w:rsidRPr="00464AE2">
        <w:rPr>
          <w:sz w:val="22"/>
        </w:rPr>
        <w:t>ttached), radio operator's permit</w:t>
      </w:r>
      <w:r w:rsidR="00506366" w:rsidRPr="00464AE2">
        <w:rPr>
          <w:sz w:val="22"/>
        </w:rPr>
        <w:t xml:space="preserve"> (if applicable)</w:t>
      </w:r>
      <w:r w:rsidRPr="00464AE2">
        <w:rPr>
          <w:sz w:val="22"/>
        </w:rPr>
        <w:t xml:space="preserve">, current biennial flight review endorsement, (copy attached), current medical certificate, (copy attached), and an endorsement in my logbook for an insurance check ride of at least one hour as registered on the aircraft's Hobbs Meter by an authorized CFI in </w:t>
      </w:r>
      <w:r w:rsidR="00F37C27" w:rsidRPr="00464AE2">
        <w:rPr>
          <w:sz w:val="22"/>
        </w:rPr>
        <w:t xml:space="preserve">each aircraft for which </w:t>
      </w:r>
      <w:r w:rsidR="007B06DE" w:rsidRPr="00464AE2">
        <w:rPr>
          <w:sz w:val="22"/>
        </w:rPr>
        <w:t>stakeholder</w:t>
      </w:r>
      <w:r w:rsidR="00F37C27" w:rsidRPr="00464AE2">
        <w:rPr>
          <w:sz w:val="22"/>
        </w:rPr>
        <w:t xml:space="preserve"> has access and right to schedule and fly</w:t>
      </w:r>
      <w:r w:rsidRPr="00464AE2">
        <w:rPr>
          <w:sz w:val="22"/>
        </w:rPr>
        <w:t xml:space="preserve"> (copy attached).</w:t>
      </w:r>
      <w:r w:rsidR="00F46566" w:rsidRPr="00464AE2">
        <w:rPr>
          <w:sz w:val="22"/>
        </w:rPr>
        <w:t xml:space="preserve"> </w:t>
      </w:r>
      <w:r w:rsidRPr="00464AE2">
        <w:rPr>
          <w:sz w:val="22"/>
        </w:rPr>
        <w:t xml:space="preserve">I agree that said license, permit, endorsement, and certificate shall be in my possession during each flight. I further agree that as the biennial flight review and medical certificate expire or lapse, I will provide the </w:t>
      </w:r>
      <w:r w:rsidR="007B06DE" w:rsidRPr="00464AE2">
        <w:rPr>
          <w:sz w:val="22"/>
        </w:rPr>
        <w:t>Manager</w:t>
      </w:r>
      <w:r w:rsidRPr="00464AE2">
        <w:rPr>
          <w:sz w:val="22"/>
        </w:rPr>
        <w:t xml:space="preserve"> with copies of the new biennial flight review endorsement and/or medical certificate before use of said aircraft owned by </w:t>
      </w:r>
      <w:r w:rsidR="0053555D" w:rsidRPr="00464AE2">
        <w:rPr>
          <w:sz w:val="22"/>
        </w:rPr>
        <w:t>Golden Eagle Aviators Inc</w:t>
      </w:r>
      <w:r w:rsidRPr="00464AE2">
        <w:rPr>
          <w:sz w:val="22"/>
        </w:rPr>
        <w:t xml:space="preserve">. </w:t>
      </w:r>
      <w:r w:rsidR="00B30E90" w:rsidRPr="00464AE2">
        <w:rPr>
          <w:sz w:val="22"/>
        </w:rPr>
        <w:t xml:space="preserve">In addition, any type certification and/or </w:t>
      </w:r>
      <w:r w:rsidR="00914214" w:rsidRPr="00464AE2">
        <w:rPr>
          <w:sz w:val="22"/>
        </w:rPr>
        <w:t xml:space="preserve">currency </w:t>
      </w:r>
      <w:r w:rsidR="00B30E90" w:rsidRPr="00464AE2">
        <w:rPr>
          <w:sz w:val="22"/>
        </w:rPr>
        <w:t>training required will also be kept current by me</w:t>
      </w:r>
      <w:r w:rsidR="00435E06" w:rsidRPr="00464AE2">
        <w:rPr>
          <w:sz w:val="22"/>
        </w:rPr>
        <w:t xml:space="preserve">, and such </w:t>
      </w:r>
      <w:r w:rsidR="00914214" w:rsidRPr="00464AE2">
        <w:rPr>
          <w:sz w:val="22"/>
        </w:rPr>
        <w:t xml:space="preserve">type </w:t>
      </w:r>
      <w:r w:rsidR="00435E06" w:rsidRPr="00464AE2">
        <w:rPr>
          <w:sz w:val="22"/>
        </w:rPr>
        <w:t xml:space="preserve">certification and </w:t>
      </w:r>
      <w:r w:rsidR="00914214" w:rsidRPr="00464AE2">
        <w:rPr>
          <w:sz w:val="22"/>
        </w:rPr>
        <w:t xml:space="preserve">currency </w:t>
      </w:r>
      <w:r w:rsidR="00435E06" w:rsidRPr="00464AE2">
        <w:rPr>
          <w:sz w:val="22"/>
        </w:rPr>
        <w:t xml:space="preserve">training evidence be sent to the </w:t>
      </w:r>
      <w:r w:rsidR="007B06DE" w:rsidRPr="00464AE2">
        <w:rPr>
          <w:sz w:val="22"/>
        </w:rPr>
        <w:t>Manager</w:t>
      </w:r>
      <w:r w:rsidR="00435E06" w:rsidRPr="00464AE2">
        <w:rPr>
          <w:sz w:val="22"/>
        </w:rPr>
        <w:t xml:space="preserve">. </w:t>
      </w:r>
      <w:r w:rsidR="00CB413C" w:rsidRPr="00464AE2">
        <w:rPr>
          <w:sz w:val="22"/>
        </w:rPr>
        <w:t xml:space="preserve">I further agree that </w:t>
      </w:r>
      <w:r w:rsidR="00FF250A" w:rsidRPr="00464AE2">
        <w:rPr>
          <w:sz w:val="22"/>
        </w:rPr>
        <w:t xml:space="preserve">should </w:t>
      </w:r>
      <w:r w:rsidR="00CB413C" w:rsidRPr="00464AE2">
        <w:rPr>
          <w:sz w:val="22"/>
        </w:rPr>
        <w:t>a</w:t>
      </w:r>
      <w:r w:rsidR="00435E06" w:rsidRPr="00464AE2">
        <w:rPr>
          <w:sz w:val="22"/>
        </w:rPr>
        <w:t xml:space="preserve">ny </w:t>
      </w:r>
      <w:r w:rsidR="007026F9" w:rsidRPr="00464AE2">
        <w:rPr>
          <w:sz w:val="22"/>
        </w:rPr>
        <w:t xml:space="preserve">required </w:t>
      </w:r>
      <w:r w:rsidR="00914214" w:rsidRPr="00464AE2">
        <w:rPr>
          <w:sz w:val="22"/>
        </w:rPr>
        <w:t>type certification and/or currency training</w:t>
      </w:r>
      <w:r w:rsidR="00CB413C" w:rsidRPr="00464AE2">
        <w:rPr>
          <w:sz w:val="22"/>
        </w:rPr>
        <w:t xml:space="preserve"> </w:t>
      </w:r>
      <w:r w:rsidR="00FF250A" w:rsidRPr="00464AE2">
        <w:rPr>
          <w:sz w:val="22"/>
        </w:rPr>
        <w:t xml:space="preserve">be allowed to expire or </w:t>
      </w:r>
      <w:proofErr w:type="gramStart"/>
      <w:r w:rsidR="00FF250A" w:rsidRPr="00464AE2">
        <w:rPr>
          <w:sz w:val="22"/>
        </w:rPr>
        <w:t>lapse</w:t>
      </w:r>
      <w:r w:rsidR="00474F00" w:rsidRPr="00464AE2">
        <w:rPr>
          <w:sz w:val="22"/>
        </w:rPr>
        <w:t>,</w:t>
      </w:r>
      <w:proofErr w:type="gramEnd"/>
      <w:r w:rsidR="00474F00" w:rsidRPr="00464AE2">
        <w:rPr>
          <w:sz w:val="22"/>
        </w:rPr>
        <w:t xml:space="preserve"> I will provide the </w:t>
      </w:r>
      <w:r w:rsidR="007B06DE" w:rsidRPr="00464AE2">
        <w:rPr>
          <w:sz w:val="22"/>
        </w:rPr>
        <w:t>Manager</w:t>
      </w:r>
      <w:r w:rsidR="00474F00" w:rsidRPr="00464AE2">
        <w:rPr>
          <w:sz w:val="22"/>
        </w:rPr>
        <w:t xml:space="preserve"> with copies of the new type certification and/or evidence of currency training </w:t>
      </w:r>
      <w:r w:rsidR="0044172D" w:rsidRPr="00464AE2">
        <w:rPr>
          <w:sz w:val="22"/>
        </w:rPr>
        <w:t xml:space="preserve">before use of said aircraft owned by </w:t>
      </w:r>
      <w:r w:rsidR="0053555D" w:rsidRPr="00464AE2">
        <w:rPr>
          <w:sz w:val="22"/>
        </w:rPr>
        <w:t>Golden Eagle Aviators Inc</w:t>
      </w:r>
      <w:r w:rsidR="0044172D" w:rsidRPr="00464AE2">
        <w:rPr>
          <w:sz w:val="22"/>
        </w:rPr>
        <w:t>.</w:t>
      </w:r>
      <w:r w:rsidR="00B54847" w:rsidRPr="00464AE2">
        <w:rPr>
          <w:sz w:val="22"/>
        </w:rPr>
        <w:t xml:space="preserve"> It is the responsibility of the individual pilot to ensure that </w:t>
      </w:r>
      <w:r w:rsidR="00D0339D" w:rsidRPr="00464AE2">
        <w:rPr>
          <w:sz w:val="22"/>
        </w:rPr>
        <w:t xml:space="preserve">these requirements are </w:t>
      </w:r>
      <w:r w:rsidR="00B54847" w:rsidRPr="00464AE2">
        <w:rPr>
          <w:sz w:val="22"/>
        </w:rPr>
        <w:t>met.</w:t>
      </w:r>
    </w:p>
    <w:p w14:paraId="4A12499C" w14:textId="77777777" w:rsidR="003E1A42" w:rsidRPr="00464AE2" w:rsidRDefault="003E1A42">
      <w:pPr>
        <w:jc w:val="both"/>
        <w:rPr>
          <w:sz w:val="22"/>
        </w:rPr>
      </w:pPr>
    </w:p>
    <w:p w14:paraId="055EC1F7" w14:textId="6C26E199" w:rsidR="00B273D0" w:rsidRPr="00464AE2" w:rsidRDefault="00B273D0" w:rsidP="007C57DF">
      <w:pPr>
        <w:pStyle w:val="ListParagraph"/>
        <w:ind w:firstLine="720"/>
        <w:jc w:val="both"/>
        <w:rPr>
          <w:sz w:val="22"/>
        </w:rPr>
      </w:pPr>
      <w:r w:rsidRPr="00464AE2">
        <w:rPr>
          <w:sz w:val="22"/>
        </w:rPr>
        <w:t>a. Insurance minimums must be followed by each stakeholder/pilot. If minimums are not met</w:t>
      </w:r>
      <w:r w:rsidR="00FD23DB" w:rsidRPr="00464AE2">
        <w:rPr>
          <w:sz w:val="22"/>
        </w:rPr>
        <w:t>, stakeholder/pilot will take an appropriate CFI</w:t>
      </w:r>
      <w:r w:rsidR="00A73841">
        <w:rPr>
          <w:sz w:val="22"/>
        </w:rPr>
        <w:t>,</w:t>
      </w:r>
      <w:r w:rsidR="00FD23DB" w:rsidRPr="00464AE2">
        <w:rPr>
          <w:sz w:val="22"/>
        </w:rPr>
        <w:t xml:space="preserve"> </w:t>
      </w:r>
      <w:r w:rsidR="00FA202E">
        <w:rPr>
          <w:sz w:val="22"/>
        </w:rPr>
        <w:t>who m</w:t>
      </w:r>
      <w:r w:rsidR="00A73841">
        <w:rPr>
          <w:sz w:val="22"/>
        </w:rPr>
        <w:t>e</w:t>
      </w:r>
      <w:r w:rsidR="00FA202E">
        <w:rPr>
          <w:sz w:val="22"/>
        </w:rPr>
        <w:t>ets High-time Pilot minimums</w:t>
      </w:r>
      <w:r w:rsidR="00A73841">
        <w:rPr>
          <w:sz w:val="22"/>
        </w:rPr>
        <w:t>,</w:t>
      </w:r>
      <w:r w:rsidR="00FA202E">
        <w:rPr>
          <w:sz w:val="22"/>
        </w:rPr>
        <w:t xml:space="preserve"> </w:t>
      </w:r>
      <w:r w:rsidR="00FD23DB" w:rsidRPr="00464AE2">
        <w:rPr>
          <w:sz w:val="22"/>
        </w:rPr>
        <w:t xml:space="preserve">on every flight until stakeholder/pilot has achieved </w:t>
      </w:r>
      <w:r w:rsidR="007C57DF" w:rsidRPr="00464AE2">
        <w:rPr>
          <w:sz w:val="22"/>
        </w:rPr>
        <w:t>the required minimums.</w:t>
      </w:r>
      <w:r w:rsidR="009F2B2B" w:rsidRPr="00464AE2">
        <w:rPr>
          <w:sz w:val="22"/>
        </w:rPr>
        <w:t xml:space="preserve"> Insurance minimums are required as follows</w:t>
      </w:r>
      <w:r w:rsidR="00DB30BC" w:rsidRPr="00464AE2">
        <w:rPr>
          <w:sz w:val="22"/>
        </w:rPr>
        <w:t>:</w:t>
      </w:r>
    </w:p>
    <w:p w14:paraId="48F5C951" w14:textId="77777777" w:rsidR="009F2B2B" w:rsidRPr="00464AE2" w:rsidRDefault="009F2B2B" w:rsidP="007C57DF">
      <w:pPr>
        <w:pStyle w:val="ListParagraph"/>
        <w:ind w:firstLine="720"/>
        <w:jc w:val="both"/>
        <w:rPr>
          <w:sz w:val="22"/>
        </w:rPr>
      </w:pPr>
    </w:p>
    <w:p w14:paraId="2A2CED2A" w14:textId="2CD62523" w:rsidR="003E337E" w:rsidRDefault="00DF5A68" w:rsidP="00034E95">
      <w:pPr>
        <w:pStyle w:val="ListParagraph"/>
        <w:ind w:left="0" w:firstLine="720"/>
        <w:jc w:val="center"/>
        <w:rPr>
          <w:sz w:val="22"/>
        </w:rPr>
      </w:pPr>
      <w:r w:rsidRPr="00DF5A68">
        <w:rPr>
          <w:noProof/>
          <w:sz w:val="22"/>
        </w:rPr>
        <w:lastRenderedPageBreak/>
        <w:drawing>
          <wp:inline distT="0" distB="0" distL="0" distR="0" wp14:anchorId="2E5B71F4" wp14:editId="6ADC93F3">
            <wp:extent cx="3924300" cy="2311815"/>
            <wp:effectExtent l="0" t="0" r="0" b="0"/>
            <wp:docPr id="812282527"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82527" name="Picture 1" descr="A close-up of a chart&#10;&#10;Description automatically generated"/>
                    <pic:cNvPicPr/>
                  </pic:nvPicPr>
                  <pic:blipFill>
                    <a:blip r:embed="rId8"/>
                    <a:stretch>
                      <a:fillRect/>
                    </a:stretch>
                  </pic:blipFill>
                  <pic:spPr>
                    <a:xfrm>
                      <a:off x="0" y="0"/>
                      <a:ext cx="3930100" cy="2315232"/>
                    </a:xfrm>
                    <a:prstGeom prst="rect">
                      <a:avLst/>
                    </a:prstGeom>
                  </pic:spPr>
                </pic:pic>
              </a:graphicData>
            </a:graphic>
          </wp:inline>
        </w:drawing>
      </w:r>
    </w:p>
    <w:p w14:paraId="5EE25EF6" w14:textId="77777777" w:rsidR="00772F19" w:rsidRDefault="00772F19" w:rsidP="00FC4DE3">
      <w:pPr>
        <w:pStyle w:val="ListParagraph"/>
        <w:ind w:left="0" w:firstLine="720"/>
        <w:jc w:val="both"/>
        <w:rPr>
          <w:sz w:val="22"/>
        </w:rPr>
      </w:pPr>
    </w:p>
    <w:p w14:paraId="3314A033" w14:textId="59FDE0C6" w:rsidR="00A50E6B" w:rsidRPr="00464AE2" w:rsidRDefault="00A50E6B" w:rsidP="00A50E6B">
      <w:pPr>
        <w:pStyle w:val="ListParagraph"/>
        <w:ind w:firstLine="720"/>
        <w:jc w:val="both"/>
        <w:rPr>
          <w:sz w:val="22"/>
        </w:rPr>
      </w:pPr>
      <w:r>
        <w:rPr>
          <w:sz w:val="22"/>
        </w:rPr>
        <w:t>b</w:t>
      </w:r>
      <w:r w:rsidRPr="00464AE2">
        <w:rPr>
          <w:sz w:val="22"/>
        </w:rPr>
        <w:t xml:space="preserve">. </w:t>
      </w:r>
      <w:r w:rsidR="00B14838">
        <w:rPr>
          <w:sz w:val="22"/>
        </w:rPr>
        <w:t xml:space="preserve">Currency/proficiency training includes becoming proficient </w:t>
      </w:r>
      <w:r w:rsidR="003800DF">
        <w:rPr>
          <w:sz w:val="22"/>
        </w:rPr>
        <w:t>in Golden Eagle Aviators Inc.’s checklist of proficiency items per aircraft</w:t>
      </w:r>
      <w:r w:rsidR="00BB332C">
        <w:rPr>
          <w:sz w:val="22"/>
        </w:rPr>
        <w:t>.</w:t>
      </w:r>
    </w:p>
    <w:p w14:paraId="30A13254" w14:textId="77777777" w:rsidR="00A50E6B" w:rsidRPr="00464AE2" w:rsidRDefault="00A50E6B" w:rsidP="007C57DF">
      <w:pPr>
        <w:pStyle w:val="ListParagraph"/>
        <w:ind w:firstLine="720"/>
        <w:jc w:val="both"/>
        <w:rPr>
          <w:sz w:val="22"/>
        </w:rPr>
      </w:pPr>
    </w:p>
    <w:p w14:paraId="28D1A917" w14:textId="77777777" w:rsidR="00791AEF" w:rsidRPr="00464AE2" w:rsidRDefault="00791AEF">
      <w:pPr>
        <w:jc w:val="both"/>
        <w:rPr>
          <w:sz w:val="22"/>
        </w:rPr>
      </w:pPr>
    </w:p>
    <w:p w14:paraId="0E50910E" w14:textId="00A2E6E3" w:rsidR="00791AEF" w:rsidRPr="00464AE2" w:rsidRDefault="00791AEF">
      <w:pPr>
        <w:jc w:val="both"/>
        <w:rPr>
          <w:sz w:val="22"/>
        </w:rPr>
      </w:pPr>
      <w:r w:rsidRPr="00464AE2">
        <w:rPr>
          <w:sz w:val="22"/>
        </w:rPr>
        <w:tab/>
        <w:t>13.</w:t>
      </w:r>
      <w:r w:rsidRPr="00464AE2">
        <w:rPr>
          <w:sz w:val="22"/>
        </w:rPr>
        <w:tab/>
        <w:t>A $</w:t>
      </w:r>
      <w:r w:rsidR="008467FB" w:rsidRPr="00464AE2">
        <w:rPr>
          <w:sz w:val="22"/>
        </w:rPr>
        <w:t>5</w:t>
      </w:r>
      <w:r w:rsidRPr="00464AE2">
        <w:rPr>
          <w:sz w:val="22"/>
        </w:rPr>
        <w:t xml:space="preserve">0.00 late fee will be charged to </w:t>
      </w:r>
      <w:r w:rsidR="007B06DE" w:rsidRPr="00464AE2">
        <w:rPr>
          <w:sz w:val="22"/>
        </w:rPr>
        <w:t>stakeholder</w:t>
      </w:r>
      <w:r w:rsidRPr="00464AE2">
        <w:rPr>
          <w:sz w:val="22"/>
        </w:rPr>
        <w:t xml:space="preserve">s returning the aircraft more than thirty (30) minutes late unless the next </w:t>
      </w:r>
      <w:r w:rsidR="007B06DE" w:rsidRPr="00464AE2">
        <w:rPr>
          <w:sz w:val="22"/>
        </w:rPr>
        <w:t>stakeholder</w:t>
      </w:r>
      <w:r w:rsidRPr="00464AE2">
        <w:rPr>
          <w:sz w:val="22"/>
        </w:rPr>
        <w:t xml:space="preserve"> scheduled (when applicable) has been notified and consents to said late arrival.</w:t>
      </w:r>
    </w:p>
    <w:p w14:paraId="43D97451" w14:textId="77777777" w:rsidR="00791AEF" w:rsidRPr="00464AE2" w:rsidRDefault="00791AEF">
      <w:pPr>
        <w:jc w:val="both"/>
        <w:rPr>
          <w:sz w:val="22"/>
        </w:rPr>
      </w:pPr>
    </w:p>
    <w:p w14:paraId="0850240A" w14:textId="49A8CD79" w:rsidR="00791AEF" w:rsidRPr="00464AE2" w:rsidRDefault="00791AEF">
      <w:pPr>
        <w:jc w:val="both"/>
        <w:rPr>
          <w:sz w:val="22"/>
        </w:rPr>
      </w:pPr>
      <w:r w:rsidRPr="00464AE2">
        <w:rPr>
          <w:sz w:val="22"/>
        </w:rPr>
        <w:tab/>
        <w:t>14.</w:t>
      </w:r>
      <w:r w:rsidRPr="00464AE2">
        <w:rPr>
          <w:sz w:val="22"/>
        </w:rPr>
        <w:tab/>
        <w:t>A gas charge fee of $</w:t>
      </w:r>
      <w:r w:rsidR="008467FB" w:rsidRPr="00464AE2">
        <w:rPr>
          <w:sz w:val="22"/>
        </w:rPr>
        <w:t>2</w:t>
      </w:r>
      <w:r w:rsidRPr="00464AE2">
        <w:rPr>
          <w:sz w:val="22"/>
        </w:rPr>
        <w:t xml:space="preserve">0.00, as well as the cost for the gas itself, will be billed to all </w:t>
      </w:r>
      <w:r w:rsidR="007B06DE" w:rsidRPr="00464AE2">
        <w:rPr>
          <w:sz w:val="22"/>
        </w:rPr>
        <w:t>stakeholder</w:t>
      </w:r>
      <w:r w:rsidRPr="00464AE2">
        <w:rPr>
          <w:sz w:val="22"/>
        </w:rPr>
        <w:t>s that leave the aircraft without topping-off said aircraft.</w:t>
      </w:r>
    </w:p>
    <w:p w14:paraId="05835A98" w14:textId="77777777" w:rsidR="00791AEF" w:rsidRPr="00464AE2" w:rsidRDefault="00791AEF">
      <w:pPr>
        <w:jc w:val="both"/>
        <w:rPr>
          <w:sz w:val="22"/>
        </w:rPr>
      </w:pPr>
    </w:p>
    <w:p w14:paraId="1B372D39" w14:textId="75108C05" w:rsidR="00791AEF" w:rsidRPr="00464AE2" w:rsidRDefault="00791AEF">
      <w:pPr>
        <w:jc w:val="both"/>
        <w:rPr>
          <w:sz w:val="22"/>
        </w:rPr>
      </w:pPr>
      <w:r w:rsidRPr="00464AE2">
        <w:rPr>
          <w:sz w:val="22"/>
        </w:rPr>
        <w:tab/>
        <w:t>15.</w:t>
      </w:r>
      <w:r w:rsidRPr="00464AE2">
        <w:rPr>
          <w:sz w:val="22"/>
        </w:rPr>
        <w:tab/>
        <w:t xml:space="preserve">I covenant that the aircraft shall not be used by any person except a </w:t>
      </w:r>
      <w:r w:rsidR="007B06DE" w:rsidRPr="00464AE2">
        <w:rPr>
          <w:sz w:val="22"/>
        </w:rPr>
        <w:t>stakeholder</w:t>
      </w:r>
      <w:r w:rsidRPr="00464AE2">
        <w:rPr>
          <w:sz w:val="22"/>
        </w:rPr>
        <w:t xml:space="preserve"> of </w:t>
      </w:r>
      <w:r w:rsidR="0053555D" w:rsidRPr="00464AE2">
        <w:rPr>
          <w:sz w:val="22"/>
        </w:rPr>
        <w:t>Golden Eagle Aviators Inc</w:t>
      </w:r>
      <w:r w:rsidRPr="00464AE2">
        <w:rPr>
          <w:sz w:val="22"/>
        </w:rPr>
        <w:t>.</w:t>
      </w:r>
    </w:p>
    <w:p w14:paraId="2ECE996F" w14:textId="77777777" w:rsidR="00791AEF" w:rsidRPr="00464AE2" w:rsidRDefault="00791AEF">
      <w:pPr>
        <w:jc w:val="both"/>
        <w:rPr>
          <w:sz w:val="22"/>
        </w:rPr>
      </w:pPr>
    </w:p>
    <w:p w14:paraId="46E0F3DE" w14:textId="77777777" w:rsidR="00791AEF" w:rsidRPr="00464AE2" w:rsidRDefault="00791AEF">
      <w:pPr>
        <w:jc w:val="both"/>
        <w:rPr>
          <w:sz w:val="22"/>
        </w:rPr>
      </w:pPr>
      <w:r w:rsidRPr="00464AE2">
        <w:rPr>
          <w:sz w:val="22"/>
        </w:rPr>
        <w:tab/>
        <w:t>16.</w:t>
      </w:r>
      <w:r w:rsidRPr="00464AE2">
        <w:rPr>
          <w:sz w:val="22"/>
        </w:rPr>
        <w:tab/>
        <w:t>I shall remove all personal belongings and debris from the aircraft following each flight and leave the aircraft in a clean and orderly condition and allow NO SMOKING in the aircraft.</w:t>
      </w:r>
    </w:p>
    <w:p w14:paraId="3EF85C7F" w14:textId="77777777" w:rsidR="00791AEF" w:rsidRPr="00464AE2" w:rsidRDefault="00791AEF">
      <w:pPr>
        <w:jc w:val="both"/>
        <w:rPr>
          <w:sz w:val="22"/>
        </w:rPr>
      </w:pPr>
    </w:p>
    <w:p w14:paraId="59014D9A" w14:textId="13159BC1" w:rsidR="00791AEF" w:rsidRPr="00464AE2" w:rsidRDefault="00791AEF">
      <w:pPr>
        <w:jc w:val="both"/>
        <w:rPr>
          <w:sz w:val="22"/>
        </w:rPr>
      </w:pPr>
      <w:r w:rsidRPr="00464AE2">
        <w:rPr>
          <w:sz w:val="22"/>
        </w:rPr>
        <w:tab/>
        <w:t>17.</w:t>
      </w:r>
      <w:r w:rsidRPr="00464AE2">
        <w:rPr>
          <w:sz w:val="22"/>
        </w:rPr>
        <w:tab/>
        <w:t>For purposes of computation, the number of hours chargeable to me shall be determined by taking a reading of the standard hourly recording device (Hobbs Meter) prior to starting of the engine and a second reading of said device at the time the aircraft is parked</w:t>
      </w:r>
      <w:r w:rsidR="00347BE7">
        <w:rPr>
          <w:sz w:val="22"/>
        </w:rPr>
        <w:t>,</w:t>
      </w:r>
      <w:r w:rsidRPr="00464AE2">
        <w:rPr>
          <w:sz w:val="22"/>
        </w:rPr>
        <w:t xml:space="preserve"> and the engine is shut down.</w:t>
      </w:r>
    </w:p>
    <w:p w14:paraId="220AE224" w14:textId="77777777" w:rsidR="00791AEF" w:rsidRPr="00464AE2" w:rsidRDefault="00791AEF">
      <w:pPr>
        <w:jc w:val="both"/>
        <w:rPr>
          <w:sz w:val="22"/>
        </w:rPr>
      </w:pPr>
    </w:p>
    <w:p w14:paraId="169246B6" w14:textId="662DB32C" w:rsidR="00791AEF" w:rsidRPr="00464AE2" w:rsidRDefault="00791AEF">
      <w:pPr>
        <w:jc w:val="both"/>
        <w:rPr>
          <w:sz w:val="22"/>
        </w:rPr>
      </w:pPr>
      <w:r w:rsidRPr="00464AE2">
        <w:rPr>
          <w:sz w:val="22"/>
        </w:rPr>
        <w:tab/>
        <w:t>18.</w:t>
      </w:r>
      <w:r w:rsidRPr="00464AE2">
        <w:rPr>
          <w:sz w:val="22"/>
        </w:rPr>
        <w:tab/>
        <w:t>In the event of an accident, major or minor, I shall immediately report the same to the FAA, appropriate local authorities</w:t>
      </w:r>
      <w:r w:rsidR="00886A4E" w:rsidRPr="00464AE2">
        <w:rPr>
          <w:sz w:val="22"/>
        </w:rPr>
        <w:t>,</w:t>
      </w:r>
      <w:r w:rsidRPr="00464AE2">
        <w:rPr>
          <w:sz w:val="22"/>
        </w:rPr>
        <w:t xml:space="preserve"> and to the </w:t>
      </w:r>
      <w:r w:rsidR="007B06DE" w:rsidRPr="00464AE2">
        <w:rPr>
          <w:sz w:val="22"/>
        </w:rPr>
        <w:t>Manager</w:t>
      </w:r>
      <w:r w:rsidRPr="00464AE2">
        <w:rPr>
          <w:sz w:val="22"/>
        </w:rPr>
        <w:t>, furnishing full particulars with respect thereto as may be required by the agencies.</w:t>
      </w:r>
    </w:p>
    <w:p w14:paraId="295F1A31" w14:textId="77777777" w:rsidR="00D6106F" w:rsidRPr="00464AE2" w:rsidRDefault="00D6106F">
      <w:pPr>
        <w:jc w:val="both"/>
        <w:rPr>
          <w:sz w:val="22"/>
        </w:rPr>
      </w:pPr>
    </w:p>
    <w:p w14:paraId="381EEDCF" w14:textId="77777777" w:rsidR="00D6106F" w:rsidRPr="00464AE2" w:rsidRDefault="00D6106F" w:rsidP="00D6106F">
      <w:pPr>
        <w:pStyle w:val="ListParagraph"/>
        <w:numPr>
          <w:ilvl w:val="0"/>
          <w:numId w:val="6"/>
        </w:numPr>
        <w:jc w:val="both"/>
        <w:rPr>
          <w:sz w:val="22"/>
        </w:rPr>
      </w:pPr>
      <w:r w:rsidRPr="00464AE2">
        <w:rPr>
          <w:sz w:val="22"/>
        </w:rPr>
        <w:t>Establish FAA or Civil Action Reporting Rules.</w:t>
      </w:r>
    </w:p>
    <w:p w14:paraId="1595FF16" w14:textId="0B87E45D" w:rsidR="00D6106F" w:rsidRPr="00464AE2" w:rsidRDefault="00D6106F" w:rsidP="00F84437">
      <w:pPr>
        <w:pStyle w:val="ListParagraph"/>
        <w:ind w:left="1080"/>
        <w:jc w:val="both"/>
        <w:rPr>
          <w:sz w:val="22"/>
        </w:rPr>
      </w:pPr>
      <w:r w:rsidRPr="00464AE2">
        <w:rPr>
          <w:sz w:val="22"/>
        </w:rPr>
        <w:t>A.)</w:t>
      </w:r>
      <w:r w:rsidRPr="00464AE2">
        <w:rPr>
          <w:sz w:val="22"/>
        </w:rPr>
        <w:tab/>
        <w:t xml:space="preserve">All current </w:t>
      </w:r>
      <w:r w:rsidR="007B06DE" w:rsidRPr="00464AE2">
        <w:rPr>
          <w:sz w:val="22"/>
        </w:rPr>
        <w:t>stakeholder</w:t>
      </w:r>
      <w:r w:rsidRPr="00464AE2">
        <w:rPr>
          <w:sz w:val="22"/>
        </w:rPr>
        <w:t xml:space="preserve">s must report to </w:t>
      </w:r>
      <w:r w:rsidR="0053555D" w:rsidRPr="00464AE2">
        <w:rPr>
          <w:sz w:val="22"/>
        </w:rPr>
        <w:t>Golden Eagle Aviators Inc</w:t>
      </w:r>
      <w:r w:rsidRPr="00464AE2">
        <w:rPr>
          <w:sz w:val="22"/>
        </w:rPr>
        <w:t>., in writing, within thirty (30) days any action taken by, but not limited to, the FAA or any other civil authority, which might result in a change of insurability.</w:t>
      </w:r>
    </w:p>
    <w:p w14:paraId="40F7109F" w14:textId="1C30A9CD" w:rsidR="00D21E63" w:rsidRDefault="00D6106F" w:rsidP="00D21E63">
      <w:pPr>
        <w:pStyle w:val="ListParagraph"/>
        <w:ind w:left="1080"/>
        <w:jc w:val="both"/>
        <w:rPr>
          <w:sz w:val="22"/>
        </w:rPr>
      </w:pPr>
      <w:r w:rsidRPr="00464AE2">
        <w:rPr>
          <w:sz w:val="22"/>
        </w:rPr>
        <w:t>B.)</w:t>
      </w:r>
      <w:r w:rsidRPr="00464AE2">
        <w:rPr>
          <w:sz w:val="22"/>
        </w:rPr>
        <w:tab/>
        <w:t xml:space="preserve">All prospective new </w:t>
      </w:r>
      <w:r w:rsidR="007B06DE" w:rsidRPr="00464AE2">
        <w:rPr>
          <w:sz w:val="22"/>
        </w:rPr>
        <w:t>stakeholder</w:t>
      </w:r>
      <w:r w:rsidRPr="00464AE2">
        <w:rPr>
          <w:sz w:val="22"/>
        </w:rPr>
        <w:t xml:space="preserve">s must report to </w:t>
      </w:r>
      <w:r w:rsidR="0053555D" w:rsidRPr="00464AE2">
        <w:rPr>
          <w:sz w:val="22"/>
        </w:rPr>
        <w:t>Golden Eagle Aviators Inc</w:t>
      </w:r>
      <w:r w:rsidRPr="00464AE2">
        <w:rPr>
          <w:sz w:val="22"/>
        </w:rPr>
        <w:t>., in writing, prior to acceptance, of any action taken by, but not limited to, the FAA or any other civil authority which might result in a change of insurability that has occurred within the last thirty-six (36) months.</w:t>
      </w:r>
    </w:p>
    <w:p w14:paraId="1287E3CE" w14:textId="3E59820E" w:rsidR="00D21E63" w:rsidRPr="00D21E63" w:rsidRDefault="00E24DA3" w:rsidP="00D21E63">
      <w:pPr>
        <w:pStyle w:val="ListParagraph"/>
        <w:numPr>
          <w:ilvl w:val="0"/>
          <w:numId w:val="6"/>
        </w:numPr>
        <w:jc w:val="both"/>
        <w:rPr>
          <w:sz w:val="22"/>
        </w:rPr>
      </w:pPr>
      <w:r>
        <w:rPr>
          <w:sz w:val="22"/>
        </w:rPr>
        <w:t xml:space="preserve">The shareholder responsible for the accident shall </w:t>
      </w:r>
      <w:r w:rsidR="00B34A69">
        <w:rPr>
          <w:sz w:val="22"/>
        </w:rPr>
        <w:t xml:space="preserve">be responsible for all costs associated with the accident less any insurance </w:t>
      </w:r>
      <w:proofErr w:type="gramStart"/>
      <w:r w:rsidR="00B34A69">
        <w:rPr>
          <w:sz w:val="22"/>
        </w:rPr>
        <w:t>coverages</w:t>
      </w:r>
      <w:proofErr w:type="gramEnd"/>
      <w:r w:rsidR="00B34A69">
        <w:rPr>
          <w:sz w:val="22"/>
        </w:rPr>
        <w:t>.</w:t>
      </w:r>
    </w:p>
    <w:p w14:paraId="04AF8079" w14:textId="77777777" w:rsidR="00791AEF" w:rsidRPr="00464AE2" w:rsidRDefault="00791AEF">
      <w:pPr>
        <w:jc w:val="both"/>
        <w:rPr>
          <w:sz w:val="22"/>
        </w:rPr>
      </w:pPr>
    </w:p>
    <w:p w14:paraId="5BE058F4" w14:textId="76B87F6B" w:rsidR="00791AEF" w:rsidRPr="00464AE2" w:rsidRDefault="00791AEF">
      <w:pPr>
        <w:jc w:val="both"/>
        <w:rPr>
          <w:sz w:val="22"/>
        </w:rPr>
      </w:pPr>
      <w:r w:rsidRPr="00464AE2">
        <w:rPr>
          <w:sz w:val="22"/>
        </w:rPr>
        <w:tab/>
        <w:t>19.</w:t>
      </w:r>
      <w:r w:rsidRPr="00464AE2">
        <w:rPr>
          <w:sz w:val="22"/>
        </w:rPr>
        <w:tab/>
        <w:t>I agree to land the aircraft only at FAA approved airports. If any flight is beyond a radius of 100 miles of the home base of the aircraft, a flight plan will be filed with the FAA</w:t>
      </w:r>
      <w:r w:rsidR="00A16E2D" w:rsidRPr="00464AE2">
        <w:rPr>
          <w:sz w:val="22"/>
        </w:rPr>
        <w:t xml:space="preserve"> and indicate the</w:t>
      </w:r>
      <w:r w:rsidR="009B490D" w:rsidRPr="00464AE2">
        <w:rPr>
          <w:sz w:val="22"/>
        </w:rPr>
        <w:t xml:space="preserve"> destination airport in the scheduling service</w:t>
      </w:r>
      <w:r w:rsidRPr="00464AE2">
        <w:rPr>
          <w:sz w:val="22"/>
        </w:rPr>
        <w:t>.</w:t>
      </w:r>
      <w:r w:rsidR="00F46566" w:rsidRPr="00464AE2">
        <w:rPr>
          <w:sz w:val="22"/>
        </w:rPr>
        <w:t xml:space="preserve"> </w:t>
      </w:r>
      <w:r w:rsidRPr="00464AE2">
        <w:rPr>
          <w:sz w:val="22"/>
        </w:rPr>
        <w:t>I shall comply with all applicable Federal Air Regulations in the operation of the aircraft.</w:t>
      </w:r>
      <w:r w:rsidR="00B87CE8" w:rsidRPr="00464AE2">
        <w:rPr>
          <w:sz w:val="22"/>
        </w:rPr>
        <w:t xml:space="preserve"> I further understand that flight outside of the borders of the continental United States is prohibited.</w:t>
      </w:r>
    </w:p>
    <w:p w14:paraId="48C16EEB" w14:textId="77777777" w:rsidR="00791AEF" w:rsidRPr="00464AE2" w:rsidRDefault="00791AEF">
      <w:pPr>
        <w:jc w:val="both"/>
        <w:rPr>
          <w:sz w:val="22"/>
        </w:rPr>
      </w:pPr>
    </w:p>
    <w:p w14:paraId="3FC904E3" w14:textId="7E5C508B" w:rsidR="00791AEF" w:rsidRPr="00464AE2" w:rsidRDefault="00791AEF">
      <w:pPr>
        <w:jc w:val="both"/>
        <w:rPr>
          <w:sz w:val="24"/>
        </w:rPr>
      </w:pPr>
      <w:r w:rsidRPr="00464AE2">
        <w:rPr>
          <w:sz w:val="24"/>
        </w:rPr>
        <w:t xml:space="preserve">THESE RULES AND REGULATIONS ARE DESIGNED TO PROTECT THE </w:t>
      </w:r>
      <w:r w:rsidR="007B06DE" w:rsidRPr="00464AE2">
        <w:rPr>
          <w:sz w:val="24"/>
        </w:rPr>
        <w:t>STAKEHOLDER</w:t>
      </w:r>
      <w:r w:rsidRPr="00464AE2">
        <w:rPr>
          <w:sz w:val="24"/>
        </w:rPr>
        <w:t xml:space="preserve">S OF </w:t>
      </w:r>
      <w:r w:rsidR="0053555D" w:rsidRPr="00464AE2">
        <w:rPr>
          <w:sz w:val="24"/>
        </w:rPr>
        <w:t>GOLDEN EAGLE AVIATORS INC</w:t>
      </w:r>
      <w:r w:rsidRPr="00464AE2">
        <w:rPr>
          <w:sz w:val="24"/>
        </w:rPr>
        <w:t>. AT ALL TIMES.</w:t>
      </w:r>
      <w:r w:rsidR="00F46566" w:rsidRPr="00464AE2">
        <w:rPr>
          <w:sz w:val="24"/>
        </w:rPr>
        <w:t xml:space="preserve"> </w:t>
      </w:r>
      <w:r w:rsidRPr="00464AE2">
        <w:rPr>
          <w:sz w:val="24"/>
        </w:rPr>
        <w:t xml:space="preserve">VIOLATION OF THESE RULES AND REGULATIONS WILL SUBJECT ANY </w:t>
      </w:r>
      <w:r w:rsidR="007B06DE" w:rsidRPr="00464AE2">
        <w:rPr>
          <w:sz w:val="24"/>
        </w:rPr>
        <w:t>STAKEHOLDER</w:t>
      </w:r>
      <w:r w:rsidRPr="00464AE2">
        <w:rPr>
          <w:sz w:val="24"/>
        </w:rPr>
        <w:t xml:space="preserve"> TO REVOCATION OF USE OF THE AIRCRAFT, POSSIBLE TERMINATION OF INTEREST</w:t>
      </w:r>
      <w:r w:rsidR="007A3D21" w:rsidRPr="00464AE2">
        <w:rPr>
          <w:sz w:val="24"/>
        </w:rPr>
        <w:t>,</w:t>
      </w:r>
      <w:r w:rsidRPr="00464AE2">
        <w:rPr>
          <w:sz w:val="24"/>
        </w:rPr>
        <w:t xml:space="preserve"> AND LOSS OF FUNDS PAID FOR SAID INTEREST.</w:t>
      </w:r>
      <w:r w:rsidR="00F46566" w:rsidRPr="00464AE2">
        <w:rPr>
          <w:sz w:val="24"/>
        </w:rPr>
        <w:t xml:space="preserve"> </w:t>
      </w:r>
      <w:r w:rsidRPr="00464AE2">
        <w:rPr>
          <w:sz w:val="24"/>
        </w:rPr>
        <w:t>THE MANAGER RESERVES THE RIGHT TO TERMINATE AT ANY TIME BY PROVIDING A REFUND OF THE COST OF SAID INTEREST LESS ANY OUTSTANDING BALANCES OR COSTS DUE.</w:t>
      </w:r>
    </w:p>
    <w:p w14:paraId="1DCD584D" w14:textId="77777777" w:rsidR="00791AEF" w:rsidRPr="00464AE2" w:rsidRDefault="00791AEF">
      <w:pPr>
        <w:jc w:val="both"/>
        <w:rPr>
          <w:sz w:val="24"/>
        </w:rPr>
      </w:pPr>
    </w:p>
    <w:p w14:paraId="599FD758" w14:textId="77777777" w:rsidR="00791AEF" w:rsidRPr="00464AE2" w:rsidRDefault="00791AEF">
      <w:pPr>
        <w:jc w:val="both"/>
        <w:rPr>
          <w:sz w:val="24"/>
        </w:rPr>
      </w:pPr>
    </w:p>
    <w:p w14:paraId="64152FE5" w14:textId="77777777" w:rsidR="00791AEF" w:rsidRPr="00464AE2" w:rsidRDefault="00791AEF">
      <w:pPr>
        <w:jc w:val="both"/>
        <w:rPr>
          <w:sz w:val="24"/>
        </w:rPr>
      </w:pPr>
    </w:p>
    <w:p w14:paraId="1BDB57BC" w14:textId="4922C290" w:rsidR="00791AEF" w:rsidRPr="00464AE2" w:rsidRDefault="00791AEF" w:rsidP="00B97ADA">
      <w:pPr>
        <w:keepNext/>
        <w:keepLines/>
        <w:jc w:val="both"/>
        <w:rPr>
          <w:sz w:val="24"/>
        </w:rPr>
      </w:pPr>
      <w:r w:rsidRPr="00464AE2">
        <w:rPr>
          <w:sz w:val="24"/>
        </w:rPr>
        <w:t>Signed and accepted this</w:t>
      </w:r>
      <w:r w:rsidR="001B3827" w:rsidRPr="00464AE2">
        <w:rPr>
          <w:sz w:val="24"/>
        </w:rPr>
        <w:t xml:space="preserve"> </w:t>
      </w:r>
      <w:r w:rsidR="001B3827">
        <w:rPr>
          <w:i/>
          <w:iCs/>
          <w:sz w:val="24"/>
          <w:u w:val="single"/>
        </w:rPr>
        <w:t xml:space="preserve"> </w:t>
      </w:r>
      <w:r w:rsidR="00D166BD">
        <w:rPr>
          <w:i/>
          <w:iCs/>
          <w:sz w:val="24"/>
          <w:u w:val="single"/>
        </w:rPr>
        <w:t xml:space="preserve">   </w:t>
      </w:r>
      <w:r w:rsidR="001B3827">
        <w:rPr>
          <w:i/>
          <w:iCs/>
          <w:sz w:val="24"/>
          <w:u w:val="single"/>
        </w:rPr>
        <w:t xml:space="preserve">  </w:t>
      </w:r>
      <w:r w:rsidR="001B3827" w:rsidRPr="00464AE2">
        <w:rPr>
          <w:sz w:val="24"/>
        </w:rPr>
        <w:t xml:space="preserve"> day of </w:t>
      </w:r>
      <w:r w:rsidR="001B3827">
        <w:rPr>
          <w:i/>
          <w:iCs/>
          <w:sz w:val="24"/>
          <w:u w:val="single"/>
        </w:rPr>
        <w:t xml:space="preserve">  </w:t>
      </w:r>
      <w:r w:rsidR="00D166BD">
        <w:rPr>
          <w:i/>
          <w:iCs/>
          <w:sz w:val="24"/>
          <w:u w:val="single"/>
        </w:rPr>
        <w:t xml:space="preserve">             </w:t>
      </w:r>
      <w:r w:rsidR="001B3827">
        <w:rPr>
          <w:i/>
          <w:iCs/>
          <w:sz w:val="24"/>
          <w:u w:val="single"/>
        </w:rPr>
        <w:t xml:space="preserve">  </w:t>
      </w:r>
      <w:r w:rsidR="001B3827" w:rsidRPr="00464AE2">
        <w:rPr>
          <w:sz w:val="24"/>
        </w:rPr>
        <w:t xml:space="preserve">, </w:t>
      </w:r>
      <w:r w:rsidR="001B3827" w:rsidRPr="00B24280">
        <w:rPr>
          <w:i/>
          <w:sz w:val="24"/>
        </w:rPr>
        <w:t>202</w:t>
      </w:r>
      <w:r w:rsidR="001B3827">
        <w:rPr>
          <w:i/>
          <w:sz w:val="24"/>
          <w:u w:val="single"/>
        </w:rPr>
        <w:t xml:space="preserve"> </w:t>
      </w:r>
      <w:r w:rsidR="003B2018">
        <w:rPr>
          <w:i/>
          <w:sz w:val="24"/>
          <w:u w:val="single"/>
        </w:rPr>
        <w:t>4</w:t>
      </w:r>
      <w:r w:rsidR="001B3827">
        <w:rPr>
          <w:i/>
          <w:sz w:val="24"/>
          <w:u w:val="single"/>
        </w:rPr>
        <w:t xml:space="preserve"> </w:t>
      </w:r>
      <w:r w:rsidR="00F15F38" w:rsidRPr="00464AE2">
        <w:rPr>
          <w:sz w:val="24"/>
        </w:rPr>
        <w:t>.</w:t>
      </w:r>
    </w:p>
    <w:p w14:paraId="48C17E38" w14:textId="77777777" w:rsidR="00791AEF" w:rsidRPr="00464AE2" w:rsidRDefault="00791AEF" w:rsidP="00B97ADA">
      <w:pPr>
        <w:keepNext/>
        <w:keepLines/>
        <w:jc w:val="both"/>
        <w:rPr>
          <w:sz w:val="24"/>
        </w:rPr>
      </w:pPr>
    </w:p>
    <w:p w14:paraId="15C3274F" w14:textId="77777777" w:rsidR="00791AEF" w:rsidRPr="00464AE2" w:rsidRDefault="00791AEF" w:rsidP="00B97ADA">
      <w:pPr>
        <w:keepNext/>
        <w:keepLines/>
        <w:jc w:val="both"/>
        <w:rPr>
          <w:sz w:val="24"/>
        </w:rPr>
      </w:pPr>
    </w:p>
    <w:p w14:paraId="7AC7BACB" w14:textId="77777777" w:rsidR="00791AEF" w:rsidRPr="00464AE2" w:rsidRDefault="00791AEF" w:rsidP="00D25345">
      <w:pPr>
        <w:keepNext/>
        <w:keepLines/>
        <w:ind w:left="1350" w:firstLine="720"/>
        <w:rPr>
          <w:sz w:val="24"/>
        </w:rPr>
      </w:pPr>
      <w:r w:rsidRPr="00464AE2">
        <w:rPr>
          <w:sz w:val="24"/>
        </w:rPr>
        <w:t>________________________________________</w:t>
      </w:r>
    </w:p>
    <w:p w14:paraId="5B55E752" w14:textId="322843DA" w:rsidR="00791AEF" w:rsidRPr="00464AE2" w:rsidRDefault="007B06DE" w:rsidP="00D25345">
      <w:pPr>
        <w:keepNext/>
        <w:keepLines/>
        <w:ind w:left="1350" w:firstLine="720"/>
      </w:pPr>
      <w:r w:rsidRPr="00464AE2">
        <w:t>STAKEHOLDER</w:t>
      </w:r>
    </w:p>
    <w:p w14:paraId="09980C16" w14:textId="77777777" w:rsidR="00791AEF" w:rsidRPr="00464AE2" w:rsidRDefault="00791AEF" w:rsidP="00D25345">
      <w:pPr>
        <w:keepNext/>
        <w:keepLines/>
        <w:ind w:left="1350" w:firstLine="720"/>
      </w:pPr>
    </w:p>
    <w:p w14:paraId="29144C8F" w14:textId="77777777" w:rsidR="00791AEF" w:rsidRPr="00464AE2" w:rsidRDefault="00791AEF" w:rsidP="00D25345">
      <w:pPr>
        <w:keepNext/>
        <w:keepLines/>
        <w:ind w:left="1350" w:firstLine="720"/>
      </w:pPr>
    </w:p>
    <w:p w14:paraId="0AC9D601" w14:textId="77777777" w:rsidR="00791AEF" w:rsidRPr="00464AE2" w:rsidRDefault="00791AEF" w:rsidP="00D25345">
      <w:pPr>
        <w:keepNext/>
        <w:keepLines/>
        <w:ind w:left="1350" w:firstLine="720"/>
      </w:pPr>
    </w:p>
    <w:p w14:paraId="7C23A5D9" w14:textId="76921C75" w:rsidR="00791AEF" w:rsidRPr="00464AE2" w:rsidRDefault="007B06DE" w:rsidP="00D25345">
      <w:pPr>
        <w:keepNext/>
        <w:keepLines/>
        <w:ind w:left="1350" w:firstLine="720"/>
        <w:rPr>
          <w:sz w:val="24"/>
          <w:u w:val="single"/>
        </w:rPr>
      </w:pPr>
      <w:r w:rsidRPr="00464AE2">
        <w:rPr>
          <w:sz w:val="24"/>
        </w:rPr>
        <w:t>Stakeholder</w:t>
      </w:r>
      <w:r w:rsidR="002D0F67" w:rsidRPr="00464AE2">
        <w:rPr>
          <w:sz w:val="24"/>
        </w:rPr>
        <w:t xml:space="preserve"> Name</w:t>
      </w:r>
      <w:r w:rsidR="00F15F38" w:rsidRPr="00464AE2">
        <w:rPr>
          <w:sz w:val="24"/>
          <w:u w:val="single"/>
        </w:rPr>
        <w:t xml:space="preserve">  </w:t>
      </w:r>
      <w:r w:rsidR="00D166BD">
        <w:rPr>
          <w:sz w:val="24"/>
          <w:u w:val="single"/>
        </w:rPr>
        <w:t xml:space="preserve">                                     </w:t>
      </w:r>
      <w:r w:rsidR="00CE4F2A">
        <w:rPr>
          <w:i/>
          <w:sz w:val="24"/>
          <w:u w:val="single"/>
        </w:rPr>
        <w:t>_</w:t>
      </w:r>
      <w:r w:rsidR="00F15F38" w:rsidRPr="00464AE2">
        <w:rPr>
          <w:sz w:val="24"/>
          <w:u w:val="single"/>
        </w:rPr>
        <w:t xml:space="preserve"> </w:t>
      </w:r>
    </w:p>
    <w:p w14:paraId="7E9E6C97" w14:textId="77777777" w:rsidR="00791AEF" w:rsidRPr="00464AE2" w:rsidRDefault="00791AEF" w:rsidP="00CE4F2A">
      <w:pPr>
        <w:keepNext/>
        <w:keepLines/>
        <w:ind w:left="3600" w:firstLine="720"/>
      </w:pPr>
      <w:r w:rsidRPr="00464AE2">
        <w:t>(Printed Name)</w:t>
      </w:r>
    </w:p>
    <w:p w14:paraId="1EB8D950" w14:textId="77777777" w:rsidR="00791AEF" w:rsidRPr="00464AE2" w:rsidRDefault="00791AEF">
      <w:pPr>
        <w:ind w:left="3600" w:firstLine="720"/>
      </w:pPr>
    </w:p>
    <w:p w14:paraId="3475A0AA" w14:textId="77777777" w:rsidR="00791AEF" w:rsidRPr="00464AE2" w:rsidRDefault="00791AEF">
      <w:pPr>
        <w:ind w:left="3600" w:firstLine="720"/>
      </w:pPr>
    </w:p>
    <w:p w14:paraId="1FA161FE" w14:textId="77777777" w:rsidR="00791AEF" w:rsidRPr="00464AE2" w:rsidRDefault="00791AEF">
      <w:pPr>
        <w:ind w:left="3600" w:firstLine="720"/>
      </w:pPr>
    </w:p>
    <w:p w14:paraId="73EB4A91" w14:textId="01A75E36" w:rsidR="00791AEF" w:rsidRPr="00464AE2" w:rsidRDefault="00A67356" w:rsidP="00D50788">
      <w:pPr>
        <w:jc w:val="center"/>
      </w:pPr>
      <w:r w:rsidRPr="00464AE2">
        <w:br w:type="page"/>
      </w:r>
    </w:p>
    <w:p w14:paraId="24989862" w14:textId="77777777" w:rsidR="00352678" w:rsidRPr="00464AE2" w:rsidRDefault="00352678">
      <w:pPr>
        <w:jc w:val="center"/>
        <w:rPr>
          <w:b/>
          <w:sz w:val="32"/>
          <w:u w:val="single"/>
        </w:rPr>
      </w:pPr>
    </w:p>
    <w:p w14:paraId="0D1ABD3F" w14:textId="77777777" w:rsidR="00CF26B6" w:rsidRPr="00464AE2" w:rsidRDefault="00CF26B6">
      <w:pPr>
        <w:jc w:val="center"/>
        <w:rPr>
          <w:b/>
          <w:sz w:val="32"/>
          <w:u w:val="single"/>
        </w:rPr>
      </w:pPr>
    </w:p>
    <w:p w14:paraId="55DAE4F7" w14:textId="77777777" w:rsidR="00791AEF" w:rsidRPr="00464AE2" w:rsidRDefault="00791AEF">
      <w:pPr>
        <w:jc w:val="center"/>
        <w:rPr>
          <w:sz w:val="24"/>
        </w:rPr>
      </w:pPr>
      <w:r w:rsidRPr="00464AE2">
        <w:rPr>
          <w:b/>
          <w:sz w:val="32"/>
        </w:rPr>
        <w:t>AMENDMENTS</w:t>
      </w:r>
    </w:p>
    <w:p w14:paraId="0244BF75" w14:textId="77777777" w:rsidR="00791AEF" w:rsidRPr="00464AE2" w:rsidRDefault="00791AEF">
      <w:pPr>
        <w:jc w:val="both"/>
        <w:rPr>
          <w:sz w:val="24"/>
        </w:rPr>
      </w:pPr>
    </w:p>
    <w:p w14:paraId="2271964A" w14:textId="23F5C2D3" w:rsidR="00791AEF" w:rsidRPr="00464AE2" w:rsidRDefault="00791AEF">
      <w:pPr>
        <w:jc w:val="both"/>
        <w:rPr>
          <w:sz w:val="24"/>
        </w:rPr>
      </w:pPr>
      <w:r w:rsidRPr="00464AE2">
        <w:rPr>
          <w:sz w:val="24"/>
        </w:rPr>
        <w:tab/>
        <w:t xml:space="preserve">The following list consists of amendments made by a majority vote of the </w:t>
      </w:r>
      <w:r w:rsidR="007B06DE" w:rsidRPr="00464AE2">
        <w:rPr>
          <w:sz w:val="24"/>
        </w:rPr>
        <w:t>stakeholder</w:t>
      </w:r>
      <w:r w:rsidRPr="00464AE2">
        <w:rPr>
          <w:sz w:val="24"/>
        </w:rPr>
        <w:t xml:space="preserve">s </w:t>
      </w:r>
      <w:r w:rsidR="00F46566" w:rsidRPr="00464AE2">
        <w:rPr>
          <w:sz w:val="24"/>
        </w:rPr>
        <w:t xml:space="preserve">and approval of the Board of Directors </w:t>
      </w:r>
      <w:r w:rsidRPr="00464AE2">
        <w:rPr>
          <w:sz w:val="24"/>
        </w:rPr>
        <w:t xml:space="preserve">of </w:t>
      </w:r>
      <w:r w:rsidR="0053555D" w:rsidRPr="00464AE2">
        <w:rPr>
          <w:sz w:val="24"/>
        </w:rPr>
        <w:t>Golden Eagle Aviators Inc</w:t>
      </w:r>
      <w:r w:rsidRPr="00464AE2">
        <w:rPr>
          <w:sz w:val="24"/>
        </w:rPr>
        <w:t xml:space="preserve">. to any or all of the </w:t>
      </w:r>
      <w:r w:rsidRPr="00464AE2">
        <w:rPr>
          <w:i/>
          <w:sz w:val="24"/>
          <w:u w:val="single"/>
        </w:rPr>
        <w:t xml:space="preserve">Rules </w:t>
      </w:r>
      <w:proofErr w:type="gramStart"/>
      <w:r w:rsidRPr="00464AE2">
        <w:rPr>
          <w:i/>
          <w:sz w:val="24"/>
          <w:u w:val="single"/>
        </w:rPr>
        <w:t>And</w:t>
      </w:r>
      <w:proofErr w:type="gramEnd"/>
      <w:r w:rsidRPr="00464AE2">
        <w:rPr>
          <w:i/>
          <w:sz w:val="24"/>
          <w:u w:val="single"/>
        </w:rPr>
        <w:t xml:space="preserve"> Regulations Of </w:t>
      </w:r>
      <w:r w:rsidR="0053555D" w:rsidRPr="00464AE2">
        <w:rPr>
          <w:i/>
          <w:sz w:val="24"/>
          <w:u w:val="single"/>
        </w:rPr>
        <w:t>Golden Eagle Aviators Inc</w:t>
      </w:r>
      <w:r w:rsidRPr="00464AE2">
        <w:rPr>
          <w:i/>
          <w:sz w:val="24"/>
          <w:u w:val="single"/>
        </w:rPr>
        <w:t>.</w:t>
      </w:r>
      <w:r w:rsidR="00F46566" w:rsidRPr="00464AE2">
        <w:rPr>
          <w:sz w:val="24"/>
        </w:rPr>
        <w:t xml:space="preserve"> </w:t>
      </w:r>
      <w:r w:rsidRPr="00464AE2">
        <w:rPr>
          <w:sz w:val="24"/>
        </w:rPr>
        <w:t>,</w:t>
      </w:r>
      <w:r w:rsidR="00F46566" w:rsidRPr="00464AE2">
        <w:rPr>
          <w:sz w:val="24"/>
        </w:rPr>
        <w:t xml:space="preserve"> </w:t>
      </w:r>
      <w:r w:rsidRPr="00464AE2">
        <w:rPr>
          <w:i/>
          <w:sz w:val="24"/>
          <w:u w:val="single"/>
        </w:rPr>
        <w:t>Purchase Agreement</w:t>
      </w:r>
      <w:r w:rsidR="00F46566" w:rsidRPr="00464AE2">
        <w:rPr>
          <w:i/>
          <w:sz w:val="24"/>
          <w:u w:val="single"/>
        </w:rPr>
        <w:t xml:space="preserve"> </w:t>
      </w:r>
      <w:r w:rsidRPr="00464AE2">
        <w:rPr>
          <w:sz w:val="24"/>
        </w:rPr>
        <w:t>,</w:t>
      </w:r>
      <w:r w:rsidR="00F46566" w:rsidRPr="00464AE2">
        <w:rPr>
          <w:sz w:val="24"/>
        </w:rPr>
        <w:t xml:space="preserve"> </w:t>
      </w:r>
      <w:r w:rsidRPr="00464AE2">
        <w:rPr>
          <w:sz w:val="24"/>
        </w:rPr>
        <w:t>or</w:t>
      </w:r>
      <w:r w:rsidR="00F46566" w:rsidRPr="00464AE2">
        <w:rPr>
          <w:sz w:val="24"/>
        </w:rPr>
        <w:t xml:space="preserve"> </w:t>
      </w:r>
      <w:r w:rsidRPr="00464AE2">
        <w:rPr>
          <w:i/>
          <w:sz w:val="24"/>
          <w:u w:val="single"/>
        </w:rPr>
        <w:t>Purchase Proposal</w:t>
      </w:r>
      <w:r w:rsidRPr="00464AE2">
        <w:rPr>
          <w:sz w:val="24"/>
        </w:rPr>
        <w:t xml:space="preserve"> .</w:t>
      </w:r>
      <w:r w:rsidR="00F46566" w:rsidRPr="00464AE2">
        <w:rPr>
          <w:sz w:val="24"/>
        </w:rPr>
        <w:t xml:space="preserve"> </w:t>
      </w:r>
      <w:r w:rsidRPr="00464AE2">
        <w:rPr>
          <w:sz w:val="24"/>
        </w:rPr>
        <w:t xml:space="preserve">These amendments </w:t>
      </w:r>
      <w:r w:rsidR="00112B1F">
        <w:rPr>
          <w:sz w:val="24"/>
        </w:rPr>
        <w:t>shall</w:t>
      </w:r>
      <w:r w:rsidRPr="00464AE2">
        <w:rPr>
          <w:sz w:val="24"/>
        </w:rPr>
        <w:t xml:space="preserve"> take precedent over said documents</w:t>
      </w:r>
      <w:r w:rsidR="002D0D53" w:rsidRPr="00464AE2">
        <w:rPr>
          <w:sz w:val="24"/>
        </w:rPr>
        <w:t>,</w:t>
      </w:r>
      <w:r w:rsidRPr="00464AE2">
        <w:rPr>
          <w:sz w:val="24"/>
        </w:rPr>
        <w:t xml:space="preserve"> and the most recent amendment </w:t>
      </w:r>
      <w:r w:rsidR="00112B1F">
        <w:rPr>
          <w:sz w:val="24"/>
        </w:rPr>
        <w:t>shall</w:t>
      </w:r>
      <w:r w:rsidRPr="00464AE2">
        <w:rPr>
          <w:sz w:val="24"/>
        </w:rPr>
        <w:t xml:space="preserve"> take precedent.</w:t>
      </w:r>
    </w:p>
    <w:p w14:paraId="7A9F63DB" w14:textId="77777777" w:rsidR="00791AEF" w:rsidRDefault="00791AEF">
      <w:pPr>
        <w:jc w:val="both"/>
        <w:rPr>
          <w:sz w:val="24"/>
        </w:rPr>
      </w:pPr>
    </w:p>
    <w:p w14:paraId="1AB797C3" w14:textId="29C56C0C" w:rsidR="00791AEF" w:rsidRDefault="00694DA8">
      <w:pPr>
        <w:jc w:val="both"/>
        <w:rPr>
          <w:color w:val="000000" w:themeColor="text1"/>
        </w:rPr>
      </w:pPr>
      <w:r w:rsidRPr="008F47E7">
        <w:rPr>
          <w:b/>
          <w:color w:val="000000" w:themeColor="text1"/>
        </w:rPr>
        <w:t xml:space="preserve">AMENDMENT </w:t>
      </w:r>
      <w:r w:rsidR="00BE7B5C" w:rsidRPr="008F47E7">
        <w:rPr>
          <w:b/>
          <w:color w:val="000000" w:themeColor="text1"/>
        </w:rPr>
        <w:t>202</w:t>
      </w:r>
      <w:r w:rsidR="00464AE2" w:rsidRPr="008F47E7">
        <w:rPr>
          <w:b/>
          <w:color w:val="000000" w:themeColor="text1"/>
        </w:rPr>
        <w:t>3</w:t>
      </w:r>
      <w:r w:rsidRPr="008F47E7">
        <w:rPr>
          <w:b/>
          <w:color w:val="000000" w:themeColor="text1"/>
        </w:rPr>
        <w:t>-1</w:t>
      </w:r>
      <w:r w:rsidRPr="008F47E7">
        <w:rPr>
          <w:color w:val="000000" w:themeColor="text1"/>
        </w:rPr>
        <w:t xml:space="preserve"> </w:t>
      </w:r>
      <w:r w:rsidRPr="008F47E7">
        <w:rPr>
          <w:color w:val="000000" w:themeColor="text1"/>
        </w:rPr>
        <w:tab/>
      </w:r>
      <w:r w:rsidR="004444A7" w:rsidRPr="008F47E7">
        <w:rPr>
          <w:i/>
          <w:color w:val="000000" w:themeColor="text1"/>
          <w:u w:val="single"/>
        </w:rPr>
        <w:t xml:space="preserve">Accident </w:t>
      </w:r>
      <w:r w:rsidR="008F47E7">
        <w:rPr>
          <w:i/>
          <w:color w:val="000000" w:themeColor="text1"/>
          <w:u w:val="single"/>
        </w:rPr>
        <w:t xml:space="preserve">Responsibility </w:t>
      </w:r>
      <w:r w:rsidR="004444A7" w:rsidRPr="008F47E7">
        <w:rPr>
          <w:i/>
          <w:color w:val="000000" w:themeColor="text1"/>
          <w:u w:val="single"/>
        </w:rPr>
        <w:t>Clarification</w:t>
      </w:r>
      <w:r w:rsidRPr="008F47E7">
        <w:rPr>
          <w:i/>
          <w:color w:val="000000" w:themeColor="text1"/>
        </w:rPr>
        <w:t>:</w:t>
      </w:r>
      <w:r w:rsidR="00F46566" w:rsidRPr="008F47E7">
        <w:rPr>
          <w:color w:val="000000" w:themeColor="text1"/>
        </w:rPr>
        <w:t xml:space="preserve"> </w:t>
      </w:r>
      <w:r w:rsidR="00BA69FE" w:rsidRPr="008F47E7">
        <w:rPr>
          <w:color w:val="000000" w:themeColor="text1"/>
        </w:rPr>
        <w:t xml:space="preserve">Added </w:t>
      </w:r>
      <w:r w:rsidR="00523C55" w:rsidRPr="008F47E7">
        <w:rPr>
          <w:color w:val="000000" w:themeColor="text1"/>
        </w:rPr>
        <w:t>section Rules and Regulations 18.</w:t>
      </w:r>
      <w:r w:rsidR="00BA69FE" w:rsidRPr="008F47E7">
        <w:rPr>
          <w:color w:val="000000" w:themeColor="text1"/>
        </w:rPr>
        <w:t>b.</w:t>
      </w:r>
      <w:r w:rsidR="00523C55" w:rsidRPr="008F47E7">
        <w:rPr>
          <w:color w:val="000000" w:themeColor="text1"/>
        </w:rPr>
        <w:t xml:space="preserve"> </w:t>
      </w:r>
      <w:r w:rsidR="00BA69FE" w:rsidRPr="008F47E7">
        <w:rPr>
          <w:color w:val="000000" w:themeColor="text1"/>
        </w:rPr>
        <w:t xml:space="preserve">The shareholder responsible for the accident shall be responsible for all costs associated with the accident less any insurance </w:t>
      </w:r>
      <w:proofErr w:type="gramStart"/>
      <w:r w:rsidR="00BA69FE" w:rsidRPr="008F47E7">
        <w:rPr>
          <w:color w:val="000000" w:themeColor="text1"/>
        </w:rPr>
        <w:t>coverages</w:t>
      </w:r>
      <w:proofErr w:type="gramEnd"/>
      <w:r w:rsidR="00BA69FE" w:rsidRPr="008F47E7">
        <w:rPr>
          <w:color w:val="000000" w:themeColor="text1"/>
        </w:rPr>
        <w:t>.</w:t>
      </w:r>
    </w:p>
    <w:p w14:paraId="3AA38BAB" w14:textId="77777777" w:rsidR="000D2D84" w:rsidRDefault="000D2D84">
      <w:pPr>
        <w:jc w:val="both"/>
        <w:rPr>
          <w:color w:val="000000" w:themeColor="text1"/>
        </w:rPr>
      </w:pPr>
    </w:p>
    <w:p w14:paraId="6E343DA4" w14:textId="51668400" w:rsidR="000D2D84" w:rsidRDefault="000D2D84" w:rsidP="000D2D84">
      <w:pPr>
        <w:jc w:val="both"/>
        <w:rPr>
          <w:color w:val="000000" w:themeColor="text1"/>
        </w:rPr>
      </w:pPr>
      <w:r w:rsidRPr="008F47E7">
        <w:rPr>
          <w:b/>
          <w:color w:val="000000" w:themeColor="text1"/>
        </w:rPr>
        <w:t>AMENDMENT 2023-</w:t>
      </w:r>
      <w:r>
        <w:rPr>
          <w:b/>
          <w:color w:val="000000" w:themeColor="text1"/>
        </w:rPr>
        <w:t>2</w:t>
      </w:r>
      <w:r w:rsidRPr="008F47E7">
        <w:rPr>
          <w:color w:val="000000" w:themeColor="text1"/>
        </w:rPr>
        <w:t xml:space="preserve"> </w:t>
      </w:r>
      <w:r w:rsidRPr="008F47E7">
        <w:rPr>
          <w:color w:val="000000" w:themeColor="text1"/>
        </w:rPr>
        <w:tab/>
      </w:r>
      <w:r w:rsidR="00FC1EA5">
        <w:rPr>
          <w:i/>
          <w:color w:val="000000" w:themeColor="text1"/>
          <w:u w:val="single"/>
        </w:rPr>
        <w:t>Proficiency Training Clarification</w:t>
      </w:r>
      <w:r w:rsidRPr="008F47E7">
        <w:rPr>
          <w:i/>
          <w:color w:val="000000" w:themeColor="text1"/>
        </w:rPr>
        <w:t>:</w:t>
      </w:r>
      <w:r w:rsidRPr="008F47E7">
        <w:rPr>
          <w:color w:val="000000" w:themeColor="text1"/>
        </w:rPr>
        <w:t xml:space="preserve"> </w:t>
      </w:r>
      <w:r w:rsidR="001B171E">
        <w:rPr>
          <w:color w:val="000000" w:themeColor="text1"/>
        </w:rPr>
        <w:t xml:space="preserve">Added section Rules and Regulations </w:t>
      </w:r>
      <w:r w:rsidR="00282ECB">
        <w:rPr>
          <w:color w:val="000000" w:themeColor="text1"/>
        </w:rPr>
        <w:t>12.</w:t>
      </w:r>
      <w:r w:rsidR="00BB332C" w:rsidRPr="00BB332C">
        <w:rPr>
          <w:color w:val="000000" w:themeColor="text1"/>
        </w:rPr>
        <w:t>b. Currency/proficiency training includes becoming proficient in Golden Eagle Aviators Inc.’s checklist of proficiency items per aircraft.</w:t>
      </w:r>
    </w:p>
    <w:p w14:paraId="63908291" w14:textId="77777777" w:rsidR="00772F19" w:rsidRDefault="00772F19" w:rsidP="000D2D84">
      <w:pPr>
        <w:jc w:val="both"/>
        <w:rPr>
          <w:color w:val="000000" w:themeColor="text1"/>
        </w:rPr>
      </w:pPr>
    </w:p>
    <w:p w14:paraId="735A8CA6" w14:textId="710E8FE1" w:rsidR="00772F19" w:rsidRDefault="00772F19" w:rsidP="000D2D84">
      <w:pPr>
        <w:jc w:val="both"/>
        <w:rPr>
          <w:color w:val="000000" w:themeColor="text1"/>
        </w:rPr>
      </w:pPr>
      <w:r w:rsidRPr="008F47E7">
        <w:rPr>
          <w:b/>
          <w:color w:val="000000" w:themeColor="text1"/>
        </w:rPr>
        <w:t>AMENDMENT 2023-</w:t>
      </w:r>
      <w:r>
        <w:rPr>
          <w:b/>
          <w:color w:val="000000" w:themeColor="text1"/>
        </w:rPr>
        <w:t>3</w:t>
      </w:r>
      <w:r w:rsidRPr="008F47E7">
        <w:rPr>
          <w:color w:val="000000" w:themeColor="text1"/>
        </w:rPr>
        <w:t xml:space="preserve"> </w:t>
      </w:r>
      <w:r w:rsidRPr="008F47E7">
        <w:rPr>
          <w:color w:val="000000" w:themeColor="text1"/>
        </w:rPr>
        <w:tab/>
      </w:r>
      <w:r>
        <w:rPr>
          <w:i/>
          <w:color w:val="000000" w:themeColor="text1"/>
          <w:u w:val="single"/>
        </w:rPr>
        <w:t>Insurance Minimums Update</w:t>
      </w:r>
      <w:r w:rsidRPr="008F47E7">
        <w:rPr>
          <w:i/>
          <w:color w:val="000000" w:themeColor="text1"/>
        </w:rPr>
        <w:t>:</w:t>
      </w:r>
      <w:r w:rsidRPr="008F47E7">
        <w:rPr>
          <w:color w:val="000000" w:themeColor="text1"/>
        </w:rPr>
        <w:t xml:space="preserve"> </w:t>
      </w:r>
      <w:r>
        <w:rPr>
          <w:color w:val="000000" w:themeColor="text1"/>
        </w:rPr>
        <w:t>Adjusted insurance minimums based on insurance policy</w:t>
      </w:r>
      <w:r w:rsidR="00F15F5E">
        <w:rPr>
          <w:color w:val="000000" w:themeColor="text1"/>
        </w:rPr>
        <w:t xml:space="preserve"> by replacing the minimums table in section Rules and Regulations 12.a. The table adds a split between low-time pilot and high-time pilot as per the insurance policy.</w:t>
      </w:r>
    </w:p>
    <w:p w14:paraId="2B63B05A" w14:textId="77777777" w:rsidR="00461D2A" w:rsidRDefault="00461D2A" w:rsidP="000D2D84">
      <w:pPr>
        <w:jc w:val="both"/>
        <w:rPr>
          <w:color w:val="000000" w:themeColor="text1"/>
        </w:rPr>
      </w:pPr>
    </w:p>
    <w:p w14:paraId="05557D56" w14:textId="62D3B630" w:rsidR="00461D2A" w:rsidRPr="008F47E7" w:rsidRDefault="00461D2A" w:rsidP="00461D2A">
      <w:pPr>
        <w:jc w:val="both"/>
        <w:rPr>
          <w:color w:val="000000" w:themeColor="text1"/>
        </w:rPr>
      </w:pPr>
      <w:r w:rsidRPr="008F47E7">
        <w:rPr>
          <w:b/>
          <w:color w:val="000000" w:themeColor="text1"/>
        </w:rPr>
        <w:t>AMENDMENT 202</w:t>
      </w:r>
      <w:r>
        <w:rPr>
          <w:b/>
          <w:color w:val="000000" w:themeColor="text1"/>
        </w:rPr>
        <w:t>4</w:t>
      </w:r>
      <w:r w:rsidRPr="008F47E7">
        <w:rPr>
          <w:b/>
          <w:color w:val="000000" w:themeColor="text1"/>
        </w:rPr>
        <w:t>-</w:t>
      </w:r>
      <w:r>
        <w:rPr>
          <w:b/>
          <w:color w:val="000000" w:themeColor="text1"/>
        </w:rPr>
        <w:t>1</w:t>
      </w:r>
      <w:r w:rsidRPr="008F47E7">
        <w:rPr>
          <w:color w:val="000000" w:themeColor="text1"/>
        </w:rPr>
        <w:t xml:space="preserve"> </w:t>
      </w:r>
      <w:r w:rsidRPr="008F47E7">
        <w:rPr>
          <w:color w:val="000000" w:themeColor="text1"/>
        </w:rPr>
        <w:tab/>
      </w:r>
      <w:r>
        <w:rPr>
          <w:i/>
          <w:color w:val="000000" w:themeColor="text1"/>
          <w:u w:val="single"/>
        </w:rPr>
        <w:t>Insurance Minimums Update</w:t>
      </w:r>
      <w:r w:rsidRPr="008F47E7">
        <w:rPr>
          <w:i/>
          <w:color w:val="000000" w:themeColor="text1"/>
        </w:rPr>
        <w:t>:</w:t>
      </w:r>
      <w:r w:rsidRPr="008F47E7">
        <w:rPr>
          <w:color w:val="000000" w:themeColor="text1"/>
        </w:rPr>
        <w:t xml:space="preserve"> </w:t>
      </w:r>
      <w:r>
        <w:rPr>
          <w:color w:val="000000" w:themeColor="text1"/>
        </w:rPr>
        <w:t xml:space="preserve">Adjusted insurance minimums based on insurance policy by replacing the minimums table in section Rules and Regulations 12.a. The table </w:t>
      </w:r>
      <w:r w:rsidR="00EF1306">
        <w:rPr>
          <w:color w:val="000000" w:themeColor="text1"/>
        </w:rPr>
        <w:t>lowers the minimum times for a named low-time pilot from 35 to 25 hours on both Retractable time and Time in make &amp; model</w:t>
      </w:r>
      <w:r w:rsidR="006536CC">
        <w:rPr>
          <w:color w:val="000000" w:themeColor="text1"/>
        </w:rPr>
        <w:t xml:space="preserve"> time</w:t>
      </w:r>
      <w:r w:rsidR="00EF1306">
        <w:rPr>
          <w:color w:val="000000" w:themeColor="text1"/>
        </w:rPr>
        <w:t>.</w:t>
      </w:r>
    </w:p>
    <w:p w14:paraId="56AEA750" w14:textId="77777777" w:rsidR="00461D2A" w:rsidRPr="008F47E7" w:rsidRDefault="00461D2A" w:rsidP="000D2D84">
      <w:pPr>
        <w:jc w:val="both"/>
        <w:rPr>
          <w:color w:val="000000" w:themeColor="text1"/>
        </w:rPr>
      </w:pPr>
    </w:p>
    <w:p w14:paraId="58764630" w14:textId="6EF46358" w:rsidR="00EF1306" w:rsidRPr="008F47E7" w:rsidRDefault="00EF1306" w:rsidP="00EF1306">
      <w:pPr>
        <w:jc w:val="both"/>
        <w:rPr>
          <w:color w:val="000000" w:themeColor="text1"/>
        </w:rPr>
      </w:pPr>
      <w:r w:rsidRPr="008F47E7">
        <w:rPr>
          <w:b/>
          <w:color w:val="000000" w:themeColor="text1"/>
        </w:rPr>
        <w:t>AMENDMENT 202</w:t>
      </w:r>
      <w:r>
        <w:rPr>
          <w:b/>
          <w:color w:val="000000" w:themeColor="text1"/>
        </w:rPr>
        <w:t>4</w:t>
      </w:r>
      <w:r w:rsidRPr="008F47E7">
        <w:rPr>
          <w:b/>
          <w:color w:val="000000" w:themeColor="text1"/>
        </w:rPr>
        <w:t>-</w:t>
      </w:r>
      <w:r>
        <w:rPr>
          <w:b/>
          <w:color w:val="000000" w:themeColor="text1"/>
        </w:rPr>
        <w:t>2</w:t>
      </w:r>
      <w:r w:rsidRPr="008F47E7">
        <w:rPr>
          <w:color w:val="000000" w:themeColor="text1"/>
        </w:rPr>
        <w:t xml:space="preserve"> </w:t>
      </w:r>
      <w:r w:rsidRPr="008F47E7">
        <w:rPr>
          <w:color w:val="000000" w:themeColor="text1"/>
        </w:rPr>
        <w:tab/>
      </w:r>
      <w:r w:rsidR="00E97B4D">
        <w:rPr>
          <w:i/>
          <w:color w:val="000000" w:themeColor="text1"/>
          <w:u w:val="single"/>
        </w:rPr>
        <w:t>Stepped Flight Fees</w:t>
      </w:r>
      <w:r>
        <w:rPr>
          <w:i/>
          <w:color w:val="000000" w:themeColor="text1"/>
          <w:u w:val="single"/>
        </w:rPr>
        <w:t xml:space="preserve"> Update</w:t>
      </w:r>
      <w:r w:rsidRPr="008F47E7">
        <w:rPr>
          <w:i/>
          <w:color w:val="000000" w:themeColor="text1"/>
        </w:rPr>
        <w:t>:</w:t>
      </w:r>
      <w:r w:rsidRPr="008F47E7">
        <w:rPr>
          <w:color w:val="000000" w:themeColor="text1"/>
        </w:rPr>
        <w:t xml:space="preserve"> </w:t>
      </w:r>
      <w:r w:rsidR="00EE5F7F">
        <w:rPr>
          <w:color w:val="000000" w:themeColor="text1"/>
        </w:rPr>
        <w:t>Adjusted stepped flight fees in Rules and Regulations section 2</w:t>
      </w:r>
      <w:r w:rsidR="00AA4177">
        <w:rPr>
          <w:color w:val="000000" w:themeColor="text1"/>
        </w:rPr>
        <w:t xml:space="preserve"> by adjusting the step from </w:t>
      </w:r>
      <w:r w:rsidR="00786986">
        <w:rPr>
          <w:color w:val="000000" w:themeColor="text1"/>
        </w:rPr>
        <w:t>70 to 100 hours</w:t>
      </w:r>
      <w:r w:rsidR="00EE5F7F">
        <w:rPr>
          <w:color w:val="000000" w:themeColor="text1"/>
        </w:rPr>
        <w:t>.</w:t>
      </w:r>
    </w:p>
    <w:p w14:paraId="0FD4416A" w14:textId="16FC7782" w:rsidR="00791AEF" w:rsidRPr="00486037" w:rsidRDefault="00791AEF" w:rsidP="00486037">
      <w:pPr>
        <w:rPr>
          <w:b/>
          <w:sz w:val="32"/>
          <w:u w:val="single"/>
        </w:rPr>
      </w:pPr>
    </w:p>
    <w:sectPr w:rsidR="00791AEF" w:rsidRPr="00486037">
      <w:headerReference w:type="default" r:id="rId9"/>
      <w:footerReference w:type="even"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04305" w14:textId="77777777" w:rsidR="00F72172" w:rsidRDefault="00F72172">
      <w:r>
        <w:separator/>
      </w:r>
    </w:p>
  </w:endnote>
  <w:endnote w:type="continuationSeparator" w:id="0">
    <w:p w14:paraId="246B7000" w14:textId="77777777" w:rsidR="00F72172" w:rsidRDefault="00F72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9A43C" w14:textId="77777777" w:rsidR="00713A52" w:rsidRDefault="00713A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BBE584F" w14:textId="77777777" w:rsidR="00713A52" w:rsidRDefault="00713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CD98C" w14:textId="213B93B4" w:rsidR="00713A52" w:rsidRPr="005F5FAE" w:rsidRDefault="005F5FAE">
    <w:pPr>
      <w:pStyle w:val="Footer"/>
      <w:jc w:val="center"/>
      <w:rPr>
        <w:color w:val="C0C0C0"/>
      </w:rPr>
    </w:pPr>
    <w:r w:rsidRPr="005F5FAE">
      <w:rPr>
        <w:color w:val="C0C0C0"/>
      </w:rPr>
      <w:t xml:space="preserve">Page </w:t>
    </w:r>
    <w:r w:rsidRPr="005F5FAE">
      <w:rPr>
        <w:color w:val="C0C0C0"/>
      </w:rPr>
      <w:fldChar w:fldCharType="begin"/>
    </w:r>
    <w:r w:rsidRPr="005F5FAE">
      <w:rPr>
        <w:color w:val="C0C0C0"/>
      </w:rPr>
      <w:instrText xml:space="preserve"> PAGE   \* MERGEFORMAT </w:instrText>
    </w:r>
    <w:r w:rsidRPr="005F5FAE">
      <w:rPr>
        <w:color w:val="C0C0C0"/>
      </w:rPr>
      <w:fldChar w:fldCharType="separate"/>
    </w:r>
    <w:r w:rsidRPr="005F5FAE">
      <w:rPr>
        <w:color w:val="C0C0C0"/>
      </w:rPr>
      <w:t>3</w:t>
    </w:r>
    <w:r w:rsidRPr="005F5FAE">
      <w:rPr>
        <w:color w:val="C0C0C0"/>
      </w:rPr>
      <w:fldChar w:fldCharType="end"/>
    </w:r>
    <w:r w:rsidRPr="005F5FAE">
      <w:rPr>
        <w:color w:val="C0C0C0"/>
      </w:rPr>
      <w:t xml:space="preserve"> of </w:t>
    </w:r>
    <w:r w:rsidRPr="005F5FAE">
      <w:rPr>
        <w:color w:val="C0C0C0"/>
      </w:rPr>
      <w:fldChar w:fldCharType="begin"/>
    </w:r>
    <w:r w:rsidRPr="005F5FAE">
      <w:rPr>
        <w:color w:val="C0C0C0"/>
      </w:rPr>
      <w:instrText xml:space="preserve"> NUMPAGES   \* MERGEFORMAT </w:instrText>
    </w:r>
    <w:r w:rsidRPr="005F5FAE">
      <w:rPr>
        <w:color w:val="C0C0C0"/>
      </w:rPr>
      <w:fldChar w:fldCharType="separate"/>
    </w:r>
    <w:r w:rsidRPr="005F5FAE">
      <w:rPr>
        <w:color w:val="C0C0C0"/>
      </w:rPr>
      <w:t>13</w:t>
    </w:r>
    <w:r w:rsidRPr="005F5FAE">
      <w:rPr>
        <w:color w:val="C0C0C0"/>
      </w:rPr>
      <w:fldChar w:fldCharType="end"/>
    </w:r>
  </w:p>
  <w:p w14:paraId="43E29671" w14:textId="7335701C" w:rsidR="00713A52" w:rsidRPr="005F5FAE" w:rsidRDefault="00144059" w:rsidP="00481EDF">
    <w:pPr>
      <w:pStyle w:val="Footer"/>
      <w:jc w:val="center"/>
      <w:rPr>
        <w:color w:val="C0C0C0"/>
        <w:sz w:val="18"/>
        <w:szCs w:val="18"/>
      </w:rPr>
    </w:pPr>
    <w:r w:rsidRPr="005F5FAE">
      <w:rPr>
        <w:color w:val="C0C0C0"/>
        <w:sz w:val="18"/>
        <w:szCs w:val="18"/>
      </w:rPr>
      <w:t>©Copyright</w:t>
    </w:r>
    <w:r w:rsidR="00713A52" w:rsidRPr="005F5FAE">
      <w:rPr>
        <w:color w:val="C0C0C0"/>
        <w:sz w:val="18"/>
        <w:szCs w:val="18"/>
      </w:rPr>
      <w:t xml:space="preserve"> </w:t>
    </w:r>
    <w:r w:rsidR="00CE47F2" w:rsidRPr="005F5FAE">
      <w:rPr>
        <w:color w:val="C0C0C0"/>
        <w:sz w:val="18"/>
        <w:szCs w:val="18"/>
      </w:rPr>
      <w:t>202</w:t>
    </w:r>
    <w:r w:rsidR="00663DB1">
      <w:rPr>
        <w:color w:val="C0C0C0"/>
        <w:sz w:val="18"/>
        <w:szCs w:val="18"/>
      </w:rPr>
      <w:t>4</w:t>
    </w:r>
    <w:r w:rsidR="00713A52" w:rsidRPr="005F5FAE">
      <w:rPr>
        <w:color w:val="C0C0C0"/>
        <w:sz w:val="18"/>
        <w:szCs w:val="18"/>
      </w:rPr>
      <w:t xml:space="preserve"> </w:t>
    </w:r>
    <w:r w:rsidR="0053555D">
      <w:rPr>
        <w:color w:val="C0C0C0"/>
        <w:sz w:val="18"/>
        <w:szCs w:val="18"/>
      </w:rPr>
      <w:t>Golden Eagle Aviators Inc</w:t>
    </w:r>
    <w:r w:rsidR="00713A52" w:rsidRPr="005F5FAE">
      <w:rPr>
        <w:color w:val="C0C0C0"/>
        <w:sz w:val="18"/>
        <w:szCs w:val="18"/>
      </w:rPr>
      <w:t>.</w:t>
    </w:r>
    <w:r w:rsidR="00CE47F2" w:rsidRPr="005F5FAE">
      <w:rPr>
        <w:color w:val="C0C0C0"/>
        <w:sz w:val="18"/>
        <w:szCs w:val="18"/>
      </w:rPr>
      <w:t xml:space="preserve">, </w:t>
    </w:r>
    <w:r w:rsidRPr="005F5FAE">
      <w:rPr>
        <w:color w:val="C0C0C0"/>
        <w:sz w:val="18"/>
        <w:szCs w:val="18"/>
      </w:rPr>
      <w:t>West</w:t>
    </w:r>
    <w:r w:rsidR="00C81028" w:rsidRPr="005F5FAE">
      <w:rPr>
        <w:color w:val="C0C0C0"/>
        <w:sz w:val="18"/>
        <w:szCs w:val="18"/>
      </w:rPr>
      <w:t xml:space="preserve"> </w:t>
    </w:r>
    <w:r w:rsidRPr="005F5FAE">
      <w:rPr>
        <w:color w:val="C0C0C0"/>
        <w:sz w:val="18"/>
        <w:szCs w:val="18"/>
      </w:rPr>
      <w:t>Jordan</w:t>
    </w:r>
    <w:r w:rsidR="00713A52" w:rsidRPr="005F5FAE">
      <w:rPr>
        <w:color w:val="C0C0C0"/>
        <w:sz w:val="18"/>
        <w:szCs w:val="18"/>
      </w:rPr>
      <w:t>, Utah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5D64A" w14:textId="77777777" w:rsidR="00F72172" w:rsidRDefault="00F72172">
      <w:r>
        <w:separator/>
      </w:r>
    </w:p>
  </w:footnote>
  <w:footnote w:type="continuationSeparator" w:id="0">
    <w:p w14:paraId="2A64C5FF" w14:textId="77777777" w:rsidR="00F72172" w:rsidRDefault="00F72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AEFEA" w14:textId="3C8568F8" w:rsidR="00713A52" w:rsidRPr="00B8279D" w:rsidRDefault="00713A52">
    <w:pPr>
      <w:pStyle w:val="Header"/>
      <w:jc w:val="center"/>
      <w:rPr>
        <w:color w:val="C0C0C0"/>
        <w:sz w:val="18"/>
        <w:szCs w:val="18"/>
      </w:rPr>
    </w:pPr>
    <w:r w:rsidRPr="00B8279D">
      <w:rPr>
        <w:color w:val="C0C0C0"/>
        <w:sz w:val="18"/>
        <w:szCs w:val="18"/>
      </w:rPr>
      <w:t xml:space="preserve">This Material </w:t>
    </w:r>
    <w:r w:rsidR="00596C26">
      <w:rPr>
        <w:color w:val="C0C0C0"/>
        <w:sz w:val="18"/>
        <w:szCs w:val="18"/>
      </w:rPr>
      <w:t>i</w:t>
    </w:r>
    <w:r w:rsidRPr="00B8279D">
      <w:rPr>
        <w:color w:val="C0C0C0"/>
        <w:sz w:val="18"/>
        <w:szCs w:val="18"/>
      </w:rPr>
      <w:t xml:space="preserve">s </w:t>
    </w:r>
    <w:r w:rsidR="00596C26">
      <w:rPr>
        <w:color w:val="C0C0C0"/>
        <w:sz w:val="18"/>
        <w:szCs w:val="18"/>
      </w:rPr>
      <w:t>t</w:t>
    </w:r>
    <w:r w:rsidRPr="00B8279D">
      <w:rPr>
        <w:color w:val="C0C0C0"/>
        <w:sz w:val="18"/>
        <w:szCs w:val="18"/>
      </w:rPr>
      <w:t xml:space="preserve">he Property </w:t>
    </w:r>
    <w:r w:rsidR="008B4B9B">
      <w:rPr>
        <w:color w:val="C0C0C0"/>
        <w:sz w:val="18"/>
        <w:szCs w:val="18"/>
      </w:rPr>
      <w:t>o</w:t>
    </w:r>
    <w:r w:rsidRPr="00B8279D">
      <w:rPr>
        <w:color w:val="C0C0C0"/>
        <w:sz w:val="18"/>
        <w:szCs w:val="18"/>
      </w:rPr>
      <w:t xml:space="preserve">f </w:t>
    </w:r>
    <w:r w:rsidR="0053555D">
      <w:rPr>
        <w:color w:val="C0C0C0"/>
        <w:sz w:val="18"/>
        <w:szCs w:val="18"/>
      </w:rPr>
      <w:t>Golden Eagle Aviators Inc</w:t>
    </w:r>
    <w:r w:rsidRPr="00B8279D">
      <w:rPr>
        <w:color w:val="C0C0C0"/>
        <w:sz w:val="18"/>
        <w:szCs w:val="18"/>
      </w:rPr>
      <w:t xml:space="preserve">. And May Not Be Reproduced </w:t>
    </w:r>
    <w:r w:rsidR="008B4B9B">
      <w:rPr>
        <w:color w:val="C0C0C0"/>
        <w:sz w:val="18"/>
        <w:szCs w:val="18"/>
      </w:rPr>
      <w:t>i</w:t>
    </w:r>
    <w:r w:rsidRPr="00B8279D">
      <w:rPr>
        <w:color w:val="C0C0C0"/>
        <w:sz w:val="18"/>
        <w:szCs w:val="18"/>
      </w:rPr>
      <w:t>n Any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FA58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B141B6"/>
    <w:multiLevelType w:val="hybridMultilevel"/>
    <w:tmpl w:val="603A07F2"/>
    <w:lvl w:ilvl="0" w:tplc="39282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F0584B"/>
    <w:multiLevelType w:val="hybridMultilevel"/>
    <w:tmpl w:val="A43E794C"/>
    <w:lvl w:ilvl="0" w:tplc="A6A0E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4174A8"/>
    <w:multiLevelType w:val="hybridMultilevel"/>
    <w:tmpl w:val="9A6CCE7C"/>
    <w:lvl w:ilvl="0" w:tplc="8BF82A6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A56D85"/>
    <w:multiLevelType w:val="hybridMultilevel"/>
    <w:tmpl w:val="81261E7A"/>
    <w:lvl w:ilvl="0" w:tplc="948437A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B3E0BAF"/>
    <w:multiLevelType w:val="hybridMultilevel"/>
    <w:tmpl w:val="0608CF9A"/>
    <w:lvl w:ilvl="0" w:tplc="40881272">
      <w:start w:val="1"/>
      <w:numFmt w:val="lowerLetter"/>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15:restartNumberingAfterBreak="0">
    <w:nsid w:val="55BE33CB"/>
    <w:multiLevelType w:val="hybridMultilevel"/>
    <w:tmpl w:val="C7E424D6"/>
    <w:lvl w:ilvl="0" w:tplc="01BE39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AF10724"/>
    <w:multiLevelType w:val="hybridMultilevel"/>
    <w:tmpl w:val="D30E594E"/>
    <w:lvl w:ilvl="0" w:tplc="49769BA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45112770">
    <w:abstractNumId w:val="6"/>
  </w:num>
  <w:num w:numId="2" w16cid:durableId="35353028">
    <w:abstractNumId w:val="4"/>
  </w:num>
  <w:num w:numId="3" w16cid:durableId="1496652799">
    <w:abstractNumId w:val="7"/>
  </w:num>
  <w:num w:numId="4" w16cid:durableId="987247867">
    <w:abstractNumId w:val="3"/>
  </w:num>
  <w:num w:numId="5" w16cid:durableId="2100057381">
    <w:abstractNumId w:val="0"/>
  </w:num>
  <w:num w:numId="6" w16cid:durableId="127169655">
    <w:abstractNumId w:val="1"/>
  </w:num>
  <w:num w:numId="7" w16cid:durableId="130170891">
    <w:abstractNumId w:val="5"/>
  </w:num>
  <w:num w:numId="8" w16cid:durableId="1972514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5F"/>
    <w:rsid w:val="00012CC0"/>
    <w:rsid w:val="00025B52"/>
    <w:rsid w:val="00030E70"/>
    <w:rsid w:val="00031DB6"/>
    <w:rsid w:val="000320E8"/>
    <w:rsid w:val="00034E95"/>
    <w:rsid w:val="00042004"/>
    <w:rsid w:val="00042364"/>
    <w:rsid w:val="000433CA"/>
    <w:rsid w:val="000478E4"/>
    <w:rsid w:val="000556F6"/>
    <w:rsid w:val="00056432"/>
    <w:rsid w:val="000564B1"/>
    <w:rsid w:val="00056BD7"/>
    <w:rsid w:val="00072438"/>
    <w:rsid w:val="000837B8"/>
    <w:rsid w:val="00092766"/>
    <w:rsid w:val="00096F06"/>
    <w:rsid w:val="000A3B33"/>
    <w:rsid w:val="000A41F7"/>
    <w:rsid w:val="000B3BE4"/>
    <w:rsid w:val="000B4487"/>
    <w:rsid w:val="000B6FFE"/>
    <w:rsid w:val="000C2858"/>
    <w:rsid w:val="000C5659"/>
    <w:rsid w:val="000D0663"/>
    <w:rsid w:val="000D2D84"/>
    <w:rsid w:val="000D60DE"/>
    <w:rsid w:val="000E0CF6"/>
    <w:rsid w:val="000E5F5E"/>
    <w:rsid w:val="000F2522"/>
    <w:rsid w:val="000F398C"/>
    <w:rsid w:val="0010082A"/>
    <w:rsid w:val="00100FD5"/>
    <w:rsid w:val="00111883"/>
    <w:rsid w:val="00112B1F"/>
    <w:rsid w:val="001177B1"/>
    <w:rsid w:val="00120D32"/>
    <w:rsid w:val="00126416"/>
    <w:rsid w:val="00140F38"/>
    <w:rsid w:val="00144059"/>
    <w:rsid w:val="00145FDC"/>
    <w:rsid w:val="00147053"/>
    <w:rsid w:val="00152C5B"/>
    <w:rsid w:val="00153343"/>
    <w:rsid w:val="00153BC7"/>
    <w:rsid w:val="00160267"/>
    <w:rsid w:val="001623AC"/>
    <w:rsid w:val="00176B39"/>
    <w:rsid w:val="0019503C"/>
    <w:rsid w:val="001A64F6"/>
    <w:rsid w:val="001A75FD"/>
    <w:rsid w:val="001B0289"/>
    <w:rsid w:val="001B171E"/>
    <w:rsid w:val="001B3827"/>
    <w:rsid w:val="001B7493"/>
    <w:rsid w:val="001C15A1"/>
    <w:rsid w:val="001C353F"/>
    <w:rsid w:val="001E137F"/>
    <w:rsid w:val="001E1EDA"/>
    <w:rsid w:val="001E5A73"/>
    <w:rsid w:val="001E63A3"/>
    <w:rsid w:val="001F134F"/>
    <w:rsid w:val="001F3AB2"/>
    <w:rsid w:val="001F46E8"/>
    <w:rsid w:val="00210FC5"/>
    <w:rsid w:val="002117E1"/>
    <w:rsid w:val="002166C4"/>
    <w:rsid w:val="00224D1F"/>
    <w:rsid w:val="00225008"/>
    <w:rsid w:val="002266A4"/>
    <w:rsid w:val="00227245"/>
    <w:rsid w:val="00227779"/>
    <w:rsid w:val="00236B89"/>
    <w:rsid w:val="00243BE9"/>
    <w:rsid w:val="00245E9E"/>
    <w:rsid w:val="00282ECB"/>
    <w:rsid w:val="00293C85"/>
    <w:rsid w:val="002A0B04"/>
    <w:rsid w:val="002B1ADB"/>
    <w:rsid w:val="002C04F2"/>
    <w:rsid w:val="002D0D53"/>
    <w:rsid w:val="002D0F67"/>
    <w:rsid w:val="002D3D07"/>
    <w:rsid w:val="002E2237"/>
    <w:rsid w:val="002F08E9"/>
    <w:rsid w:val="002F3E52"/>
    <w:rsid w:val="002F7CE3"/>
    <w:rsid w:val="0030019A"/>
    <w:rsid w:val="00304145"/>
    <w:rsid w:val="00304B83"/>
    <w:rsid w:val="003118AD"/>
    <w:rsid w:val="00311F47"/>
    <w:rsid w:val="00314175"/>
    <w:rsid w:val="003146A6"/>
    <w:rsid w:val="003277EB"/>
    <w:rsid w:val="00344039"/>
    <w:rsid w:val="00345E03"/>
    <w:rsid w:val="00347B7F"/>
    <w:rsid w:val="00347BE7"/>
    <w:rsid w:val="003509A2"/>
    <w:rsid w:val="003513CD"/>
    <w:rsid w:val="00352678"/>
    <w:rsid w:val="0035294D"/>
    <w:rsid w:val="00353FFD"/>
    <w:rsid w:val="003554F3"/>
    <w:rsid w:val="00364EBD"/>
    <w:rsid w:val="003651AC"/>
    <w:rsid w:val="00365B9F"/>
    <w:rsid w:val="0037154E"/>
    <w:rsid w:val="00372F42"/>
    <w:rsid w:val="003800DF"/>
    <w:rsid w:val="00383B0D"/>
    <w:rsid w:val="003851A1"/>
    <w:rsid w:val="00392F0A"/>
    <w:rsid w:val="003A2839"/>
    <w:rsid w:val="003B2018"/>
    <w:rsid w:val="003C1A5C"/>
    <w:rsid w:val="003C7CF2"/>
    <w:rsid w:val="003D4E80"/>
    <w:rsid w:val="003D65EF"/>
    <w:rsid w:val="003D6C39"/>
    <w:rsid w:val="003E1A42"/>
    <w:rsid w:val="003E337E"/>
    <w:rsid w:val="003F02F8"/>
    <w:rsid w:val="003F1EE0"/>
    <w:rsid w:val="003F71D9"/>
    <w:rsid w:val="00413426"/>
    <w:rsid w:val="00414CB3"/>
    <w:rsid w:val="00422692"/>
    <w:rsid w:val="00426268"/>
    <w:rsid w:val="004305F6"/>
    <w:rsid w:val="00432292"/>
    <w:rsid w:val="00435430"/>
    <w:rsid w:val="00435E06"/>
    <w:rsid w:val="0044172D"/>
    <w:rsid w:val="004444A7"/>
    <w:rsid w:val="0045184B"/>
    <w:rsid w:val="00452D75"/>
    <w:rsid w:val="004560CD"/>
    <w:rsid w:val="00461D2A"/>
    <w:rsid w:val="00462E0B"/>
    <w:rsid w:val="0046329E"/>
    <w:rsid w:val="00464AE2"/>
    <w:rsid w:val="0047439D"/>
    <w:rsid w:val="00474F00"/>
    <w:rsid w:val="00477F51"/>
    <w:rsid w:val="00481DF4"/>
    <w:rsid w:val="00481EDF"/>
    <w:rsid w:val="00486037"/>
    <w:rsid w:val="00491E1F"/>
    <w:rsid w:val="004C5AF6"/>
    <w:rsid w:val="004D56C6"/>
    <w:rsid w:val="004D67CC"/>
    <w:rsid w:val="004D7E81"/>
    <w:rsid w:val="004E141E"/>
    <w:rsid w:val="004E6397"/>
    <w:rsid w:val="004F5863"/>
    <w:rsid w:val="00500048"/>
    <w:rsid w:val="00506366"/>
    <w:rsid w:val="0051345B"/>
    <w:rsid w:val="00523C55"/>
    <w:rsid w:val="00531846"/>
    <w:rsid w:val="005344DB"/>
    <w:rsid w:val="0053555D"/>
    <w:rsid w:val="00550E83"/>
    <w:rsid w:val="005537BF"/>
    <w:rsid w:val="00556D5C"/>
    <w:rsid w:val="00557479"/>
    <w:rsid w:val="00562FE6"/>
    <w:rsid w:val="0057062F"/>
    <w:rsid w:val="00576B54"/>
    <w:rsid w:val="00577D47"/>
    <w:rsid w:val="0058425C"/>
    <w:rsid w:val="00592E65"/>
    <w:rsid w:val="00595E81"/>
    <w:rsid w:val="005963C6"/>
    <w:rsid w:val="00596C26"/>
    <w:rsid w:val="005C45C5"/>
    <w:rsid w:val="005D18C0"/>
    <w:rsid w:val="005D235F"/>
    <w:rsid w:val="005E24F8"/>
    <w:rsid w:val="005E7075"/>
    <w:rsid w:val="005F3FE5"/>
    <w:rsid w:val="005F5FAE"/>
    <w:rsid w:val="00610937"/>
    <w:rsid w:val="006164C5"/>
    <w:rsid w:val="006225E5"/>
    <w:rsid w:val="00625461"/>
    <w:rsid w:val="006303F7"/>
    <w:rsid w:val="00633DFC"/>
    <w:rsid w:val="00634C92"/>
    <w:rsid w:val="00642D3A"/>
    <w:rsid w:val="006536CC"/>
    <w:rsid w:val="0065590A"/>
    <w:rsid w:val="00655B45"/>
    <w:rsid w:val="006616B6"/>
    <w:rsid w:val="00663DB1"/>
    <w:rsid w:val="00671884"/>
    <w:rsid w:val="00675DC7"/>
    <w:rsid w:val="00681CAB"/>
    <w:rsid w:val="00681FDD"/>
    <w:rsid w:val="00682B0F"/>
    <w:rsid w:val="0068619A"/>
    <w:rsid w:val="00686817"/>
    <w:rsid w:val="006907C7"/>
    <w:rsid w:val="00691CCE"/>
    <w:rsid w:val="00693ED3"/>
    <w:rsid w:val="00694DA8"/>
    <w:rsid w:val="006A112B"/>
    <w:rsid w:val="006A5010"/>
    <w:rsid w:val="006B103B"/>
    <w:rsid w:val="006B17EB"/>
    <w:rsid w:val="006B2BF1"/>
    <w:rsid w:val="006C43F0"/>
    <w:rsid w:val="006D2652"/>
    <w:rsid w:val="006E799F"/>
    <w:rsid w:val="006F04C6"/>
    <w:rsid w:val="006F11DF"/>
    <w:rsid w:val="006F292F"/>
    <w:rsid w:val="006F3309"/>
    <w:rsid w:val="006F44E6"/>
    <w:rsid w:val="007026F9"/>
    <w:rsid w:val="00711909"/>
    <w:rsid w:val="00711C10"/>
    <w:rsid w:val="00712F32"/>
    <w:rsid w:val="0071321A"/>
    <w:rsid w:val="00713A52"/>
    <w:rsid w:val="00716E0D"/>
    <w:rsid w:val="00717460"/>
    <w:rsid w:val="007258FD"/>
    <w:rsid w:val="0072594E"/>
    <w:rsid w:val="0073214E"/>
    <w:rsid w:val="00732199"/>
    <w:rsid w:val="00732973"/>
    <w:rsid w:val="00732F38"/>
    <w:rsid w:val="00744D7A"/>
    <w:rsid w:val="007503F8"/>
    <w:rsid w:val="007553EB"/>
    <w:rsid w:val="0076366E"/>
    <w:rsid w:val="00766736"/>
    <w:rsid w:val="00772F19"/>
    <w:rsid w:val="0077707B"/>
    <w:rsid w:val="00781675"/>
    <w:rsid w:val="00786986"/>
    <w:rsid w:val="00791AEF"/>
    <w:rsid w:val="007962B8"/>
    <w:rsid w:val="007A096C"/>
    <w:rsid w:val="007A3D21"/>
    <w:rsid w:val="007A48FF"/>
    <w:rsid w:val="007B06DE"/>
    <w:rsid w:val="007B0837"/>
    <w:rsid w:val="007B7F70"/>
    <w:rsid w:val="007C174C"/>
    <w:rsid w:val="007C57DF"/>
    <w:rsid w:val="007D1883"/>
    <w:rsid w:val="007E05FD"/>
    <w:rsid w:val="007E15A2"/>
    <w:rsid w:val="007F4B33"/>
    <w:rsid w:val="007F5E8C"/>
    <w:rsid w:val="008028D6"/>
    <w:rsid w:val="00812B17"/>
    <w:rsid w:val="00813F8B"/>
    <w:rsid w:val="008145FC"/>
    <w:rsid w:val="00817D35"/>
    <w:rsid w:val="008234AE"/>
    <w:rsid w:val="0084186A"/>
    <w:rsid w:val="008467FB"/>
    <w:rsid w:val="0085128E"/>
    <w:rsid w:val="008517B1"/>
    <w:rsid w:val="0085336F"/>
    <w:rsid w:val="00857B95"/>
    <w:rsid w:val="00857F77"/>
    <w:rsid w:val="0086097D"/>
    <w:rsid w:val="00861650"/>
    <w:rsid w:val="00864F09"/>
    <w:rsid w:val="00865F65"/>
    <w:rsid w:val="00870EA0"/>
    <w:rsid w:val="00877957"/>
    <w:rsid w:val="00880ABC"/>
    <w:rsid w:val="0088409E"/>
    <w:rsid w:val="00886A4E"/>
    <w:rsid w:val="00890D97"/>
    <w:rsid w:val="00896780"/>
    <w:rsid w:val="008B4B9B"/>
    <w:rsid w:val="008B71A2"/>
    <w:rsid w:val="008C7988"/>
    <w:rsid w:val="008D47DB"/>
    <w:rsid w:val="008E768F"/>
    <w:rsid w:val="008E7F24"/>
    <w:rsid w:val="008F47E7"/>
    <w:rsid w:val="00904C3F"/>
    <w:rsid w:val="00907F9E"/>
    <w:rsid w:val="009100A6"/>
    <w:rsid w:val="00914214"/>
    <w:rsid w:val="009218E9"/>
    <w:rsid w:val="00925D7B"/>
    <w:rsid w:val="009434A1"/>
    <w:rsid w:val="00943BDF"/>
    <w:rsid w:val="0094528D"/>
    <w:rsid w:val="00962EC2"/>
    <w:rsid w:val="00963549"/>
    <w:rsid w:val="009661D1"/>
    <w:rsid w:val="00971F40"/>
    <w:rsid w:val="0097735F"/>
    <w:rsid w:val="009B402C"/>
    <w:rsid w:val="009B41D5"/>
    <w:rsid w:val="009B490D"/>
    <w:rsid w:val="009C3E98"/>
    <w:rsid w:val="009C6048"/>
    <w:rsid w:val="009F2B2B"/>
    <w:rsid w:val="009F5B5B"/>
    <w:rsid w:val="00A03D42"/>
    <w:rsid w:val="00A06EC5"/>
    <w:rsid w:val="00A102BE"/>
    <w:rsid w:val="00A16E2D"/>
    <w:rsid w:val="00A27A59"/>
    <w:rsid w:val="00A45450"/>
    <w:rsid w:val="00A50E6B"/>
    <w:rsid w:val="00A55A95"/>
    <w:rsid w:val="00A6399C"/>
    <w:rsid w:val="00A67356"/>
    <w:rsid w:val="00A71E5B"/>
    <w:rsid w:val="00A73841"/>
    <w:rsid w:val="00A749AF"/>
    <w:rsid w:val="00A7764D"/>
    <w:rsid w:val="00A77782"/>
    <w:rsid w:val="00A82BC1"/>
    <w:rsid w:val="00A956DA"/>
    <w:rsid w:val="00AA4177"/>
    <w:rsid w:val="00AA79D7"/>
    <w:rsid w:val="00AB16DC"/>
    <w:rsid w:val="00AB7FD4"/>
    <w:rsid w:val="00AC0405"/>
    <w:rsid w:val="00AC455E"/>
    <w:rsid w:val="00AD1352"/>
    <w:rsid w:val="00AD6190"/>
    <w:rsid w:val="00B04FC5"/>
    <w:rsid w:val="00B14838"/>
    <w:rsid w:val="00B24280"/>
    <w:rsid w:val="00B26237"/>
    <w:rsid w:val="00B273D0"/>
    <w:rsid w:val="00B30648"/>
    <w:rsid w:val="00B30E90"/>
    <w:rsid w:val="00B34A69"/>
    <w:rsid w:val="00B45012"/>
    <w:rsid w:val="00B456E8"/>
    <w:rsid w:val="00B54847"/>
    <w:rsid w:val="00B60007"/>
    <w:rsid w:val="00B640ED"/>
    <w:rsid w:val="00B66E2B"/>
    <w:rsid w:val="00B71C24"/>
    <w:rsid w:val="00B8279D"/>
    <w:rsid w:val="00B87CE8"/>
    <w:rsid w:val="00B944F8"/>
    <w:rsid w:val="00B97ADA"/>
    <w:rsid w:val="00BA52B0"/>
    <w:rsid w:val="00BA69FE"/>
    <w:rsid w:val="00BA6D11"/>
    <w:rsid w:val="00BB1AED"/>
    <w:rsid w:val="00BB332C"/>
    <w:rsid w:val="00BB5CF7"/>
    <w:rsid w:val="00BC0272"/>
    <w:rsid w:val="00BC2DDD"/>
    <w:rsid w:val="00BD256A"/>
    <w:rsid w:val="00BD7186"/>
    <w:rsid w:val="00BE1330"/>
    <w:rsid w:val="00BE69EB"/>
    <w:rsid w:val="00BE7B5C"/>
    <w:rsid w:val="00C01865"/>
    <w:rsid w:val="00C03CB8"/>
    <w:rsid w:val="00C1178E"/>
    <w:rsid w:val="00C122AD"/>
    <w:rsid w:val="00C15D50"/>
    <w:rsid w:val="00C2387F"/>
    <w:rsid w:val="00C347C5"/>
    <w:rsid w:val="00C37DE6"/>
    <w:rsid w:val="00C607C3"/>
    <w:rsid w:val="00C65643"/>
    <w:rsid w:val="00C713E4"/>
    <w:rsid w:val="00C756F3"/>
    <w:rsid w:val="00C81028"/>
    <w:rsid w:val="00C84FD7"/>
    <w:rsid w:val="00CA4F40"/>
    <w:rsid w:val="00CB1C84"/>
    <w:rsid w:val="00CB357F"/>
    <w:rsid w:val="00CB413C"/>
    <w:rsid w:val="00CB66B6"/>
    <w:rsid w:val="00CD65AD"/>
    <w:rsid w:val="00CD76E7"/>
    <w:rsid w:val="00CE03E0"/>
    <w:rsid w:val="00CE0709"/>
    <w:rsid w:val="00CE1123"/>
    <w:rsid w:val="00CE47F2"/>
    <w:rsid w:val="00CE4F2A"/>
    <w:rsid w:val="00CF26B6"/>
    <w:rsid w:val="00CF29C0"/>
    <w:rsid w:val="00CF2B59"/>
    <w:rsid w:val="00D0339D"/>
    <w:rsid w:val="00D166BD"/>
    <w:rsid w:val="00D21E63"/>
    <w:rsid w:val="00D25345"/>
    <w:rsid w:val="00D254AF"/>
    <w:rsid w:val="00D25686"/>
    <w:rsid w:val="00D30798"/>
    <w:rsid w:val="00D36367"/>
    <w:rsid w:val="00D50788"/>
    <w:rsid w:val="00D50E23"/>
    <w:rsid w:val="00D54392"/>
    <w:rsid w:val="00D60DF5"/>
    <w:rsid w:val="00D6106F"/>
    <w:rsid w:val="00D63802"/>
    <w:rsid w:val="00D703E2"/>
    <w:rsid w:val="00D75D4D"/>
    <w:rsid w:val="00D7642B"/>
    <w:rsid w:val="00D97533"/>
    <w:rsid w:val="00DA58FF"/>
    <w:rsid w:val="00DA742D"/>
    <w:rsid w:val="00DB0DEA"/>
    <w:rsid w:val="00DB30BC"/>
    <w:rsid w:val="00DB6C34"/>
    <w:rsid w:val="00DC64A1"/>
    <w:rsid w:val="00DC7F21"/>
    <w:rsid w:val="00DD62BC"/>
    <w:rsid w:val="00DD7F8A"/>
    <w:rsid w:val="00DE012E"/>
    <w:rsid w:val="00DE58DE"/>
    <w:rsid w:val="00DF5A68"/>
    <w:rsid w:val="00E1371D"/>
    <w:rsid w:val="00E1372D"/>
    <w:rsid w:val="00E15EE6"/>
    <w:rsid w:val="00E22D81"/>
    <w:rsid w:val="00E22E35"/>
    <w:rsid w:val="00E24DA3"/>
    <w:rsid w:val="00E27A16"/>
    <w:rsid w:val="00E35F6A"/>
    <w:rsid w:val="00E50F55"/>
    <w:rsid w:val="00E610B1"/>
    <w:rsid w:val="00E62681"/>
    <w:rsid w:val="00E65B5F"/>
    <w:rsid w:val="00E734B5"/>
    <w:rsid w:val="00E80528"/>
    <w:rsid w:val="00E82D05"/>
    <w:rsid w:val="00E84B08"/>
    <w:rsid w:val="00E97B4D"/>
    <w:rsid w:val="00EB29E7"/>
    <w:rsid w:val="00EB6928"/>
    <w:rsid w:val="00ED3FB6"/>
    <w:rsid w:val="00EE31D1"/>
    <w:rsid w:val="00EE5F7F"/>
    <w:rsid w:val="00EF1306"/>
    <w:rsid w:val="00F0071F"/>
    <w:rsid w:val="00F01384"/>
    <w:rsid w:val="00F15F38"/>
    <w:rsid w:val="00F15F5E"/>
    <w:rsid w:val="00F17DCA"/>
    <w:rsid w:val="00F25B1A"/>
    <w:rsid w:val="00F30D0C"/>
    <w:rsid w:val="00F3334E"/>
    <w:rsid w:val="00F34C88"/>
    <w:rsid w:val="00F37C27"/>
    <w:rsid w:val="00F40A27"/>
    <w:rsid w:val="00F46566"/>
    <w:rsid w:val="00F52A95"/>
    <w:rsid w:val="00F56754"/>
    <w:rsid w:val="00F66457"/>
    <w:rsid w:val="00F72172"/>
    <w:rsid w:val="00F729E3"/>
    <w:rsid w:val="00F84437"/>
    <w:rsid w:val="00F847F7"/>
    <w:rsid w:val="00F8724E"/>
    <w:rsid w:val="00F8782F"/>
    <w:rsid w:val="00F979A9"/>
    <w:rsid w:val="00FA131F"/>
    <w:rsid w:val="00FA202E"/>
    <w:rsid w:val="00FB548B"/>
    <w:rsid w:val="00FC08CF"/>
    <w:rsid w:val="00FC08EE"/>
    <w:rsid w:val="00FC1EA5"/>
    <w:rsid w:val="00FC4DE3"/>
    <w:rsid w:val="00FD23DB"/>
    <w:rsid w:val="00FD7CA6"/>
    <w:rsid w:val="00FE114D"/>
    <w:rsid w:val="00FE44F8"/>
    <w:rsid w:val="00FF1CB8"/>
    <w:rsid w:val="00FF2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0FA900"/>
  <w15:docId w15:val="{544686FC-C395-4371-B789-94F816BD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F19"/>
  </w:style>
  <w:style w:type="paragraph" w:styleId="Heading1">
    <w:name w:val="heading 1"/>
    <w:basedOn w:val="Normal"/>
    <w:next w:val="Normal"/>
    <w:qFormat/>
    <w:pPr>
      <w:keepNext/>
      <w:jc w:val="center"/>
      <w:outlineLvl w:val="0"/>
    </w:pPr>
    <w:rPr>
      <w:b/>
      <w:sz w:val="32"/>
      <w:u w:val="single"/>
    </w:rPr>
  </w:style>
  <w:style w:type="paragraph" w:styleId="Heading2">
    <w:name w:val="heading 2"/>
    <w:basedOn w:val="Normal"/>
    <w:next w:val="Normal"/>
    <w:qFormat/>
    <w:pPr>
      <w:keepNext/>
      <w:jc w:val="righ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rPr>
  </w:style>
  <w:style w:type="paragraph" w:styleId="Header">
    <w:name w:val="header"/>
    <w:basedOn w:val="Normal"/>
    <w:semiHidden/>
    <w:pPr>
      <w:tabs>
        <w:tab w:val="center" w:pos="4320"/>
        <w:tab w:val="right" w:pos="8640"/>
      </w:tabs>
    </w:pPr>
  </w:style>
  <w:style w:type="paragraph" w:styleId="ListParagraph">
    <w:name w:val="List Paragraph"/>
    <w:basedOn w:val="Normal"/>
    <w:uiPriority w:val="72"/>
    <w:rsid w:val="00D6106F"/>
    <w:pPr>
      <w:ind w:left="720"/>
      <w:contextualSpacing/>
    </w:pPr>
  </w:style>
  <w:style w:type="table" w:styleId="TableGrid">
    <w:name w:val="Table Grid"/>
    <w:basedOn w:val="TableNormal"/>
    <w:uiPriority w:val="59"/>
    <w:rsid w:val="00B26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2623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8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2272</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PURCHASE AGREEMENT</vt:lpstr>
    </vt:vector>
  </TitlesOfParts>
  <Company>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PURCHASE AGREEMENT</dc:title>
  <dc:subject/>
  <dc:creator>Phil Miedke</dc:creator>
  <cp:keywords/>
  <cp:lastModifiedBy>Pete Petersen</cp:lastModifiedBy>
  <cp:revision>158</cp:revision>
  <cp:lastPrinted>2024-06-04T14:48:00Z</cp:lastPrinted>
  <dcterms:created xsi:type="dcterms:W3CDTF">2023-07-27T17:26:00Z</dcterms:created>
  <dcterms:modified xsi:type="dcterms:W3CDTF">2024-06-14T21:31:00Z</dcterms:modified>
</cp:coreProperties>
</file>