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ECB" w:rsidRDefault="00EF6ECB">
      <w:r>
        <w:t>Video bietet eine leistungsstarke Möglichkeit zur Unterstützung Ihres Standpunkts. Wenn Sie auf "Onlinevideo" klicken, können Sie den Einbettungscode für das Video einfügen, das hinzugefügt werden soll.</w:t>
      </w:r>
    </w:p>
    <w:p w:rsidR="00EF6ECB" w:rsidRDefault="00EF6ECB">
      <w:r>
        <w:t xml:space="preserve">Sie können auch ein Stichwort eingeben, um online nach dem Videoclip zu suchen, der optimal zu Ihrem Dokument passt. Damit Ihr Dokument ein professionelles Aussehen </w:t>
      </w:r>
      <w:proofErr w:type="gramStart"/>
      <w:r>
        <w:t>erhält</w:t>
      </w:r>
      <w:proofErr w:type="gramEnd"/>
      <w:r>
        <w:t>, stellt Word einander ergänzende Designs für Kopfzeile, Fußzeile, Deckblatt und Textfelder zur Verfügung.</w:t>
      </w:r>
    </w:p>
    <w:p w:rsidR="00EF6ECB" w:rsidRDefault="00EF6ECB">
      <w:r>
        <w:t>Beispielsweise können Sie ein passendes Deckblatt mit Kopfzeile und Randleiste hinzufügen. Klicken Sie auf "Einfügen", und wählen Sie dann die gewünschten Elemente aus den verschiedenen Katalogen aus.</w:t>
      </w:r>
    </w:p>
    <w:p w:rsidR="00EF6ECB" w:rsidRDefault="00EF6ECB">
      <w:r>
        <w:t>Designs und Formatvorlagen helfen auch dabei, die Elemente Ihres Dokuments aufeinander abzustimmen. Wenn Sie auf "Design" klicken und ein neues Design auswählen, ändern sich die Grafiken, Diagramme und SmartArt-Grafiken so, dass sie dem neuen Design entsprechen.</w:t>
      </w:r>
    </w:p>
    <w:p w:rsidR="009D21BC" w:rsidRDefault="00EF6ECB">
      <w:r>
        <w:t>Wenn Sie Formatvorlagen anwenden, ändern sich die Überschriften passend zum neuen Design. Sparen Sie Zeit in Word dank neuer Schaltflächen, die angezeigt werden, wo Sie sie benötigen.</w:t>
      </w:r>
    </w:p>
    <w:p w:rsidR="00EF6ECB" w:rsidRDefault="00EF6ECB">
      <w:bookmarkStart w:id="0" w:name="_GoBack"/>
      <w:bookmarkEnd w:id="0"/>
    </w:p>
    <w:p w:rsidR="00EF6ECB" w:rsidRDefault="00EF6ECB"/>
    <w:sectPr w:rsidR="00EF6E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ECB"/>
    <w:rsid w:val="009D21BC"/>
    <w:rsid w:val="00EF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451E3"/>
  <w15:chartTrackingRefBased/>
  <w15:docId w15:val="{A7C730DA-1ECE-4515-89D9-C49AE159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 66</dc:creator>
  <cp:keywords/>
  <dc:description/>
  <cp:lastModifiedBy>Area 66</cp:lastModifiedBy>
  <cp:revision>1</cp:revision>
  <dcterms:created xsi:type="dcterms:W3CDTF">2016-03-04T09:22:00Z</dcterms:created>
  <dcterms:modified xsi:type="dcterms:W3CDTF">2016-03-04T09:23:00Z</dcterms:modified>
</cp:coreProperties>
</file>