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47051" w:rsidRDefault="00D47051" w:rsidP="00E46063">
      <w:r>
        <w:t xml:space="preserve">Bleistifte (5 </w:t>
      </w:r>
      <w:proofErr w:type="spellStart"/>
      <w:r>
        <w:t>Stk</w:t>
      </w:r>
      <w:proofErr w:type="spellEnd"/>
      <w:r>
        <w:t xml:space="preserve">) -             0,50 € </w:t>
      </w:r>
    </w:p>
    <w:p w:rsidR="00D47051" w:rsidRDefault="00D47051" w:rsidP="00E46063">
      <w:r>
        <w:t xml:space="preserve">Buntstifte (10 </w:t>
      </w:r>
      <w:proofErr w:type="spellStart"/>
      <w:r>
        <w:t>Stk</w:t>
      </w:r>
      <w:proofErr w:type="spellEnd"/>
      <w:r>
        <w:t xml:space="preserve">) -             2,50 € </w:t>
      </w:r>
    </w:p>
    <w:p w:rsidR="00D47051" w:rsidRDefault="00D47051" w:rsidP="00E46063">
      <w:r>
        <w:t xml:space="preserve">DIN A4 Papier (500 Blatt) -           12,20 € </w:t>
      </w:r>
    </w:p>
    <w:p w:rsidR="00D47051" w:rsidRDefault="00D47051" w:rsidP="00E46063">
      <w:r>
        <w:t xml:space="preserve">Klarsichtfolie (50 </w:t>
      </w:r>
      <w:proofErr w:type="spellStart"/>
      <w:r>
        <w:t>Stk</w:t>
      </w:r>
      <w:proofErr w:type="spellEnd"/>
      <w:r>
        <w:t xml:space="preserve">) -             3,49 € </w:t>
      </w:r>
    </w:p>
    <w:p w:rsidR="00D47051" w:rsidRDefault="00D47051" w:rsidP="00E46063">
      <w:r>
        <w:t xml:space="preserve">Klebeband (1 </w:t>
      </w:r>
      <w:proofErr w:type="spellStart"/>
      <w:r>
        <w:t>Stk</w:t>
      </w:r>
      <w:proofErr w:type="spellEnd"/>
      <w:r>
        <w:t xml:space="preserve">) -             0,99 € </w:t>
      </w:r>
    </w:p>
    <w:p w:rsidR="00042062" w:rsidRDefault="00411B70" w:rsidP="00E46063">
      <w:r>
        <w:t xml:space="preserve">          12,20 € </w:t>
      </w:r>
      <w:bookmarkStart w:id="0" w:name="_GoBack"/>
      <w:bookmarkEnd w:id="0"/>
      <w:r w:rsidR="0037376C">
        <w:t xml:space="preserve">          12,20 € </w:t>
      </w:r>
      <w:r w:rsidR="00B95552">
        <w:t xml:space="preserve">          12,20 € </w:t>
      </w:r>
    </w:p>
    <w:p w:rsidR="001369A3" w:rsidRDefault="001369A3" w:rsidP="00E46063">
      <w:r>
        <w:t xml:space="preserve">Bleistifte (5 </w:t>
      </w:r>
      <w:proofErr w:type="spellStart"/>
      <w:r>
        <w:t>Stk</w:t>
      </w:r>
      <w:proofErr w:type="spellEnd"/>
      <w:r>
        <w:t xml:space="preserve">) -             0,50 € </w:t>
      </w:r>
    </w:p>
    <w:p w:rsidR="00E46063" w:rsidRDefault="00E46063" w:rsidP="00E46063"/>
    <w:sectPr w:rsidR="00E460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376C"/>
    <w:rsid w:val="00042062"/>
    <w:rsid w:val="001369A3"/>
    <w:rsid w:val="0037376C"/>
    <w:rsid w:val="00411B70"/>
    <w:rsid w:val="00746ACB"/>
    <w:rsid w:val="00B95552"/>
    <w:rsid w:val="00D47051"/>
    <w:rsid w:val="00E46063"/>
    <w:rsid w:val="00F15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BB899B6-0AF5-40A4-B9C2-82FF9E84DD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1_DATENAUSEXCEL.GET_EXCEL_DATA" wne:name="Project.M1_DatenAusExcel.Get_Excel_Data" wne:bEncrypt="00" wne:cmg="56"/>
    <wne:mcd wne:macroName="PROJECT.U1_DATENAUSEXCEL2.GET_DATA_FROM_EXCEL" wne:name="Project.U1_DatenAusExcel2.Get_Data_From_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</Words>
  <Characters>271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13</cp:revision>
  <dcterms:created xsi:type="dcterms:W3CDTF">2019-12-10T14:35:00Z</dcterms:created>
  <dcterms:modified xsi:type="dcterms:W3CDTF">2019-12-12T11:29:00Z</dcterms:modified>
</cp:coreProperties>
</file>