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FD9D00" w14:textId="77777777" w:rsidR="000D20D0" w:rsidRDefault="000D20D0" w:rsidP="000D20D0">
      <w:r>
        <w:t>Absatz 1: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21319441" w14:textId="77777777" w:rsidR="000D20D0" w:rsidRDefault="000D20D0" w:rsidP="000D20D0">
      <w:r>
        <w:t>Absatz 2: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5D70E876" w14:textId="77777777" w:rsidR="000D20D0" w:rsidRDefault="000D20D0" w:rsidP="000D20D0">
      <w:r>
        <w:t>Absatz 3: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00661526" w14:textId="77777777" w:rsidR="000D20D0" w:rsidRDefault="000D20D0" w:rsidP="000D20D0">
      <w:r>
        <w:t>Absatz 4: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6E1B070A" w14:textId="77777777" w:rsidR="000D20D0" w:rsidRDefault="000D20D0" w:rsidP="000D20D0">
      <w:r>
        <w:t>Absatz 5: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28550D2B" w14:textId="0CC49F2C" w:rsidR="000D20D0" w:rsidRDefault="000D20D0" w:rsidP="000D20D0">
      <w:r>
        <w:t>Absatz 2: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7EDD130D" w14:textId="77777777" w:rsidR="000D20D0" w:rsidRDefault="000D20D0" w:rsidP="000D20D0">
      <w:r>
        <w:t>Absatz 3: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0352E3A8" w14:textId="77777777" w:rsidR="000D20D0" w:rsidRDefault="000D20D0" w:rsidP="000D20D0">
      <w:r>
        <w:t>Absatz 4: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1FB2DAA8" w14:textId="77777777" w:rsidR="000D20D0" w:rsidRDefault="000D20D0" w:rsidP="000D20D0">
      <w:r>
        <w:t>Absatz 5: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 Lorem ipsum dolor sit amet, consetetur sadipscing elitr, sed diam nonumy eirmod tempor invidunt ut labore et dolore magna aliquyam erat, sed diam voluptua. At vero eos et accusam et justo duo dolores et ea rebum. Stet clita kasd gubergren, no sea takimata sanctus est Lorem ipsum dolor sit amet.</w:t>
      </w:r>
    </w:p>
    <w:p w14:paraId="2F3E425D" w14:textId="28ECCE4B" w:rsidR="00DD7262" w:rsidRPr="000D20D0" w:rsidRDefault="00DD7262" w:rsidP="000D20D0"/>
    <w:sectPr w:rsidR="00DD7262" w:rsidRPr="000D20D0">
      <w:pgSz w:w="11906" w:h="16838"/>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4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0174"/>
    <w:rsid w:val="000765E4"/>
    <w:rsid w:val="000D20D0"/>
    <w:rsid w:val="00382FAC"/>
    <w:rsid w:val="00860174"/>
    <w:rsid w:val="00CF7971"/>
    <w:rsid w:val="00DD726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5F934D9"/>
  <w15:chartTrackingRefBased/>
  <w15:docId w15:val="{EB80AFB6-4CFE-4CFB-B4F1-8319E235CF2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1_DOCAUSLESEN.READ_PARAS_FROM_ANOTHER_DOCUMENT" wne:name="Project.M1_DocAuslesen.Read_paras_from_another_document" wne:bEncrypt="00" wne:cmg="56"/>
    <wne:mcd wne:macroName="PROJECT.U1_MARKIERTEWÖRTER.COUNT_WORDS" wne:name="Project.U1_MarkierteWörter.Count_Wor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63117B0-F006-4ECC-A0F8-6ED8A4CF6E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742</Words>
  <Characters>4677</Characters>
  <Application>Microsoft Office Word</Application>
  <DocSecurity>0</DocSecurity>
  <Lines>38</Lines>
  <Paragraphs>10</Paragraphs>
  <ScaleCrop>false</ScaleCrop>
  <Company/>
  <LinksUpToDate>false</LinksUpToDate>
  <CharactersWithSpaces>5409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Klaas Hagge</dc:creator>
  <cp:keywords/>
  <dc:description/>
  <cp:lastModifiedBy>Klaas Hagge</cp:lastModifiedBy>
  <cp:revision>4</cp:revision>
  <dcterms:created xsi:type="dcterms:W3CDTF">2022-05-19T09:24:00Z</dcterms:created>
  <dcterms:modified xsi:type="dcterms:W3CDTF">2022-05-19T09:45:00Z</dcterms:modified>
</cp:coreProperties>
</file>