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FB2F" w14:textId="5514B144" w:rsidR="000E7580" w:rsidRDefault="00870747">
      <w:r>
        <w:rPr>
          <w:noProof/>
        </w:rPr>
        <w:drawing>
          <wp:inline distT="0" distB="0" distL="0" distR="0" wp14:anchorId="3DD82DD4" wp14:editId="69D615F1">
            <wp:extent cx="5760720" cy="4792980"/>
            <wp:effectExtent l="0" t="0" r="0" b="762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4792980"/>
                    </a:xfrm>
                    <a:prstGeom prst="rect">
                      <a:avLst/>
                    </a:prstGeom>
                  </pic:spPr>
                </pic:pic>
              </a:graphicData>
            </a:graphic>
          </wp:inline>
        </w:drawing>
      </w:r>
    </w:p>
    <w:p w14:paraId="15E15B11" w14:textId="34C6F23C" w:rsidR="00870747" w:rsidRDefault="00870747">
      <w:r>
        <w:t xml:space="preserve">Mit den Funktionstasten F5 – F8 kann das Verhalten geändert werden. Es werden alle Einstellungen auf den Client angewandt </w:t>
      </w:r>
      <w:r w:rsidR="00C30CE5">
        <w:t>die mit einer grünen durchgezogen Linie versehen sind. Alle Rot Gestrichelten werden vom System ignoriert.</w:t>
      </w:r>
    </w:p>
    <w:p w14:paraId="4F47AD08" w14:textId="2ACC14A9" w:rsidR="00C30CE5" w:rsidRDefault="00C30CE5">
      <w:r>
        <w:t>F5 – Alles Grün</w:t>
      </w:r>
    </w:p>
    <w:p w14:paraId="724151C3" w14:textId="25E4CC26" w:rsidR="00C30CE5" w:rsidRDefault="00C30CE5">
      <w:r>
        <w:t>F</w:t>
      </w:r>
      <w:r w:rsidR="007C24B4">
        <w:t>6 – aktuelle Zeile Grün</w:t>
      </w:r>
    </w:p>
    <w:p w14:paraId="5578955C" w14:textId="3154EFC0" w:rsidR="007C24B4" w:rsidRDefault="007C24B4">
      <w:r>
        <w:t>F7 – aktuelle Zeile Rot</w:t>
      </w:r>
    </w:p>
    <w:p w14:paraId="227E664E" w14:textId="7780E99B" w:rsidR="007C24B4" w:rsidRDefault="007C24B4">
      <w:r>
        <w:t>F8 – alles Rot</w:t>
      </w:r>
    </w:p>
    <w:p w14:paraId="278ECCDB" w14:textId="77777777" w:rsidR="007C24B4" w:rsidRDefault="007C24B4"/>
    <w:sectPr w:rsidR="007C24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86"/>
    <w:rsid w:val="000E7580"/>
    <w:rsid w:val="007C24B4"/>
    <w:rsid w:val="00870747"/>
    <w:rsid w:val="009A3486"/>
    <w:rsid w:val="00C30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EBAF"/>
  <w15:chartTrackingRefBased/>
  <w15:docId w15:val="{E39C946E-A1C4-46DA-8362-0786981D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9" ma:contentTypeDescription="Ein neues Dokument erstellen." ma:contentTypeScope="" ma:versionID="f9ed3a502e8bd58f70d289fbe1689e2c">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b486d820a3c68faa6292e74537048b7c"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1E28F4-E05B-4A18-A68B-D749490776CD}"/>
</file>

<file path=customXml/itemProps2.xml><?xml version="1.0" encoding="utf-8"?>
<ds:datastoreItem xmlns:ds="http://schemas.openxmlformats.org/officeDocument/2006/customXml" ds:itemID="{46F076A8-00CD-4254-8975-FB731AA58E60}"/>
</file>

<file path=customXml/itemProps3.xml><?xml version="1.0" encoding="utf-8"?>
<ds:datastoreItem xmlns:ds="http://schemas.openxmlformats.org/officeDocument/2006/customXml" ds:itemID="{702225F4-DB37-448D-93A9-8B9EAA06E766}"/>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270</Characters>
  <Application>Microsoft Office Word</Application>
  <DocSecurity>0</DocSecurity>
  <Lines>2</Lines>
  <Paragraphs>1</Paragraphs>
  <ScaleCrop>false</ScaleCrop>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Ober</dc:creator>
  <cp:keywords/>
  <dc:description/>
  <cp:lastModifiedBy>Stefan Ober</cp:lastModifiedBy>
  <cp:revision>4</cp:revision>
  <dcterms:created xsi:type="dcterms:W3CDTF">2021-06-15T14:36:00Z</dcterms:created>
  <dcterms:modified xsi:type="dcterms:W3CDTF">2021-06-15T14:38:00Z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