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Cette quatrième partie a pour rôle de mettre en forme tout ce qu’on a fait jusqu'à maintenant, c'est-à-dire adapter le format de notre tableau actuel en PDF en passant par de l’HTML CSS.</w:t>
      </w:r>
    </w:p>
    <w:p w:rsidR="00000000" w:rsidDel="00000000" w:rsidP="00000000" w:rsidRDefault="00000000" w:rsidRPr="00000000" w14:paraId="0000000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Voici les tâches que nous avions à réaliser :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Afficher le tableau des médailles avec les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noms des pays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leur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classement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, le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décompte des médailles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de chaque métal et un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petit drapeau du pays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devant son nom. 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Ajoutez une dernière colonne représentant le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pourcentage de médailles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obtenues par chaque pays.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Pour mener à bien cette 4ème partie on a à notre disposition le tableau issue de la partie 3 (trier / avec le classement / le total des médailles)</w:t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a également un tableau .csv qui contient le nom de chaque pays avec le code iso de son drapeau.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Enfin nous disposons des dossiers contenant les images de drapeau téléchargées dans la partie 3 qui seront utilisées pour être affichées sur le fichier pdf final.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hd w:fill="666666" w:val="clear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Pour obtenir le tableau final il suffit d'exécuter le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script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partie4.sh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avec la commande suivante :  </w:t>
      </w:r>
      <w:r w:rsidDel="00000000" w:rsidR="00000000" w:rsidRPr="00000000">
        <w:rPr>
          <w:rFonts w:ascii="Courier New" w:cs="Courier New" w:eastAsia="Courier New" w:hAnsi="Courier New"/>
          <w:color w:val="ffffff"/>
          <w:shd w:fill="666666" w:val="clear"/>
          <w:rtl w:val="0"/>
        </w:rPr>
        <w:t xml:space="preserve">bash partie4.sh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hd w:fill="666666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Ce script exécute l’ensemble des scripts nécessaires à la réalisation de la partie 4 soit : 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tableau_part_medailles.sh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page_html.sh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ind w:left="720" w:hanging="360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html_to_pdf.sh</w:t>
      </w:r>
    </w:p>
    <w:p w:rsidR="00000000" w:rsidDel="00000000" w:rsidP="00000000" w:rsidRDefault="00000000" w:rsidRPr="00000000" w14:paraId="00000017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 premier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tableau_part_medailles.sh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nous redirige directement vers un conteneur et copie dans ce même conteneur les fichiers suivants : 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part_medaille.php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tableau.csv</w:t>
      </w:r>
    </w:p>
    <w:p w:rsidR="00000000" w:rsidDel="00000000" w:rsidP="00000000" w:rsidRDefault="00000000" w:rsidRPr="00000000" w14:paraId="0000001B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Et exécute le script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part_medailles.php.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Ce script permet d’ajouter au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tableau.csv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la proportions de médaille de chaque pays sous la forme d’un pourcentage.</w:t>
      </w:r>
    </w:p>
    <w:p w:rsidR="00000000" w:rsidDel="00000000" w:rsidP="00000000" w:rsidRDefault="00000000" w:rsidRPr="00000000" w14:paraId="0000001C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récupère le fichier pour l'extraire dans le répertoire courant.</w:t>
      </w:r>
    </w:p>
    <w:p w:rsidR="00000000" w:rsidDel="00000000" w:rsidP="00000000" w:rsidRDefault="00000000" w:rsidRPr="00000000" w14:paraId="0000001E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Le second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page_html.sh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nous redirige lui aussi vers un conteneur et copie dans le conteneur les fichiers suivants : 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html.php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php_to_html.sh 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tableau.csv 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nomp_codep.csv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Ici on va à partir du tableau complet, créer le fichier .html qui contiendra le code permettant de créer la page web qui contiendra le tableau avec les informations suivantes : 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670.0" w:type="dxa"/>
        <w:jc w:val="left"/>
        <w:tblInd w:w="-10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005"/>
        <w:gridCol w:w="1125"/>
        <w:gridCol w:w="1680"/>
        <w:gridCol w:w="2100"/>
        <w:gridCol w:w="2220"/>
        <w:gridCol w:w="840"/>
        <w:gridCol w:w="1410"/>
        <w:tblGridChange w:id="0">
          <w:tblGrid>
            <w:gridCol w:w="1290"/>
            <w:gridCol w:w="1005"/>
            <w:gridCol w:w="1125"/>
            <w:gridCol w:w="1680"/>
            <w:gridCol w:w="2100"/>
            <w:gridCol w:w="2220"/>
            <w:gridCol w:w="840"/>
            <w:gridCol w:w="14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Classement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Drapeau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Nom Pays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Médailles d’or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Médailles d’argent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Médailles de Bronze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16"/>
                <w:szCs w:val="16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16"/>
                <w:szCs w:val="16"/>
                <w:rtl w:val="0"/>
              </w:rPr>
              <w:t xml:space="preserve">Pourcentage</w:t>
            </w:r>
          </w:p>
        </w:tc>
      </w:tr>
    </w:tbl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utilise dans une base de page html à laquelle on ajoutera une par une chaque ligne du tableau.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récupère le fichier pour l'extraire dans le répertoire courant.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Enfin le 3ème script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html_to_pdf.sh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nous redirige vers un dernier conteneur qui servira à la mise en forme du tableau avec les fichiers suivants : 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index.html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dossier_drapeaux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dossier_drapeaux_flottants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logo_JO_Paris_2024.png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style.css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 l’issue de ce script on obtiendra le fichier .pdf fournit dans le livrable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index.pdf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On récupère le fichier pour l'extraire dans le répertoire courant.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92.800000000001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3.6"/>
        <w:gridCol w:w="3590.4"/>
        <w:gridCol w:w="1267.2"/>
        <w:gridCol w:w="1267.2"/>
        <w:gridCol w:w="1267.2"/>
        <w:gridCol w:w="1267.2"/>
        <w:tblGridChange w:id="0">
          <w:tblGrid>
            <w:gridCol w:w="633.6"/>
            <w:gridCol w:w="3590.4"/>
            <w:gridCol w:w="1267.2"/>
            <w:gridCol w:w="1267.2"/>
            <w:gridCol w:w="1267.2"/>
            <w:gridCol w:w="1267.2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Part de travail individuel sur chaque éléments de la Partie 2 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Clément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Paolo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Ewen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Gabin</w:t>
            </w:r>
          </w:p>
        </w:tc>
      </w:tr>
      <w:tr>
        <w:trPr>
          <w:cantSplit w:val="0"/>
          <w:trHeight w:val="74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60"/>
                <w:szCs w:val="60"/>
                <w:rtl w:val="0"/>
              </w:rPr>
              <w:t xml:space="preserve">É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60"/>
                <w:szCs w:val="60"/>
                <w:rtl w:val="0"/>
              </w:rPr>
              <w:t xml:space="preserve">T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60"/>
                <w:szCs w:val="60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60"/>
                <w:szCs w:val="60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60"/>
                <w:szCs w:val="60"/>
                <w:rtl w:val="0"/>
              </w:rPr>
              <w:t xml:space="preserve">E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60"/>
                <w:szCs w:val="6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  <w:b w:val="1"/>
                <w:sz w:val="60"/>
                <w:szCs w:val="6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60"/>
                <w:szCs w:val="6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html_to_pdf.sh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70%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30%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html.php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70%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20%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page_html.sh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part_medailles.php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</w:tr>
      <w:tr>
        <w:trPr>
          <w:cantSplit w:val="0"/>
          <w:trHeight w:val="580.156249999999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partie4.sh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40%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60%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</w:tr>
      <w:tr>
        <w:trPr>
          <w:cantSplit w:val="0"/>
          <w:trHeight w:val="580.156249999999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php_to_html.sh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50%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</w:tr>
      <w:tr>
        <w:trPr>
          <w:cantSplit w:val="0"/>
          <w:trHeight w:val="580.156249999999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tableau_part_medailles.sh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</w:tr>
      <w:tr>
        <w:trPr>
          <w:cantSplit w:val="0"/>
          <w:trHeight w:val="580.156249999999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after="0" w:before="0" w:line="240" w:lineRule="auto"/>
              <w:ind w:left="0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Rédaction compte rendu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center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100%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rtl w:val="0"/>
        </w:rPr>
        <w:tab/>
      </w:r>
      <w:r w:rsidDel="00000000" w:rsidR="00000000" w:rsidRPr="00000000">
        <w:rPr>
          <w:b w:val="1"/>
          <w:rtl w:val="0"/>
        </w:rPr>
        <w:t xml:space="preserve">* </w:t>
      </w:r>
      <w:r w:rsidDel="00000000" w:rsidR="00000000" w:rsidRPr="00000000">
        <w:rPr>
          <w:b w:val="1"/>
          <w:i w:val="1"/>
          <w:u w:val="single"/>
          <w:rtl w:val="0"/>
        </w:rPr>
        <w:t xml:space="preserve">0% ne veut pas dire qu’on a rien fait mais on était en soutien moral et physique.</w:t>
      </w: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B">
    <w:pPr>
      <w:rPr>
        <w:rFonts w:ascii="Merriweather" w:cs="Merriweather" w:eastAsia="Merriweather" w:hAnsi="Merriweather"/>
        <w:b w:val="1"/>
        <w:sz w:val="30"/>
        <w:szCs w:val="30"/>
      </w:rPr>
    </w:pPr>
    <w:r w:rsidDel="00000000" w:rsidR="00000000" w:rsidRPr="00000000">
      <w:rPr>
        <w:rFonts w:ascii="Merriweather" w:cs="Merriweather" w:eastAsia="Merriweather" w:hAnsi="Merriweather"/>
        <w:b w:val="1"/>
        <w:sz w:val="30"/>
        <w:szCs w:val="30"/>
        <w:rtl w:val="0"/>
      </w:rPr>
      <w:t xml:space="preserve">IUT - Lannion</w:t>
    </w:r>
    <w:r w:rsidDel="00000000" w:rsidR="00000000" w:rsidRPr="00000000">
      <w:drawing>
        <wp:anchor allowOverlap="1" behindDoc="1" distB="19050" distT="19050" distL="19050" distR="19050" hidden="0" layoutInCell="1" locked="0" relativeHeight="0" simplePos="0">
          <wp:simplePos x="0" y="0"/>
          <wp:positionH relativeFrom="column">
            <wp:posOffset>5400675</wp:posOffset>
          </wp:positionH>
          <wp:positionV relativeFrom="paragraph">
            <wp:posOffset>-124672</wp:posOffset>
          </wp:positionV>
          <wp:extent cx="540350" cy="679051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0350" cy="67905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C">
    <w:pPr>
      <w:rPr>
        <w:rFonts w:ascii="Merriweather" w:cs="Merriweather" w:eastAsia="Merriweather" w:hAnsi="Merriweather"/>
        <w:sz w:val="20"/>
        <w:szCs w:val="20"/>
      </w:rPr>
    </w:pPr>
    <w:r w:rsidDel="00000000" w:rsidR="00000000" w:rsidRPr="00000000">
      <w:rPr>
        <w:rFonts w:ascii="Merriweather" w:cs="Merriweather" w:eastAsia="Merriweather" w:hAnsi="Merriweather"/>
        <w:sz w:val="20"/>
        <w:szCs w:val="20"/>
        <w:rtl w:val="0"/>
      </w:rPr>
      <w:t xml:space="preserve">Année 2024-2025</w:t>
    </w:r>
  </w:p>
  <w:p w:rsidR="00000000" w:rsidDel="00000000" w:rsidP="00000000" w:rsidRDefault="00000000" w:rsidRPr="00000000" w14:paraId="0000008D">
    <w:pPr>
      <w:rPr>
        <w:rFonts w:ascii="Merriweather" w:cs="Merriweather" w:eastAsia="Merriweather" w:hAnsi="Merriweather"/>
        <w:sz w:val="18"/>
        <w:szCs w:val="18"/>
      </w:rPr>
    </w:pPr>
    <w:r w:rsidDel="00000000" w:rsidR="00000000" w:rsidRPr="00000000">
      <w:rPr>
        <w:rFonts w:ascii="Merriweather" w:cs="Merriweather" w:eastAsia="Merriweather" w:hAnsi="Merriweather"/>
        <w:sz w:val="18"/>
        <w:szCs w:val="18"/>
        <w:rtl w:val="0"/>
      </w:rPr>
      <w:t xml:space="preserve">Semestre 1</w:t>
    </w:r>
  </w:p>
  <w:p w:rsidR="00000000" w:rsidDel="00000000" w:rsidP="00000000" w:rsidRDefault="00000000" w:rsidRPr="00000000" w14:paraId="0000008E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Fonts w:ascii="Merriweather" w:cs="Merriweather" w:eastAsia="Merriweather" w:hAnsi="Merriweather"/>
        <w:sz w:val="20"/>
        <w:szCs w:val="20"/>
        <w:rtl w:val="0"/>
      </w:rPr>
      <w:t xml:space="preserve">                                                                                                                                                                         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