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Speaker 1</w:t>
      </w:r>
    </w:p>
    <w:p>
      <w:pPr/>
      <w:r>
        <w:rPr>
          <w:rFonts w:ascii="Helvetica" w:hAnsi="Helvetica" w:cs="Helvetica"/>
          <w:sz w:val="24"/>
          <w:sz-cs w:val="24"/>
        </w:rPr>
        <w:t xml:space="preserve">Genau. Okay, das läuft schon mal. So, dann muss ich mal hier auf meinem Startersprache haben. Also als erstes mal ganz herzlichen Dank, dass Sie heute mitgemacht haben. Die Fragebogen haben Sie ja schon ausgefüllt und jetzt geht es praktisch darum, einfach nochmal so persönlich nochmal so ein Feedback zu kriegen von Ihnen, wie Sie das jetzt erlebt haben. Und ich stelle Ihnen fünf Fragen dann und da können Sie einfach ganz frei darauf antworten, je nachdem wie Sie das jetzt so empfunden. Die erste Frage ist: Hat sich der Tutor an Sie angepasst oder hatten Sie das Gefühl, das ist jetzt so Standard, das ist ja auch nicht live? Dann fange ich jetzt einfach bei Ihnen rein an. Ja, also ich denke schon, dass es sich einigermaßen antipostet, dadurch, dass man jeder ja andere Fragen stellt und vor sich, passt es sich schon ganz gut an. Okay.</w:t>
      </w:r>
    </w:p>
    <w:p>
      <w:pPr/>
      <w:r>
        <w:rPr>
          <w:rFonts w:ascii="Helvetica" w:hAnsi="Helvetica" w:cs="Helvetica"/>
          <w:sz w:val="24"/>
          <w:sz-cs w:val="24"/>
        </w:rPr>
        <w:t xml:space="preserve"/>
      </w:r>
    </w:p>
    <w:p>
      <w:pPr/>
      <w:r>
        <w:rPr>
          <w:rFonts w:ascii="Helvetica" w:hAnsi="Helvetica" w:cs="Helvetica"/>
          <w:sz w:val="24"/>
          <w:sz-cs w:val="24"/>
        </w:rPr>
        <w:t xml:space="preserve">Speaker 2</w:t>
      </w:r>
    </w:p>
    <w:p>
      <w:pPr/>
      <w:r>
        <w:rPr>
          <w:rFonts w:ascii="Helvetica" w:hAnsi="Helvetica" w:cs="Helvetica"/>
          <w:sz w:val="24"/>
          <w:sz-cs w:val="24"/>
        </w:rPr>
        <w:t xml:space="preserve">Ich habe jetzt auch ein bisschen, dass man kürzlich bei der Erwärterin, wenn ich nicht mehr mit irgendwas gesehen habe, was ich dann hier sehen würde.</w:t>
      </w:r>
    </w:p>
    <w:p>
      <w:pPr/>
      <w:r>
        <w:rPr>
          <w:rFonts w:ascii="Helvetica" w:hAnsi="Helvetica" w:cs="Helvetica"/>
          <w:sz w:val="24"/>
          <w:sz-cs w:val="24"/>
        </w:rPr>
        <w:t xml:space="preserve"/>
      </w:r>
    </w:p>
    <w:p>
      <w:pPr/>
      <w:r>
        <w:rPr>
          <w:rFonts w:ascii="Helvetica" w:hAnsi="Helvetica" w:cs="Helvetica"/>
          <w:sz w:val="24"/>
          <w:sz-cs w:val="24"/>
        </w:rPr>
        <w:t xml:space="preserve">Speaker 1</w:t>
      </w:r>
    </w:p>
    <w:p>
      <w:pPr/>
      <w:r>
        <w:rPr>
          <w:rFonts w:ascii="Helvetica" w:hAnsi="Helvetica" w:cs="Helvetica"/>
          <w:sz w:val="24"/>
          <w:sz-cs w:val="24"/>
        </w:rPr>
        <w:t xml:space="preserve">Ja, okay. Und da gibt es ja auch die Fragen, die sind manchmal möglich. Vorne kann man jetzt ja so ein bisschen denken, in die Richtung, wenn man jetzt das nicht mehr verstanden hat. Ja, okay. Ja, gut. Haben Sie in irgendwelchen Momenten Hilfe durch Michlitz gebracht? Wie haben Sie das jetzt empfunden zum traditionellen Unterricht? Also wenn jetzt so ein ganz normaler Unterricht bei Ihnen in der Klasse stattfindet? Trockend, also dadurch, dass man einfach alles ablesen muss? Ja, ist recht trocken gewesen.</w:t>
      </w:r>
    </w:p>
    <w:p>
      <w:pPr/>
      <w:r>
        <w:rPr>
          <w:rFonts w:ascii="Helvetica" w:hAnsi="Helvetica" w:cs="Helvetica"/>
          <w:sz w:val="24"/>
          <w:sz-cs w:val="24"/>
        </w:rPr>
        <w:t xml:space="preserve"/>
      </w:r>
    </w:p>
    <w:p>
      <w:pPr/>
      <w:r>
        <w:rPr>
          <w:rFonts w:ascii="Helvetica" w:hAnsi="Helvetica" w:cs="Helvetica"/>
          <w:sz w:val="24"/>
          <w:sz-cs w:val="24"/>
        </w:rPr>
        <w:t xml:space="preserve">Speaker 2</w:t>
      </w:r>
    </w:p>
    <w:p>
      <w:pPr/>
      <w:r>
        <w:rPr>
          <w:rFonts w:ascii="Helvetica" w:hAnsi="Helvetica" w:cs="Helvetica"/>
          <w:sz w:val="24"/>
          <w:sz-cs w:val="24"/>
        </w:rPr>
        <w:t xml:space="preserve">Wie geschade war das vorliegt, also Interaktionsrufung, die auf dem Unternehmen benutzt, was hinterfragt, so dass es nicht praktisch eher ein Gespräch gewesen wäre. Und man da, zwar auch behindert von diesem Text, den man sich nicht mehr durchlesen kann, aber man halt, finde ich, dieses Interaktive halt auch auf meinem Unterricht hatte. Und auch wenn man nachgefragt hat, dann kamen einfach nur die Antworten davor, wenn man sich genauer verstanden hat. Es kam schon nochmal gefiltert, dass nur das, was man nachgefragt hat, kam, wirklich tiefer gehen kann es oft, bei den Menschen nicht.</w:t>
      </w:r>
    </w:p>
    <w:p>
      <w:pPr/>
      <w:r>
        <w:rPr>
          <w:rFonts w:ascii="Helvetica" w:hAnsi="Helvetica" w:cs="Helvetica"/>
          <w:sz w:val="24"/>
          <w:sz-cs w:val="24"/>
        </w:rPr>
        <w:t xml:space="preserve"/>
      </w:r>
    </w:p>
    <w:p>
      <w:pPr/>
      <w:r>
        <w:rPr>
          <w:rFonts w:ascii="Helvetica" w:hAnsi="Helvetica" w:cs="Helvetica"/>
          <w:sz w:val="24"/>
          <w:sz-cs w:val="24"/>
        </w:rPr>
        <w:t xml:space="preserve">Speaker 1</w:t>
      </w:r>
    </w:p>
    <w:p>
      <w:pPr/>
      <w:r>
        <w:rPr>
          <w:rFonts w:ascii="Helvetica" w:hAnsi="Helvetica" w:cs="Helvetica"/>
          <w:sz w:val="24"/>
          <w:sz-cs w:val="24"/>
        </w:rPr>
        <w:t xml:space="preserve">Okay, ja. Da habe ich noch ein Thema. Ja, ich sehe das auch nicht. Aber grundsätzlich ist es ja eigentlich nicht schlecht, dass man halt nochmal da rein kann, weil man ein bestimmtes Thema vielleicht beantworten wird. Aber es ist halt ja schon immer in großen Texten, die uns schon da vorhanden haben. Ja, also können Sie sich das vielleicht vorstellen als Ergänzung zum normalen Unterricht, dass Sie dann da einen nochmal, wie Sie sagen, nochmal nachhören oder so? Man kann sich ja auch lieber sich das stellen. So was ist dann so ein bisschen schlecht. Ja, okay. Gut. Konnten Sie in Ihrem eigenen Tempo arbeiten? Ja.</w:t>
      </w:r>
    </w:p>
    <w:p>
      <w:pPr/>
      <w:r>
        <w:rPr>
          <w:rFonts w:ascii="Helvetica" w:hAnsi="Helvetica" w:cs="Helvetica"/>
          <w:sz w:val="24"/>
          <w:sz-cs w:val="24"/>
        </w:rPr>
        <w:t xml:space="preserve"/>
      </w:r>
    </w:p>
    <w:p>
      <w:pPr/>
      <w:r>
        <w:rPr>
          <w:rFonts w:ascii="Helvetica" w:hAnsi="Helvetica" w:cs="Helvetica"/>
          <w:sz w:val="24"/>
          <w:sz-cs w:val="24"/>
        </w:rPr>
        <w:t xml:space="preserve">Speaker 2</w:t>
      </w:r>
    </w:p>
    <w:p>
      <w:pPr/>
      <w:r>
        <w:rPr>
          <w:rFonts w:ascii="Helvetica" w:hAnsi="Helvetica" w:cs="Helvetica"/>
          <w:sz w:val="24"/>
          <w:sz-cs w:val="24"/>
        </w:rPr>
        <w:t xml:space="preserve">Ich hatte ein bisschen das Gefühl, wenn Ihr Kanzler nicht so etwas mehr stehen bleiben möchte und weiter machen möchte, und ich dann schon sehr oft dringend wollte, nur in den Impfnissen bekommen.</w:t>
      </w:r>
    </w:p>
    <w:p>
      <w:pPr/>
      <w:r>
        <w:rPr>
          <w:rFonts w:ascii="Helvetica" w:hAnsi="Helvetica" w:cs="Helvetica"/>
          <w:sz w:val="24"/>
          <w:sz-cs w:val="24"/>
        </w:rPr>
        <w:t xml:space="preserve"/>
      </w:r>
    </w:p>
    <w:p>
      <w:pPr/>
      <w:r>
        <w:rPr>
          <w:rFonts w:ascii="Helvetica" w:hAnsi="Helvetica" w:cs="Helvetica"/>
          <w:sz w:val="24"/>
          <w:sz-cs w:val="24"/>
        </w:rPr>
        <w:t xml:space="preserve">Speaker 1</w:t>
      </w:r>
    </w:p>
    <w:p>
      <w:pPr/>
      <w:r>
        <w:rPr>
          <w:rFonts w:ascii="Helvetica" w:hAnsi="Helvetica" w:cs="Helvetica"/>
          <w:sz w:val="24"/>
          <w:sz-cs w:val="24"/>
        </w:rPr>
        <w:t xml:space="preserve">Was haben Sie denn am Anfang? Da fängt ja immer so, wie Ihr Lernstand ist. Was haben Sie da so umgekommen?</w:t>
      </w:r>
    </w:p>
    <w:p>
      <w:pPr/>
      <w:r>
        <w:rPr>
          <w:rFonts w:ascii="Helvetica" w:hAnsi="Helvetica" w:cs="Helvetica"/>
          <w:sz w:val="24"/>
          <w:sz-cs w:val="24"/>
        </w:rPr>
        <w:t xml:space="preserve"/>
      </w:r>
    </w:p>
    <w:p>
      <w:pPr/>
      <w:r>
        <w:rPr>
          <w:rFonts w:ascii="Helvetica" w:hAnsi="Helvetica" w:cs="Helvetica"/>
          <w:sz w:val="24"/>
          <w:sz-cs w:val="24"/>
        </w:rPr>
        <w:t xml:space="preserve">Speaker 2</w:t>
      </w:r>
    </w:p>
    <w:p>
      <w:pPr/>
      <w:r>
        <w:rPr>
          <w:rFonts w:ascii="Helvetica" w:hAnsi="Helvetica" w:cs="Helvetica"/>
          <w:sz w:val="24"/>
          <w:sz-cs w:val="24"/>
        </w:rPr>
        <w:t xml:space="preserve">Das ist ein bisschen was weiß. Ja? Ich habe jetzt diese Ziele verlegt. Und jetzt, wenn wir wirklich mehrfach hängen liegen bei der wahrscheinlich die Lehrsteller-Infektur, das ist die Ziele gelegt worden. Dafür ist er einfach nicht verlegen, die ersten Gründe zu sagen. Egal, der vorhin nicht gesagt hat, erzähl mir was anderes oder erzähl mir mehr.</w:t>
      </w:r>
    </w:p>
    <w:p>
      <w:pPr/>
      <w:r>
        <w:rPr>
          <w:rFonts w:ascii="Helvetica" w:hAnsi="Helvetica" w:cs="Helvetica"/>
          <w:sz w:val="24"/>
          <w:sz-cs w:val="24"/>
        </w:rPr>
        <w:t xml:space="preserve"/>
      </w:r>
    </w:p>
    <w:p>
      <w:pPr/>
      <w:r>
        <w:rPr>
          <w:rFonts w:ascii="Helvetica" w:hAnsi="Helvetica" w:cs="Helvetica"/>
          <w:sz w:val="24"/>
          <w:sz-cs w:val="24"/>
        </w:rPr>
        <w:t xml:space="preserve">Speaker 1</w:t>
      </w:r>
    </w:p>
    <w:p>
      <w:pPr/>
      <w:r>
        <w:rPr>
          <w:rFonts w:ascii="Helvetica" w:hAnsi="Helvetica" w:cs="Helvetica"/>
          <w:sz w:val="24"/>
          <w:sz-cs w:val="24"/>
        </w:rPr>
        <w:t xml:space="preserve">Okay, also ist da jetzt nicht so auf die Erklärung gegeben? Nein, das ist derzeit nicht. Okay, jawohl. Das wird jetzt so dann die letzte Frage schon. Was sollte der Tutor insgesamt verbessern oder was sollten wir dann überführen? Ich habe auch diese Übersicht, die der Erik sagt, dass er nicht immer dieser ewig lange Text von der Janne ausschlägt. Hat irgendwie Übersicht, aber ich glaube, ich kann ja noch, weiß nicht, ob das geht, dass man so Symbole oder so mit einfügen kann, halt Mindmaps da sehen.</w:t>
      </w:r>
    </w:p>
    <w:p>
      <w:pPr/>
      <w:r>
        <w:rPr>
          <w:rFonts w:ascii="Helvetica" w:hAnsi="Helvetica" w:cs="Helvetica"/>
          <w:sz w:val="24"/>
          <w:sz-cs w:val="24"/>
        </w:rPr>
        <w:t xml:space="preserve"/>
      </w:r>
    </w:p>
    <w:p>
      <w:pPr/>
      <w:r>
        <w:rPr>
          <w:rFonts w:ascii="Helvetica" w:hAnsi="Helvetica" w:cs="Helvetica"/>
          <w:sz w:val="24"/>
          <w:sz-cs w:val="24"/>
        </w:rPr>
        <w:t xml:space="preserve">Speaker 2</w:t>
      </w:r>
    </w:p>
    <w:p>
      <w:pPr/>
      <w:r>
        <w:rPr>
          <w:rFonts w:ascii="Helvetica" w:hAnsi="Helvetica" w:cs="Helvetica"/>
          <w:sz w:val="24"/>
          <w:sz-cs w:val="24"/>
        </w:rPr>
        <w:t xml:space="preserve">Aber Emotionen und so viele, also man kann das normale Klänge einfügen, so was, das einfach wie ein Tafelbild, ein Textform, funktioniert mit Emotionen. Zum Beispiel die Sprache, die man auf jeden Fall damit irgendwie Lernkrieg und irgendwas dabei ist. Man kann ja mit dem schreiben, was ja dann der rhetorische Typ eher ist. Man kann das lesen, was ja der normale Lernkrieg ist, von dem die wieder ausklingt. Aber eben hören und sprechen, so ist es halt überhaupt nicht so. Also momentan sind wir auf die Weise, wie es momentan funktionieren soll, zumindest ist es nicht optimal, dass man das vorlesen kann.</w:t>
      </w:r>
    </w:p>
    <w:p>
      <w:pPr/>
      <w:r>
        <w:rPr>
          <w:rFonts w:ascii="Helvetica" w:hAnsi="Helvetica" w:cs="Helvetica"/>
          <w:sz w:val="24"/>
          <w:sz-cs w:val="24"/>
        </w:rPr>
        <w:t xml:space="preserve"/>
      </w:r>
    </w:p>
    <w:p>
      <w:pPr/>
      <w:r>
        <w:rPr>
          <w:rFonts w:ascii="Helvetica" w:hAnsi="Helvetica" w:cs="Helvetica"/>
          <w:sz w:val="24"/>
          <w:sz-cs w:val="24"/>
        </w:rPr>
        <w:t xml:space="preserve">Speaker 1</w:t>
      </w:r>
    </w:p>
    <w:p>
      <w:pPr/>
      <w:r>
        <w:rPr>
          <w:rFonts w:ascii="Helvetica" w:hAnsi="Helvetica" w:cs="Helvetica"/>
          <w:sz w:val="24"/>
          <w:sz-cs w:val="24"/>
        </w:rPr>
        <w:t xml:space="preserve">Okay, dann ganz herzlichen Dank nochmal, dass Sie da heute so spontan mitgemacht haben, hat mich echt gefällt. Und wir versuchen natürlich diese Verbesserungen damit einzupflegen. Es ist ja momentan so, das steht ja ganz am Anfang des Projekts. Und deswegen war das jetzt heute sehr wichtig, dass ihr uns da unterstützt. Vielen Dank nochmal dafür. Wunderbar. Dann wünsche ich mal noch ein paar.</w:t>
      </w:r>
    </w:p>
    <w:p>
      <w:pPr/>
      <w:r>
        <w:rPr>
          <w:rFonts w:ascii="Helvetica" w:hAnsi="Helvetica" w:cs="Helvetica"/>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