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A9" w:rsidRPr="00D27761" w:rsidRDefault="004627A9" w:rsidP="004627A9">
      <w:pPr>
        <w:pStyle w:val="Heading1"/>
        <w:spacing w:line="460" w:lineRule="atLeast"/>
        <w:rPr>
          <w:rFonts w:ascii="Calibri" w:hAnsi="Calibri" w:cs="Calibri"/>
          <w:sz w:val="32"/>
        </w:rPr>
      </w:pPr>
      <w:r w:rsidRPr="00D27761">
        <w:rPr>
          <w:rFonts w:ascii="Calibri" w:hAnsi="Calibri" w:cs="Calibri"/>
          <w:sz w:val="32"/>
          <w:lang w:val="bg-BG"/>
        </w:rPr>
        <w:t>A test of "programming for beginners" –</w:t>
      </w:r>
      <w:r w:rsidRPr="00D27761">
        <w:rPr>
          <w:rFonts w:ascii="Calibri" w:hAnsi="Calibri" w:cs="Calibri"/>
          <w:sz w:val="32"/>
          <w:lang w:val="en"/>
        </w:rPr>
        <w:t> </w:t>
      </w:r>
      <w:r w:rsidRPr="00D27761">
        <w:rPr>
          <w:rFonts w:ascii="Calibri" w:hAnsi="Calibri" w:cs="Calibri"/>
          <w:sz w:val="32"/>
        </w:rPr>
        <w:t>26</w:t>
      </w:r>
      <w:r w:rsidRPr="00D27761">
        <w:rPr>
          <w:rFonts w:ascii="Calibri" w:hAnsi="Calibri" w:cs="Calibri"/>
          <w:sz w:val="32"/>
          <w:lang w:val="en"/>
        </w:rPr>
        <w:t> </w:t>
      </w:r>
      <w:r w:rsidRPr="00D27761">
        <w:rPr>
          <w:rFonts w:ascii="Calibri" w:hAnsi="Calibri" w:cs="Calibri"/>
          <w:sz w:val="32"/>
          <w:lang w:val="bg-BG"/>
        </w:rPr>
        <w:t>March 2016</w:t>
      </w:r>
    </w:p>
    <w:p w:rsidR="004627A9" w:rsidRPr="00D27761" w:rsidRDefault="004627A9" w:rsidP="004627A9">
      <w:pPr>
        <w:pStyle w:val="Heading2"/>
        <w:spacing w:line="414" w:lineRule="atLeast"/>
        <w:rPr>
          <w:rFonts w:ascii="Calibri" w:hAnsi="Calibri" w:cs="Calibri"/>
          <w:sz w:val="28"/>
          <w:szCs w:val="28"/>
        </w:rPr>
      </w:pPr>
      <w:r w:rsidRPr="00D27761">
        <w:rPr>
          <w:rFonts w:ascii="Calibri" w:hAnsi="Calibri" w:cs="Calibri"/>
          <w:sz w:val="28"/>
          <w:szCs w:val="28"/>
        </w:rPr>
        <w:t>Task 4</w:t>
      </w:r>
      <w:r w:rsidRPr="00D27761">
        <w:rPr>
          <w:rFonts w:ascii="Calibri" w:hAnsi="Calibri" w:cs="Calibri"/>
          <w:sz w:val="28"/>
          <w:szCs w:val="28"/>
          <w:lang w:val="en"/>
        </w:rPr>
        <w:t> </w:t>
      </w:r>
      <w:r w:rsidRPr="00D27761">
        <w:rPr>
          <w:rFonts w:ascii="Calibri" w:hAnsi="Calibri" w:cs="Calibri"/>
          <w:sz w:val="28"/>
          <w:szCs w:val="28"/>
          <w:lang w:val="en-US"/>
        </w:rPr>
        <w:t>.</w:t>
      </w:r>
      <w:r w:rsidRPr="00D27761">
        <w:rPr>
          <w:rFonts w:ascii="Calibri" w:hAnsi="Calibri" w:cs="Calibri"/>
          <w:sz w:val="28"/>
          <w:szCs w:val="28"/>
        </w:rPr>
        <w:t> Division without remainder</w:t>
      </w:r>
    </w:p>
    <w:p w:rsidR="004627A9" w:rsidRDefault="004627A9" w:rsidP="004627A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Given are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integers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in the range [</w:t>
      </w:r>
      <w:r>
        <w:rPr>
          <w:rFonts w:ascii="Calibri" w:hAnsi="Calibri" w:cs="Calibri"/>
          <w:b/>
          <w:bCs/>
          <w:color w:val="000000"/>
          <w:lang w:val="en"/>
        </w:rPr>
        <w:t>1</w:t>
      </w:r>
      <w:r>
        <w:rPr>
          <w:rFonts w:ascii="Calibri" w:hAnsi="Calibri" w:cs="Calibri"/>
          <w:color w:val="000000"/>
          <w:lang w:val="en"/>
        </w:rPr>
        <w:t>... 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1000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  <w:proofErr w:type="gramEnd"/>
      <w:r>
        <w:rPr>
          <w:rFonts w:ascii="Calibri" w:hAnsi="Calibri" w:cs="Calibri"/>
          <w:color w:val="000000"/>
          <w:lang w:val="bg-BG"/>
        </w:rPr>
        <w:t>. Some of them </w:t>
      </w:r>
      <w:r>
        <w:rPr>
          <w:rFonts w:ascii="Calibri" w:hAnsi="Calibri" w:cs="Calibri"/>
          <w:b/>
          <w:bCs/>
          <w:color w:val="000000"/>
          <w:lang w:val="bg-BG"/>
        </w:rPr>
        <w:t>rate </w:t>
      </w:r>
      <w:r>
        <w:rPr>
          <w:rStyle w:val="codechar0"/>
          <w:rFonts w:ascii="Consolas" w:hAnsi="Consolas" w:cs="Calibri"/>
          <w:b/>
          <w:bCs/>
          <w:color w:val="000000"/>
        </w:rPr>
        <w:t>p1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divide without a remainder of 2</w:t>
      </w:r>
      <w:r>
        <w:rPr>
          <w:rFonts w:ascii="Calibri" w:hAnsi="Calibri" w:cs="Calibri"/>
          <w:color w:val="000000"/>
          <w:lang w:val="bg-BG"/>
        </w:rPr>
        <w:t>, another </w:t>
      </w:r>
      <w:r>
        <w:rPr>
          <w:rFonts w:ascii="Calibri" w:hAnsi="Calibri" w:cs="Calibri"/>
          <w:b/>
          <w:bCs/>
          <w:color w:val="000000"/>
          <w:lang w:val="bg-BG"/>
        </w:rPr>
        <w:t>rate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p2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is </w:t>
      </w:r>
      <w:r>
        <w:rPr>
          <w:rFonts w:ascii="Calibri" w:hAnsi="Calibri" w:cs="Calibri"/>
          <w:b/>
          <w:bCs/>
          <w:color w:val="000000"/>
          <w:lang w:val="en"/>
        </w:rPr>
        <w:t>divide the number 3</w:t>
      </w:r>
      <w:r>
        <w:rPr>
          <w:rFonts w:ascii="Calibri" w:hAnsi="Calibri" w:cs="Calibri"/>
          <w:color w:val="000000"/>
          <w:lang w:val="en"/>
        </w:rPr>
        <w:t>, another </w:t>
      </w:r>
      <w:r>
        <w:rPr>
          <w:rFonts w:ascii="Calibri" w:hAnsi="Calibri" w:cs="Calibri"/>
          <w:b/>
          <w:bCs/>
          <w:color w:val="000000"/>
          <w:lang w:val="en"/>
        </w:rPr>
        <w:t>percentage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p3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 </w:t>
      </w:r>
      <w:r>
        <w:rPr>
          <w:rFonts w:ascii="Calibri" w:hAnsi="Calibri" w:cs="Calibri"/>
          <w:b/>
          <w:bCs/>
          <w:color w:val="000000"/>
          <w:lang w:val="bg-BG"/>
        </w:rPr>
        <w:t>divided without remainder of 4</w:t>
      </w:r>
      <w:r>
        <w:rPr>
          <w:rFonts w:ascii="Calibri" w:hAnsi="Calibri" w:cs="Calibri"/>
          <w:color w:val="000000"/>
          <w:lang w:val="bg-BG"/>
        </w:rPr>
        <w:t>. To write a program that calculates and prints the percentages </w:t>
      </w:r>
      <w:r>
        <w:rPr>
          <w:rStyle w:val="codechar0"/>
          <w:rFonts w:ascii="Consolas" w:hAnsi="Consolas" w:cs="Calibri"/>
          <w:b/>
          <w:bCs/>
          <w:color w:val="000000"/>
        </w:rPr>
        <w:t>p1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p2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p3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4627A9" w:rsidRDefault="004627A9" w:rsidP="004627A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Example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 we have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 1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numbers: </w:t>
      </w:r>
      <w:r>
        <w:rPr>
          <w:rFonts w:ascii="Calibri" w:hAnsi="Calibri" w:cs="Calibri"/>
          <w:color w:val="000000"/>
        </w:rPr>
        <w:t>680, 2, </w:t>
      </w:r>
      <w:r>
        <w:rPr>
          <w:rFonts w:ascii="Calibri" w:hAnsi="Calibri" w:cs="Calibri"/>
          <w:color w:val="000000"/>
          <w:lang w:val="bg-BG"/>
        </w:rPr>
        <w:t>600</w:t>
      </w:r>
      <w:r>
        <w:rPr>
          <w:rFonts w:ascii="Calibri" w:hAnsi="Calibri" w:cs="Calibri"/>
          <w:color w:val="000000"/>
        </w:rPr>
        <w:t>, 200, 800, 799, 199, 46, 128, 65.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We get the following distribution and visualization:</w:t>
      </w:r>
    </w:p>
    <w:tbl>
      <w:tblPr>
        <w:tblW w:w="1046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499"/>
        <w:gridCol w:w="1170"/>
        <w:gridCol w:w="3175"/>
      </w:tblGrid>
      <w:tr w:rsidR="004627A9" w:rsidTr="004627A9">
        <w:trPr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Partition number: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Numbers in the range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Number of numbers</w:t>
            </w:r>
          </w:p>
        </w:tc>
        <w:tc>
          <w:tcPr>
            <w:tcW w:w="3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Percentage</w:t>
            </w:r>
          </w:p>
        </w:tc>
      </w:tr>
      <w:tr w:rsidR="004627A9" w:rsidTr="004627A9">
        <w:trPr>
          <w:trHeight w:val="17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680, 2, 200, 600, 800, 46, 128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7</w:t>
            </w:r>
            <w:r>
              <w:rPr>
                <w:rFonts w:ascii="Consolas" w:hAnsi="Consolas" w:cs="Calibri"/>
                <w:lang w:val="bg-BG"/>
              </w:rPr>
              <w:t>.0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4627A9" w:rsidTr="004627A9">
        <w:trPr>
          <w:trHeight w:val="17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10.00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4627A9" w:rsidTr="004627A9">
        <w:trPr>
          <w:trHeight w:val="17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680, 200, 600, 800, 128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50.00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</w:tbl>
    <w:p w:rsidR="004627A9" w:rsidRPr="00D27761" w:rsidRDefault="004627A9" w:rsidP="004627A9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D27761">
        <w:rPr>
          <w:rFonts w:ascii="Calibri" w:hAnsi="Calibri" w:cs="Calibri"/>
          <w:sz w:val="28"/>
          <w:szCs w:val="28"/>
          <w:lang w:val="en"/>
        </w:rPr>
        <w:t>Login</w:t>
      </w:r>
    </w:p>
    <w:p w:rsidR="004627A9" w:rsidRDefault="004627A9" w:rsidP="004627A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first line of the entrance stands the integer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</w:t>
      </w:r>
      <w:r>
        <w:rPr>
          <w:rFonts w:ascii="Calibri" w:hAnsi="Calibri" w:cs="Calibri"/>
          <w:color w:val="000000"/>
        </w:rPr>
        <w:t>1 ≤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 1000</w:t>
      </w:r>
      <w:r>
        <w:rPr>
          <w:rFonts w:ascii="Calibri" w:hAnsi="Calibri" w:cs="Calibri"/>
          <w:color w:val="000000"/>
          <w:lang w:val="bg-BG"/>
        </w:rPr>
        <w:t>)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number of numbers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The next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order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stands </w:t>
      </w:r>
      <w:r>
        <w:rPr>
          <w:rFonts w:ascii="Calibri" w:hAnsi="Calibri" w:cs="Calibri"/>
          <w:b/>
          <w:bCs/>
          <w:color w:val="000000"/>
          <w:lang w:val="en"/>
        </w:rPr>
        <w:t>as 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whole number</w:t>
      </w:r>
      <w:r>
        <w:rPr>
          <w:rFonts w:ascii="Calibri" w:hAnsi="Calibri" w:cs="Calibri"/>
          <w:color w:val="000000"/>
          <w:lang w:val="en"/>
        </w:rPr>
        <w:t> in the range [</w:t>
      </w:r>
      <w:r>
        <w:rPr>
          <w:rFonts w:ascii="Calibri" w:hAnsi="Calibri" w:cs="Calibri"/>
          <w:b/>
          <w:bCs/>
          <w:color w:val="000000"/>
          <w:lang w:val="en"/>
        </w:rPr>
        <w:t>1</w:t>
      </w:r>
      <w:r>
        <w:rPr>
          <w:rFonts w:ascii="Calibri" w:hAnsi="Calibri" w:cs="Calibri"/>
          <w:color w:val="000000"/>
          <w:lang w:val="en"/>
        </w:rPr>
        <w:t>... 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1000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  <w:proofErr w:type="gramEnd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-the numbers to be checked how much the divide.</w:t>
      </w:r>
    </w:p>
    <w:p w:rsidR="004627A9" w:rsidRDefault="004627A9" w:rsidP="004627A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627A9" w:rsidRDefault="004627A9" w:rsidP="004627A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 each of which contains a percentage between 0% and 100%, with an accuracy of two digits after the decimal point, e.g. 25.00%, 66.67% 57.14%.</w:t>
      </w:r>
    </w:p>
    <w:p w:rsidR="004627A9" w:rsidRDefault="004627A9" w:rsidP="004627A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>
        <w:rPr>
          <w:rFonts w:ascii="Calibri" w:hAnsi="Calibri" w:cs="Calibri"/>
          <w:color w:val="000000"/>
          <w:lang w:val="en"/>
        </w:rPr>
        <w:t>The</w:t>
      </w:r>
      <w:proofErr w:type="gramEnd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first line</w:t>
      </w:r>
      <w:r>
        <w:rPr>
          <w:rFonts w:ascii="Calibri" w:hAnsi="Calibri" w:cs="Calibri"/>
          <w:color w:val="000000"/>
          <w:lang w:val="en"/>
        </w:rPr>
        <w:t> – the percentage of numbers which </w:t>
      </w:r>
      <w:r>
        <w:rPr>
          <w:rFonts w:ascii="Calibri" w:hAnsi="Calibri" w:cs="Calibri"/>
          <w:b/>
          <w:bCs/>
          <w:color w:val="000000"/>
          <w:lang w:val="en"/>
        </w:rPr>
        <w:t>are divided into 2</w:t>
      </w:r>
    </w:p>
    <w:p w:rsidR="004627A9" w:rsidRDefault="004627A9" w:rsidP="004627A9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>
        <w:rPr>
          <w:rFonts w:ascii="Calibri" w:hAnsi="Calibri" w:cs="Calibri"/>
          <w:color w:val="000000"/>
          <w:lang w:val="en"/>
        </w:rPr>
        <w:t>The</w:t>
      </w:r>
      <w:proofErr w:type="gramEnd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second line</w:t>
      </w:r>
      <w:r>
        <w:rPr>
          <w:rFonts w:ascii="Calibri" w:hAnsi="Calibri" w:cs="Calibri"/>
          <w:color w:val="000000"/>
          <w:lang w:val="en"/>
        </w:rPr>
        <w:t> – the percentage of numbers which </w:t>
      </w:r>
      <w:r>
        <w:rPr>
          <w:rFonts w:ascii="Calibri" w:hAnsi="Calibri" w:cs="Calibri"/>
          <w:b/>
          <w:bCs/>
          <w:color w:val="000000"/>
          <w:lang w:val="en"/>
        </w:rPr>
        <w:t>are divided into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3</w:t>
      </w:r>
    </w:p>
    <w:p w:rsidR="004627A9" w:rsidRPr="00D27761" w:rsidRDefault="004627A9" w:rsidP="00D2776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proofErr w:type="gramStart"/>
      <w:r>
        <w:rPr>
          <w:rFonts w:ascii="Calibri" w:hAnsi="Calibri" w:cs="Calibri"/>
          <w:color w:val="000000"/>
          <w:lang w:val="en"/>
        </w:rPr>
        <w:t>The</w:t>
      </w:r>
      <w:proofErr w:type="gramEnd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third line</w:t>
      </w:r>
      <w:r>
        <w:rPr>
          <w:rFonts w:ascii="Calibri" w:hAnsi="Calibri" w:cs="Calibri"/>
          <w:color w:val="000000"/>
          <w:lang w:val="en"/>
        </w:rPr>
        <w:t> – the percentage of numbers that </w:t>
      </w:r>
      <w:r>
        <w:rPr>
          <w:rFonts w:ascii="Calibri" w:hAnsi="Calibri" w:cs="Calibri"/>
          <w:b/>
          <w:bCs/>
          <w:color w:val="000000"/>
          <w:lang w:val="en"/>
        </w:rPr>
        <w:t>are divided into 4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018"/>
        <w:gridCol w:w="283"/>
        <w:gridCol w:w="752"/>
        <w:gridCol w:w="1154"/>
      </w:tblGrid>
      <w:tr w:rsidR="004627A9" w:rsidTr="004627A9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4627A9" w:rsidTr="00D27761">
        <w:trPr>
          <w:trHeight w:val="3814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</w:rPr>
              <w:t>10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680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600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200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800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799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199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46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128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65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70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.00</w:t>
            </w:r>
            <w:r>
              <w:rPr>
                <w:rFonts w:ascii="Consolas" w:hAnsi="Consolas" w:cs="Calibri"/>
              </w:rPr>
              <w:t>%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.00</w:t>
            </w:r>
            <w:r>
              <w:rPr>
                <w:rFonts w:ascii="Consolas" w:hAnsi="Consolas" w:cs="Calibri"/>
              </w:rPr>
              <w:t>%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.00</w:t>
            </w:r>
            <w:r>
              <w:rPr>
                <w:rFonts w:ascii="Consolas" w:hAnsi="Consolas" w:cs="Calibri"/>
              </w:rPr>
              <w:t>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3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6</w:t>
            </w:r>
          </w:p>
          <w:p w:rsidR="004627A9" w:rsidRDefault="004627A9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9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627A9" w:rsidRDefault="004627A9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onsolas" w:hAnsi="Consolas" w:cs="Calibri"/>
              </w:rPr>
              <w:t>33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</w:t>
            </w:r>
            <w:r>
              <w:rPr>
                <w:rFonts w:ascii="Calibri" w:hAnsi="Calibri" w:cs="Calibri"/>
              </w:rPr>
              <w:t> </w:t>
            </w:r>
            <w:proofErr w:type="gramEnd"/>
            <w:r>
              <w:rPr>
                <w:rFonts w:ascii="Consolas" w:hAnsi="Consolas" w:cs="Calibri"/>
              </w:rPr>
              <w:t>33%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.00</w:t>
            </w:r>
            <w:r>
              <w:rPr>
                <w:rFonts w:ascii="Consolas" w:hAnsi="Consolas" w:cs="Calibri"/>
              </w:rPr>
              <w:t>%</w:t>
            </w:r>
          </w:p>
          <w:p w:rsidR="004627A9" w:rsidRDefault="004627A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.00</w:t>
            </w:r>
            <w:r>
              <w:rPr>
                <w:rFonts w:ascii="Consolas" w:hAnsi="Consolas" w:cs="Calibri"/>
              </w:rPr>
              <w:t>%</w:t>
            </w:r>
          </w:p>
        </w:tc>
        <w:bookmarkStart w:id="0" w:name="_GoBack"/>
        <w:bookmarkEnd w:id="0"/>
      </w:tr>
    </w:tbl>
    <w:p w:rsidR="00247B55" w:rsidRPr="004627A9" w:rsidRDefault="00247B55" w:rsidP="004627A9"/>
    <w:sectPr w:rsidR="00247B55" w:rsidRPr="004627A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01" w:rsidRDefault="006E7F01" w:rsidP="008068A2">
      <w:pPr>
        <w:spacing w:after="0" w:line="240" w:lineRule="auto"/>
      </w:pPr>
      <w:r>
        <w:separator/>
      </w:r>
    </w:p>
  </w:endnote>
  <w:endnote w:type="continuationSeparator" w:id="0">
    <w:p w:rsidR="006E7F01" w:rsidRDefault="006E7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Pr="00AC77AD" w:rsidRDefault="0042246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042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2246B" w:rsidRDefault="0042246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Pr="008C2B83" w:rsidRDefault="0042246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7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7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2246B" w:rsidRPr="008C2B83" w:rsidRDefault="0042246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77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77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Default="0042246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2246B" w:rsidRDefault="0042246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2246B" w:rsidRDefault="0042246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2246B" w:rsidRDefault="0042246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2246B" w:rsidRDefault="0042246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01" w:rsidRDefault="006E7F01" w:rsidP="008068A2">
      <w:pPr>
        <w:spacing w:after="0" w:line="240" w:lineRule="auto"/>
      </w:pPr>
      <w:r>
        <w:separator/>
      </w:r>
    </w:p>
  </w:footnote>
  <w:footnote w:type="continuationSeparator" w:id="0">
    <w:p w:rsidR="006E7F01" w:rsidRDefault="006E7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Default="004224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D5B29"/>
    <w:rsid w:val="000E10EA"/>
    <w:rsid w:val="000E14AE"/>
    <w:rsid w:val="000E374F"/>
    <w:rsid w:val="000E6018"/>
    <w:rsid w:val="000E717D"/>
    <w:rsid w:val="000E7525"/>
    <w:rsid w:val="000F6640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3EE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0C7"/>
    <w:rsid w:val="00185318"/>
    <w:rsid w:val="00187DC6"/>
    <w:rsid w:val="00193221"/>
    <w:rsid w:val="00193B32"/>
    <w:rsid w:val="00195BE4"/>
    <w:rsid w:val="001A1078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099F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05EC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46B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27A9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E7F01"/>
    <w:rsid w:val="006F148F"/>
    <w:rsid w:val="006F41CE"/>
    <w:rsid w:val="006F53C8"/>
    <w:rsid w:val="006F6C77"/>
    <w:rsid w:val="006F6CED"/>
    <w:rsid w:val="006F7094"/>
    <w:rsid w:val="007010C9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46B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34A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90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825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17F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57A1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27761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39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45C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A07EE9-D928-4977-BDF1-882B95D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46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3171C-DD19-4510-B0AA-B1114B5B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6</cp:revision>
  <cp:lastPrinted>2015-10-26T22:35:00Z</cp:lastPrinted>
  <dcterms:created xsi:type="dcterms:W3CDTF">2016-03-25T09:24:00Z</dcterms:created>
  <dcterms:modified xsi:type="dcterms:W3CDTF">2018-05-26T10:33:00Z</dcterms:modified>
  <cp:category>programming, education, software engineering, software development</cp:category>
</cp:coreProperties>
</file>