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D69" w:rsidRDefault="00234D69" w:rsidP="00234D69">
      <w:pPr>
        <w:pStyle w:val="Heading1"/>
        <w:spacing w:before="0" w:after="0"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bg-BG"/>
        </w:rPr>
        <w:t>A test of "fundamentals of programming"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Cs w:val="40"/>
        </w:rPr>
        <w:t>18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Cs w:val="40"/>
          <w:lang w:val="bg-BG"/>
        </w:rPr>
        <w:t>March 2017</w:t>
      </w:r>
    </w:p>
    <w:p w:rsidR="00234D69" w:rsidRDefault="00234D69" w:rsidP="00234D69">
      <w:pPr>
        <w:pStyle w:val="Heading2"/>
        <w:spacing w:before="0" w:after="0" w:line="414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Task 1. Doghouse</w:t>
      </w:r>
    </w:p>
    <w:p w:rsidR="00234D69" w:rsidRDefault="00234D69" w:rsidP="00234D69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Write a program to calculate </w:t>
      </w:r>
      <w:r>
        <w:rPr>
          <w:rFonts w:ascii="Calibri" w:hAnsi="Calibri" w:cs="Calibri"/>
          <w:b/>
          <w:bCs/>
          <w:color w:val="000000"/>
          <w:lang w:val="bg-BG"/>
        </w:rPr>
        <w:t>how many gallons of paint needed</w:t>
      </w:r>
      <w:r>
        <w:rPr>
          <w:rFonts w:ascii="Calibri" w:hAnsi="Calibri" w:cs="Calibri"/>
          <w:color w:val="000000"/>
          <w:lang w:val="bg-BG"/>
        </w:rPr>
        <w:t> to paint the doghouse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. </w:t>
      </w:r>
      <w:r>
        <w:rPr>
          <w:rFonts w:ascii="Calibri" w:hAnsi="Calibri" w:cs="Calibri"/>
          <w:b/>
          <w:bCs/>
          <w:color w:val="000000"/>
          <w:lang w:val="bg-BG"/>
        </w:rPr>
        <w:t>For walls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en"/>
        </w:rPr>
        <w:t>used </w:t>
      </w:r>
      <w:r>
        <w:rPr>
          <w:rFonts w:ascii="Calibri" w:hAnsi="Calibri" w:cs="Calibri"/>
          <w:b/>
          <w:bCs/>
          <w:color w:val="000000"/>
          <w:lang w:val="en"/>
        </w:rPr>
        <w:t>Green paint</w:t>
      </w:r>
      <w:r>
        <w:rPr>
          <w:rFonts w:ascii="Calibri" w:hAnsi="Calibri" w:cs="Calibri"/>
          <w:color w:val="000000"/>
          <w:lang w:val="en"/>
        </w:rPr>
        <w:t>, and on </w:t>
      </w:r>
      <w:r>
        <w:rPr>
          <w:rFonts w:ascii="Calibri" w:hAnsi="Calibri" w:cs="Calibri"/>
          <w:b/>
          <w:bCs/>
          <w:color w:val="000000"/>
          <w:lang w:val="en"/>
        </w:rPr>
        <w:t>the roof – red</w:t>
      </w:r>
      <w:r>
        <w:rPr>
          <w:rFonts w:ascii="Calibri" w:hAnsi="Calibri" w:cs="Calibri"/>
          <w:color w:val="000000"/>
          <w:lang w:val="en"/>
        </w:rPr>
        <w:t>. </w:t>
      </w:r>
      <w:r>
        <w:rPr>
          <w:rFonts w:ascii="Calibri" w:hAnsi="Calibri" w:cs="Calibri"/>
          <w:b/>
          <w:bCs/>
          <w:color w:val="000000"/>
          <w:lang w:val="en"/>
        </w:rPr>
        <w:t>The cost</w:t>
      </w:r>
      <w:r>
        <w:rPr>
          <w:rFonts w:ascii="Calibri" w:hAnsi="Calibri" w:cs="Calibri"/>
          <w:color w:val="000000"/>
          <w:lang w:val="en"/>
        </w:rPr>
        <w:t> of </w:t>
      </w:r>
      <w:r>
        <w:rPr>
          <w:rFonts w:ascii="Calibri" w:hAnsi="Calibri" w:cs="Calibri"/>
          <w:b/>
          <w:bCs/>
          <w:color w:val="000000"/>
          <w:lang w:val="en"/>
        </w:rPr>
        <w:t>the Green paint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is 1 litre for 3 m</w:t>
      </w:r>
      <w:r>
        <w:rPr>
          <w:rFonts w:ascii="Calibri" w:hAnsi="Calibri" w:cs="Calibri"/>
          <w:b/>
          <w:bCs/>
          <w:color w:val="000000"/>
          <w:vertAlign w:val="superscript"/>
          <w:lang w:val="en"/>
        </w:rPr>
        <w:t>2</w:t>
      </w:r>
      <w:r>
        <w:rPr>
          <w:rFonts w:ascii="Calibri" w:hAnsi="Calibri" w:cs="Calibri"/>
          <w:color w:val="000000"/>
          <w:lang w:val="en"/>
        </w:rPr>
        <w:t>, and the </w:t>
      </w:r>
      <w:r>
        <w:rPr>
          <w:rFonts w:ascii="Calibri" w:hAnsi="Calibri" w:cs="Calibri"/>
          <w:b/>
          <w:bCs/>
          <w:color w:val="000000"/>
          <w:lang w:val="en"/>
        </w:rPr>
        <w:t>Red – 1 litre per 5 m</w:t>
      </w:r>
      <w:r>
        <w:rPr>
          <w:rFonts w:ascii="Calibri" w:hAnsi="Calibri" w:cs="Calibri"/>
          <w:b/>
          <w:bCs/>
          <w:color w:val="000000"/>
          <w:vertAlign w:val="superscript"/>
          <w:lang w:val="en"/>
        </w:rPr>
        <w:t>2</w:t>
      </w:r>
      <w:r>
        <w:rPr>
          <w:rFonts w:ascii="Calibri" w:hAnsi="Calibri" w:cs="Calibri"/>
          <w:color w:val="000000"/>
          <w:lang w:val="en"/>
        </w:rPr>
        <w:t>. Will be read from the console:</w:t>
      </w:r>
    </w:p>
    <w:p w:rsidR="00234D69" w:rsidRDefault="00234D69" w:rsidP="00234D69">
      <w:pPr>
        <w:pStyle w:val="ListParagraph"/>
        <w:spacing w:before="0" w:after="0" w:line="253" w:lineRule="atLeast"/>
        <w:ind w:left="810" w:hanging="360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en"/>
        </w:rPr>
        <w:t>The length of the side wall –</w:t>
      </w:r>
    </w:p>
    <w:p w:rsidR="00234D69" w:rsidRPr="00234D69" w:rsidRDefault="00234D69" w:rsidP="00234D69">
      <w:pPr>
        <w:pStyle w:val="ListParagraph"/>
        <w:spacing w:before="0" w:after="0" w:line="253" w:lineRule="atLeast"/>
        <w:ind w:left="810" w:hanging="360"/>
        <w:rPr>
          <w:rFonts w:ascii="Calibri" w:hAnsi="Calibri" w:cs="Calibri"/>
          <w:color w:val="000000"/>
        </w:rPr>
      </w:pPr>
      <w:r w:rsidRPr="00234D69">
        <w:rPr>
          <w:rFonts w:ascii="Symbol" w:hAnsi="Symbol" w:cs="Calibri"/>
          <w:color w:val="000000"/>
          <w:lang w:val="bg-BG"/>
        </w:rPr>
        <w:t></w:t>
      </w:r>
      <w:r w:rsidRPr="00234D69">
        <w:rPr>
          <w:color w:val="000000"/>
          <w:sz w:val="14"/>
          <w:szCs w:val="14"/>
          <w:lang w:val="bg-BG"/>
        </w:rPr>
        <w:t>        </w:t>
      </w:r>
      <w:r w:rsidRPr="00234D69">
        <w:rPr>
          <w:rFonts w:ascii="Calibri" w:hAnsi="Calibri" w:cs="Calibri"/>
          <w:b/>
          <w:bCs/>
          <w:color w:val="000000"/>
          <w:lang w:val="bg-BG"/>
        </w:rPr>
        <w:t>The height of the House –</w:t>
      </w:r>
      <w:r w:rsidRPr="00234D69">
        <w:rPr>
          <w:rFonts w:ascii="Calibri" w:hAnsi="Calibri" w:cs="Calibri"/>
          <w:b/>
          <w:bCs/>
          <w:color w:val="000000"/>
          <w:lang w:val="en"/>
        </w:rPr>
        <w:t> </w:t>
      </w:r>
      <w:r w:rsidRPr="00234D69">
        <w:rPr>
          <w:rFonts w:ascii="Calibri" w:hAnsi="Calibri" w:cs="Calibri"/>
          <w:b/>
          <w:bCs/>
          <w:color w:val="000000"/>
        </w:rPr>
        <w:t>B</w:t>
      </w:r>
    </w:p>
    <w:p w:rsidR="00234D69" w:rsidRDefault="00234D69" w:rsidP="00234D69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You need to calculate the surface area of all countries and areas of the roof to find out how many liters of any paint will be needed. </w:t>
      </w:r>
      <w:r>
        <w:rPr>
          <w:rFonts w:ascii="Calibri" w:hAnsi="Calibri" w:cs="Calibri"/>
          <w:b/>
          <w:bCs/>
          <w:color w:val="000000"/>
          <w:lang w:val="en"/>
        </w:rPr>
        <w:t>The dimensions of the walls are</w:t>
      </w:r>
      <w:r>
        <w:rPr>
          <w:rFonts w:ascii="Calibri" w:hAnsi="Calibri" w:cs="Calibri"/>
          <w:color w:val="000000"/>
          <w:lang w:val="bg-BG"/>
        </w:rPr>
        <w:t>:</w:t>
      </w:r>
    </w:p>
    <w:p w:rsidR="00234D69" w:rsidRDefault="00234D69" w:rsidP="00234D69">
      <w:pPr>
        <w:pStyle w:val="ListParagraph"/>
        <w:spacing w:before="0" w:after="0" w:line="253" w:lineRule="atLeast"/>
        <w:ind w:left="810"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Pages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are rectangles with </w:t>
      </w:r>
      <w:r>
        <w:rPr>
          <w:rFonts w:ascii="Calibri" w:hAnsi="Calibri" w:cs="Calibri"/>
          <w:b/>
          <w:bCs/>
          <w:color w:val="000000"/>
          <w:lang w:val="bg-BG"/>
        </w:rPr>
        <w:t>length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A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and </w:t>
      </w:r>
      <w:r>
        <w:rPr>
          <w:rFonts w:ascii="Calibri" w:hAnsi="Calibri" w:cs="Calibri"/>
          <w:b/>
          <w:bCs/>
          <w:color w:val="000000"/>
          <w:lang w:val="bg-BG"/>
        </w:rPr>
        <w:t>height a/2</w:t>
      </w:r>
    </w:p>
    <w:p w:rsidR="00234D69" w:rsidRDefault="00234D69" w:rsidP="00234D69">
      <w:pPr>
        <w:pStyle w:val="ListParagraph"/>
        <w:spacing w:before="0" w:after="0" w:line="253" w:lineRule="atLeast"/>
        <w:ind w:left="810"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Back wall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consists </w:t>
      </w:r>
      <w:r>
        <w:rPr>
          <w:rFonts w:ascii="Calibri" w:hAnsi="Calibri" w:cs="Calibri"/>
          <w:b/>
          <w:bCs/>
          <w:color w:val="000000"/>
          <w:lang w:val="bg-BG"/>
        </w:rPr>
        <w:t>of a square of side a/2</w:t>
      </w:r>
      <w:r>
        <w:rPr>
          <w:rFonts w:ascii="Calibri" w:hAnsi="Calibri" w:cs="Calibri"/>
          <w:color w:val="000000"/>
          <w:lang w:val="bg-BG"/>
        </w:rPr>
        <w:t> and </w:t>
      </w:r>
      <w:r>
        <w:rPr>
          <w:rFonts w:ascii="Calibri" w:hAnsi="Calibri" w:cs="Calibri"/>
          <w:b/>
          <w:bCs/>
          <w:color w:val="000000"/>
          <w:lang w:val="bg-BG"/>
        </w:rPr>
        <w:t>a triangle with a base and height a/2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B – A/2</w:t>
      </w:r>
    </w:p>
    <w:p w:rsidR="00234D69" w:rsidRDefault="00234D69" w:rsidP="00234D69">
      <w:pPr>
        <w:pStyle w:val="ListParagraph"/>
        <w:spacing w:before="0" w:after="0" w:line="253" w:lineRule="atLeast"/>
        <w:ind w:left="810"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front wall is the same as the back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but you have </w:t>
      </w:r>
      <w:r>
        <w:rPr>
          <w:rFonts w:ascii="Calibri" w:hAnsi="Calibri" w:cs="Calibri"/>
          <w:b/>
          <w:bCs/>
          <w:color w:val="000000"/>
          <w:lang w:val="bg-BG"/>
        </w:rPr>
        <w:t>to remove the area of the entrance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– a square of side a/5</w:t>
      </w:r>
    </w:p>
    <w:p w:rsidR="00234D69" w:rsidRDefault="00234D69" w:rsidP="00234D69">
      <w:pPr>
        <w:pStyle w:val="ListParagraph"/>
        <w:spacing w:before="0" w:after="0" w:line="253" w:lineRule="atLeast"/>
        <w:ind w:left="810" w:hanging="360"/>
        <w:rPr>
          <w:rFonts w:ascii="Calibri" w:hAnsi="Calibri" w:cs="Calibri"/>
          <w:b/>
          <w:bCs/>
          <w:color w:val="000000"/>
          <w:lang w:val="bg-BG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roof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consists of </w:t>
      </w:r>
      <w:r>
        <w:rPr>
          <w:rFonts w:ascii="Calibri" w:hAnsi="Calibri" w:cs="Calibri"/>
          <w:b/>
          <w:bCs/>
          <w:color w:val="000000"/>
          <w:lang w:val="bg-BG"/>
        </w:rPr>
        <w:t>two rectangles with the length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A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and height a/2</w:t>
      </w:r>
    </w:p>
    <w:p w:rsidR="00234D69" w:rsidRDefault="00234D69" w:rsidP="00234D69">
      <w:pPr>
        <w:pStyle w:val="ListParagraph"/>
        <w:spacing w:before="0" w:after="0" w:line="253" w:lineRule="atLeast"/>
        <w:ind w:left="810" w:hanging="360"/>
        <w:rPr>
          <w:rFonts w:ascii="Calibri" w:hAnsi="Calibri" w:cs="Calibri"/>
          <w:color w:val="00000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4384" behindDoc="1" locked="0" layoutInCell="1" allowOverlap="1" wp14:anchorId="252A35BD" wp14:editId="5F5C5E70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2485390" cy="1589405"/>
            <wp:effectExtent l="0" t="0" r="0" b="0"/>
            <wp:wrapTight wrapText="bothSides">
              <wp:wrapPolygon edited="0">
                <wp:start x="0" y="0"/>
                <wp:lineTo x="0" y="21229"/>
                <wp:lineTo x="21357" y="21229"/>
                <wp:lineTo x="21357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4D69" w:rsidRDefault="00234D69" w:rsidP="00234D69">
      <w:pPr>
        <w:pStyle w:val="Heading3"/>
        <w:spacing w:before="0" w:after="0" w:line="368" w:lineRule="atLeast"/>
        <w:rPr>
          <w:rFonts w:ascii="Calibri" w:hAnsi="Calibri" w:cs="Calibri"/>
          <w:lang w:val="en"/>
        </w:rPr>
      </w:pPr>
    </w:p>
    <w:p w:rsidR="00234D69" w:rsidRDefault="00234D69" w:rsidP="00234D69">
      <w:pPr>
        <w:pStyle w:val="Heading3"/>
        <w:spacing w:before="0" w:after="0" w:line="368" w:lineRule="atLeast"/>
        <w:rPr>
          <w:rFonts w:ascii="Calibri" w:hAnsi="Calibri" w:cs="Calibri"/>
          <w:lang w:val="en"/>
        </w:rPr>
      </w:pPr>
    </w:p>
    <w:p w:rsidR="00234D69" w:rsidRDefault="00234D69" w:rsidP="00234D69">
      <w:pPr>
        <w:pStyle w:val="Heading3"/>
        <w:spacing w:before="0" w:after="0" w:line="368" w:lineRule="atLeast"/>
        <w:rPr>
          <w:rFonts w:ascii="Calibri" w:hAnsi="Calibri" w:cs="Calibri"/>
          <w:lang w:val="en"/>
        </w:rPr>
      </w:pPr>
    </w:p>
    <w:p w:rsidR="00234D69" w:rsidRDefault="00234D69" w:rsidP="00234D69">
      <w:pPr>
        <w:pStyle w:val="Heading3"/>
        <w:spacing w:before="0" w:after="0" w:line="368" w:lineRule="atLeast"/>
        <w:rPr>
          <w:rFonts w:ascii="Calibri" w:hAnsi="Calibri" w:cs="Calibri"/>
          <w:lang w:val="en"/>
        </w:rPr>
      </w:pPr>
    </w:p>
    <w:p w:rsidR="00234D69" w:rsidRDefault="00234D69" w:rsidP="00234D69">
      <w:pPr>
        <w:pStyle w:val="Heading3"/>
        <w:spacing w:before="0" w:after="0" w:line="368" w:lineRule="atLeast"/>
        <w:rPr>
          <w:rFonts w:ascii="Calibri" w:hAnsi="Calibri" w:cs="Calibri"/>
          <w:lang w:val="en"/>
        </w:rPr>
      </w:pPr>
    </w:p>
    <w:p w:rsidR="00234D69" w:rsidRDefault="00234D69" w:rsidP="00234D69">
      <w:pPr>
        <w:pStyle w:val="Heading3"/>
        <w:spacing w:before="0" w:after="0" w:line="368" w:lineRule="atLeast"/>
        <w:rPr>
          <w:rFonts w:ascii="Calibri" w:hAnsi="Calibri" w:cs="Calibri"/>
          <w:lang w:val="en"/>
        </w:rPr>
      </w:pPr>
    </w:p>
    <w:p w:rsidR="00234D69" w:rsidRDefault="00234D69" w:rsidP="00234D69">
      <w:pPr>
        <w:pStyle w:val="Heading3"/>
        <w:spacing w:before="0" w:after="0" w:line="368" w:lineRule="atLeast"/>
        <w:rPr>
          <w:rFonts w:ascii="Calibri" w:hAnsi="Calibri" w:cs="Calibri"/>
          <w:lang w:val="en"/>
        </w:rPr>
      </w:pPr>
    </w:p>
    <w:p w:rsidR="00234D69" w:rsidRDefault="00234D69" w:rsidP="00234D69">
      <w:pPr>
        <w:pStyle w:val="Heading3"/>
        <w:spacing w:before="0" w:after="0"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234D69" w:rsidRDefault="00234D69" w:rsidP="00234D69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From the console read </w:t>
      </w:r>
      <w:r>
        <w:rPr>
          <w:rFonts w:ascii="Calibri" w:hAnsi="Calibri" w:cs="Calibri"/>
          <w:b/>
          <w:bCs/>
          <w:color w:val="000000"/>
          <w:lang w:val="en"/>
        </w:rPr>
        <w:t>2 lines</w:t>
      </w:r>
      <w:r>
        <w:rPr>
          <w:rFonts w:ascii="Calibri" w:hAnsi="Calibri" w:cs="Calibri"/>
          <w:color w:val="000000"/>
          <w:lang w:val="bg-BG"/>
        </w:rPr>
        <w:t>:</w:t>
      </w:r>
    </w:p>
    <w:p w:rsidR="00234D69" w:rsidRDefault="00234D69" w:rsidP="00234D69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1.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length of the page and – a real number in the interval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bg-BG"/>
        </w:rPr>
        <w:t>1.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.. </w:t>
      </w:r>
      <w:r>
        <w:rPr>
          <w:rFonts w:ascii="Calibri" w:hAnsi="Calibri" w:cs="Calibri"/>
          <w:b/>
          <w:bCs/>
          <w:color w:val="000000"/>
          <w:lang w:val="bg-BG"/>
        </w:rPr>
        <w:t>100</w:t>
      </w:r>
      <w:r>
        <w:rPr>
          <w:rFonts w:ascii="Calibri" w:hAnsi="Calibri" w:cs="Calibri"/>
          <w:b/>
          <w:bCs/>
          <w:color w:val="000000"/>
        </w:rPr>
        <w:t>]</w:t>
      </w:r>
    </w:p>
    <w:p w:rsidR="00234D69" w:rsidRDefault="00234D69" w:rsidP="00234D69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2.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height of the House </w:t>
      </w:r>
      <w:r>
        <w:rPr>
          <w:rFonts w:ascii="Calibri" w:hAnsi="Calibri" w:cs="Calibri"/>
          <w:b/>
          <w:bCs/>
          <w:color w:val="000000"/>
        </w:rPr>
        <w:t>B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– a real number in the interval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bg-BG"/>
        </w:rPr>
        <w:t>1.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.. </w:t>
      </w:r>
      <w:r>
        <w:rPr>
          <w:rFonts w:ascii="Calibri" w:hAnsi="Calibri" w:cs="Calibri"/>
          <w:b/>
          <w:bCs/>
          <w:color w:val="000000"/>
          <w:lang w:val="bg-BG"/>
        </w:rPr>
        <w:t>100</w:t>
      </w:r>
      <w:r>
        <w:rPr>
          <w:rFonts w:ascii="Calibri" w:hAnsi="Calibri" w:cs="Calibri"/>
          <w:b/>
          <w:bCs/>
          <w:color w:val="000000"/>
        </w:rPr>
        <w:t>]</w:t>
      </w:r>
    </w:p>
    <w:p w:rsidR="00234D69" w:rsidRDefault="00234D69" w:rsidP="00234D69">
      <w:pPr>
        <w:pStyle w:val="Heading3"/>
        <w:spacing w:before="0" w:after="0"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234D69" w:rsidRDefault="00234D69" w:rsidP="00234D69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To be printed on the console </w:t>
      </w:r>
      <w:r>
        <w:rPr>
          <w:rFonts w:ascii="Calibri" w:hAnsi="Calibri" w:cs="Calibri"/>
          <w:b/>
          <w:bCs/>
          <w:color w:val="000000"/>
          <w:lang w:val="en"/>
        </w:rPr>
        <w:t>two numbers </w:t>
      </w:r>
      <w:r>
        <w:rPr>
          <w:rFonts w:ascii="Calibri" w:hAnsi="Calibri" w:cs="Calibri"/>
          <w:color w:val="000000"/>
          <w:lang w:val="en"/>
        </w:rPr>
        <w:t>each on a new line:</w:t>
      </w:r>
    </w:p>
    <w:p w:rsidR="00234D69" w:rsidRDefault="00234D69" w:rsidP="00234D69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en"/>
        </w:rPr>
        <w:t>Litres of green paint</w:t>
      </w:r>
    </w:p>
    <w:p w:rsidR="00234D69" w:rsidRDefault="00234D69" w:rsidP="00234D69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Litrit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red paint</w:t>
      </w:r>
    </w:p>
    <w:p w:rsidR="00234D69" w:rsidRDefault="00234D69" w:rsidP="00234D69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en"/>
        </w:rPr>
        <w:t>Formatted to the nearest second decimal.</w:t>
      </w:r>
    </w:p>
    <w:p w:rsidR="00234D69" w:rsidRDefault="00234D69" w:rsidP="00234D69">
      <w:pPr>
        <w:pStyle w:val="Heading3"/>
        <w:spacing w:before="0" w:after="0"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775"/>
        <w:gridCol w:w="5611"/>
        <w:gridCol w:w="775"/>
        <w:gridCol w:w="775"/>
      </w:tblGrid>
      <w:tr w:rsidR="00234D69" w:rsidTr="00234D6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34D69" w:rsidRDefault="00234D6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34D69" w:rsidRDefault="00234D6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34D69" w:rsidRDefault="00234D6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34D69" w:rsidRDefault="00234D6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34D69" w:rsidRDefault="00234D6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234D69" w:rsidTr="00234D69">
        <w:trPr>
          <w:trHeight w:val="40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34D69" w:rsidRDefault="00234D6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FFFF00"/>
                <w:lang w:val="en"/>
              </w:rPr>
              <w:t>6</w:t>
            </w:r>
          </w:p>
          <w:p w:rsidR="00234D69" w:rsidRDefault="00234D6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00FFFF"/>
                <w:lang w:val="e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34D69" w:rsidRDefault="00234D6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24.52</w:t>
            </w:r>
          </w:p>
          <w:p w:rsidR="00234D69" w:rsidRDefault="00234D6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34D69" w:rsidRDefault="00234D69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Both pages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are</w:t>
            </w:r>
            <w:r>
              <w:rPr>
                <w:rFonts w:ascii="Calibri" w:hAnsi="Calibri" w:cs="Calibri"/>
                <w:lang w:val="bg-BG"/>
              </w:rPr>
              <w:t>: </w:t>
            </w:r>
            <w:r>
              <w:rPr>
                <w:rFonts w:ascii="Calibri" w:hAnsi="Calibri" w:cs="Calibri"/>
                <w:shd w:val="clear" w:color="auto" w:fill="FFFF00"/>
                <w:lang w:val="bg-BG"/>
              </w:rPr>
              <w:t>6 </w:t>
            </w:r>
            <w:r>
              <w:rPr>
                <w:rFonts w:ascii="Calibri" w:hAnsi="Calibri" w:cs="Calibri"/>
                <w:lang w:val="bg-BG"/>
              </w:rPr>
              <w:t>* (</w:t>
            </w:r>
            <w:r>
              <w:rPr>
                <w:rFonts w:ascii="Calibri" w:hAnsi="Calibri" w:cs="Calibri"/>
                <w:shd w:val="clear" w:color="auto" w:fill="FFFF00"/>
                <w:lang w:val="bg-BG"/>
              </w:rPr>
              <w:t>6</w:t>
            </w:r>
            <w:r>
              <w:rPr>
                <w:rFonts w:ascii="Calibri" w:hAnsi="Calibri" w:cs="Calibri"/>
                <w:lang w:val="bg-BG"/>
              </w:rPr>
              <w:t>/2) * 2 = </w:t>
            </w:r>
            <w:r>
              <w:rPr>
                <w:rFonts w:ascii="Calibri" w:hAnsi="Calibri" w:cs="Calibri"/>
                <w:b/>
                <w:bCs/>
                <w:shd w:val="clear" w:color="auto" w:fill="00FF00"/>
                <w:lang w:val="bg-BG"/>
              </w:rPr>
              <w:t>36 m</w:t>
            </w:r>
            <w:r>
              <w:rPr>
                <w:rFonts w:ascii="Calibri" w:hAnsi="Calibri" w:cs="Calibri"/>
                <w:b/>
                <w:bCs/>
                <w:shd w:val="clear" w:color="auto" w:fill="00FF00"/>
                <w:vertAlign w:val="superscript"/>
                <w:lang w:val="bg-BG"/>
              </w:rPr>
              <w:t>2</w:t>
            </w:r>
            <w:r>
              <w:rPr>
                <w:rFonts w:ascii="Calibri" w:hAnsi="Calibri" w:cs="Calibri"/>
                <w:lang w:val="bg-BG"/>
              </w:rPr>
              <w:t>;</w:t>
            </w:r>
          </w:p>
          <w:p w:rsidR="00234D69" w:rsidRDefault="00234D69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Back wall: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9 + 10.5 = </w:t>
            </w:r>
            <w:r>
              <w:rPr>
                <w:rFonts w:ascii="Calibri" w:hAnsi="Calibri" w:cs="Calibri"/>
                <w:b/>
                <w:bCs/>
                <w:shd w:val="clear" w:color="auto" w:fill="00FF00"/>
                <w:lang w:val="bg-BG"/>
              </w:rPr>
              <w:t>19.5 m</w:t>
            </w:r>
            <w:r>
              <w:rPr>
                <w:rFonts w:ascii="Calibri" w:hAnsi="Calibri" w:cs="Calibri"/>
                <w:b/>
                <w:bCs/>
                <w:shd w:val="clear" w:color="auto" w:fill="00FF00"/>
                <w:vertAlign w:val="superscript"/>
                <w:lang w:val="bg-BG"/>
              </w:rPr>
              <w:t>2</w:t>
            </w:r>
          </w:p>
          <w:p w:rsidR="00234D69" w:rsidRDefault="00234D69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      </w:t>
            </w:r>
            <w:r>
              <w:rPr>
                <w:rFonts w:ascii="Calibri" w:hAnsi="Calibri" w:cs="Calibri"/>
                <w:b/>
                <w:bCs/>
                <w:i/>
                <w:iCs/>
                <w:lang w:val="en"/>
              </w:rPr>
              <w:t>square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i/>
                <w:iCs/>
                <w:lang w:val="en"/>
              </w:rPr>
              <w:t>= (</w:t>
            </w:r>
            <w:r>
              <w:rPr>
                <w:rFonts w:ascii="Calibri" w:hAnsi="Calibri" w:cs="Calibri"/>
                <w:i/>
                <w:iCs/>
                <w:shd w:val="clear" w:color="auto" w:fill="FFFF00"/>
                <w:lang w:val="en"/>
              </w:rPr>
              <w:t>6</w:t>
            </w:r>
            <w:r>
              <w:rPr>
                <w:rFonts w:ascii="Calibri" w:hAnsi="Calibri" w:cs="Calibri"/>
                <w:i/>
                <w:iCs/>
                <w:lang w:val="en"/>
              </w:rPr>
              <w:t>/2) * (</w:t>
            </w:r>
            <w:r>
              <w:rPr>
                <w:rFonts w:ascii="Calibri" w:hAnsi="Calibri" w:cs="Calibri"/>
                <w:i/>
                <w:iCs/>
                <w:shd w:val="clear" w:color="auto" w:fill="FFFF00"/>
                <w:lang w:val="en"/>
              </w:rPr>
              <w:t>6</w:t>
            </w:r>
            <w:r>
              <w:rPr>
                <w:rFonts w:ascii="Calibri" w:hAnsi="Calibri" w:cs="Calibri"/>
                <w:i/>
                <w:iCs/>
                <w:lang w:val="en"/>
              </w:rPr>
              <w:t>/2) = </w:t>
            </w:r>
            <w:r>
              <w:rPr>
                <w:rFonts w:ascii="Calibri" w:hAnsi="Calibri" w:cs="Calibri"/>
                <w:b/>
                <w:bCs/>
                <w:i/>
                <w:iCs/>
                <w:lang w:val="en"/>
              </w:rPr>
              <w:t>9</w:t>
            </w:r>
            <w:r>
              <w:rPr>
                <w:rFonts w:ascii="Calibri" w:hAnsi="Calibri" w:cs="Calibri"/>
                <w:i/>
                <w:iCs/>
                <w:lang w:val="en"/>
              </w:rPr>
              <w:t>;</w:t>
            </w:r>
          </w:p>
          <w:p w:rsidR="00234D69" w:rsidRDefault="00234D69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lang w:val="bg-BG"/>
              </w:rPr>
              <w:t>trigilnik</w:t>
            </w:r>
            <w:r>
              <w:rPr>
                <w:rFonts w:ascii="Calibri" w:hAnsi="Calibri" w:cs="Calibri"/>
                <w:b/>
                <w:bCs/>
                <w:i/>
                <w:iCs/>
                <w:lang w:val="en"/>
              </w:rPr>
              <w:t> </w:t>
            </w:r>
            <w:r>
              <w:rPr>
                <w:rFonts w:ascii="Calibri" w:hAnsi="Calibri" w:cs="Calibri"/>
                <w:i/>
                <w:iCs/>
                <w:lang w:val="bg-BG"/>
              </w:rPr>
              <w:t>: (</w:t>
            </w:r>
            <w:r>
              <w:rPr>
                <w:rFonts w:ascii="Calibri" w:hAnsi="Calibri" w:cs="Calibri"/>
                <w:i/>
                <w:iCs/>
                <w:shd w:val="clear" w:color="auto" w:fill="FFFF00"/>
                <w:lang w:val="bg-BG"/>
              </w:rPr>
              <w:t>6</w:t>
            </w:r>
            <w:r>
              <w:rPr>
                <w:rFonts w:ascii="Calibri" w:hAnsi="Calibri" w:cs="Calibri"/>
                <w:i/>
                <w:iCs/>
                <w:lang w:val="bg-BG"/>
              </w:rPr>
              <w:t>/2 * (</w:t>
            </w:r>
            <w:r>
              <w:rPr>
                <w:rFonts w:ascii="Calibri" w:hAnsi="Calibri" w:cs="Calibri"/>
                <w:i/>
                <w:iCs/>
                <w:shd w:val="clear" w:color="auto" w:fill="00FFFF"/>
                <w:lang w:val="bg-BG"/>
              </w:rPr>
              <w:t>10</w:t>
            </w:r>
            <w:r>
              <w:rPr>
                <w:rFonts w:ascii="Calibri" w:hAnsi="Calibri" w:cs="Calibri"/>
                <w:i/>
                <w:iCs/>
                <w:lang w:val="bg-BG"/>
              </w:rPr>
              <w:t>-</w:t>
            </w:r>
            <w:r>
              <w:rPr>
                <w:rFonts w:ascii="Calibri" w:hAnsi="Calibri" w:cs="Calibri"/>
                <w:i/>
                <w:iCs/>
                <w:shd w:val="clear" w:color="auto" w:fill="FFFF00"/>
                <w:lang w:val="bg-BG"/>
              </w:rPr>
              <w:t>6</w:t>
            </w:r>
            <w:r>
              <w:rPr>
                <w:rFonts w:ascii="Calibri" w:hAnsi="Calibri" w:cs="Calibri"/>
                <w:i/>
                <w:iCs/>
                <w:lang w:val="bg-BG"/>
              </w:rPr>
              <w:t>/2)) / 2 = 21/2 = </w:t>
            </w:r>
            <w:r>
              <w:rPr>
                <w:rFonts w:ascii="Calibri" w:hAnsi="Calibri" w:cs="Calibri"/>
                <w:b/>
                <w:bCs/>
                <w:i/>
                <w:iCs/>
                <w:lang w:val="bg-BG"/>
              </w:rPr>
              <w:t>10.5</w:t>
            </w:r>
          </w:p>
          <w:p w:rsidR="00234D69" w:rsidRDefault="00234D69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lastRenderedPageBreak/>
              <w:t>Login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: (</w:t>
            </w:r>
            <w:r>
              <w:rPr>
                <w:rFonts w:ascii="Calibri" w:hAnsi="Calibri" w:cs="Calibri"/>
                <w:shd w:val="clear" w:color="auto" w:fill="FFFF00"/>
                <w:lang w:val="bg-BG"/>
              </w:rPr>
              <w:t>6</w:t>
            </w:r>
            <w:r>
              <w:rPr>
                <w:rFonts w:ascii="Calibri" w:hAnsi="Calibri" w:cs="Calibri"/>
                <w:lang w:val="bg-BG"/>
              </w:rPr>
              <w:t>/5) * (</w:t>
            </w:r>
            <w:r>
              <w:rPr>
                <w:rFonts w:ascii="Calibri" w:hAnsi="Calibri" w:cs="Calibri"/>
                <w:shd w:val="clear" w:color="auto" w:fill="FFFF00"/>
                <w:lang w:val="bg-BG"/>
              </w:rPr>
              <w:t>6</w:t>
            </w:r>
            <w:r>
              <w:rPr>
                <w:rFonts w:ascii="Calibri" w:hAnsi="Calibri" w:cs="Calibri"/>
                <w:lang w:val="bg-BG"/>
              </w:rPr>
              <w:t>/5) = 1.2 * 1.2 = </w:t>
            </w:r>
            <w:r>
              <w:rPr>
                <w:rFonts w:ascii="Calibri" w:hAnsi="Calibri" w:cs="Calibri"/>
                <w:b/>
                <w:bCs/>
                <w:lang w:val="bg-BG"/>
              </w:rPr>
              <w:t>1.44 m</w:t>
            </w:r>
            <w:r>
              <w:rPr>
                <w:rFonts w:ascii="Calibri" w:hAnsi="Calibri" w:cs="Calibri"/>
                <w:b/>
                <w:bCs/>
                <w:vertAlign w:val="superscript"/>
                <w:lang w:val="bg-BG"/>
              </w:rPr>
              <w:t>2</w:t>
            </w:r>
          </w:p>
          <w:p w:rsidR="00234D69" w:rsidRDefault="00234D69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Front wall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: 19.5-1.44 = </w:t>
            </w:r>
            <w:r>
              <w:rPr>
                <w:rFonts w:ascii="Calibri" w:hAnsi="Calibri" w:cs="Calibri"/>
                <w:b/>
                <w:bCs/>
                <w:shd w:val="clear" w:color="auto" w:fill="00FF00"/>
                <w:lang w:val="bg-BG"/>
              </w:rPr>
              <w:t>18.06 m</w:t>
            </w:r>
            <w:r>
              <w:rPr>
                <w:rFonts w:ascii="Calibri" w:hAnsi="Calibri" w:cs="Calibri"/>
                <w:b/>
                <w:bCs/>
                <w:shd w:val="clear" w:color="auto" w:fill="00FF00"/>
                <w:vertAlign w:val="superscript"/>
                <w:lang w:val="bg-BG"/>
              </w:rPr>
              <w:t>2</w:t>
            </w:r>
          </w:p>
          <w:p w:rsidR="00234D69" w:rsidRDefault="00234D69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The total area of the walls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: 36 + 19.5 + 1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8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.</w:t>
            </w:r>
            <w:r>
              <w:rPr>
                <w:rFonts w:ascii="Calibri" w:hAnsi="Calibri" w:cs="Calibri"/>
              </w:rPr>
              <w:t> 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6 =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shd w:val="clear" w:color="auto" w:fill="00FF00"/>
              </w:rPr>
              <w:t>73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shd w:val="clear" w:color="auto" w:fill="00FF00"/>
                <w:lang w:val="bg-BG"/>
              </w:rPr>
              <w:t>.</w:t>
            </w:r>
            <w:r>
              <w:rPr>
                <w:rFonts w:ascii="Calibri" w:hAnsi="Calibri" w:cs="Calibri"/>
                <w:b/>
                <w:bCs/>
              </w:rPr>
              <w:t> </w:t>
            </w:r>
            <w:r>
              <w:rPr>
                <w:rFonts w:ascii="Calibri" w:hAnsi="Calibri" w:cs="Calibri"/>
                <w:b/>
                <w:bCs/>
                <w:shd w:val="clear" w:color="auto" w:fill="00FF00"/>
              </w:rPr>
              <w:t>5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shd w:val="clear" w:color="auto" w:fill="00FF00"/>
                <w:lang w:val="bg-BG"/>
              </w:rPr>
              <w:t>6 m</w:t>
            </w:r>
            <w:r>
              <w:rPr>
                <w:rFonts w:ascii="Calibri" w:hAnsi="Calibri" w:cs="Calibri"/>
                <w:b/>
                <w:bCs/>
                <w:shd w:val="clear" w:color="auto" w:fill="00FF00"/>
                <w:vertAlign w:val="superscript"/>
                <w:lang w:val="bg-BG"/>
              </w:rPr>
              <w:t>2</w:t>
            </w:r>
          </w:p>
          <w:p w:rsidR="00234D69" w:rsidRDefault="00234D69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Green paint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 </w:t>
            </w:r>
            <w:r>
              <w:rPr>
                <w:rFonts w:ascii="Calibri" w:hAnsi="Calibri" w:cs="Calibri"/>
              </w:rPr>
              <w:t>73.56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/ 3 = </w:t>
            </w:r>
            <w:r>
              <w:rPr>
                <w:rFonts w:ascii="Calibri" w:hAnsi="Calibri" w:cs="Calibri"/>
                <w:b/>
                <w:bCs/>
                <w:lang w:val="bg-BG"/>
              </w:rPr>
              <w:t>2</w:t>
            </w:r>
            <w:r>
              <w:rPr>
                <w:rFonts w:ascii="Calibri" w:hAnsi="Calibri" w:cs="Calibri"/>
                <w:lang w:val="bg-BG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4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.</w:t>
            </w:r>
            <w:r>
              <w:rPr>
                <w:rFonts w:ascii="Calibri" w:hAnsi="Calibri" w:cs="Calibri"/>
                <w:b/>
                <w:bCs/>
              </w:rPr>
              <w:t> 5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2 liters</w:t>
            </w:r>
          </w:p>
          <w:p w:rsidR="00234D69" w:rsidRDefault="00234D69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The roof is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: </w:t>
            </w:r>
            <w:r>
              <w:rPr>
                <w:rFonts w:ascii="Calibri" w:hAnsi="Calibri" w:cs="Calibri"/>
                <w:shd w:val="clear" w:color="auto" w:fill="FFFF00"/>
                <w:lang w:val="bg-BG"/>
              </w:rPr>
              <w:t>6</w:t>
            </w:r>
            <w:r>
              <w:rPr>
                <w:rFonts w:ascii="Calibri" w:hAnsi="Calibri" w:cs="Calibri"/>
                <w:lang w:val="bg-BG"/>
              </w:rPr>
              <w:t> * (</w:t>
            </w:r>
            <w:r>
              <w:rPr>
                <w:rFonts w:ascii="Calibri" w:hAnsi="Calibri" w:cs="Calibri"/>
                <w:shd w:val="clear" w:color="auto" w:fill="FFFF00"/>
                <w:lang w:val="bg-BG"/>
              </w:rPr>
              <w:t>6</w:t>
            </w:r>
            <w:r>
              <w:rPr>
                <w:rFonts w:ascii="Calibri" w:hAnsi="Calibri" w:cs="Calibri"/>
                <w:lang w:val="bg-BG"/>
              </w:rPr>
              <w:t>/2) * 2 = </w:t>
            </w:r>
            <w:r>
              <w:rPr>
                <w:rFonts w:ascii="Calibri" w:hAnsi="Calibri" w:cs="Calibri"/>
                <w:b/>
                <w:bCs/>
                <w:shd w:val="clear" w:color="auto" w:fill="FF0000"/>
                <w:lang w:val="bg-BG"/>
              </w:rPr>
              <w:t>36 m</w:t>
            </w:r>
            <w:r>
              <w:rPr>
                <w:rFonts w:ascii="Calibri" w:hAnsi="Calibri" w:cs="Calibri"/>
                <w:b/>
                <w:bCs/>
                <w:shd w:val="clear" w:color="auto" w:fill="FF0000"/>
                <w:vertAlign w:val="superscript"/>
                <w:lang w:val="bg-BG"/>
              </w:rPr>
              <w:t>2</w:t>
            </w:r>
          </w:p>
          <w:p w:rsidR="00234D69" w:rsidRDefault="00234D69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Red paint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 36/5 = </w:t>
            </w:r>
            <w:r>
              <w:rPr>
                <w:rFonts w:ascii="Calibri" w:hAnsi="Calibri" w:cs="Calibri"/>
                <w:b/>
                <w:bCs/>
                <w:lang w:val="bg-BG"/>
              </w:rPr>
              <w:t>7.2 liters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34D69" w:rsidRDefault="00234D6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>10.25</w:t>
            </w:r>
          </w:p>
          <w:p w:rsidR="00234D69" w:rsidRDefault="00234D6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15.45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34D69" w:rsidRDefault="00234D6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68.77</w:t>
            </w:r>
          </w:p>
          <w:p w:rsidR="00234D69" w:rsidRDefault="00234D6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21.01</w:t>
            </w:r>
          </w:p>
        </w:tc>
      </w:tr>
    </w:tbl>
    <w:p w:rsidR="00234D69" w:rsidRDefault="00234D69" w:rsidP="00234D69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lastRenderedPageBreak/>
        <w:t> </w:t>
      </w:r>
    </w:p>
    <w:p w:rsidR="000213BB" w:rsidRDefault="000213BB" w:rsidP="005A24A9">
      <w:pPr>
        <w:spacing w:before="120"/>
        <w:rPr>
          <w:lang w:val="bg-BG"/>
        </w:rPr>
      </w:pPr>
    </w:p>
    <w:p w:rsidR="00234D69" w:rsidRPr="005211D6" w:rsidRDefault="00234D69" w:rsidP="005A24A9">
      <w:pPr>
        <w:spacing w:before="120"/>
        <w:rPr>
          <w:lang w:val="bg-BG"/>
        </w:rPr>
      </w:pPr>
      <w:bookmarkStart w:id="0" w:name="_GoBack"/>
      <w:bookmarkEnd w:id="0"/>
    </w:p>
    <w:sectPr w:rsidR="00234D69" w:rsidRPr="005211D6" w:rsidSect="004C6001">
      <w:headerReference w:type="default" r:id="rId9"/>
      <w:footerReference w:type="default" r:id="rId10"/>
      <w:pgSz w:w="11909" w:h="16834" w:code="9"/>
      <w:pgMar w:top="567" w:right="569" w:bottom="1077" w:left="63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F74" w:rsidRDefault="009E0F74" w:rsidP="008068A2">
      <w:pPr>
        <w:spacing w:after="0" w:line="240" w:lineRule="auto"/>
      </w:pPr>
      <w:r>
        <w:separator/>
      </w:r>
    </w:p>
  </w:endnote>
  <w:endnote w:type="continuationSeparator" w:id="0">
    <w:p w:rsidR="009E0F74" w:rsidRDefault="009E0F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E39" w:rsidRPr="00AC77AD" w:rsidRDefault="00E16E39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FB1D64" wp14:editId="4FA34DA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16E39" w:rsidRDefault="00E16E39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F62F46A" wp14:editId="32474719">
                                <wp:extent cx="1360800" cy="4392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FB1D64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E16E39" w:rsidRDefault="00E16E39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F62F46A" wp14:editId="32474719">
                          <wp:extent cx="1360800" cy="4392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6E6248E" wp14:editId="06153A3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6B99F9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675FFD" wp14:editId="53DA71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16E39" w:rsidRPr="008C2B83" w:rsidRDefault="00E16E3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4D6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9E0F74">
                            <w:fldChar w:fldCharType="begin"/>
                          </w:r>
                          <w:r w:rsidR="009E0F74">
                            <w:instrText xml:space="preserve"> NUMPAGES   \* MERGEFORMAT </w:instrText>
                          </w:r>
                          <w:r w:rsidR="009E0F74">
                            <w:fldChar w:fldCharType="separate"/>
                          </w:r>
                          <w:r w:rsidR="00234D69" w:rsidRPr="00234D6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9E0F74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675FFD"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E16E39" w:rsidRPr="008C2B83" w:rsidRDefault="00E16E3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4D6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9E0F74">
                      <w:fldChar w:fldCharType="begin"/>
                    </w:r>
                    <w:r w:rsidR="009E0F74">
                      <w:instrText xml:space="preserve"> NUMPAGES   \* MERGEFORMAT </w:instrText>
                    </w:r>
                    <w:r w:rsidR="009E0F74">
                      <w:fldChar w:fldCharType="separate"/>
                    </w:r>
                    <w:r w:rsidR="00234D69" w:rsidRPr="00234D6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9E0F74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3F7BC7" wp14:editId="647C7F2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16E39" w:rsidRDefault="00E16E3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3F7BC7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E16E39" w:rsidRDefault="00E16E3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279AD2" wp14:editId="656B29F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16E39" w:rsidRDefault="00E16E3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16E39" w:rsidRDefault="00E16E3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080C9E7" wp14:editId="67CE4ED3">
                                <wp:extent cx="200025" cy="200025"/>
                                <wp:effectExtent l="0" t="0" r="9525" b="9525"/>
                                <wp:docPr id="4" name="Picture 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0B2DF6C" wp14:editId="193237AF">
                                <wp:extent cx="200025" cy="200025"/>
                                <wp:effectExtent l="0" t="0" r="9525" b="9525"/>
                                <wp:docPr id="6" name="Picture 6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8EFB62" wp14:editId="264EAB08">
                                <wp:extent cx="200025" cy="200025"/>
                                <wp:effectExtent l="0" t="0" r="9525" b="9525"/>
                                <wp:docPr id="8" name="Picture 8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3040FE0" wp14:editId="3DE1C02B">
                                <wp:extent cx="200025" cy="200025"/>
                                <wp:effectExtent l="0" t="0" r="9525" b="9525"/>
                                <wp:docPr id="9" name="Picture 9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8960984" wp14:editId="4EF7C2E7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1FCE95E" wp14:editId="2E917FA2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EDA4471" wp14:editId="36806DAE">
                                <wp:extent cx="200025" cy="200025"/>
                                <wp:effectExtent l="0" t="0" r="9525" b="9525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7FC82C0" wp14:editId="2D30F816">
                                <wp:extent cx="200025" cy="200025"/>
                                <wp:effectExtent l="0" t="0" r="9525" b="9525"/>
                                <wp:docPr id="13" name="Picture 13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AA330B" wp14:editId="7E74F8AC">
                                <wp:extent cx="200025" cy="200025"/>
                                <wp:effectExtent l="0" t="0" r="9525" b="9525"/>
                                <wp:docPr id="14" name="Picture 1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874C9DB" wp14:editId="6370BBA3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279AD2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E16E39" w:rsidRDefault="00E16E3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16E39" w:rsidRDefault="00E16E3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080C9E7" wp14:editId="67CE4ED3">
                          <wp:extent cx="200025" cy="200025"/>
                          <wp:effectExtent l="0" t="0" r="9525" b="9525"/>
                          <wp:docPr id="4" name="Picture 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0B2DF6C" wp14:editId="193237AF">
                          <wp:extent cx="200025" cy="200025"/>
                          <wp:effectExtent l="0" t="0" r="9525" b="9525"/>
                          <wp:docPr id="6" name="Picture 6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8EFB62" wp14:editId="264EAB08">
                          <wp:extent cx="200025" cy="200025"/>
                          <wp:effectExtent l="0" t="0" r="9525" b="9525"/>
                          <wp:docPr id="8" name="Picture 8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3040FE0" wp14:editId="3DE1C02B">
                          <wp:extent cx="200025" cy="200025"/>
                          <wp:effectExtent l="0" t="0" r="9525" b="9525"/>
                          <wp:docPr id="9" name="Picture 9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8960984" wp14:editId="4EF7C2E7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1FCE95E" wp14:editId="2E917FA2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EDA4471" wp14:editId="36806DAE">
                          <wp:extent cx="200025" cy="200025"/>
                          <wp:effectExtent l="0" t="0" r="9525" b="9525"/>
                          <wp:docPr id="12" name="Picture 12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7FC82C0" wp14:editId="2D30F816">
                          <wp:extent cx="200025" cy="200025"/>
                          <wp:effectExtent l="0" t="0" r="9525" b="9525"/>
                          <wp:docPr id="13" name="Picture 13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AA330B" wp14:editId="7E74F8AC">
                          <wp:extent cx="200025" cy="200025"/>
                          <wp:effectExtent l="0" t="0" r="9525" b="9525"/>
                          <wp:docPr id="14" name="Picture 1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74C9DB" wp14:editId="6370BBA3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E16E39" w:rsidRDefault="00E16E39">
    <w:pPr>
      <w:pStyle w:val="Footer"/>
    </w:pPr>
  </w:p>
  <w:p w:rsidR="00E16E39" w:rsidRPr="00AC77AD" w:rsidRDefault="00E16E39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F74" w:rsidRDefault="009E0F74" w:rsidP="008068A2">
      <w:pPr>
        <w:spacing w:after="0" w:line="240" w:lineRule="auto"/>
      </w:pPr>
      <w:r>
        <w:separator/>
      </w:r>
    </w:p>
  </w:footnote>
  <w:footnote w:type="continuationSeparator" w:id="0">
    <w:p w:rsidR="009E0F74" w:rsidRDefault="009E0F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E39" w:rsidRDefault="00E16E3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3626143"/>
    <w:multiLevelType w:val="hybridMultilevel"/>
    <w:tmpl w:val="8966753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5D37979"/>
    <w:multiLevelType w:val="hybridMultilevel"/>
    <w:tmpl w:val="EC50552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5"/>
  </w:num>
  <w:num w:numId="3">
    <w:abstractNumId w:val="19"/>
  </w:num>
  <w:num w:numId="4">
    <w:abstractNumId w:val="3"/>
  </w:num>
  <w:num w:numId="5">
    <w:abstractNumId w:val="24"/>
  </w:num>
  <w:num w:numId="6">
    <w:abstractNumId w:val="37"/>
  </w:num>
  <w:num w:numId="7">
    <w:abstractNumId w:val="41"/>
  </w:num>
  <w:num w:numId="8">
    <w:abstractNumId w:val="16"/>
  </w:num>
  <w:num w:numId="9">
    <w:abstractNumId w:val="25"/>
  </w:num>
  <w:num w:numId="10">
    <w:abstractNumId w:val="42"/>
  </w:num>
  <w:num w:numId="11">
    <w:abstractNumId w:val="40"/>
  </w:num>
  <w:num w:numId="12">
    <w:abstractNumId w:val="10"/>
  </w:num>
  <w:num w:numId="13">
    <w:abstractNumId w:val="2"/>
  </w:num>
  <w:num w:numId="14">
    <w:abstractNumId w:val="0"/>
  </w:num>
  <w:num w:numId="15">
    <w:abstractNumId w:val="13"/>
  </w:num>
  <w:num w:numId="16">
    <w:abstractNumId w:val="44"/>
  </w:num>
  <w:num w:numId="17">
    <w:abstractNumId w:val="43"/>
  </w:num>
  <w:num w:numId="18">
    <w:abstractNumId w:val="46"/>
  </w:num>
  <w:num w:numId="19">
    <w:abstractNumId w:val="29"/>
  </w:num>
  <w:num w:numId="20">
    <w:abstractNumId w:val="4"/>
  </w:num>
  <w:num w:numId="21">
    <w:abstractNumId w:val="14"/>
  </w:num>
  <w:num w:numId="22">
    <w:abstractNumId w:val="30"/>
  </w:num>
  <w:num w:numId="23">
    <w:abstractNumId w:val="1"/>
  </w:num>
  <w:num w:numId="24">
    <w:abstractNumId w:val="21"/>
  </w:num>
  <w:num w:numId="25">
    <w:abstractNumId w:val="9"/>
  </w:num>
  <w:num w:numId="26">
    <w:abstractNumId w:val="32"/>
  </w:num>
  <w:num w:numId="27">
    <w:abstractNumId w:val="8"/>
  </w:num>
  <w:num w:numId="28">
    <w:abstractNumId w:val="34"/>
  </w:num>
  <w:num w:numId="29">
    <w:abstractNumId w:val="23"/>
  </w:num>
  <w:num w:numId="30">
    <w:abstractNumId w:val="35"/>
  </w:num>
  <w:num w:numId="31">
    <w:abstractNumId w:val="22"/>
  </w:num>
  <w:num w:numId="32">
    <w:abstractNumId w:val="7"/>
  </w:num>
  <w:num w:numId="33">
    <w:abstractNumId w:val="20"/>
  </w:num>
  <w:num w:numId="34">
    <w:abstractNumId w:val="27"/>
  </w:num>
  <w:num w:numId="35">
    <w:abstractNumId w:val="36"/>
  </w:num>
  <w:num w:numId="36">
    <w:abstractNumId w:val="15"/>
  </w:num>
  <w:num w:numId="37">
    <w:abstractNumId w:val="39"/>
  </w:num>
  <w:num w:numId="38">
    <w:abstractNumId w:val="18"/>
  </w:num>
  <w:num w:numId="39">
    <w:abstractNumId w:val="17"/>
  </w:num>
  <w:num w:numId="40">
    <w:abstractNumId w:val="45"/>
  </w:num>
  <w:num w:numId="41">
    <w:abstractNumId w:val="6"/>
  </w:num>
  <w:num w:numId="42">
    <w:abstractNumId w:val="38"/>
  </w:num>
  <w:num w:numId="43">
    <w:abstractNumId w:val="47"/>
  </w:num>
  <w:num w:numId="44">
    <w:abstractNumId w:val="12"/>
  </w:num>
  <w:num w:numId="45">
    <w:abstractNumId w:val="26"/>
  </w:num>
  <w:num w:numId="46">
    <w:abstractNumId w:val="31"/>
  </w:num>
  <w:num w:numId="47">
    <w:abstractNumId w:val="28"/>
  </w:num>
  <w:num w:numId="48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01AB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B681D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E68DD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4D69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0F80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1B46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44C6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0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4F5A84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24A9"/>
    <w:rsid w:val="005A370D"/>
    <w:rsid w:val="005A4A38"/>
    <w:rsid w:val="005B5134"/>
    <w:rsid w:val="005C131C"/>
    <w:rsid w:val="005C4D54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1F6A"/>
    <w:rsid w:val="0063342B"/>
    <w:rsid w:val="00645DB9"/>
    <w:rsid w:val="00646C87"/>
    <w:rsid w:val="0064725F"/>
    <w:rsid w:val="00651048"/>
    <w:rsid w:val="00653670"/>
    <w:rsid w:val="00654C0D"/>
    <w:rsid w:val="00655781"/>
    <w:rsid w:val="00657C3D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242F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4E4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558D"/>
    <w:rsid w:val="00796176"/>
    <w:rsid w:val="007A031F"/>
    <w:rsid w:val="007A0504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87B80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F74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248"/>
    <w:rsid w:val="00A17967"/>
    <w:rsid w:val="00A2230A"/>
    <w:rsid w:val="00A2337D"/>
    <w:rsid w:val="00A24288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0EE4"/>
    <w:rsid w:val="00A82263"/>
    <w:rsid w:val="00A8321A"/>
    <w:rsid w:val="00A836D2"/>
    <w:rsid w:val="00A863B0"/>
    <w:rsid w:val="00A86727"/>
    <w:rsid w:val="00A90A24"/>
    <w:rsid w:val="00A927BD"/>
    <w:rsid w:val="00A93776"/>
    <w:rsid w:val="00A97703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4CA8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2D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57BCA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B4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1C7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16E39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A0"/>
    <w:rsid w:val="00F97DB2"/>
    <w:rsid w:val="00FA1308"/>
    <w:rsid w:val="00FA75BA"/>
    <w:rsid w:val="00FB043D"/>
    <w:rsid w:val="00FB4D7B"/>
    <w:rsid w:val="00FB6815"/>
    <w:rsid w:val="00FB7B16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61C2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376910-EEE5-4E39-9725-9C17FA23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94677-821A-4EB0-B725-110E0B0BD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13</cp:revision>
  <cp:lastPrinted>2016-12-18T00:08:00Z</cp:lastPrinted>
  <dcterms:created xsi:type="dcterms:W3CDTF">2017-02-28T14:24:00Z</dcterms:created>
  <dcterms:modified xsi:type="dcterms:W3CDTF">2018-05-25T16:34:00Z</dcterms:modified>
  <cp:category>programming, education, software engineering, software development</cp:category>
</cp:coreProperties>
</file>