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865" w:rsidRDefault="00636865" w:rsidP="00636865">
      <w:pPr>
        <w:pStyle w:val="Heading1"/>
        <w:spacing w:before="0" w:after="0"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bg-BG"/>
        </w:rPr>
        <w:t>A test of "fundamentals of programming"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Cs w:val="40"/>
        </w:rPr>
        <w:t>18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Cs w:val="40"/>
          <w:lang w:val="bg-BG"/>
        </w:rPr>
        <w:t>March 2017</w:t>
      </w:r>
    </w:p>
    <w:p w:rsidR="00636865" w:rsidRDefault="00636865" w:rsidP="00636865">
      <w:pPr>
        <w:pStyle w:val="Heading2"/>
        <w:spacing w:before="0" w:after="0"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4. Game on intervals</w:t>
      </w:r>
    </w:p>
    <w:p w:rsidR="00636865" w:rsidRDefault="00636865" w:rsidP="00636865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Write a program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, </w:t>
      </w:r>
      <w:r>
        <w:rPr>
          <w:rFonts w:ascii="Calibri" w:hAnsi="Calibri" w:cs="Calibri"/>
          <w:color w:val="000000"/>
          <w:lang w:val="bg-BG"/>
        </w:rPr>
        <w:t>to </w:t>
      </w:r>
      <w:r>
        <w:rPr>
          <w:rFonts w:ascii="Calibri" w:hAnsi="Calibri" w:cs="Calibri"/>
          <w:b/>
          <w:bCs/>
          <w:color w:val="000000"/>
          <w:lang w:val="bg-BG"/>
        </w:rPr>
        <w:t>calculate the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result of the game</w:t>
      </w:r>
      <w:r>
        <w:rPr>
          <w:rFonts w:ascii="Calibri" w:hAnsi="Calibri" w:cs="Calibri"/>
          <w:color w:val="000000"/>
          <w:lang w:val="en"/>
        </w:rPr>
        <w:t>first receive </w:t>
      </w:r>
      <w:r>
        <w:rPr>
          <w:rFonts w:ascii="Calibri" w:hAnsi="Calibri" w:cs="Calibri"/>
          <w:b/>
          <w:bCs/>
          <w:color w:val="000000"/>
          <w:lang w:val="en"/>
        </w:rPr>
        <w:t>a number</w:t>
      </w:r>
      <w:r>
        <w:rPr>
          <w:rFonts w:ascii="Calibri" w:hAnsi="Calibri" w:cs="Calibri"/>
          <w:color w:val="000000"/>
          <w:lang w:val="en"/>
        </w:rPr>
        <w:t>that </w:t>
      </w:r>
      <w:r>
        <w:rPr>
          <w:rFonts w:ascii="Calibri" w:hAnsi="Calibri" w:cs="Calibri"/>
          <w:b/>
          <w:bCs/>
          <w:color w:val="000000"/>
          <w:lang w:val="en"/>
        </w:rPr>
        <w:t>indicates how much the course will continue the game</w:t>
      </w:r>
      <w:r>
        <w:rPr>
          <w:rFonts w:ascii="Calibri" w:hAnsi="Calibri" w:cs="Calibri"/>
          <w:color w:val="000000"/>
          <w:lang w:val="en"/>
        </w:rPr>
        <w:t>then </w:t>
      </w:r>
      <w:r>
        <w:rPr>
          <w:rFonts w:ascii="Calibri" w:hAnsi="Calibri" w:cs="Calibri"/>
          <w:b/>
          <w:bCs/>
          <w:color w:val="000000"/>
          <w:lang w:val="en"/>
        </w:rPr>
        <w:t>for each turn of the game</w:t>
      </w:r>
      <w:r>
        <w:rPr>
          <w:rFonts w:ascii="Calibri" w:hAnsi="Calibri" w:cs="Calibri"/>
          <w:color w:val="000000"/>
          <w:lang w:val="en"/>
        </w:rPr>
        <w:t> will receive </w:t>
      </w:r>
      <w:r>
        <w:rPr>
          <w:rFonts w:ascii="Calibri" w:hAnsi="Calibri" w:cs="Calibri"/>
          <w:b/>
          <w:bCs/>
          <w:color w:val="000000"/>
          <w:lang w:val="en"/>
        </w:rPr>
        <w:t>a new number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According to the interval</w:t>
      </w:r>
      <w:r>
        <w:rPr>
          <w:rFonts w:ascii="Calibri" w:hAnsi="Calibri" w:cs="Calibri"/>
          <w:color w:val="000000"/>
          <w:lang w:val="en"/>
        </w:rPr>
        <w:t> in which falls the number </w:t>
      </w:r>
      <w:r>
        <w:rPr>
          <w:rFonts w:ascii="Calibri" w:hAnsi="Calibri" w:cs="Calibri"/>
          <w:b/>
          <w:bCs/>
          <w:color w:val="000000"/>
          <w:lang w:val="en"/>
        </w:rPr>
        <w:t>attribute points</w:t>
      </w:r>
      <w:r>
        <w:rPr>
          <w:rFonts w:ascii="Calibri" w:hAnsi="Calibri" w:cs="Calibri"/>
          <w:color w:val="000000"/>
          <w:lang w:val="en"/>
        </w:rPr>
        <w:t>. If the number is </w:t>
      </w:r>
      <w:r>
        <w:rPr>
          <w:rFonts w:ascii="Calibri" w:hAnsi="Calibri" w:cs="Calibri"/>
          <w:b/>
          <w:bCs/>
          <w:color w:val="000000"/>
          <w:lang w:val="en"/>
        </w:rPr>
        <w:t>negative or greater than 50</w:t>
      </w:r>
      <w:r>
        <w:rPr>
          <w:rFonts w:ascii="Calibri" w:hAnsi="Calibri" w:cs="Calibri"/>
          <w:color w:val="000000"/>
          <w:lang w:val="en"/>
        </w:rPr>
        <w:t>, then it </w:t>
      </w:r>
      <w:r>
        <w:rPr>
          <w:rFonts w:ascii="Calibri" w:hAnsi="Calibri" w:cs="Calibri"/>
          <w:b/>
          <w:bCs/>
          <w:color w:val="000000"/>
          <w:lang w:val="en"/>
        </w:rPr>
        <w:t>is invalid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At the beginning of the game the score is 0</w:t>
      </w:r>
      <w:r>
        <w:rPr>
          <w:rFonts w:ascii="Calibri" w:hAnsi="Calibri" w:cs="Calibri"/>
          <w:color w:val="000000"/>
          <w:lang w:val="en"/>
        </w:rPr>
        <w:t> and </w:t>
      </w:r>
      <w:r>
        <w:rPr>
          <w:rFonts w:ascii="Calibri" w:hAnsi="Calibri" w:cs="Calibri"/>
          <w:b/>
          <w:bCs/>
          <w:color w:val="000000"/>
          <w:lang w:val="en"/>
        </w:rPr>
        <w:t>every move points are added</w:t>
      </w:r>
      <w:r>
        <w:rPr>
          <w:rFonts w:ascii="Calibri" w:hAnsi="Calibri" w:cs="Calibri"/>
          <w:color w:val="000000"/>
          <w:lang w:val="en"/>
        </w:rPr>
        <w:t> as follows:</w:t>
      </w:r>
    </w:p>
    <w:p w:rsidR="00636865" w:rsidRDefault="00636865" w:rsidP="00636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lang w:val="bg-BG"/>
        </w:rPr>
        <w:br w:type="textWrapping" w:clear="all"/>
      </w:r>
    </w:p>
    <w:p w:rsidR="00636865" w:rsidRDefault="00636865" w:rsidP="00636865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From 0 to 9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Wingdings" w:hAnsi="Wingdings" w:cs="Calibri"/>
          <w:color w:val="000000"/>
          <w:lang w:val="bg-BG"/>
        </w:rPr>
        <w:t>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20% by number</w:t>
      </w:r>
    </w:p>
    <w:p w:rsidR="00636865" w:rsidRDefault="00636865" w:rsidP="00636865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From 10 to 19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Wingdings" w:hAnsi="Wingdings" w:cs="Calibri"/>
          <w:color w:val="000000"/>
          <w:lang w:val="bg-BG"/>
        </w:rPr>
        <w:t>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30% of the number</w:t>
      </w:r>
    </w:p>
    <w:p w:rsidR="00636865" w:rsidRDefault="00636865" w:rsidP="00636865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From 20 to 29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Wingdings" w:hAnsi="Wingdings" w:cs="Calibri"/>
          <w:color w:val="000000"/>
          <w:lang w:val="bg-BG"/>
        </w:rPr>
        <w:t>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40% of the number</w:t>
      </w:r>
    </w:p>
    <w:p w:rsidR="00636865" w:rsidRDefault="00636865" w:rsidP="00636865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From 30 to 39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Wingdings" w:hAnsi="Wingdings" w:cs="Calibri"/>
          <w:color w:val="000000"/>
          <w:lang w:val="bg-BG"/>
        </w:rPr>
        <w:t>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50 points</w:t>
      </w:r>
    </w:p>
    <w:p w:rsidR="00636865" w:rsidRDefault="00636865" w:rsidP="00636865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From 40 to 50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Wingdings" w:hAnsi="Wingdings" w:cs="Calibri"/>
          <w:color w:val="000000"/>
          <w:lang w:val="bg-BG"/>
        </w:rPr>
        <w:t>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100 points</w:t>
      </w:r>
    </w:p>
    <w:p w:rsidR="00636865" w:rsidRDefault="00636865" w:rsidP="00636865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Invalid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number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Wingdings" w:hAnsi="Wingdings" w:cs="Calibri"/>
          <w:color w:val="000000"/>
          <w:lang w:val="bg-BG"/>
        </w:rPr>
        <w:t>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result is divisible by 2</w:t>
      </w:r>
    </w:p>
    <w:p w:rsidR="00636865" w:rsidRDefault="00636865" w:rsidP="00636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lang w:val="bg-BG"/>
        </w:rPr>
        <w:br w:type="textWrapping" w:clear="all"/>
      </w:r>
    </w:p>
    <w:p w:rsidR="00636865" w:rsidRDefault="00636865" w:rsidP="00636865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In addition to the results the program </w:t>
      </w:r>
      <w:r>
        <w:rPr>
          <w:rFonts w:ascii="Calibri" w:hAnsi="Calibri" w:cs="Calibri"/>
          <w:b/>
          <w:bCs/>
          <w:color w:val="000000"/>
          <w:lang w:val="en"/>
        </w:rPr>
        <w:t>has to make statistics for percentages given numbers in intervals</w:t>
      </w:r>
      <w:r>
        <w:rPr>
          <w:rFonts w:ascii="Calibri" w:hAnsi="Calibri" w:cs="Calibri"/>
          <w:color w:val="000000"/>
          <w:lang w:val="bg-BG"/>
        </w:rPr>
        <w:t>.</w:t>
      </w:r>
    </w:p>
    <w:p w:rsidR="00636865" w:rsidRDefault="00636865" w:rsidP="00636865">
      <w:pPr>
        <w:pStyle w:val="Heading3"/>
        <w:spacing w:before="0" w:after="0"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636865" w:rsidRDefault="00636865" w:rsidP="00636865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input is read from the console:</w:t>
      </w:r>
    </w:p>
    <w:p w:rsidR="00636865" w:rsidRDefault="00636865" w:rsidP="00636865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First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line</w:t>
      </w:r>
      <w:r>
        <w:rPr>
          <w:rFonts w:ascii="Calibri" w:hAnsi="Calibri" w:cs="Calibri"/>
          <w:color w:val="000000"/>
          <w:lang w:val="bg-BG"/>
        </w:rPr>
        <w:t> how the course will have during the game – </w:t>
      </w:r>
      <w:r>
        <w:rPr>
          <w:rFonts w:ascii="Calibri" w:hAnsi="Calibri" w:cs="Calibri"/>
          <w:b/>
          <w:bCs/>
          <w:color w:val="000000"/>
          <w:lang w:val="bg-BG"/>
        </w:rPr>
        <w:t>an integer in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range </w:t>
      </w:r>
      <w:r>
        <w:rPr>
          <w:rFonts w:ascii="Calibri" w:hAnsi="Calibri" w:cs="Calibri"/>
          <w:b/>
          <w:bCs/>
          <w:color w:val="000000"/>
        </w:rPr>
        <w:t>[1 .. 100]</w:t>
      </w:r>
    </w:p>
    <w:p w:rsidR="00636865" w:rsidRDefault="00636865" w:rsidP="00636865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For each move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 the numbers are verified in any space – are </w:t>
      </w:r>
      <w:r>
        <w:rPr>
          <w:rFonts w:ascii="Calibri" w:hAnsi="Calibri" w:cs="Calibri"/>
          <w:b/>
          <w:bCs/>
          <w:color w:val="000000"/>
          <w:lang w:val="bg-BG"/>
        </w:rPr>
        <w:t>integers in the range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-100...100</w:t>
      </w:r>
      <w:r>
        <w:rPr>
          <w:rFonts w:ascii="Calibri" w:hAnsi="Calibri" w:cs="Calibri"/>
          <w:b/>
          <w:bCs/>
          <w:color w:val="000000"/>
        </w:rPr>
        <w:t>]</w:t>
      </w:r>
    </w:p>
    <w:p w:rsidR="00636865" w:rsidRDefault="00636865" w:rsidP="00636865">
      <w:pPr>
        <w:pStyle w:val="Heading3"/>
        <w:spacing w:before="0" w:after="0"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636865" w:rsidRDefault="00636865" w:rsidP="00636865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be printed on the console </w:t>
      </w:r>
      <w:r>
        <w:rPr>
          <w:rFonts w:ascii="Calibri" w:hAnsi="Calibri" w:cs="Calibri"/>
          <w:b/>
          <w:bCs/>
          <w:color w:val="000000"/>
          <w:lang w:val="en"/>
        </w:rPr>
        <w:t>line 7:</w:t>
      </w:r>
    </w:p>
    <w:p w:rsidR="00636865" w:rsidRDefault="00636865" w:rsidP="00636865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Style w:val="codechar0"/>
          <w:rFonts w:ascii="Symbol" w:hAnsi="Symbol" w:cs="Calibri"/>
          <w:color w:val="000000"/>
          <w:lang w:val="bg-BG"/>
        </w:rPr>
        <w:t></w:t>
      </w:r>
      <w:r>
        <w:rPr>
          <w:rStyle w:val="codechar0"/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1st row: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"{Result}"</w:t>
      </w:r>
    </w:p>
    <w:p w:rsidR="00636865" w:rsidRDefault="00636865" w:rsidP="00636865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Style w:val="codechar0"/>
          <w:rFonts w:ascii="Symbol" w:hAnsi="Symbol" w:cs="Calibri"/>
          <w:color w:val="000000"/>
          <w:lang w:val="bg-BG"/>
        </w:rPr>
        <w:t></w:t>
      </w:r>
      <w:r>
        <w:rPr>
          <w:rStyle w:val="codechar0"/>
          <w:color w:val="000000"/>
          <w:sz w:val="14"/>
          <w:szCs w:val="14"/>
          <w:lang w:val="bg-BG"/>
        </w:rPr>
        <w:t>        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2nd row: "From 0 to 9: {a percentage in the range}%"</w:t>
      </w:r>
    </w:p>
    <w:p w:rsidR="00636865" w:rsidRDefault="00636865" w:rsidP="00636865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3rd row: From 10 to 19: {a percentage in the range}% "</w:t>
      </w:r>
    </w:p>
    <w:p w:rsidR="00636865" w:rsidRDefault="00636865" w:rsidP="00636865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4th row: "From 20 to 29: {a percentage in the range}%"</w:t>
      </w:r>
    </w:p>
    <w:p w:rsidR="00636865" w:rsidRDefault="00636865" w:rsidP="00636865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5th row: From 30 to 39: {a percentage in the range}% "</w:t>
      </w:r>
    </w:p>
    <w:p w:rsidR="00636865" w:rsidRDefault="00636865" w:rsidP="00636865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6th row: From 40 to 50: {a percentage in the range}% "</w:t>
      </w:r>
    </w:p>
    <w:p w:rsidR="00636865" w:rsidRDefault="00636865" w:rsidP="00636865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7th row: "Invalid numbers: {a percentage in the range}%"</w:t>
      </w:r>
    </w:p>
    <w:p w:rsidR="00636865" w:rsidRDefault="00636865" w:rsidP="00636865">
      <w:pPr>
        <w:spacing w:line="253" w:lineRule="atLeast"/>
        <w:rPr>
          <w:rFonts w:ascii="Calibri" w:hAnsi="Calibri" w:cs="Calibri"/>
          <w:b/>
          <w:bCs/>
          <w:color w:val="000000"/>
          <w:lang w:val="bg-BG"/>
        </w:rPr>
      </w:pPr>
      <w:r>
        <w:rPr>
          <w:rFonts w:ascii="Calibri" w:hAnsi="Calibri" w:cs="Calibri"/>
          <w:b/>
          <w:bCs/>
          <w:color w:val="000000"/>
          <w:lang w:val="bg-BG"/>
        </w:rPr>
        <w:t>All the numbers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must be </w:t>
      </w:r>
      <w:r>
        <w:rPr>
          <w:rFonts w:ascii="Calibri" w:hAnsi="Calibri" w:cs="Calibri"/>
          <w:b/>
          <w:bCs/>
          <w:color w:val="000000"/>
          <w:lang w:val="bg-BG"/>
        </w:rPr>
        <w:t>formatted to the second character after the comma.</w:t>
      </w:r>
    </w:p>
    <w:p w:rsidR="00636865" w:rsidRDefault="00636865" w:rsidP="00636865">
      <w:pPr>
        <w:spacing w:line="253" w:lineRule="atLeast"/>
        <w:rPr>
          <w:rFonts w:ascii="Calibri" w:hAnsi="Calibri" w:cs="Calibri"/>
          <w:b/>
          <w:bCs/>
          <w:color w:val="000000"/>
          <w:lang w:val="bg-BG"/>
        </w:rPr>
      </w:pPr>
    </w:p>
    <w:p w:rsidR="00636865" w:rsidRDefault="00636865" w:rsidP="00636865">
      <w:pPr>
        <w:spacing w:line="253" w:lineRule="atLeast"/>
        <w:rPr>
          <w:rFonts w:ascii="Calibri" w:hAnsi="Calibri" w:cs="Calibri"/>
          <w:b/>
          <w:bCs/>
          <w:color w:val="000000"/>
          <w:lang w:val="bg-BG"/>
        </w:rPr>
      </w:pPr>
    </w:p>
    <w:p w:rsidR="00636865" w:rsidRDefault="00636865" w:rsidP="00636865">
      <w:pPr>
        <w:spacing w:line="253" w:lineRule="atLeast"/>
        <w:rPr>
          <w:rFonts w:ascii="Calibri" w:hAnsi="Calibri" w:cs="Calibri"/>
          <w:b/>
          <w:bCs/>
          <w:color w:val="000000"/>
          <w:lang w:val="bg-BG"/>
        </w:rPr>
      </w:pPr>
    </w:p>
    <w:p w:rsidR="00636865" w:rsidRDefault="00636865" w:rsidP="00636865">
      <w:pPr>
        <w:spacing w:line="253" w:lineRule="atLeast"/>
        <w:rPr>
          <w:rFonts w:ascii="Calibri" w:hAnsi="Calibri" w:cs="Calibri"/>
          <w:b/>
          <w:bCs/>
          <w:color w:val="000000"/>
          <w:lang w:val="bg-BG"/>
        </w:rPr>
      </w:pPr>
    </w:p>
    <w:p w:rsidR="00636865" w:rsidRDefault="00636865" w:rsidP="00636865">
      <w:pPr>
        <w:spacing w:line="253" w:lineRule="atLeast"/>
        <w:rPr>
          <w:rFonts w:ascii="Calibri" w:hAnsi="Calibri" w:cs="Calibri"/>
          <w:b/>
          <w:bCs/>
          <w:color w:val="000000"/>
          <w:lang w:val="bg-BG"/>
        </w:rPr>
      </w:pPr>
    </w:p>
    <w:p w:rsidR="00636865" w:rsidRDefault="00636865" w:rsidP="00636865">
      <w:pPr>
        <w:spacing w:line="253" w:lineRule="atLeast"/>
        <w:rPr>
          <w:rFonts w:ascii="Calibri" w:hAnsi="Calibri" w:cs="Calibri"/>
          <w:b/>
          <w:bCs/>
          <w:color w:val="000000"/>
          <w:lang w:val="bg-BG"/>
        </w:rPr>
      </w:pPr>
    </w:p>
    <w:p w:rsidR="00636865" w:rsidRDefault="00636865" w:rsidP="00636865">
      <w:pPr>
        <w:spacing w:line="253" w:lineRule="atLeast"/>
        <w:rPr>
          <w:rFonts w:ascii="Calibri" w:hAnsi="Calibri" w:cs="Calibri"/>
          <w:color w:val="000000"/>
        </w:rPr>
      </w:pPr>
      <w:bookmarkStart w:id="0" w:name="_GoBack"/>
      <w:bookmarkEnd w:id="0"/>
    </w:p>
    <w:p w:rsidR="00636865" w:rsidRDefault="00636865" w:rsidP="00636865">
      <w:pPr>
        <w:pStyle w:val="Heading3"/>
        <w:spacing w:before="0" w:after="0"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lastRenderedPageBreak/>
        <w:t>Sample input and output</w:t>
      </w:r>
    </w:p>
    <w:tbl>
      <w:tblPr>
        <w:tblW w:w="10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3072"/>
        <w:gridCol w:w="6917"/>
      </w:tblGrid>
      <w:tr w:rsidR="00636865" w:rsidTr="00636865">
        <w:tc>
          <w:tcPr>
            <w:tcW w:w="7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36865" w:rsidRDefault="006368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30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36865" w:rsidRDefault="006368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6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36865" w:rsidRDefault="006368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636865" w:rsidTr="00636865">
        <w:trPr>
          <w:trHeight w:val="3911"/>
        </w:trPr>
        <w:tc>
          <w:tcPr>
            <w:tcW w:w="7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36865" w:rsidRDefault="0063686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FF00"/>
                <w:lang w:val="en"/>
              </w:rPr>
              <w:t>10</w:t>
            </w:r>
          </w:p>
          <w:p w:rsidR="00636865" w:rsidRDefault="0063686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FF"/>
                <w:lang w:val="en"/>
              </w:rPr>
              <w:t>43</w:t>
            </w:r>
          </w:p>
          <w:p w:rsidR="00636865" w:rsidRDefault="0063686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0000"/>
                <w:lang w:val="en"/>
              </w:rPr>
              <w:t>57</w:t>
            </w:r>
          </w:p>
          <w:p w:rsidR="00636865" w:rsidRDefault="0063686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D3D3D3"/>
                <w:lang w:val="en"/>
              </w:rPr>
              <w:t>-12</w:t>
            </w:r>
          </w:p>
          <w:p w:rsidR="00636865" w:rsidRDefault="0063686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00"/>
                <w:lang w:val="en"/>
              </w:rPr>
              <w:t>23</w:t>
            </w:r>
          </w:p>
          <w:p w:rsidR="00636865" w:rsidRDefault="0063686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12</w:t>
            </w:r>
          </w:p>
          <w:p w:rsidR="00636865" w:rsidRDefault="0063686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0</w:t>
            </w:r>
          </w:p>
          <w:p w:rsidR="00636865" w:rsidRDefault="0063686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50</w:t>
            </w:r>
          </w:p>
          <w:p w:rsidR="00636865" w:rsidRDefault="0063686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40</w:t>
            </w:r>
          </w:p>
          <w:p w:rsidR="00636865" w:rsidRDefault="0063686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30</w:t>
            </w:r>
          </w:p>
          <w:p w:rsidR="00636865" w:rsidRDefault="0063686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36865" w:rsidRDefault="0063686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295.80</w:t>
            </w:r>
          </w:p>
          <w:p w:rsidR="00636865" w:rsidRDefault="0063686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From 0 to 9: 10.00%</w:t>
            </w:r>
          </w:p>
          <w:p w:rsidR="00636865" w:rsidRDefault="0063686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From 10 to 19: 10.00%</w:t>
            </w:r>
          </w:p>
          <w:p w:rsidR="00636865" w:rsidRDefault="0063686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From 20 to 29: 20.00%</w:t>
            </w:r>
          </w:p>
          <w:p w:rsidR="00636865" w:rsidRDefault="0063686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From 30 to 39: 10.00%</w:t>
            </w:r>
          </w:p>
          <w:p w:rsidR="00636865" w:rsidRDefault="0063686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From 40 to 50: 30.00%</w:t>
            </w:r>
          </w:p>
          <w:p w:rsidR="00636865" w:rsidRDefault="00636865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Invalid numbers: 20.00%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36865" w:rsidRDefault="00636865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hd w:val="clear" w:color="auto" w:fill="FFFF00"/>
                <w:lang w:val="bg-BG"/>
              </w:rPr>
              <w:t>10 moves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; </w:t>
            </w:r>
            <w:r>
              <w:rPr>
                <w:rFonts w:ascii="Calibri" w:hAnsi="Calibri" w:cs="Calibri"/>
                <w:b/>
                <w:bCs/>
                <w:lang w:val="en"/>
              </w:rPr>
              <w:t>Initial result</w:t>
            </w:r>
            <w:r>
              <w:rPr>
                <w:rFonts w:ascii="Calibri" w:hAnsi="Calibri" w:cs="Calibri"/>
                <w:lang w:val="en"/>
              </w:rPr>
              <w:t> = </w:t>
            </w:r>
            <w:r>
              <w:rPr>
                <w:rFonts w:ascii="Calibri" w:hAnsi="Calibri" w:cs="Calibri"/>
                <w:b/>
                <w:bCs/>
                <w:lang w:val="en"/>
              </w:rPr>
              <w:t>0 points</w:t>
            </w:r>
          </w:p>
          <w:p w:rsidR="00636865" w:rsidRDefault="00636865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1st move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 40 &lt;= </w:t>
            </w:r>
            <w:r>
              <w:rPr>
                <w:rFonts w:ascii="Calibri" w:hAnsi="Calibri" w:cs="Calibri"/>
                <w:shd w:val="clear" w:color="auto" w:fill="00FFFF"/>
                <w:lang w:val="bg-BG"/>
              </w:rPr>
              <w:t>43</w:t>
            </w:r>
            <w:r>
              <w:rPr>
                <w:rFonts w:ascii="Calibri" w:hAnsi="Calibri" w:cs="Calibri"/>
                <w:lang w:val="bg-BG"/>
              </w:rPr>
              <w:t> &lt;= 50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Wingdings" w:hAnsi="Wingdings" w:cs="Calibri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Add to the score 100 points</w:t>
            </w:r>
          </w:p>
          <w:p w:rsidR="00636865" w:rsidRDefault="00636865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2nd course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 </w:t>
            </w:r>
            <w:r>
              <w:rPr>
                <w:rFonts w:ascii="Calibri" w:hAnsi="Calibri" w:cs="Calibri"/>
                <w:shd w:val="clear" w:color="auto" w:fill="FF0000"/>
                <w:lang w:val="bg-BG"/>
              </w:rPr>
              <w:t>57</w:t>
            </w:r>
            <w:r>
              <w:rPr>
                <w:rFonts w:ascii="Calibri" w:hAnsi="Calibri" w:cs="Calibri"/>
                <w:lang w:val="bg-BG"/>
              </w:rPr>
              <w:t> &gt; 50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Wingdings" w:hAnsi="Wingdings" w:cs="Calibri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invalid number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Wingdings" w:hAnsi="Wingdings" w:cs="Calibri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100/2 = 50 points</w:t>
            </w:r>
          </w:p>
          <w:p w:rsidR="00636865" w:rsidRDefault="00636865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3rd course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</w:t>
            </w:r>
            <w:r>
              <w:rPr>
                <w:rFonts w:ascii="Calibri" w:hAnsi="Calibri" w:cs="Calibri"/>
                <w:shd w:val="clear" w:color="auto" w:fill="D3D3D3"/>
                <w:lang w:val="bg-BG"/>
              </w:rPr>
              <w:t>-12</w:t>
            </w:r>
            <w:r>
              <w:rPr>
                <w:rFonts w:ascii="Calibri" w:hAnsi="Calibri" w:cs="Calibri"/>
                <w:lang w:val="bg-BG"/>
              </w:rPr>
              <w:t> &lt; 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Wingdings" w:hAnsi="Wingdings" w:cs="Calibri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invalid number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Wingdings" w:hAnsi="Wingdings" w:cs="Calibri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50/2 = 25 points</w:t>
            </w:r>
          </w:p>
          <w:p w:rsidR="00636865" w:rsidRDefault="00636865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4th course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 20 &lt;= </w:t>
            </w:r>
            <w:r>
              <w:rPr>
                <w:rFonts w:ascii="Calibri" w:hAnsi="Calibri" w:cs="Calibri"/>
                <w:shd w:val="clear" w:color="auto" w:fill="00FF00"/>
                <w:lang w:val="bg-BG"/>
              </w:rPr>
              <w:t>23</w:t>
            </w:r>
            <w:r>
              <w:rPr>
                <w:rFonts w:ascii="Calibri" w:hAnsi="Calibri" w:cs="Calibri"/>
                <w:lang w:val="bg-BG"/>
              </w:rPr>
              <w:t> &lt;= 29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Wingdings" w:hAnsi="Wingdings" w:cs="Calibri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to the score add 40% of </w:t>
            </w:r>
            <w:r>
              <w:rPr>
                <w:rFonts w:ascii="Calibri" w:hAnsi="Calibri" w:cs="Calibri"/>
                <w:b/>
                <w:bCs/>
                <w:shd w:val="clear" w:color="auto" w:fill="00FF00"/>
                <w:lang w:val="bg-BG"/>
              </w:rPr>
              <w:t>23</w:t>
            </w:r>
            <w:r>
              <w:rPr>
                <w:rFonts w:ascii="Calibri" w:hAnsi="Calibri" w:cs="Calibri"/>
                <w:b/>
                <w:bCs/>
                <w:lang w:val="bg-BG"/>
              </w:rPr>
              <w:t> </w:t>
            </w:r>
            <w:r>
              <w:rPr>
                <w:rFonts w:ascii="Calibri" w:hAnsi="Calibri" w:cs="Calibri"/>
                <w:lang w:val="bg-BG"/>
              </w:rPr>
              <w:t>= 25 + 9.2 = 34.2 and so to the fair's 10th move. ...</w:t>
            </w:r>
          </w:p>
          <w:p w:rsidR="00636865" w:rsidRDefault="00636865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 </w:t>
            </w:r>
          </w:p>
          <w:p w:rsidR="00636865" w:rsidRDefault="006368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From 0 to 9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 1 number (0) = </w:t>
            </w:r>
            <w:r>
              <w:rPr>
                <w:rFonts w:ascii="Calibri" w:hAnsi="Calibri" w:cs="Calibri"/>
                <w:b/>
                <w:bCs/>
                <w:lang w:val="bg-BG"/>
              </w:rPr>
              <w:t>10%</w:t>
            </w:r>
          </w:p>
          <w:p w:rsidR="00636865" w:rsidRDefault="006368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From 10 to 19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 1 number (10) = </w:t>
            </w:r>
            <w:r>
              <w:rPr>
                <w:rFonts w:ascii="Calibri" w:hAnsi="Calibri" w:cs="Calibri"/>
                <w:b/>
                <w:bCs/>
                <w:lang w:val="bg-BG"/>
              </w:rPr>
              <w:t>10%</w:t>
            </w:r>
          </w:p>
          <w:p w:rsidR="00636865" w:rsidRDefault="006368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From 20 to 29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 2 numbers (20 and 23) = </w:t>
            </w:r>
            <w:r>
              <w:rPr>
                <w:rFonts w:ascii="Calibri" w:hAnsi="Calibri" w:cs="Calibri"/>
                <w:b/>
                <w:bCs/>
                <w:lang w:val="bg-BG"/>
              </w:rPr>
              <w:t>20%</w:t>
            </w:r>
          </w:p>
          <w:p w:rsidR="00636865" w:rsidRDefault="006368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From 30 to 39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1st day: (30) = </w:t>
            </w:r>
            <w:r>
              <w:rPr>
                <w:rFonts w:ascii="Calibri" w:hAnsi="Calibri" w:cs="Calibri"/>
                <w:b/>
                <w:bCs/>
                <w:lang w:val="bg-BG"/>
              </w:rPr>
              <w:t>10%</w:t>
            </w:r>
          </w:p>
          <w:p w:rsidR="00636865" w:rsidRDefault="006368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From 40 to 50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 3 numbers (40, 43 and 50) = </w:t>
            </w:r>
            <w:r>
              <w:rPr>
                <w:rFonts w:ascii="Calibri" w:hAnsi="Calibri" w:cs="Calibri"/>
                <w:b/>
                <w:bCs/>
                <w:lang w:val="bg-BG"/>
              </w:rPr>
              <w:t>30%</w:t>
            </w:r>
          </w:p>
          <w:p w:rsidR="00636865" w:rsidRDefault="006368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Invalid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 2 numbers (57-12) = </w:t>
            </w:r>
            <w:r>
              <w:rPr>
                <w:rFonts w:ascii="Calibri" w:hAnsi="Calibri" w:cs="Calibri"/>
                <w:b/>
                <w:bCs/>
                <w:lang w:val="bg-BG"/>
              </w:rPr>
              <w:t>20%</w:t>
            </w:r>
          </w:p>
        </w:tc>
      </w:tr>
    </w:tbl>
    <w:p w:rsidR="00636865" w:rsidRDefault="00636865" w:rsidP="00636865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0213BB" w:rsidRPr="00636865" w:rsidRDefault="000213BB" w:rsidP="00636865"/>
    <w:sectPr w:rsidR="000213BB" w:rsidRPr="00636865" w:rsidSect="00636865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A75" w:rsidRDefault="00434A75" w:rsidP="008068A2">
      <w:pPr>
        <w:spacing w:after="0" w:line="240" w:lineRule="auto"/>
      </w:pPr>
      <w:r>
        <w:separator/>
      </w:r>
    </w:p>
  </w:endnote>
  <w:endnote w:type="continuationSeparator" w:id="0">
    <w:p w:rsidR="00434A75" w:rsidRDefault="00434A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6A92DAB" wp14:editId="1349C926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CAD815F" wp14:editId="1748E737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A92DAB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CAD815F" wp14:editId="1748E737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10B669FC" wp14:editId="410C9E5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9ACC10" id="Straight Connector 22" o:spid="_x0000_s1026" style="position:absolute;flip:y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237FD8" wp14:editId="18EC4E3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8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434A75">
                            <w:fldChar w:fldCharType="begin"/>
                          </w:r>
                          <w:r w:rsidR="00434A75">
                            <w:instrText xml:space="preserve"> NUMPAGES   \* MERGEFORMAT </w:instrText>
                          </w:r>
                          <w:r w:rsidR="00434A75">
                            <w:fldChar w:fldCharType="separate"/>
                          </w:r>
                          <w:r w:rsidR="00636865" w:rsidRPr="0063686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434A75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37FD8" id="Text Box 21" o:spid="_x0000_s1027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68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434A75">
                      <w:fldChar w:fldCharType="begin"/>
                    </w:r>
                    <w:r w:rsidR="00434A75">
                      <w:instrText xml:space="preserve"> NUMPAGES   \* MERGEFORMAT </w:instrText>
                    </w:r>
                    <w:r w:rsidR="00434A75">
                      <w:fldChar w:fldCharType="separate"/>
                    </w:r>
                    <w:r w:rsidR="00636865" w:rsidRPr="0063686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434A75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80AE01" wp14:editId="2FA02E0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80AE01" id="Text Box 7" o:spid="_x0000_s1028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12E8A9" wp14:editId="037469A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90CA50E" wp14:editId="3524E9D8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2BE28D" wp14:editId="029F2853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DA9740" wp14:editId="12E93458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789C008" wp14:editId="1A989EE4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C145C34" wp14:editId="64222CC0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E1BB751" wp14:editId="585451AD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CE3CFB" wp14:editId="4406289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4F5C81" wp14:editId="6E9C972E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860A325" wp14:editId="7E5F776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F750775" wp14:editId="37ABE759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12E8A9" id="Text Box 5" o:spid="_x0000_s1029" type="#_x0000_t202" style="position:absolute;margin-left:124.4pt;margin-top:6.7pt;width:396.3pt;height:4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90CA50E" wp14:editId="3524E9D8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2BE28D" wp14:editId="029F2853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DA9740" wp14:editId="12E93458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789C008" wp14:editId="1A989EE4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C145C34" wp14:editId="64222CC0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E1BB751" wp14:editId="585451AD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CE3CFB" wp14:editId="44062893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4F5C81" wp14:editId="6E9C972E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860A325" wp14:editId="7E5F776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F750775" wp14:editId="37ABE759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A75" w:rsidRDefault="00434A75" w:rsidP="008068A2">
      <w:pPr>
        <w:spacing w:after="0" w:line="240" w:lineRule="auto"/>
      </w:pPr>
      <w:r>
        <w:separator/>
      </w:r>
    </w:p>
  </w:footnote>
  <w:footnote w:type="continuationSeparator" w:id="0">
    <w:p w:rsidR="00434A75" w:rsidRDefault="00434A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20"/>
  </w:num>
  <w:num w:numId="4">
    <w:abstractNumId w:val="4"/>
  </w:num>
  <w:num w:numId="5">
    <w:abstractNumId w:val="25"/>
  </w:num>
  <w:num w:numId="6">
    <w:abstractNumId w:val="37"/>
  </w:num>
  <w:num w:numId="7">
    <w:abstractNumId w:val="41"/>
  </w:num>
  <w:num w:numId="8">
    <w:abstractNumId w:val="17"/>
  </w:num>
  <w:num w:numId="9">
    <w:abstractNumId w:val="26"/>
  </w:num>
  <w:num w:numId="10">
    <w:abstractNumId w:val="42"/>
  </w:num>
  <w:num w:numId="11">
    <w:abstractNumId w:val="40"/>
  </w:num>
  <w:num w:numId="12">
    <w:abstractNumId w:val="12"/>
  </w:num>
  <w:num w:numId="13">
    <w:abstractNumId w:val="3"/>
  </w:num>
  <w:num w:numId="14">
    <w:abstractNumId w:val="1"/>
  </w:num>
  <w:num w:numId="15">
    <w:abstractNumId w:val="14"/>
  </w:num>
  <w:num w:numId="16">
    <w:abstractNumId w:val="44"/>
  </w:num>
  <w:num w:numId="17">
    <w:abstractNumId w:val="43"/>
  </w:num>
  <w:num w:numId="18">
    <w:abstractNumId w:val="46"/>
  </w:num>
  <w:num w:numId="19">
    <w:abstractNumId w:val="28"/>
  </w:num>
  <w:num w:numId="20">
    <w:abstractNumId w:val="5"/>
  </w:num>
  <w:num w:numId="21">
    <w:abstractNumId w:val="15"/>
  </w:num>
  <w:num w:numId="22">
    <w:abstractNumId w:val="29"/>
  </w:num>
  <w:num w:numId="23">
    <w:abstractNumId w:val="2"/>
  </w:num>
  <w:num w:numId="24">
    <w:abstractNumId w:val="22"/>
  </w:num>
  <w:num w:numId="25">
    <w:abstractNumId w:val="10"/>
  </w:num>
  <w:num w:numId="26">
    <w:abstractNumId w:val="30"/>
  </w:num>
  <w:num w:numId="27">
    <w:abstractNumId w:val="9"/>
  </w:num>
  <w:num w:numId="28">
    <w:abstractNumId w:val="32"/>
  </w:num>
  <w:num w:numId="29">
    <w:abstractNumId w:val="24"/>
  </w:num>
  <w:num w:numId="30">
    <w:abstractNumId w:val="34"/>
  </w:num>
  <w:num w:numId="31">
    <w:abstractNumId w:val="23"/>
  </w:num>
  <w:num w:numId="32">
    <w:abstractNumId w:val="8"/>
  </w:num>
  <w:num w:numId="33">
    <w:abstractNumId w:val="21"/>
  </w:num>
  <w:num w:numId="34">
    <w:abstractNumId w:val="27"/>
  </w:num>
  <w:num w:numId="35">
    <w:abstractNumId w:val="35"/>
  </w:num>
  <w:num w:numId="36">
    <w:abstractNumId w:val="16"/>
  </w:num>
  <w:num w:numId="37">
    <w:abstractNumId w:val="39"/>
  </w:num>
  <w:num w:numId="38">
    <w:abstractNumId w:val="19"/>
  </w:num>
  <w:num w:numId="39">
    <w:abstractNumId w:val="18"/>
  </w:num>
  <w:num w:numId="40">
    <w:abstractNumId w:val="45"/>
  </w:num>
  <w:num w:numId="41">
    <w:abstractNumId w:val="7"/>
  </w:num>
  <w:num w:numId="42">
    <w:abstractNumId w:val="38"/>
  </w:num>
  <w:num w:numId="43">
    <w:abstractNumId w:val="47"/>
  </w:num>
  <w:num w:numId="44">
    <w:abstractNumId w:val="13"/>
  </w:num>
  <w:num w:numId="45">
    <w:abstractNumId w:val="11"/>
  </w:num>
  <w:num w:numId="46">
    <w:abstractNumId w:val="36"/>
  </w:num>
  <w:num w:numId="47">
    <w:abstractNumId w:val="0"/>
  </w:num>
  <w:num w:numId="48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266F"/>
    <w:rsid w:val="00043D3A"/>
    <w:rsid w:val="000456A0"/>
    <w:rsid w:val="000465F2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1E6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59F1"/>
    <w:rsid w:val="0041636B"/>
    <w:rsid w:val="00420504"/>
    <w:rsid w:val="0042273F"/>
    <w:rsid w:val="00422D63"/>
    <w:rsid w:val="004269E0"/>
    <w:rsid w:val="00426B1F"/>
    <w:rsid w:val="004311CA"/>
    <w:rsid w:val="00434454"/>
    <w:rsid w:val="00434A75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3A26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92F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B68"/>
    <w:rsid w:val="00630503"/>
    <w:rsid w:val="0063342B"/>
    <w:rsid w:val="00636865"/>
    <w:rsid w:val="00645DB9"/>
    <w:rsid w:val="00646C87"/>
    <w:rsid w:val="0064725F"/>
    <w:rsid w:val="00651048"/>
    <w:rsid w:val="00653670"/>
    <w:rsid w:val="00654C0D"/>
    <w:rsid w:val="00655781"/>
    <w:rsid w:val="00655C6D"/>
    <w:rsid w:val="006662EA"/>
    <w:rsid w:val="00666966"/>
    <w:rsid w:val="00670041"/>
    <w:rsid w:val="00670EF7"/>
    <w:rsid w:val="00671FE2"/>
    <w:rsid w:val="00672AC4"/>
    <w:rsid w:val="00690961"/>
    <w:rsid w:val="00695634"/>
    <w:rsid w:val="00695838"/>
    <w:rsid w:val="00695A03"/>
    <w:rsid w:val="00697DD2"/>
    <w:rsid w:val="006A4463"/>
    <w:rsid w:val="006A5677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A5644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39D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2284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28D8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F68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44E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16D8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46CF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05248A-EB6B-446A-8E89-1CE5526F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9D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636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324E0-8EF9-44CE-B015-2F8F15F64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58</cp:revision>
  <cp:lastPrinted>2016-12-18T00:08:00Z</cp:lastPrinted>
  <dcterms:created xsi:type="dcterms:W3CDTF">2016-04-16T11:33:00Z</dcterms:created>
  <dcterms:modified xsi:type="dcterms:W3CDTF">2018-05-25T16:38:00Z</dcterms:modified>
  <cp:category>programming, education, software engineering, software development</cp:category>
</cp:coreProperties>
</file>