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Cs/>
          <w:sz w:val="36"/>
          <w:szCs w:val="36"/>
        </w:rPr>
      </w:pPr>
      <w:r>
        <w:rPr>
          <w:b/>
          <w:bCs/>
          <w:sz w:val="36"/>
          <w:szCs w:val="36"/>
        </w:rPr>
        <w:t xml:space="preserve">Setting up an AWS server to run </w:t>
      </w:r>
      <w:r>
        <w:rPr>
          <w:b/>
          <w:bCs/>
          <w:sz w:val="36"/>
          <w:szCs w:val="36"/>
        </w:rPr>
        <w:t>the MJOLNIR</w:t>
      </w:r>
      <w:r>
        <w:rPr>
          <w:b/>
          <w:bCs/>
          <w:sz w:val="36"/>
          <w:szCs w:val="36"/>
        </w:rPr>
        <w:t xml:space="preserve"> pipeline</w:t>
      </w:r>
    </w:p>
    <w:p>
      <w:pPr>
        <w:pStyle w:val="Normal"/>
        <w:bidi w:val="0"/>
        <w:jc w:val="both"/>
        <w:rPr>
          <w:b/>
          <w:bCs/>
          <w:sz w:val="36"/>
          <w:szCs w:val="36"/>
        </w:rPr>
      </w:pPr>
      <w:r>
        <w:rPr>
          <w:b/>
          <w:bCs/>
          <w:sz w:val="36"/>
          <w:szCs w:val="36"/>
        </w:rPr>
        <w:t>Step-by-step tutorial</w:t>
      </w:r>
    </w:p>
    <w:p>
      <w:pPr>
        <w:pStyle w:val="Normal"/>
        <w:bidi w:val="0"/>
        <w:spacing w:before="57" w:after="57"/>
        <w:jc w:val="both"/>
        <w:rPr>
          <w:b/>
          <w:bCs/>
          <w:sz w:val="24"/>
          <w:szCs w:val="24"/>
        </w:rPr>
      </w:pPr>
      <w:r>
        <w:rPr>
          <w:b/>
          <w:bCs/>
          <w:sz w:val="24"/>
          <w:szCs w:val="24"/>
        </w:rPr>
        <w:t xml:space="preserve">by Owen S. Wangensteen - </w:t>
      </w:r>
      <w:r>
        <w:rPr>
          <w:b/>
          <w:bCs/>
          <w:sz w:val="24"/>
          <w:szCs w:val="24"/>
        </w:rPr>
        <w:t>July</w:t>
      </w:r>
      <w:r>
        <w:rPr>
          <w:b/>
          <w:bCs/>
          <w:sz w:val="24"/>
          <w:szCs w:val="24"/>
        </w:rPr>
        <w:t xml:space="preserve"> 202</w:t>
      </w:r>
      <w:r>
        <w:rPr>
          <w:b/>
          <w:bCs/>
          <w:sz w:val="24"/>
          <w:szCs w:val="24"/>
        </w:rPr>
        <w:t>4</w:t>
      </w:r>
    </w:p>
    <w:p>
      <w:pPr>
        <w:pStyle w:val="Normal"/>
        <w:bidi w:val="0"/>
        <w:jc w:val="both"/>
        <w:rPr>
          <w:b/>
          <w:bCs/>
          <w:sz w:val="24"/>
          <w:szCs w:val="24"/>
        </w:rPr>
      </w:pPr>
      <w:r>
        <w:rPr>
          <w:b/>
          <w:bCs/>
          <w:sz w:val="24"/>
          <w:szCs w:val="24"/>
        </w:rPr>
      </w:r>
    </w:p>
    <w:p>
      <w:pPr>
        <w:pStyle w:val="Normal"/>
        <w:bidi w:val="0"/>
        <w:jc w:val="both"/>
        <w:rPr>
          <w:b/>
          <w:bCs/>
          <w:sz w:val="24"/>
          <w:szCs w:val="24"/>
        </w:rPr>
      </w:pPr>
      <w:r>
        <w:rPr>
          <w:b/>
          <w:bCs/>
          <w:sz w:val="24"/>
          <w:szCs w:val="24"/>
        </w:rPr>
        <w:t>Contents:</w:t>
      </w:r>
    </w:p>
    <w:p>
      <w:pPr>
        <w:pStyle w:val="Normal"/>
        <w:bidi w:val="0"/>
        <w:jc w:val="both"/>
        <w:rPr>
          <w:b/>
          <w:bCs/>
          <w:sz w:val="24"/>
          <w:szCs w:val="24"/>
        </w:rPr>
      </w:pPr>
      <w:r>
        <w:rPr>
          <w:b/>
          <w:bCs/>
          <w:sz w:val="24"/>
          <w:szCs w:val="24"/>
        </w:rPr>
      </w:r>
    </w:p>
    <w:p>
      <w:pPr>
        <w:pStyle w:val="Normal"/>
        <w:bidi w:val="0"/>
        <w:jc w:val="both"/>
        <w:rPr>
          <w:b w:val="false"/>
          <w:bCs w:val="false"/>
        </w:rPr>
      </w:pPr>
      <w:r>
        <w:rPr>
          <w:b w:val="false"/>
          <w:bCs w:val="false"/>
          <w:sz w:val="24"/>
          <w:szCs w:val="24"/>
        </w:rPr>
        <w:t>A: Setting up the hardware</w:t>
      </w:r>
    </w:p>
    <w:p>
      <w:pPr>
        <w:pStyle w:val="Normal"/>
        <w:bidi w:val="0"/>
        <w:jc w:val="both"/>
        <w:rPr>
          <w:sz w:val="24"/>
          <w:szCs w:val="24"/>
        </w:rPr>
      </w:pPr>
      <w:r>
        <w:rPr>
          <w:sz w:val="24"/>
          <w:szCs w:val="24"/>
        </w:rPr>
      </w:r>
    </w:p>
    <w:p>
      <w:pPr>
        <w:pStyle w:val="Normal"/>
        <w:bidi w:val="0"/>
        <w:jc w:val="both"/>
        <w:rPr>
          <w:b w:val="false"/>
          <w:bCs w:val="false"/>
        </w:rPr>
      </w:pPr>
      <w:r>
        <w:rPr>
          <w:b w:val="false"/>
          <w:bCs w:val="false"/>
          <w:sz w:val="24"/>
          <w:szCs w:val="24"/>
        </w:rPr>
        <w:tab/>
        <w:t>A1. Create an account in AWS</w:t>
      </w:r>
    </w:p>
    <w:p>
      <w:pPr>
        <w:pStyle w:val="Normal"/>
        <w:bidi w:val="0"/>
        <w:jc w:val="both"/>
        <w:rPr>
          <w:b w:val="false"/>
          <w:bCs w:val="false"/>
        </w:rPr>
      </w:pPr>
      <w:r>
        <w:rPr>
          <w:b w:val="false"/>
          <w:bCs w:val="false"/>
        </w:rPr>
        <w:tab/>
        <w:t>A2. Go to the AWS Management Console and launch a</w:t>
      </w:r>
      <w:r>
        <w:rPr>
          <w:b w:val="false"/>
          <w:bCs w:val="false"/>
        </w:rPr>
        <w:t xml:space="preserve">n instance </w:t>
      </w:r>
      <w:r>
        <w:rPr>
          <w:b w:val="false"/>
          <w:bCs w:val="false"/>
        </w:rPr>
        <w:t>with EC2</w:t>
      </w:r>
    </w:p>
    <w:p>
      <w:pPr>
        <w:pStyle w:val="Normal"/>
        <w:bidi w:val="0"/>
        <w:jc w:val="both"/>
        <w:rPr>
          <w:b w:val="false"/>
          <w:bCs w:val="false"/>
        </w:rPr>
      </w:pPr>
      <w:r>
        <w:rPr>
          <w:b w:val="false"/>
          <w:bCs w:val="false"/>
          <w:sz w:val="24"/>
          <w:szCs w:val="24"/>
        </w:rPr>
        <w:tab/>
        <w:t>A3. Select and existing k</w:t>
      </w:r>
      <w:r>
        <w:rPr>
          <w:b w:val="false"/>
          <w:bCs w:val="false"/>
          <w:sz w:val="24"/>
          <w:szCs w:val="24"/>
        </w:rPr>
        <w:t>e</w:t>
      </w:r>
      <w:r>
        <w:rPr>
          <w:b w:val="false"/>
          <w:bCs w:val="false"/>
          <w:sz w:val="24"/>
          <w:szCs w:val="24"/>
        </w:rPr>
        <w:t>y pair or create a new key pair</w:t>
      </w:r>
    </w:p>
    <w:p>
      <w:pPr>
        <w:pStyle w:val="Normal"/>
        <w:bidi w:val="0"/>
        <w:jc w:val="both"/>
        <w:rPr>
          <w:b w:val="false"/>
          <w:bCs w:val="false"/>
        </w:rPr>
      </w:pPr>
      <w:r>
        <w:rPr>
          <w:b w:val="false"/>
          <w:bCs w:val="false"/>
          <w:sz w:val="24"/>
          <w:szCs w:val="24"/>
        </w:rPr>
        <w:tab/>
        <w:t>A4. Launch the instance and start running it</w:t>
      </w:r>
    </w:p>
    <w:p>
      <w:pPr>
        <w:pStyle w:val="Normal"/>
        <w:bidi w:val="0"/>
        <w:jc w:val="both"/>
        <w:rPr>
          <w:b w:val="false"/>
          <w:bCs w:val="false"/>
        </w:rPr>
      </w:pPr>
      <w:r>
        <w:rPr>
          <w:b w:val="false"/>
          <w:bCs w:val="false"/>
          <w:sz w:val="24"/>
          <w:szCs w:val="24"/>
        </w:rPr>
        <w:tab/>
        <w:t>A5. Log in to the server</w:t>
      </w:r>
    </w:p>
    <w:p>
      <w:pPr>
        <w:pStyle w:val="Normal"/>
        <w:bidi w:val="0"/>
        <w:jc w:val="both"/>
        <w:rPr>
          <w:b w:val="false"/>
          <w:bCs w:val="false"/>
        </w:rPr>
      </w:pPr>
      <w:r>
        <w:rPr>
          <w:b w:val="false"/>
          <w:bCs w:val="false"/>
          <w:sz w:val="24"/>
          <w:szCs w:val="24"/>
        </w:rPr>
        <w:tab/>
        <w:t>A6. Resizing instances and EBS storage volumes</w:t>
      </w:r>
    </w:p>
    <w:p>
      <w:pPr>
        <w:pStyle w:val="Normal"/>
        <w:bidi w:val="0"/>
        <w:jc w:val="both"/>
        <w:rPr>
          <w:b w:val="false"/>
          <w:bCs w:val="false"/>
        </w:rPr>
      </w:pPr>
      <w:r>
        <w:rPr>
          <w:b w:val="false"/>
          <w:bCs w:val="false"/>
          <w:sz w:val="24"/>
          <w:szCs w:val="24"/>
        </w:rPr>
        <w:tab/>
        <w:t>A7. Connecting to the AWS server using Filezilla</w:t>
      </w:r>
    </w:p>
    <w:p>
      <w:pPr>
        <w:pStyle w:val="Normal"/>
        <w:bidi w:val="0"/>
        <w:jc w:val="both"/>
        <w:rPr>
          <w:b w:val="false"/>
          <w:bCs w:val="false"/>
        </w:rPr>
      </w:pPr>
      <w:r>
        <w:rPr>
          <w:b w:val="false"/>
          <w:bCs w:val="false"/>
          <w:sz w:val="24"/>
          <w:szCs w:val="24"/>
        </w:rPr>
        <w:tab/>
      </w:r>
    </w:p>
    <w:p>
      <w:pPr>
        <w:pStyle w:val="Normal"/>
        <w:bidi w:val="0"/>
        <w:jc w:val="both"/>
        <w:rPr>
          <w:b w:val="false"/>
          <w:bCs w:val="false"/>
        </w:rPr>
      </w:pPr>
      <w:r>
        <w:rPr>
          <w:b w:val="false"/>
          <w:bCs w:val="false"/>
          <w:sz w:val="24"/>
          <w:szCs w:val="24"/>
        </w:rPr>
        <w:t>B: Installing the software needed for metabarcoding in the AWS instance</w:t>
      </w:r>
    </w:p>
    <w:p>
      <w:pPr>
        <w:pStyle w:val="Normal"/>
        <w:bidi w:val="0"/>
        <w:jc w:val="both"/>
        <w:rPr>
          <w:sz w:val="24"/>
          <w:szCs w:val="24"/>
        </w:rPr>
      </w:pPr>
      <w:r>
        <w:rPr>
          <w:sz w:val="24"/>
          <w:szCs w:val="24"/>
        </w:rPr>
      </w:r>
    </w:p>
    <w:p>
      <w:pPr>
        <w:pStyle w:val="Normal"/>
        <w:bidi w:val="0"/>
        <w:jc w:val="both"/>
        <w:rPr>
          <w:b/>
          <w:bCs/>
          <w:sz w:val="24"/>
          <w:szCs w:val="24"/>
        </w:rPr>
      </w:pPr>
      <w:r>
        <w:rPr>
          <w:b/>
          <w:bCs/>
          <w:sz w:val="24"/>
          <w:szCs w:val="24"/>
        </w:rPr>
        <w:tab/>
      </w:r>
      <w:r>
        <w:rPr>
          <w:b w:val="false"/>
          <w:bCs w:val="false"/>
          <w:sz w:val="24"/>
          <w:szCs w:val="24"/>
        </w:rPr>
        <w:t xml:space="preserve">B1. </w:t>
      </w:r>
      <w:r>
        <w:rPr>
          <w:b w:val="false"/>
          <w:bCs w:val="false"/>
          <w:sz w:val="24"/>
          <w:szCs w:val="24"/>
        </w:rPr>
        <w:t>Conda</w:t>
      </w:r>
    </w:p>
    <w:p>
      <w:pPr>
        <w:pStyle w:val="Normal"/>
        <w:bidi w:val="0"/>
        <w:jc w:val="both"/>
        <w:rPr>
          <w:b/>
          <w:bCs/>
          <w:sz w:val="24"/>
          <w:szCs w:val="24"/>
        </w:rPr>
      </w:pPr>
      <w:r>
        <w:rPr>
          <w:b w:val="false"/>
          <w:bCs w:val="false"/>
          <w:sz w:val="24"/>
          <w:szCs w:val="24"/>
        </w:rPr>
        <w:tab/>
      </w:r>
      <w:r>
        <w:rPr>
          <w:b w:val="false"/>
          <w:bCs w:val="false"/>
          <w:sz w:val="24"/>
          <w:szCs w:val="24"/>
        </w:rPr>
        <w:t xml:space="preserve">B2. </w:t>
      </w:r>
      <w:r>
        <w:rPr>
          <w:b w:val="false"/>
          <w:bCs w:val="false"/>
          <w:sz w:val="24"/>
          <w:szCs w:val="24"/>
        </w:rPr>
        <w:t xml:space="preserve">Python 2 </w:t>
      </w:r>
      <w:r>
        <w:rPr>
          <w:b w:val="false"/>
          <w:bCs w:val="false"/>
          <w:sz w:val="24"/>
          <w:szCs w:val="24"/>
        </w:rPr>
        <w:t>(</w:t>
      </w:r>
      <w:r>
        <w:rPr>
          <w:b w:val="false"/>
          <w:bCs w:val="false"/>
          <w:sz w:val="24"/>
          <w:szCs w:val="24"/>
        </w:rPr>
        <w:t>and pip</w:t>
      </w:r>
      <w:r>
        <w:rPr>
          <w:b/>
          <w:bCs/>
          <w:sz w:val="24"/>
          <w:szCs w:val="24"/>
        </w:rPr>
        <w:t>)</w:t>
      </w:r>
    </w:p>
    <w:p>
      <w:pPr>
        <w:pStyle w:val="Normal"/>
        <w:bidi w:val="0"/>
        <w:jc w:val="both"/>
        <w:rPr>
          <w:b/>
          <w:bCs/>
          <w:sz w:val="24"/>
          <w:szCs w:val="24"/>
        </w:rPr>
      </w:pPr>
      <w:r>
        <w:rPr>
          <w:b w:val="false"/>
          <w:bCs w:val="false"/>
          <w:sz w:val="24"/>
          <w:szCs w:val="24"/>
        </w:rPr>
        <w:tab/>
        <w:t>B</w:t>
      </w:r>
      <w:r>
        <w:rPr>
          <w:b w:val="false"/>
          <w:bCs w:val="false"/>
          <w:sz w:val="24"/>
          <w:szCs w:val="24"/>
        </w:rPr>
        <w:t>3</w:t>
      </w:r>
      <w:r>
        <w:rPr>
          <w:b w:val="false"/>
          <w:bCs w:val="false"/>
          <w:sz w:val="24"/>
          <w:szCs w:val="24"/>
        </w:rPr>
        <w:t>. OBITools 2</w:t>
      </w:r>
    </w:p>
    <w:p>
      <w:pPr>
        <w:pStyle w:val="Normal"/>
        <w:bidi w:val="0"/>
        <w:jc w:val="both"/>
        <w:rPr>
          <w:b/>
          <w:bCs/>
          <w:sz w:val="24"/>
          <w:szCs w:val="24"/>
        </w:rPr>
      </w:pPr>
      <w:r>
        <w:rPr>
          <w:b w:val="false"/>
          <w:bCs w:val="false"/>
          <w:sz w:val="24"/>
          <w:szCs w:val="24"/>
        </w:rPr>
        <w:tab/>
        <w:t>B</w:t>
      </w:r>
      <w:r>
        <w:rPr>
          <w:b w:val="false"/>
          <w:bCs w:val="false"/>
          <w:sz w:val="24"/>
          <w:szCs w:val="24"/>
        </w:rPr>
        <w:t>4</w:t>
      </w:r>
      <w:r>
        <w:rPr>
          <w:b w:val="false"/>
          <w:bCs w:val="false"/>
          <w:sz w:val="24"/>
          <w:szCs w:val="24"/>
        </w:rPr>
        <w:t>. SWARM, VSEARCH and ecoPCR</w:t>
      </w:r>
    </w:p>
    <w:p>
      <w:pPr>
        <w:pStyle w:val="Normal"/>
        <w:bidi w:val="0"/>
        <w:jc w:val="both"/>
        <w:rPr>
          <w:b/>
          <w:bCs/>
          <w:sz w:val="24"/>
          <w:szCs w:val="24"/>
        </w:rPr>
      </w:pPr>
      <w:r>
        <w:rPr>
          <w:b w:val="false"/>
          <w:bCs w:val="false"/>
          <w:sz w:val="24"/>
          <w:szCs w:val="24"/>
        </w:rPr>
        <w:tab/>
        <w:t>B</w:t>
      </w:r>
      <w:r>
        <w:rPr>
          <w:b w:val="false"/>
          <w:bCs w:val="false"/>
          <w:sz w:val="24"/>
          <w:szCs w:val="24"/>
        </w:rPr>
        <w:t>5</w:t>
      </w:r>
      <w:r>
        <w:rPr>
          <w:b w:val="false"/>
          <w:bCs w:val="false"/>
          <w:sz w:val="24"/>
          <w:szCs w:val="24"/>
        </w:rPr>
        <w:t>. Installing R and R libraries</w:t>
      </w:r>
    </w:p>
    <w:p>
      <w:pPr>
        <w:pStyle w:val="Normal"/>
        <w:bidi w:val="0"/>
        <w:jc w:val="both"/>
        <w:rPr>
          <w:b/>
          <w:bCs/>
          <w:sz w:val="24"/>
          <w:szCs w:val="24"/>
        </w:rPr>
      </w:pPr>
      <w:r>
        <w:rPr>
          <w:b w:val="false"/>
          <w:bCs w:val="false"/>
          <w:sz w:val="24"/>
          <w:szCs w:val="24"/>
        </w:rPr>
        <w:tab/>
        <w:t>B</w:t>
      </w:r>
      <w:r>
        <w:rPr>
          <w:b w:val="false"/>
          <w:bCs w:val="false"/>
          <w:sz w:val="24"/>
          <w:szCs w:val="24"/>
        </w:rPr>
        <w:t>6</w:t>
      </w:r>
      <w:r>
        <w:rPr>
          <w:b w:val="false"/>
          <w:bCs w:val="false"/>
          <w:sz w:val="24"/>
          <w:szCs w:val="24"/>
        </w:rPr>
        <w:t>. Installing DUFA and the taxonomy databases</w:t>
      </w:r>
    </w:p>
    <w:p>
      <w:pPr>
        <w:pStyle w:val="Normal"/>
        <w:bidi w:val="0"/>
        <w:jc w:val="both"/>
        <w:rPr>
          <w:b/>
          <w:bCs/>
          <w:sz w:val="24"/>
          <w:szCs w:val="24"/>
        </w:rPr>
      </w:pPr>
      <w:r>
        <w:rPr>
          <w:b/>
          <w:bCs/>
          <w:sz w:val="24"/>
          <w:szCs w:val="24"/>
        </w:rPr>
      </w:r>
    </w:p>
    <w:p>
      <w:pPr>
        <w:pStyle w:val="Normal"/>
        <w:bidi w:val="0"/>
        <w:jc w:val="both"/>
        <w:rPr>
          <w:b/>
          <w:bCs/>
          <w:sz w:val="24"/>
          <w:szCs w:val="24"/>
        </w:rPr>
      </w:pPr>
      <w:r>
        <w:rPr/>
      </w:r>
    </w:p>
    <w:p>
      <w:pPr>
        <w:pStyle w:val="Normal"/>
        <w:bidi w:val="0"/>
        <w:jc w:val="both"/>
        <w:rPr>
          <w:b/>
          <w:bCs/>
          <w:sz w:val="24"/>
          <w:szCs w:val="24"/>
        </w:rPr>
      </w:pPr>
      <w:r>
        <w:rPr>
          <w:b/>
          <w:bCs/>
          <w:sz w:val="24"/>
          <w:szCs w:val="24"/>
        </w:rPr>
      </w:r>
    </w:p>
    <w:p>
      <w:pPr>
        <w:pStyle w:val="Normal"/>
        <w:bidi w:val="0"/>
        <w:jc w:val="both"/>
        <w:rPr>
          <w:b/>
          <w:bCs/>
          <w:sz w:val="24"/>
          <w:szCs w:val="24"/>
        </w:rPr>
      </w:pPr>
      <w:r>
        <w:rPr>
          <w:b/>
          <w:bCs/>
          <w:sz w:val="24"/>
          <w:szCs w:val="24"/>
        </w:rPr>
      </w:r>
    </w:p>
    <w:p>
      <w:pPr>
        <w:pStyle w:val="Normal"/>
        <w:bidi w:val="0"/>
        <w:jc w:val="both"/>
        <w:rPr>
          <w:sz w:val="24"/>
          <w:szCs w:val="24"/>
        </w:rPr>
      </w:pPr>
      <w:r>
        <w:rPr>
          <w:sz w:val="24"/>
          <w:szCs w:val="24"/>
        </w:rPr>
      </w:r>
      <w:r>
        <w:br w:type="page"/>
      </w:r>
    </w:p>
    <w:p>
      <w:pPr>
        <w:pStyle w:val="Normal"/>
        <w:bidi w:val="0"/>
        <w:spacing w:before="0" w:after="0"/>
        <w:jc w:val="both"/>
        <w:rPr>
          <w:b/>
          <w:bCs/>
        </w:rPr>
      </w:pPr>
      <w:r>
        <w:rPr>
          <w:b/>
          <w:bCs/>
          <w:sz w:val="24"/>
          <w:szCs w:val="24"/>
        </w:rPr>
        <w:t>A: Setting up the hardware</w:t>
      </w:r>
    </w:p>
    <w:p>
      <w:pPr>
        <w:pStyle w:val="Normal"/>
        <w:bidi w:val="0"/>
        <w:jc w:val="both"/>
        <w:rPr>
          <w:b/>
          <w:bCs/>
        </w:rPr>
      </w:pPr>
      <w:r>
        <w:rPr>
          <w:b/>
          <w:bCs/>
        </w:rPr>
      </w:r>
    </w:p>
    <w:p>
      <w:pPr>
        <w:pStyle w:val="Normal"/>
        <w:bidi w:val="0"/>
        <w:jc w:val="both"/>
        <w:rPr>
          <w:b/>
          <w:bCs/>
        </w:rPr>
      </w:pPr>
      <w:r>
        <w:rPr>
          <w:b/>
          <w:bCs/>
        </w:rPr>
        <w:t>A1. Create an account in AWS</w:t>
      </w:r>
    </w:p>
    <w:p>
      <w:pPr>
        <w:pStyle w:val="Normal"/>
        <w:bidi w:val="0"/>
        <w:jc w:val="both"/>
        <w:rPr>
          <w:b/>
          <w:bCs/>
        </w:rPr>
      </w:pPr>
      <w:r>
        <w:rPr>
          <w:b/>
          <w:bCs/>
        </w:rPr>
      </w:r>
    </w:p>
    <w:p>
      <w:pPr>
        <w:pStyle w:val="Normal"/>
        <w:bidi w:val="0"/>
        <w:jc w:val="both"/>
        <w:rPr/>
      </w:pPr>
      <w:r>
        <w:rPr/>
        <w:t xml:space="preserve">Go to </w:t>
      </w:r>
      <w:hyperlink r:id="rId2">
        <w:r>
          <w:rPr>
            <w:rStyle w:val="Hyperlink"/>
          </w:rPr>
          <w:t>https://aws.amazon.com/</w:t>
        </w:r>
      </w:hyperlink>
      <w:r>
        <w:rPr/>
        <w:t xml:space="preserve"> and create an account. You will need a credit card and a mobile phone for authentication. Don’t worry! There is a free tier that will last for the first 12 months. But this includes just the use of a t2.micro or t3.micro instance (with very low computing capacity). Some </w:t>
      </w:r>
      <w:r>
        <w:rPr>
          <w:rFonts w:eastAsia="Noto Serif CJK SC" w:cs="Lohit Devanagari"/>
          <w:color w:val="auto"/>
          <w:kern w:val="2"/>
          <w:sz w:val="24"/>
          <w:szCs w:val="24"/>
          <w:lang w:val="en-US" w:eastAsia="zh-CN" w:bidi="hi-IN"/>
        </w:rPr>
        <w:t>t</w:t>
      </w:r>
      <w:r>
        <w:rPr/>
        <w:t xml:space="preserve">utorials for beginners here: </w:t>
      </w:r>
      <w:hyperlink r:id="rId3">
        <w:r>
          <w:rPr>
            <w:rStyle w:val="Hyperlink"/>
          </w:rPr>
          <w:t>https://aws.amazon.com/getting-started/?nc1=f_cc</w:t>
        </w:r>
      </w:hyperlink>
      <w:r>
        <w:rPr/>
        <w:t xml:space="preserve"> </w:t>
      </w:r>
    </w:p>
    <w:p>
      <w:pPr>
        <w:pStyle w:val="Normal"/>
        <w:bidi w:val="0"/>
        <w:jc w:val="both"/>
        <w:rPr/>
      </w:pPr>
      <w:r>
        <w:rPr/>
      </w:r>
    </w:p>
    <w:p>
      <w:pPr>
        <w:pStyle w:val="Normal"/>
        <w:bidi w:val="0"/>
        <w:jc w:val="both"/>
        <w:rPr>
          <w:b/>
          <w:bCs/>
        </w:rPr>
      </w:pPr>
      <w:r>
        <w:rPr>
          <w:b/>
          <w:bCs/>
        </w:rPr>
        <w:t>A2. Go to the AWS Management Console and launch a virtual machine with EC2</w:t>
      </w:r>
    </w:p>
    <w:p>
      <w:pPr>
        <w:pStyle w:val="Normal"/>
        <w:bidi w:val="0"/>
        <w:jc w:val="both"/>
        <w:rPr>
          <w:b/>
          <w:bCs/>
        </w:rPr>
      </w:pPr>
      <w:r>
        <w:rPr>
          <w:b/>
          <w:bCs/>
        </w:rPr>
      </w:r>
    </w:p>
    <w:p>
      <w:pPr>
        <w:pStyle w:val="Normal"/>
        <w:bidi w:val="0"/>
        <w:jc w:val="both"/>
        <w:rPr/>
      </w:pPr>
      <w:r>
        <w:rPr/>
        <w:t>Virtual machines are called "instances" in AWS. You can create a small instance (cheaper) and install all your software there. Then you can resize it to a bigger instance whenever you need larger computing capacity to run your pipelines.</w:t>
      </w:r>
    </w:p>
    <w:p>
      <w:pPr>
        <w:pStyle w:val="Normal"/>
        <w:bidi w:val="0"/>
        <w:jc w:val="both"/>
        <w:rPr/>
      </w:pPr>
      <w:r>
        <w:rPr/>
        <w:t xml:space="preserve">- Go to the AWS Management Console: </w:t>
      </w:r>
      <w:hyperlink r:id="rId4">
        <w:r>
          <w:rPr>
            <w:rStyle w:val="Hyperlink"/>
          </w:rPr>
          <w:t>https://us-east-2.console.aws.amazon.com/console/home?region=us-east-2</w:t>
        </w:r>
      </w:hyperlink>
      <w:r>
        <w:rPr/>
        <w:t xml:space="preserve"> </w:t>
      </w:r>
    </w:p>
    <w:p>
      <w:pPr>
        <w:pStyle w:val="Normal"/>
        <w:bidi w:val="0"/>
        <w:jc w:val="both"/>
        <w:rPr/>
      </w:pPr>
      <w:r>
        <w:rPr/>
        <w:t>- Click on "Launch a virtual machine With EC2".</w:t>
      </w:r>
    </w:p>
    <w:p>
      <w:pPr>
        <w:pStyle w:val="Normal"/>
        <w:bidi w:val="0"/>
        <w:jc w:val="both"/>
        <w:rPr/>
      </w:pPr>
      <w:r>
        <w:rPr/>
        <w:t xml:space="preserve">- Select the operating system. I recommend to select the last version of Ubuntu: </w:t>
      </w:r>
      <w:r>
        <w:rPr>
          <w:rFonts w:ascii="Helvetica Neue;Roboto;Arial;sans-serif" w:hAnsi="Helvetica Neue;Roboto;Arial;sans-serif"/>
          <w:b w:val="false"/>
          <w:i w:val="false"/>
          <w:caps w:val="false"/>
          <w:smallCaps w:val="false"/>
          <w:color w:val="444444"/>
          <w:spacing w:val="0"/>
          <w:sz w:val="23"/>
        </w:rPr>
        <w:t>Ubuntu Server 20.04 LTS (HVM), SSD Volume Type.</w:t>
      </w:r>
    </w:p>
    <w:p>
      <w:pPr>
        <w:pStyle w:val="Normal"/>
        <w:bidi w:val="0"/>
        <w:jc w:val="both"/>
        <w:rPr/>
      </w:pPr>
      <w:r>
        <w:rPr/>
        <w:t xml:space="preserve">- Choose an Instance Type. This choice is crucial for estimating the running costs. Of course, the higher number of cores, RAM and storage selected, the higher the costs. This link leads to the AWS pricing list: </w:t>
      </w:r>
      <w:hyperlink r:id="rId5">
        <w:r>
          <w:rPr>
            <w:rStyle w:val="Hyperlink"/>
          </w:rPr>
          <w:t>https://aws.amazon.com/e</w:t>
        </w:r>
        <w:r>
          <w:rPr>
            <w:rStyle w:val="Hyperlink"/>
            <w:color w:val="000080"/>
            <w:u w:val="single"/>
            <w:lang w:val="zxx" w:eastAsia="zxx" w:bidi="zxx"/>
          </w:rPr>
          <w:t>c2</w:t>
        </w:r>
        <w:r>
          <w:rPr>
            <w:rStyle w:val="Hyperlink"/>
          </w:rPr>
          <w:t>/pricing/</w:t>
        </w:r>
      </w:hyperlink>
      <w:r>
        <w:rPr/>
        <w:t xml:space="preserve"> </w:t>
      </w:r>
    </w:p>
    <w:p>
      <w:pPr>
        <w:pStyle w:val="Normal"/>
        <w:bidi w:val="0"/>
        <w:jc w:val="both"/>
        <w:rPr/>
      </w:pPr>
      <w:r>
        <w:rPr/>
        <w:t>There is just a single instance type availabe for free tier: t2.micro in my region, with just 1 core, 1 Gb RAM and 8 Gb EBS-storage.</w:t>
      </w:r>
    </w:p>
    <w:p>
      <w:pPr>
        <w:pStyle w:val="Normal"/>
        <w:bidi w:val="0"/>
        <w:jc w:val="both"/>
        <w:rPr/>
      </w:pPr>
      <w:r>
        <w:rPr/>
        <w:t>For metabarcoding we will typically need a server with 32-64 CPU cores, and at least 5 Gb RAM/core. For example, r5n.8xlarge has 32 cores, 256 Gb RAM. This will work.</w:t>
      </w:r>
    </w:p>
    <w:p>
      <w:pPr>
        <w:pStyle w:val="Normal"/>
        <w:bidi w:val="0"/>
        <w:jc w:val="both"/>
        <w:rPr/>
      </w:pPr>
      <w:r>
        <w:rPr/>
        <w:t>But, for now, to save money, we can select the free t2.micro and install the software. Then press the "Review &amp; Launch" button and then "Launch".</w:t>
      </w:r>
    </w:p>
    <w:p>
      <w:pPr>
        <w:pStyle w:val="Normal"/>
        <w:bidi w:val="0"/>
        <w:jc w:val="both"/>
        <w:rPr/>
      </w:pPr>
      <w:r>
        <w:rPr/>
      </w:r>
    </w:p>
    <w:p>
      <w:pPr>
        <w:pStyle w:val="Normal"/>
        <w:bidi w:val="0"/>
        <w:jc w:val="both"/>
        <w:rPr>
          <w:b/>
          <w:bCs/>
        </w:rPr>
      </w:pPr>
      <w:r>
        <w:rPr>
          <w:b/>
          <w:bCs/>
        </w:rPr>
        <w:t>A3. Select and existing k</w:t>
      </w:r>
      <w:r>
        <w:rPr>
          <w:rFonts w:eastAsia="Noto Serif CJK SC" w:cs="Lohit Devanagari"/>
          <w:b/>
          <w:bCs/>
          <w:color w:val="auto"/>
          <w:kern w:val="2"/>
          <w:sz w:val="24"/>
          <w:szCs w:val="24"/>
          <w:lang w:val="en-US" w:eastAsia="zh-CN" w:bidi="hi-IN"/>
        </w:rPr>
        <w:t>e</w:t>
      </w:r>
      <w:r>
        <w:rPr>
          <w:b/>
          <w:bCs/>
        </w:rPr>
        <w:t>y pair or create a new key pair</w:t>
      </w:r>
    </w:p>
    <w:p>
      <w:pPr>
        <w:pStyle w:val="Normal"/>
        <w:bidi w:val="0"/>
        <w:jc w:val="both"/>
        <w:rPr>
          <w:b/>
          <w:bCs/>
        </w:rPr>
      </w:pPr>
      <w:r>
        <w:rPr>
          <w:b/>
          <w:bCs/>
        </w:rPr>
      </w:r>
    </w:p>
    <w:p>
      <w:pPr>
        <w:pStyle w:val="Normal"/>
        <w:bidi w:val="0"/>
        <w:jc w:val="both"/>
        <w:rPr>
          <w:b w:val="false"/>
          <w:bCs w:val="false"/>
        </w:rPr>
      </w:pPr>
      <w:r>
        <w:rPr>
          <w:b w:val="false"/>
          <w:bCs w:val="false"/>
        </w:rPr>
        <w:t xml:space="preserve">In this point, we will create a new key pair. This will be needed at all time to access our instance. We will select RSA type, then write a name for the key-pair (e.g. metabar-porto), and then press "download key pair". By default, the pem file is stored in "Downloads" folder. It is a good idea to move this pem file to our local home folder. </w:t>
      </w:r>
    </w:p>
    <w:p>
      <w:pPr>
        <w:pStyle w:val="Normal"/>
        <w:bidi w:val="0"/>
        <w:jc w:val="both"/>
        <w:rPr>
          <w:b/>
          <w:bCs/>
        </w:rPr>
      </w:pPr>
      <w:r>
        <w:rPr>
          <w:b/>
          <w:bCs/>
        </w:rPr>
      </w:r>
    </w:p>
    <w:p>
      <w:pPr>
        <w:pStyle w:val="Normal"/>
        <w:bidi w:val="0"/>
        <w:jc w:val="both"/>
        <w:rPr>
          <w:b/>
          <w:bCs/>
        </w:rPr>
      </w:pPr>
      <w:r>
        <w:rPr>
          <w:b/>
          <w:bCs/>
        </w:rPr>
        <w:t>A4. Launch the instance and start running it</w:t>
      </w:r>
    </w:p>
    <w:p>
      <w:pPr>
        <w:pStyle w:val="Normal"/>
        <w:bidi w:val="0"/>
        <w:jc w:val="both"/>
        <w:rPr>
          <w:b/>
          <w:bCs/>
        </w:rPr>
      </w:pPr>
      <w:r>
        <w:rPr>
          <w:b/>
          <w:bCs/>
        </w:rPr>
      </w:r>
    </w:p>
    <w:p>
      <w:pPr>
        <w:pStyle w:val="Normal"/>
        <w:bidi w:val="0"/>
        <w:jc w:val="both"/>
        <w:rPr/>
      </w:pPr>
      <w:r>
        <w:rPr/>
        <w:t>After press the "Launch the instance" button, the instance will be created and it will start to run. The system will give you some advices on how to access your instances, like this:</w:t>
      </w:r>
    </w:p>
    <w:p>
      <w:pPr>
        <w:pStyle w:val="Normal"/>
        <w:bidi w:val="0"/>
        <w:jc w:val="both"/>
        <w:rPr>
          <w:rFonts w:ascii="Helvetica Neue;Roboto;Arial;sans-serif" w:hAnsi="Helvetica Neue;Roboto;Arial;sans-serif"/>
          <w:b w:val="false"/>
          <w:i w:val="false"/>
          <w:i w:val="false"/>
          <w:caps w:val="false"/>
          <w:smallCaps w:val="false"/>
          <w:color w:val="444444"/>
          <w:spacing w:val="0"/>
          <w:sz w:val="27"/>
          <w:bdr w:val="single" w:sz="2" w:space="4" w:color="ECECEC"/>
        </w:rPr>
      </w:pPr>
      <w:r>
        <w:rPr>
          <w:rFonts w:ascii="Helvetica Neue;Roboto;Arial;sans-serif" w:hAnsi="Helvetica Neue;Roboto;Arial;sans-serif"/>
          <w:b w:val="false"/>
          <w:i w:val="false"/>
          <w:caps w:val="false"/>
          <w:smallCaps w:val="false"/>
          <w:color w:val="444444"/>
          <w:spacing w:val="0"/>
          <w:sz w:val="27"/>
          <w:bdr w:val="single" w:sz="2" w:space="4" w:color="ECECEC"/>
        </w:rPr>
      </w:r>
    </w:p>
    <w:p>
      <w:pPr>
        <w:pStyle w:val="Normal"/>
        <w:bidi w:val="0"/>
        <w:jc w:val="both"/>
        <w:rPr>
          <w:rFonts w:ascii="Helvetica Neue;Roboto;Arial;sans-serif" w:hAnsi="Helvetica Neue;Roboto;Arial;sans-serif"/>
          <w:b w:val="false"/>
          <w:i w:val="false"/>
          <w:i w:val="false"/>
          <w:caps w:val="false"/>
          <w:smallCaps w:val="false"/>
          <w:color w:val="444444"/>
          <w:spacing w:val="0"/>
          <w:sz w:val="27"/>
          <w:bdr w:val="single" w:sz="2" w:space="4" w:color="ECECEC"/>
        </w:rPr>
      </w:pPr>
      <w:r>
        <w:rPr>
          <w:rFonts w:ascii="Helvetica Neue;Roboto;Arial;sans-serif" w:hAnsi="Helvetica Neue;Roboto;Arial;sans-serif"/>
          <w:b w:val="false"/>
          <w:i w:val="false"/>
          <w:caps w:val="false"/>
          <w:smallCaps w:val="false"/>
          <w:color w:val="444444"/>
          <w:spacing w:val="0"/>
          <w:sz w:val="27"/>
          <w:bdr w:val="single" w:sz="2" w:space="4" w:color="ECECEC"/>
        </w:rPr>
        <w:t>How to connect to your instances</w:t>
      </w:r>
    </w:p>
    <w:p>
      <w:pPr>
        <w:pStyle w:val="Normal"/>
        <w:widowControl/>
        <w:bidi w:val="0"/>
        <w:ind w:hanging="0" w:left="0" w:right="0"/>
        <w:jc w:val="both"/>
        <w:rPr>
          <w:rFonts w:ascii="Helvetica Neue;Roboto;Arial;sans-serif" w:hAnsi="Helvetica Neue;Roboto;Arial;sans-serif"/>
          <w:b w:val="false"/>
          <w:i w:val="false"/>
          <w:i w:val="false"/>
          <w:caps w:val="false"/>
          <w:smallCaps w:val="false"/>
          <w:color w:val="444444"/>
          <w:spacing w:val="0"/>
          <w:sz w:val="21"/>
        </w:rPr>
      </w:pPr>
      <w:r>
        <w:rPr>
          <w:rFonts w:ascii="Helvetica Neue;Roboto;Arial;sans-serif" w:hAnsi="Helvetica Neue;Roboto;Arial;sans-serif"/>
          <w:b w:val="false"/>
          <w:i w:val="false"/>
          <w:caps w:val="false"/>
          <w:smallCaps w:val="false"/>
          <w:color w:val="444444"/>
          <w:spacing w:val="0"/>
          <w:sz w:val="21"/>
        </w:rPr>
        <w:t xml:space="preserve">Your instances are launching, and it may take a few minutes until they are in the </w:t>
      </w:r>
      <w:r>
        <w:rPr>
          <w:rFonts w:ascii="Helvetica Neue;Roboto;Arial;sans-serif" w:hAnsi="Helvetica Neue;Roboto;Arial;sans-serif"/>
          <w:b/>
          <w:i w:val="false"/>
          <w:caps w:val="false"/>
          <w:smallCaps w:val="false"/>
          <w:color w:val="444444"/>
          <w:spacing w:val="0"/>
          <w:sz w:val="21"/>
        </w:rPr>
        <w:t xml:space="preserve">running </w:t>
      </w:r>
      <w:r>
        <w:rPr>
          <w:rFonts w:ascii="Helvetica Neue;Roboto;Arial;sans-serif" w:hAnsi="Helvetica Neue;Roboto;Arial;sans-serif"/>
          <w:b w:val="false"/>
          <w:i w:val="false"/>
          <w:caps w:val="false"/>
          <w:smallCaps w:val="false"/>
          <w:color w:val="444444"/>
          <w:spacing w:val="0"/>
          <w:sz w:val="21"/>
        </w:rPr>
        <w:t>state, when they will be ready for you to use. Usage hours on your new instances will start immediately and continue to accrue until you stop or terminate your instances.</w:t>
      </w:r>
    </w:p>
    <w:p>
      <w:pPr>
        <w:pStyle w:val="Normal"/>
        <w:widowControl/>
        <w:bidi w:val="0"/>
        <w:ind w:hanging="0" w:left="0" w:right="0"/>
        <w:jc w:val="both"/>
        <w:rPr/>
      </w:pPr>
      <w:r>
        <w:rPr>
          <w:rFonts w:ascii="Helvetica Neue;Roboto;Arial;sans-serif" w:hAnsi="Helvetica Neue;Roboto;Arial;sans-serif"/>
          <w:b w:val="false"/>
          <w:i w:val="false"/>
          <w:caps w:val="false"/>
          <w:smallCaps w:val="false"/>
          <w:color w:val="444444"/>
          <w:spacing w:val="0"/>
          <w:sz w:val="21"/>
        </w:rPr>
        <w:t xml:space="preserve">Click </w:t>
      </w:r>
      <w:r>
        <w:rPr>
          <w:rFonts w:ascii="Helvetica Neue;Roboto;Arial;sans-serif" w:hAnsi="Helvetica Neue;Roboto;Arial;sans-serif"/>
          <w:b/>
          <w:i w:val="false"/>
          <w:caps w:val="false"/>
          <w:smallCaps w:val="false"/>
          <w:color w:val="444444"/>
          <w:spacing w:val="0"/>
          <w:sz w:val="21"/>
        </w:rPr>
        <w:t xml:space="preserve">View Instances </w:t>
      </w:r>
      <w:r>
        <w:rPr>
          <w:rFonts w:ascii="Helvetica Neue;Roboto;Arial;sans-serif" w:hAnsi="Helvetica Neue;Roboto;Arial;sans-serif"/>
          <w:b w:val="false"/>
          <w:i w:val="false"/>
          <w:caps w:val="false"/>
          <w:smallCaps w:val="false"/>
          <w:color w:val="444444"/>
          <w:spacing w:val="0"/>
          <w:sz w:val="21"/>
        </w:rPr>
        <w:t xml:space="preserve">to monitor your instances' status. Once your instances are in the </w:t>
      </w:r>
      <w:r>
        <w:rPr>
          <w:rFonts w:ascii="Helvetica Neue;Roboto;Arial;sans-serif" w:hAnsi="Helvetica Neue;Roboto;Arial;sans-serif"/>
          <w:b/>
          <w:i w:val="false"/>
          <w:caps w:val="false"/>
          <w:smallCaps w:val="false"/>
          <w:color w:val="444444"/>
          <w:spacing w:val="0"/>
          <w:sz w:val="21"/>
        </w:rPr>
        <w:t xml:space="preserve">running </w:t>
      </w:r>
      <w:r>
        <w:rPr>
          <w:rFonts w:ascii="Helvetica Neue;Roboto;Arial;sans-serif" w:hAnsi="Helvetica Neue;Roboto;Arial;sans-serif"/>
          <w:b w:val="false"/>
          <w:i w:val="false"/>
          <w:caps w:val="false"/>
          <w:smallCaps w:val="false"/>
          <w:color w:val="444444"/>
          <w:spacing w:val="0"/>
          <w:sz w:val="21"/>
        </w:rPr>
        <w:t xml:space="preserve">state, you can </w:t>
      </w:r>
      <w:r>
        <w:rPr>
          <w:rFonts w:ascii="Helvetica Neue;Roboto;Arial;sans-serif" w:hAnsi="Helvetica Neue;Roboto;Arial;sans-serif"/>
          <w:b/>
          <w:i w:val="false"/>
          <w:caps w:val="false"/>
          <w:smallCaps w:val="false"/>
          <w:color w:val="444444"/>
          <w:spacing w:val="0"/>
          <w:sz w:val="21"/>
        </w:rPr>
        <w:t xml:space="preserve">connect </w:t>
      </w:r>
      <w:r>
        <w:rPr>
          <w:rFonts w:ascii="Helvetica Neue;Roboto;Arial;sans-serif" w:hAnsi="Helvetica Neue;Roboto;Arial;sans-serif"/>
          <w:b w:val="false"/>
          <w:i w:val="false"/>
          <w:caps w:val="false"/>
          <w:smallCaps w:val="false"/>
          <w:color w:val="444444"/>
          <w:spacing w:val="0"/>
          <w:sz w:val="21"/>
        </w:rPr>
        <w:t xml:space="preserve">to them from the Instances screen. </w:t>
      </w:r>
      <w:hyperlink r:id="rId6" w:tgtFrame="_blank">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Find out</w:t>
        </w:r>
      </w:hyperlink>
      <w:r>
        <w:rPr>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 xml:space="preserve"> </w:t>
      </w:r>
      <w:r>
        <w:rPr>
          <w:rFonts w:ascii="Helvetica Neue;Roboto;Arial;sans-serif" w:hAnsi="Helvetica Neue;Roboto;Arial;sans-serif"/>
          <w:b w:val="false"/>
          <w:i w:val="false"/>
          <w:caps w:val="false"/>
          <w:smallCaps w:val="false"/>
          <w:color w:val="444444"/>
          <w:spacing w:val="0"/>
          <w:sz w:val="21"/>
        </w:rPr>
        <w:t>how to connect to your instances.</w:t>
      </w:r>
    </w:p>
    <w:p>
      <w:pPr>
        <w:pStyle w:val="Normal"/>
        <w:widowControl/>
        <w:bidi w:val="0"/>
        <w:spacing w:before="300" w:after="150"/>
        <w:jc w:val="both"/>
        <w:rPr>
          <w:caps w:val="false"/>
          <w:smallCaps w:val="false"/>
          <w:color w:val="444444"/>
          <w:spacing w:val="0"/>
          <w:bdr w:val="single" w:sz="2" w:space="1" w:color="ECECEC"/>
        </w:rPr>
      </w:pPr>
      <w:r>
        <w:rPr>
          <w:rFonts w:ascii="Helvetica Neue;Roboto;Arial;sans-serif" w:hAnsi="Helvetica Neue;Roboto;Arial;sans-serif"/>
          <w:b w:val="false"/>
          <w:i w:val="false"/>
          <w:caps w:val="false"/>
          <w:smallCaps w:val="false"/>
          <w:color w:val="444444"/>
          <w:spacing w:val="0"/>
          <w:sz w:val="29"/>
          <w:bdr w:val="single" w:sz="2" w:space="1" w:color="ECECEC"/>
        </w:rPr>
        <w:t>Here are some helpful resources to get you started</w:t>
      </w:r>
    </w:p>
    <w:p>
      <w:pPr>
        <w:pStyle w:val="BodyText"/>
        <w:widowControl/>
        <w:numPr>
          <w:ilvl w:val="0"/>
          <w:numId w:val="2"/>
        </w:numPr>
        <w:tabs>
          <w:tab w:val="clear" w:pos="709"/>
          <w:tab w:val="left" w:pos="707" w:leader="none"/>
        </w:tabs>
        <w:bidi w:val="0"/>
        <w:spacing w:before="0" w:after="140"/>
        <w:ind w:hanging="283" w:left="707"/>
        <w:jc w:val="both"/>
        <w:rPr/>
      </w:pPr>
      <w:hyperlink r:id="rId7" w:tgtFrame="_blank">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How to connect to your Linux instance</w:t>
        </w:r>
      </w:hyperlink>
    </w:p>
    <w:p>
      <w:pPr>
        <w:pStyle w:val="BodyText"/>
        <w:widowControl/>
        <w:numPr>
          <w:ilvl w:val="0"/>
          <w:numId w:val="2"/>
        </w:numPr>
        <w:tabs>
          <w:tab w:val="clear" w:pos="709"/>
          <w:tab w:val="left" w:pos="707" w:leader="none"/>
        </w:tabs>
        <w:bidi w:val="0"/>
        <w:spacing w:before="0" w:after="140"/>
        <w:ind w:hanging="283" w:left="707"/>
        <w:jc w:val="both"/>
        <w:rPr/>
      </w:pPr>
      <w:hyperlink r:id="rId8" w:tgtFrame="_blank">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Learn about AWS Free Usage Tier</w:t>
        </w:r>
      </w:hyperlink>
    </w:p>
    <w:p>
      <w:pPr>
        <w:pStyle w:val="BodyText"/>
        <w:widowControl/>
        <w:numPr>
          <w:ilvl w:val="0"/>
          <w:numId w:val="3"/>
        </w:numPr>
        <w:tabs>
          <w:tab w:val="clear" w:pos="709"/>
          <w:tab w:val="left" w:pos="707" w:leader="none"/>
        </w:tabs>
        <w:bidi w:val="0"/>
        <w:spacing w:before="0" w:after="140"/>
        <w:ind w:hanging="283" w:left="707"/>
        <w:jc w:val="both"/>
        <w:rPr/>
      </w:pPr>
      <w:hyperlink r:id="rId9" w:tgtFrame="_blank">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Amazon EC2: User Guide</w:t>
        </w:r>
      </w:hyperlink>
    </w:p>
    <w:p>
      <w:pPr>
        <w:pStyle w:val="BodyText"/>
        <w:widowControl/>
        <w:numPr>
          <w:ilvl w:val="0"/>
          <w:numId w:val="3"/>
        </w:numPr>
        <w:tabs>
          <w:tab w:val="clear" w:pos="709"/>
          <w:tab w:val="left" w:pos="707" w:leader="none"/>
        </w:tabs>
        <w:bidi w:val="0"/>
        <w:spacing w:before="0" w:after="140"/>
        <w:ind w:hanging="283" w:left="707"/>
        <w:jc w:val="both"/>
        <w:rPr/>
      </w:pPr>
      <w:hyperlink r:id="rId10" w:tgtFrame="_blank">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Amazon EC2: Discussion Forum</w:t>
        </w:r>
      </w:hyperlink>
    </w:p>
    <w:p>
      <w:pPr>
        <w:pStyle w:val="BodyText"/>
        <w:widowControl/>
        <w:bidi w:val="0"/>
        <w:spacing w:before="150" w:after="150"/>
        <w:ind w:hanging="0" w:left="0" w:right="0"/>
        <w:jc w:val="both"/>
        <w:rPr>
          <w:rFonts w:ascii="Helvetica Neue;Roboto;Arial;sans-serif" w:hAnsi="Helvetica Neue;Roboto;Arial;sans-serif"/>
          <w:b w:val="false"/>
          <w:i w:val="false"/>
          <w:i w:val="false"/>
          <w:caps w:val="false"/>
          <w:smallCaps w:val="false"/>
          <w:color w:val="444444"/>
          <w:spacing w:val="0"/>
          <w:sz w:val="23"/>
        </w:rPr>
      </w:pPr>
      <w:r>
        <w:rPr>
          <w:rFonts w:ascii="Helvetica Neue;Roboto;Arial;sans-serif" w:hAnsi="Helvetica Neue;Roboto;Arial;sans-serif"/>
          <w:b w:val="false"/>
          <w:i w:val="false"/>
          <w:caps w:val="false"/>
          <w:smallCaps w:val="false"/>
          <w:color w:val="444444"/>
          <w:spacing w:val="0"/>
          <w:sz w:val="23"/>
        </w:rPr>
        <w:t>While your instances are launching you can also</w:t>
      </w:r>
    </w:p>
    <w:p>
      <w:pPr>
        <w:pStyle w:val="BodyText"/>
        <w:widowControl/>
        <w:numPr>
          <w:ilvl w:val="0"/>
          <w:numId w:val="4"/>
        </w:numPr>
        <w:tabs>
          <w:tab w:val="clear" w:pos="709"/>
          <w:tab w:val="left" w:pos="707" w:leader="none"/>
        </w:tabs>
        <w:bidi w:val="0"/>
        <w:spacing w:before="0" w:after="140"/>
        <w:ind w:hanging="283" w:left="707"/>
        <w:jc w:val="both"/>
        <w:rPr>
          <w:rFonts w:ascii="Helvetica Neue;Roboto;Arial;sans-serif" w:hAnsi="Helvetica Neue;Roboto;Arial;sans-serif"/>
          <w:b w:val="false"/>
          <w:i w:val="false"/>
          <w:i w:val="false"/>
          <w:caps w:val="false"/>
          <w:smallCaps w:val="false"/>
          <w:color w:val="444444"/>
          <w:spacing w:val="0"/>
          <w:sz w:val="21"/>
        </w:rPr>
      </w:pPr>
      <w:r>
        <w:rPr>
          <w:rFonts w:ascii="Helvetica Neue;Roboto;Arial;sans-serif" w:hAnsi="Helvetica Neue;Roboto;Arial;sans-serif"/>
          <w:b w:val="false"/>
          <w:i w:val="false"/>
          <w:caps w:val="false"/>
          <w:smallCaps w:val="false"/>
          <w:color w:val="146EB4"/>
          <w:spacing w:val="0"/>
          <w:sz w:val="21"/>
        </w:rPr>
        <w:t>Create status check alarms</w:t>
      </w:r>
      <w:r>
        <w:rPr>
          <w:rFonts w:ascii="Helvetica Neue;Roboto;Arial;sans-serif" w:hAnsi="Helvetica Neue;Roboto;Arial;sans-serif"/>
          <w:b w:val="false"/>
          <w:i w:val="false"/>
          <w:caps w:val="false"/>
          <w:smallCaps w:val="false"/>
          <w:color w:val="444444"/>
          <w:spacing w:val="0"/>
          <w:sz w:val="21"/>
        </w:rPr>
        <w:t>to be notified when these instances fail status checks. (Additional charges may apply)</w:t>
      </w:r>
    </w:p>
    <w:p>
      <w:pPr>
        <w:pStyle w:val="BodyText"/>
        <w:widowControl/>
        <w:numPr>
          <w:ilvl w:val="0"/>
          <w:numId w:val="4"/>
        </w:numPr>
        <w:tabs>
          <w:tab w:val="clear" w:pos="709"/>
          <w:tab w:val="left" w:pos="707" w:leader="none"/>
        </w:tabs>
        <w:bidi w:val="0"/>
        <w:spacing w:before="0" w:after="140"/>
        <w:ind w:hanging="283" w:left="707"/>
        <w:jc w:val="both"/>
        <w:rPr/>
      </w:pPr>
      <w:r>
        <w:fldChar w:fldCharType="begin"/>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instrText xml:space="preserve"> HYPERLINK "https://us-east-2.console.aws.amazon.com/ec2/v2/home?region=us-east-2" \l "Volumes:"</w:instrText>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fldChar w:fldCharType="separate"/>
      </w:r>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Create and attach additional EBS volumes</w:t>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fldChar w:fldCharType="end"/>
      </w:r>
      <w:r>
        <w:rPr>
          <w:rFonts w:ascii="Helvetica Neue;Roboto;Arial;sans-serif" w:hAnsi="Helvetica Neue;Roboto;Arial;sans-serif"/>
          <w:b w:val="false"/>
          <w:i w:val="false"/>
          <w:caps w:val="false"/>
          <w:smallCaps w:val="false"/>
          <w:color w:val="444444"/>
          <w:spacing w:val="0"/>
          <w:sz w:val="21"/>
        </w:rPr>
        <w:t>(Additional charges may apply)</w:t>
      </w:r>
    </w:p>
    <w:p>
      <w:pPr>
        <w:pStyle w:val="BodyText"/>
        <w:widowControl/>
        <w:numPr>
          <w:ilvl w:val="0"/>
          <w:numId w:val="4"/>
        </w:numPr>
        <w:tabs>
          <w:tab w:val="clear" w:pos="709"/>
          <w:tab w:val="left" w:pos="707" w:leader="none"/>
        </w:tabs>
        <w:bidi w:val="0"/>
        <w:spacing w:before="0" w:after="140"/>
        <w:ind w:hanging="283" w:left="707"/>
        <w:jc w:val="both"/>
        <w:rPr/>
      </w:pPr>
      <w:r>
        <w:fldChar w:fldCharType="begin"/>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instrText xml:space="preserve"> HYPERLINK "https://us-east-2.console.aws.amazon.com/ec2/v2/home?region=us-east-2" \l "SecurityGroups:"</w:instrText>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fldChar w:fldCharType="separate"/>
      </w:r>
      <w:r>
        <w:rPr>
          <w:rStyle w:val="Hyperlink"/>
          <w:rFonts w:ascii="Helvetica Neue;Roboto;Arial;sans-serif" w:hAnsi="Helvetica Neue;Roboto;Arial;sans-serif"/>
          <w:b w:val="false"/>
          <w:i w:val="false"/>
          <w:caps w:val="false"/>
          <w:smallCaps w:val="false"/>
          <w:strike w:val="false"/>
          <w:dstrike w:val="false"/>
          <w:color w:val="1166BB"/>
          <w:spacing w:val="0"/>
          <w:sz w:val="21"/>
          <w:u w:val="none"/>
          <w:effect w:val="none"/>
          <w:shd w:fill="auto" w:val="clear"/>
        </w:rPr>
        <w:t>Manage security groups</w:t>
      </w:r>
      <w:r>
        <w:rPr>
          <w:rStyle w:val="Hyperlink"/>
          <w:smallCaps w:val="false"/>
          <w:caps w:val="false"/>
          <w:dstrike w:val="false"/>
          <w:strike w:val="false"/>
          <w:sz w:val="21"/>
          <w:spacing w:val="0"/>
          <w:i w:val="false"/>
          <w:u w:val="none"/>
          <w:b w:val="false"/>
          <w:effect w:val="none"/>
          <w:shd w:fill="auto" w:val="clear"/>
          <w:rFonts w:ascii="Helvetica Neue;Roboto;Arial;sans-serif" w:hAnsi="Helvetica Neue;Roboto;Arial;sans-serif"/>
          <w:color w:val="1166BB"/>
        </w:rPr>
        <w:fldChar w:fldCharType="end"/>
      </w:r>
    </w:p>
    <w:p>
      <w:pPr>
        <w:pStyle w:val="Normal"/>
        <w:bidi w:val="0"/>
        <w:jc w:val="both"/>
        <w:rPr/>
      </w:pPr>
      <w:r>
        <w:rPr/>
        <w:t xml:space="preserve">You can check the status of all your instances in the console:  </w:t>
      </w:r>
    </w:p>
    <w:p>
      <w:pPr>
        <w:pStyle w:val="Normal"/>
        <w:bidi w:val="0"/>
        <w:jc w:val="both"/>
        <w:rPr/>
      </w:pPr>
      <w:r>
        <w:fldChar w:fldCharType="begin"/>
      </w:r>
      <w:r>
        <w:rPr>
          <w:rStyle w:val="Hyperlink"/>
        </w:rPr>
        <w:instrText xml:space="preserve"> HYPERLINK "https://us-east-2.console.aws.amazon.com/ec2/v2/home?region=us-east-2" \l "Home"</w:instrText>
      </w:r>
      <w:r>
        <w:rPr>
          <w:rStyle w:val="Hyperlink"/>
        </w:rPr>
        <w:fldChar w:fldCharType="separate"/>
      </w:r>
      <w:r>
        <w:rPr>
          <w:rStyle w:val="Hyperlink"/>
        </w:rPr>
        <w:t>https://us-east-2.console.aws.amazon.com/ec2/v2/home?region=us-east-2#Home</w:t>
      </w:r>
      <w:r>
        <w:rPr>
          <w:rStyle w:val="Hyperlink"/>
        </w:rPr>
        <w:fldChar w:fldCharType="end"/>
      </w:r>
      <w:r>
        <w:rPr/>
        <w:t xml:space="preserve">: </w:t>
      </w:r>
    </w:p>
    <w:p>
      <w:pPr>
        <w:pStyle w:val="Normal"/>
        <w:bidi w:val="0"/>
        <w:jc w:val="both"/>
        <w:rPr/>
      </w:pPr>
      <w:r>
        <w:rPr/>
      </w:r>
    </w:p>
    <w:p>
      <w:pPr>
        <w:pStyle w:val="Normal"/>
        <w:bidi w:val="0"/>
        <w:jc w:val="both"/>
        <w:rPr/>
      </w:pPr>
      <w:r>
        <w:rPr/>
        <w:t xml:space="preserve">Go to the console, select the instance that is running. You can edit its name (e.g. "metabarcoding"). If you press the "Connect" button you will see several ways to connect. We are going to connect using a SSH client. </w:t>
      </w:r>
    </w:p>
    <w:p>
      <w:pPr>
        <w:pStyle w:val="Normal"/>
        <w:bidi w:val="0"/>
        <w:jc w:val="both"/>
        <w:rPr/>
      </w:pPr>
      <w:r>
        <w:rPr/>
      </w:r>
    </w:p>
    <w:p>
      <w:pPr>
        <w:pStyle w:val="Normal"/>
        <w:bidi w:val="0"/>
        <w:jc w:val="both"/>
        <w:rPr>
          <w:b/>
          <w:bCs/>
        </w:rPr>
      </w:pPr>
      <w:r>
        <w:rPr>
          <w:b/>
          <w:bCs/>
        </w:rPr>
        <w:t>A5. Log into the server</w:t>
      </w:r>
    </w:p>
    <w:p>
      <w:pPr>
        <w:pStyle w:val="Normal"/>
        <w:bidi w:val="0"/>
        <w:jc w:val="both"/>
        <w:rPr>
          <w:b/>
          <w:bCs/>
        </w:rPr>
      </w:pPr>
      <w:r>
        <w:rPr>
          <w:b/>
          <w:bCs/>
        </w:rPr>
      </w:r>
    </w:p>
    <w:p>
      <w:pPr>
        <w:pStyle w:val="Normal"/>
        <w:bidi w:val="0"/>
        <w:jc w:val="both"/>
        <w:rPr/>
      </w:pPr>
      <w:r>
        <w:rPr/>
        <w:t>We are going to connect using the username "ubuntu" which is the default superuser name in AWS Ubuntu servers. Before connecting for the first time, we have to change the attributes of the pem key file to make it private (this needs to be done just once). To do this:</w:t>
      </w:r>
    </w:p>
    <w:p>
      <w:pPr>
        <w:pStyle w:val="Normal"/>
        <w:bidi w:val="0"/>
        <w:jc w:val="both"/>
        <w:rPr/>
      </w:pPr>
      <w:r>
        <w:rPr/>
      </w:r>
    </w:p>
    <w:p>
      <w:pPr>
        <w:pStyle w:val="Normal"/>
        <w:bidi w:val="0"/>
        <w:jc w:val="both"/>
        <w:rPr/>
      </w:pPr>
      <w:r>
        <w:rPr/>
        <w:t>Open an SSH client.</w:t>
      </w:r>
    </w:p>
    <w:p>
      <w:pPr>
        <w:pStyle w:val="Normal"/>
        <w:bidi w:val="0"/>
        <w:jc w:val="both"/>
        <w:rPr/>
      </w:pPr>
      <w:r>
        <w:rPr/>
        <w:t>Locate your private key file. The key used to launch this instance is metabar-porto.pem</w:t>
      </w:r>
    </w:p>
    <w:p>
      <w:pPr>
        <w:pStyle w:val="Normal"/>
        <w:bidi w:val="0"/>
        <w:jc w:val="both"/>
        <w:rPr/>
      </w:pPr>
      <w:r>
        <w:rPr/>
        <w:t>Run this command, if necessary, to ensure your key is not publicly viewable.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rFonts w:ascii="Nimbus Mono PS" w:hAnsi="Nimbus Mono PS"/>
                <w:b/>
                <w:bCs/>
              </w:rPr>
            </w:pPr>
            <w:r>
              <w:rPr>
                <w:rFonts w:ascii="Nimbus Mono PS" w:hAnsi="Nimbus Mono PS"/>
                <w:b/>
                <w:bCs/>
              </w:rPr>
              <w:t xml:space="preserve">chmod 400 </w:t>
            </w:r>
            <w:r>
              <w:rPr>
                <w:rFonts w:ascii="Nimbus Mono PS" w:hAnsi="Nimbus Mono PS"/>
                <w:b/>
                <w:bCs/>
              </w:rPr>
              <w:t>metabar-key</w:t>
            </w:r>
            <w:r>
              <w:rPr>
                <w:rFonts w:ascii="Nimbus Mono PS" w:hAnsi="Nimbus Mono PS"/>
                <w:b/>
                <w:bCs/>
              </w:rPr>
              <w:t>.pem</w:t>
            </w:r>
          </w:p>
        </w:tc>
      </w:tr>
    </w:tbl>
    <w:p>
      <w:pPr>
        <w:pStyle w:val="Normal"/>
        <w:bidi w:val="0"/>
        <w:jc w:val="both"/>
        <w:rPr/>
      </w:pPr>
      <w:r>
        <w:rPr/>
        <w:t xml:space="preserve">Connect to your instance using its Public DNS: </w:t>
      </w:r>
    </w:p>
    <w:p>
      <w:pPr>
        <w:pStyle w:val="Normal"/>
        <w:bidi w:val="0"/>
        <w:jc w:val="both"/>
        <w:rPr/>
      </w:pPr>
      <w:r>
        <w:rPr/>
        <w:t>ec2-18-117-72-175.us-east-2.compute.amazonaws.com</w:t>
      </w:r>
    </w:p>
    <w:p>
      <w:pPr>
        <w:pStyle w:val="Normal"/>
        <w:bidi w:val="0"/>
        <w:jc w:val="both"/>
        <w:rPr/>
      </w:pPr>
      <w:r>
        <w:rPr/>
        <w:t>Example: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left"/>
              <w:rPr>
                <w:b/>
                <w:bCs/>
              </w:rPr>
            </w:pPr>
            <w:r>
              <w:rPr>
                <w:rFonts w:ascii="Nimbus Mono PS" w:hAnsi="Nimbus Mono PS"/>
                <w:b/>
                <w:bCs/>
              </w:rPr>
              <w:t>ssh -i metabar-</w:t>
            </w:r>
            <w:r>
              <w:rPr>
                <w:rFonts w:ascii="Nimbus Mono PS" w:hAnsi="Nimbus Mono PS"/>
                <w:b/>
                <w:bCs/>
              </w:rPr>
              <w:t>key</w:t>
            </w:r>
            <w:r>
              <w:rPr>
                <w:rFonts w:ascii="Nimbus Mono PS" w:hAnsi="Nimbus Mono PS"/>
                <w:b/>
                <w:bCs/>
              </w:rPr>
              <w:t>.pem ubuntu@ec2-18-117-72-175.us-east-2.compute.amazonaws.com</w:t>
            </w:r>
          </w:p>
        </w:tc>
      </w:tr>
    </w:tbl>
    <w:p>
      <w:pPr>
        <w:pStyle w:val="Normal"/>
        <w:bidi w:val="0"/>
        <w:jc w:val="both"/>
        <w:rPr/>
      </w:pPr>
      <w:r>
        <w:rPr/>
        <w:t xml:space="preserve">You can also use the IP (it will change every time you start the instance. E.g. </w:t>
      </w:r>
    </w:p>
    <w:p>
      <w:pPr>
        <w:pStyle w:val="Normal"/>
        <w:bidi w:val="0"/>
        <w:jc w:val="both"/>
        <w:rPr/>
      </w:pPr>
      <w:r>
        <w:rPr/>
        <w:t>If public IP address is 18.117.72.175</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b/>
                <w:bCs/>
              </w:rPr>
            </w:pPr>
            <w:r>
              <w:rPr>
                <w:rFonts w:ascii="Nimbus Mono PS" w:hAnsi="Nimbus Mono PS"/>
                <w:b/>
                <w:bCs/>
              </w:rPr>
              <w:t>ssh -i metabar-</w:t>
            </w:r>
            <w:r>
              <w:rPr>
                <w:rFonts w:ascii="Nimbus Mono PS" w:hAnsi="Nimbus Mono PS"/>
                <w:b/>
                <w:bCs/>
              </w:rPr>
              <w:t>key</w:t>
            </w:r>
            <w:r>
              <w:rPr>
                <w:rFonts w:ascii="Nimbus Mono PS" w:hAnsi="Nimbus Mono PS"/>
                <w:b/>
                <w:bCs/>
              </w:rPr>
              <w:t>.pem ubuntu@18.117.72.175</w:t>
            </w:r>
          </w:p>
        </w:tc>
      </w:tr>
    </w:tbl>
    <w:p>
      <w:pPr>
        <w:pStyle w:val="Normal"/>
        <w:bidi w:val="0"/>
        <w:jc w:val="both"/>
        <w:rPr>
          <w:b/>
          <w:bCs/>
        </w:rPr>
      </w:pPr>
      <w:r>
        <w:rPr>
          <w:b/>
          <w:bCs/>
        </w:rPr>
      </w:r>
    </w:p>
    <w:p>
      <w:pPr>
        <w:pStyle w:val="Normal"/>
        <w:bidi w:val="0"/>
        <w:jc w:val="both"/>
        <w:rPr>
          <w:b/>
          <w:bCs/>
        </w:rPr>
      </w:pPr>
      <w:r>
        <w:rPr>
          <w:b/>
          <w:bCs/>
        </w:rPr>
        <w:t>A</w:t>
      </w:r>
      <w:r>
        <w:rPr>
          <w:rFonts w:eastAsia="Noto Serif CJK SC" w:cs="Lohit Devanagari"/>
          <w:b/>
          <w:bCs/>
          <w:color w:val="auto"/>
          <w:kern w:val="2"/>
          <w:sz w:val="24"/>
          <w:szCs w:val="24"/>
          <w:lang w:val="en-US" w:eastAsia="zh-CN" w:bidi="hi-IN"/>
        </w:rPr>
        <w:t>6</w:t>
      </w:r>
      <w:r>
        <w:rPr>
          <w:b/>
          <w:bCs/>
        </w:rPr>
        <w:t>. Resizing instances and EBS storage volumes</w:t>
      </w:r>
    </w:p>
    <w:p>
      <w:pPr>
        <w:pStyle w:val="Normal"/>
        <w:bidi w:val="0"/>
        <w:jc w:val="both"/>
        <w:rPr>
          <w:b w:val="false"/>
          <w:bCs w:val="false"/>
        </w:rPr>
      </w:pPr>
      <w:r>
        <w:rPr>
          <w:b w:val="false"/>
          <w:bCs w:val="false"/>
        </w:rPr>
      </w:r>
    </w:p>
    <w:p>
      <w:pPr>
        <w:pStyle w:val="Normal"/>
        <w:bidi w:val="0"/>
        <w:jc w:val="both"/>
        <w:rPr>
          <w:b/>
          <w:bCs/>
        </w:rPr>
      </w:pPr>
      <w:r>
        <w:rPr>
          <w:b w:val="false"/>
          <w:bCs w:val="false"/>
        </w:rPr>
        <w:t xml:space="preserve">There is a list of available AWS instance types here: </w:t>
      </w:r>
      <w:hyperlink r:id="rId11">
        <w:r>
          <w:rPr>
            <w:rStyle w:val="Hyperlink"/>
            <w:b w:val="false"/>
            <w:bCs w:val="false"/>
          </w:rPr>
          <w:t>https://aws.amazon.com/ec2/instance-types</w:t>
        </w:r>
      </w:hyperlink>
      <w:r>
        <w:rPr>
          <w:b w:val="false"/>
          <w:bCs w:val="false"/>
        </w:rPr>
        <w:t xml:space="preserve">  </w:t>
      </w:r>
    </w:p>
    <w:p>
      <w:pPr>
        <w:pStyle w:val="Normal"/>
        <w:bidi w:val="0"/>
        <w:jc w:val="both"/>
        <w:rPr>
          <w:b/>
          <w:bCs/>
        </w:rPr>
      </w:pPr>
      <w:r>
        <w:rPr>
          <w:b w:val="false"/>
          <w:bCs w:val="false"/>
        </w:rPr>
        <w:t>To resize an AWS instance, follow the instructions here:</w:t>
      </w:r>
    </w:p>
    <w:p>
      <w:pPr>
        <w:pStyle w:val="Normal"/>
        <w:bidi w:val="0"/>
        <w:jc w:val="both"/>
        <w:rPr>
          <w:b/>
          <w:bCs/>
        </w:rPr>
      </w:pPr>
      <w:hyperlink r:id="rId12">
        <w:r>
          <w:rPr>
            <w:rStyle w:val="Hyperlink"/>
            <w:b w:val="false"/>
            <w:bCs w:val="false"/>
          </w:rPr>
          <w:t>https://docs.aws.amazon.com/AWSEC2/latest/UserGuide/resize-ebs-backed-instance.html</w:t>
        </w:r>
      </w:hyperlink>
      <w:r>
        <w:rPr>
          <w:b w:val="false"/>
          <w:bCs w:val="false"/>
        </w:rPr>
        <w:t xml:space="preserve"> </w:t>
      </w:r>
    </w:p>
    <w:p>
      <w:pPr>
        <w:pStyle w:val="Normal"/>
        <w:bidi w:val="0"/>
        <w:jc w:val="both"/>
        <w:rPr>
          <w:b/>
          <w:bCs/>
        </w:rPr>
      </w:pPr>
      <w:r>
        <w:rPr>
          <w:b w:val="false"/>
          <w:bCs w:val="false"/>
        </w:rPr>
        <w:t>To increase the storage capacity of your ABS volume follo</w:t>
      </w:r>
      <w:r>
        <w:rPr>
          <w:rFonts w:eastAsia="Noto Serif CJK SC" w:cs="Lohit Devanagari"/>
          <w:b w:val="false"/>
          <w:bCs w:val="false"/>
          <w:color w:val="auto"/>
          <w:kern w:val="2"/>
          <w:sz w:val="24"/>
          <w:szCs w:val="24"/>
          <w:lang w:val="en-US" w:eastAsia="zh-CN" w:bidi="hi-IN"/>
        </w:rPr>
        <w:t>w</w:t>
      </w:r>
      <w:r>
        <w:rPr>
          <w:b w:val="false"/>
          <w:bCs w:val="false"/>
        </w:rPr>
        <w:t xml:space="preserve"> these instructions: </w:t>
      </w:r>
      <w:hyperlink r:id="rId13">
        <w:r>
          <w:rPr>
            <w:rStyle w:val="Hyperlink"/>
            <w:b w:val="false"/>
            <w:bCs w:val="false"/>
          </w:rPr>
          <w:t>https://docs.aws.amazon.com/AWSEC2/latest/UserGuide/ebs-modify-volume.html</w:t>
        </w:r>
      </w:hyperlink>
      <w:r>
        <w:rPr>
          <w:b w:val="false"/>
          <w:bCs w:val="false"/>
        </w:rPr>
        <w:t xml:space="preserve"> </w:t>
      </w:r>
    </w:p>
    <w:p>
      <w:pPr>
        <w:pStyle w:val="Normal"/>
        <w:bidi w:val="0"/>
        <w:jc w:val="both"/>
        <w:rPr>
          <w:b/>
          <w:bCs/>
        </w:rPr>
      </w:pPr>
      <w:r>
        <w:rPr>
          <w:b/>
          <w:bCs/>
        </w:rPr>
      </w:r>
    </w:p>
    <w:p>
      <w:pPr>
        <w:pStyle w:val="Normal"/>
        <w:bidi w:val="0"/>
        <w:jc w:val="both"/>
        <w:rPr>
          <w:b/>
          <w:bCs/>
        </w:rPr>
      </w:pPr>
      <w:r>
        <w:rPr>
          <w:b/>
          <w:bCs/>
        </w:rPr>
        <w:t>A</w:t>
      </w:r>
      <w:r>
        <w:rPr>
          <w:rFonts w:eastAsia="Noto Serif CJK SC" w:cs="Lohit Devanagari"/>
          <w:b/>
          <w:bCs/>
          <w:color w:val="auto"/>
          <w:kern w:val="2"/>
          <w:sz w:val="24"/>
          <w:szCs w:val="24"/>
          <w:lang w:val="en-US" w:eastAsia="zh-CN" w:bidi="hi-IN"/>
        </w:rPr>
        <w:t>7</w:t>
      </w:r>
      <w:r>
        <w:rPr>
          <w:b/>
          <w:bCs/>
        </w:rPr>
        <w:t>. Connecting to the AWS server using Filezilla</w:t>
      </w:r>
    </w:p>
    <w:p>
      <w:pPr>
        <w:pStyle w:val="Normal"/>
        <w:bidi w:val="0"/>
        <w:jc w:val="both"/>
        <w:rPr>
          <w:b w:val="false"/>
          <w:bCs w:val="false"/>
        </w:rPr>
      </w:pPr>
      <w:r>
        <w:rPr>
          <w:b w:val="false"/>
          <w:bCs w:val="false"/>
        </w:rPr>
        <w:t xml:space="preserve">Filezilla is a free software for FTP/SFTP (file transfer). Download and install it in your laptop from here: </w:t>
      </w:r>
      <w:hyperlink r:id="rId14">
        <w:r>
          <w:rPr>
            <w:rStyle w:val="Hyperlink"/>
            <w:b w:val="false"/>
            <w:bCs w:val="false"/>
          </w:rPr>
          <w:t>https://filezilla-project.org/download.php</w:t>
        </w:r>
      </w:hyperlink>
      <w:r>
        <w:rPr>
          <w:b w:val="false"/>
          <w:bCs w:val="false"/>
        </w:rPr>
        <w:t xml:space="preserve"> </w:t>
      </w:r>
    </w:p>
    <w:p>
      <w:pPr>
        <w:pStyle w:val="Normal"/>
        <w:bidi w:val="0"/>
        <w:jc w:val="both"/>
        <w:rPr>
          <w:b w:val="false"/>
          <w:bCs w:val="false"/>
        </w:rPr>
      </w:pPr>
      <w:r>
        <w:rPr>
          <w:b w:val="false"/>
          <w:bCs w:val="false"/>
        </w:rPr>
        <w:t xml:space="preserve">To connect to your running AWS instante, use these instructions: </w:t>
      </w:r>
      <w:hyperlink r:id="rId15">
        <w:r>
          <w:rPr>
            <w:rStyle w:val="Hyperlink"/>
            <w:b w:val="false"/>
            <w:bCs w:val="false"/>
          </w:rPr>
          <w:t>https://www.zyxware.com/articles/5133/how-to-connect-to-amazon-ec2-using-filezilla</w:t>
        </w:r>
      </w:hyperlink>
      <w:r>
        <w:rPr>
          <w:b w:val="false"/>
          <w:bCs w:val="false"/>
        </w:rPr>
        <w:t>.</w:t>
      </w:r>
    </w:p>
    <w:p>
      <w:pPr>
        <w:pStyle w:val="Normal"/>
        <w:bidi w:val="0"/>
        <w:jc w:val="both"/>
        <w:rPr>
          <w:b w:val="false"/>
          <w:bCs w:val="false"/>
        </w:rPr>
      </w:pPr>
      <w:r>
        <w:rPr>
          <w:b w:val="false"/>
          <w:bCs w:val="false"/>
        </w:rPr>
        <w:t>In summary:</w:t>
      </w:r>
    </w:p>
    <w:p>
      <w:pPr>
        <w:pStyle w:val="Normal"/>
        <w:bidi w:val="0"/>
        <w:jc w:val="both"/>
        <w:rPr>
          <w:b w:val="false"/>
          <w:bCs w:val="false"/>
        </w:rPr>
      </w:pPr>
      <w:r>
        <w:rPr>
          <w:b w:val="false"/>
          <w:bCs w:val="false"/>
        </w:rPr>
        <w:t>Select Site Manager and create a new instance:</w:t>
      </w:r>
    </w:p>
    <w:p>
      <w:pPr>
        <w:pStyle w:val="Normal"/>
        <w:bidi w:val="0"/>
        <w:jc w:val="both"/>
        <w:rPr>
          <w:b w:val="false"/>
          <w:bCs w:val="false"/>
        </w:rPr>
      </w:pPr>
      <w:r>
        <w:rPr>
          <w:b w:val="false"/>
          <w:bCs w:val="false"/>
        </w:rPr>
        <w:t xml:space="preserve">• </w:t>
      </w:r>
      <w:r>
        <w:rPr>
          <w:b w:val="false"/>
          <w:bCs w:val="false"/>
        </w:rPr>
        <w:t>Protocol: SFTP</w:t>
      </w:r>
    </w:p>
    <w:p>
      <w:pPr>
        <w:pStyle w:val="Normal"/>
        <w:bidi w:val="0"/>
        <w:jc w:val="both"/>
        <w:rPr>
          <w:b w:val="false"/>
          <w:bCs w:val="false"/>
        </w:rPr>
      </w:pPr>
      <w:r>
        <w:rPr>
          <w:b w:val="false"/>
          <w:bCs w:val="false"/>
        </w:rPr>
        <w:t xml:space="preserve">• </w:t>
      </w:r>
      <w:r>
        <w:rPr>
          <w:b w:val="false"/>
          <w:bCs w:val="false"/>
        </w:rPr>
        <w:t>Host: IP</w:t>
      </w:r>
    </w:p>
    <w:p>
      <w:pPr>
        <w:pStyle w:val="Normal"/>
        <w:bidi w:val="0"/>
        <w:jc w:val="both"/>
        <w:rPr>
          <w:b w:val="false"/>
          <w:bCs w:val="false"/>
        </w:rPr>
      </w:pPr>
      <w:r>
        <w:rPr>
          <w:b w:val="false"/>
          <w:bCs w:val="false"/>
        </w:rPr>
        <w:t xml:space="preserve">• </w:t>
      </w:r>
      <w:r>
        <w:rPr>
          <w:b w:val="false"/>
          <w:bCs w:val="false"/>
        </w:rPr>
        <w:t>Logon: Key File</w:t>
      </w:r>
    </w:p>
    <w:p>
      <w:pPr>
        <w:pStyle w:val="Normal"/>
        <w:bidi w:val="0"/>
        <w:jc w:val="both"/>
        <w:rPr>
          <w:b w:val="false"/>
          <w:bCs w:val="false"/>
        </w:rPr>
      </w:pPr>
      <w:r>
        <w:rPr>
          <w:b w:val="false"/>
          <w:bCs w:val="false"/>
        </w:rPr>
        <w:t xml:space="preserve">• </w:t>
      </w:r>
      <w:r>
        <w:rPr>
          <w:b w:val="false"/>
          <w:bCs w:val="false"/>
        </w:rPr>
        <w:t>User: the user name used to access the EC2 Amazon instance. Example: user03</w:t>
      </w:r>
    </w:p>
    <w:p>
      <w:pPr>
        <w:pStyle w:val="Normal"/>
        <w:bidi w:val="0"/>
        <w:jc w:val="both"/>
        <w:rPr>
          <w:b w:val="false"/>
          <w:bCs w:val="false"/>
        </w:rPr>
      </w:pPr>
      <w:r>
        <w:rPr>
          <w:b w:val="false"/>
          <w:bCs w:val="false"/>
        </w:rPr>
        <w:t xml:space="preserve">• </w:t>
      </w:r>
      <w:r>
        <w:rPr>
          <w:b w:val="false"/>
          <w:bCs w:val="false"/>
        </w:rPr>
        <w:t xml:space="preserve">Key file: the same .pem file you used for the connection (in the example </w:t>
      </w:r>
      <w:r>
        <w:rPr>
          <w:rFonts w:eastAsia="Noto Serif CJK SC" w:cs="Lohit Devanagari"/>
          <w:b w:val="false"/>
          <w:bCs w:val="false"/>
          <w:color w:val="auto"/>
          <w:kern w:val="2"/>
          <w:sz w:val="24"/>
          <w:szCs w:val="24"/>
          <w:lang w:val="en-US" w:eastAsia="zh-CN" w:bidi="hi-IN"/>
        </w:rPr>
        <w:t>porto03</w:t>
      </w:r>
      <w:r>
        <w:rPr>
          <w:b w:val="false"/>
          <w:bCs w:val="false"/>
        </w:rPr>
        <w:t>.pem)</w:t>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B. Installing software for metabarcoding</w:t>
      </w:r>
    </w:p>
    <w:p>
      <w:pPr>
        <w:pStyle w:val="Normal"/>
        <w:bidi w:val="0"/>
        <w:jc w:val="both"/>
        <w:rPr>
          <w:b/>
          <w:bCs/>
        </w:rPr>
      </w:pPr>
      <w:r>
        <w:rPr>
          <w:b/>
          <w:bCs/>
        </w:rPr>
      </w:r>
    </w:p>
    <w:p>
      <w:pPr>
        <w:pStyle w:val="Normal"/>
        <w:bidi w:val="0"/>
        <w:jc w:val="both"/>
        <w:rPr>
          <w:b/>
          <w:bCs/>
        </w:rPr>
      </w:pPr>
      <w:r>
        <w:rPr>
          <w:b/>
          <w:bCs/>
        </w:rPr>
        <w:t>B1. Conda</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Python 2 is deprecated and it cannot be directly installed in Ubuntu using apt. But it can be installed from a Conda environment. First we will install Conda using the miniconda installer:</w:t>
      </w:r>
    </w:p>
    <w:p>
      <w:pPr>
        <w:pStyle w:val="Normal"/>
        <w:bidi w:val="0"/>
        <w:jc w:val="both"/>
        <w:rPr>
          <w:rFonts w:ascii="var pst-font-family-monospace" w:hAnsi="var pst-font-family-monospace"/>
          <w:b w:val="false"/>
          <w:bCs w:val="false"/>
          <w:i w:val="false"/>
          <w:caps w:val="false"/>
          <w:smallCaps w:val="false"/>
          <w:spacing w:val="0"/>
        </w:rPr>
      </w:pPr>
      <w:r>
        <w:rPr>
          <w:rFonts w:ascii="var pst-font-family-monospace" w:hAnsi="var pst-font-family-monospace"/>
          <w:b w:val="false"/>
          <w:bCs w:val="false"/>
          <w:i w:val="false"/>
          <w:caps w:val="false"/>
          <w:smallCaps w:val="false"/>
          <w:spacing w:val="0"/>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PreformattedText"/>
              <w:bidi w:val="0"/>
              <w:jc w:val="both"/>
              <w:rPr>
                <w:rFonts w:ascii="Nimbus Mono PS" w:hAnsi="Nimbus Mono PS"/>
                <w:b/>
                <w:bCs/>
                <w:i w:val="false"/>
                <w:caps w:val="false"/>
                <w:smallCaps w:val="false"/>
                <w:spacing w:val="0"/>
              </w:rPr>
            </w:pPr>
            <w:bookmarkStart w:id="0" w:name="codecell3"/>
            <w:bookmarkEnd w:id="0"/>
            <w:r>
              <w:rPr>
                <w:rFonts w:ascii="Nimbus Mono PS" w:hAnsi="Nimbus Mono PS"/>
                <w:b/>
                <w:bCs/>
                <w:i w:val="false"/>
                <w:caps w:val="false"/>
                <w:smallCaps w:val="false"/>
                <w:spacing w:val="0"/>
              </w:rPr>
              <w:t>mkdir</w:t>
            </w:r>
            <w:r>
              <w:rPr>
                <w:rFonts w:ascii="Nimbus Mono PS" w:hAnsi="Nimbus Mono PS"/>
                <w:b/>
                <w:bCs/>
                <w:i w:val="false"/>
                <w:caps w:val="false"/>
                <w:smallCaps w:val="false"/>
                <w:color w:val="080808"/>
                <w:spacing w:val="0"/>
              </w:rPr>
              <w:t xml:space="preserve"> </w:t>
            </w:r>
            <w:r>
              <w:rPr>
                <w:rFonts w:ascii="Nimbus Mono PS" w:hAnsi="Nimbus Mono PS"/>
                <w:b/>
                <w:bCs/>
                <w:i w:val="false"/>
                <w:caps w:val="false"/>
                <w:smallCaps w:val="false"/>
                <w:spacing w:val="0"/>
              </w:rPr>
              <w:t>-p</w:t>
            </w:r>
            <w:r>
              <w:rPr>
                <w:rFonts w:ascii="Nimbus Mono PS" w:hAnsi="Nimbus Mono PS"/>
                <w:b/>
                <w:bCs/>
                <w:i w:val="false"/>
                <w:caps w:val="false"/>
                <w:smallCaps w:val="false"/>
                <w:color w:val="080808"/>
                <w:spacing w:val="0"/>
              </w:rPr>
              <w:t xml:space="preserve"> </w:t>
            </w:r>
            <w:r>
              <w:rPr>
                <w:rFonts w:ascii="Nimbus Mono PS" w:hAnsi="Nimbus Mono PS"/>
                <w:b/>
                <w:bCs/>
                <w:i w:val="false"/>
                <w:caps w:val="false"/>
                <w:smallCaps w:val="false"/>
                <w:spacing w:val="0"/>
              </w:rPr>
              <w:t>~/miniconda3</w:t>
            </w:r>
          </w:p>
          <w:p>
            <w:pPr>
              <w:pStyle w:val="PreformattedText"/>
              <w:bidi w:val="0"/>
              <w:jc w:val="both"/>
              <w:rPr>
                <w:rFonts w:ascii="Nimbus Mono PS" w:hAnsi="Nimbus Mono PS"/>
                <w:b/>
                <w:bCs/>
                <w:i w:val="false"/>
                <w:caps w:val="false"/>
                <w:smallCaps w:val="false"/>
                <w:spacing w:val="0"/>
              </w:rPr>
            </w:pPr>
            <w:r>
              <w:rPr>
                <w:rFonts w:ascii="Nimbus Mono PS" w:hAnsi="Nimbus Mono PS"/>
                <w:b/>
                <w:bCs/>
                <w:i w:val="false"/>
                <w:caps w:val="false"/>
                <w:smallCaps w:val="false"/>
                <w:spacing w:val="0"/>
              </w:rPr>
              <w:t>wget https://repo.anaconda.com/miniconda/Miniconda3-latest-Linux-x86_64.sh -O ~/miniconda3/miniconda.sh</w:t>
            </w:r>
          </w:p>
          <w:p>
            <w:pPr>
              <w:pStyle w:val="PreformattedText"/>
              <w:bidi w:val="0"/>
              <w:jc w:val="both"/>
              <w:rPr>
                <w:rFonts w:ascii="Nimbus Mono PS" w:hAnsi="Nimbus Mono PS"/>
                <w:b/>
                <w:bCs/>
                <w:i w:val="false"/>
                <w:caps w:val="false"/>
                <w:smallCaps w:val="false"/>
                <w:spacing w:val="0"/>
              </w:rPr>
            </w:pPr>
            <w:r>
              <w:rPr>
                <w:rFonts w:ascii="Nimbus Mono PS" w:hAnsi="Nimbus Mono PS"/>
                <w:b/>
                <w:bCs/>
                <w:i w:val="false"/>
                <w:caps w:val="false"/>
                <w:smallCaps w:val="false"/>
                <w:spacing w:val="0"/>
              </w:rPr>
              <w:t>bash ~/miniconda3/miniconda.sh -b -u -p ~/miniconda3</w:t>
            </w:r>
          </w:p>
          <w:p>
            <w:pPr>
              <w:pStyle w:val="PreformattedText"/>
              <w:bidi w:val="0"/>
              <w:jc w:val="both"/>
              <w:rPr>
                <w:rFonts w:ascii="Nimbus Mono PS" w:hAnsi="Nimbus Mono PS"/>
                <w:b/>
                <w:bCs/>
                <w:i w:val="false"/>
                <w:caps w:val="false"/>
                <w:smallCaps w:val="false"/>
                <w:spacing w:val="0"/>
              </w:rPr>
            </w:pPr>
            <w:r>
              <w:rPr>
                <w:rFonts w:ascii="Nimbus Mono PS" w:hAnsi="Nimbus Mono PS"/>
                <w:b/>
                <w:bCs/>
                <w:i w:val="false"/>
                <w:caps w:val="false"/>
                <w:smallCaps w:val="false"/>
                <w:spacing w:val="0"/>
              </w:rPr>
              <w:t>rm -rf ~/miniconda3/miniconda.sh</w:t>
            </w:r>
          </w:p>
          <w:p>
            <w:pPr>
              <w:pStyle w:val="PreformattedText"/>
              <w:bidi w:val="0"/>
              <w:jc w:val="both"/>
              <w:rPr>
                <w:rFonts w:ascii="Nimbus Mono PS" w:hAnsi="Nimbus Mono PS"/>
                <w:b/>
                <w:bCs/>
                <w:i w:val="false"/>
                <w:caps w:val="false"/>
                <w:smallCaps w:val="false"/>
                <w:spacing w:val="0"/>
              </w:rPr>
            </w:pPr>
            <w:r>
              <w:rPr>
                <w:rFonts w:ascii="Nimbus Mono PS" w:hAnsi="Nimbus Mono PS"/>
                <w:b/>
                <w:bCs/>
                <w:i w:val="false"/>
                <w:caps w:val="false"/>
                <w:smallCaps w:val="false"/>
                <w:spacing w:val="0"/>
              </w:rPr>
              <w:t>~/miniconda3/bin/conda init bash</w:t>
            </w:r>
          </w:p>
        </w:tc>
      </w:tr>
    </w:tbl>
    <w:p>
      <w:pPr>
        <w:pStyle w:val="PreformattedText"/>
        <w:bidi w:val="0"/>
        <w:jc w:val="both"/>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both"/>
        <w:rPr>
          <w:b/>
          <w:bCs/>
        </w:rPr>
      </w:pPr>
      <w:r>
        <w:rPr>
          <w:b/>
          <w:bCs/>
        </w:rPr>
        <w:t>B</w:t>
      </w:r>
      <w:r>
        <w:rPr>
          <w:b/>
          <w:bCs/>
        </w:rPr>
        <w:t>2</w:t>
      </w:r>
      <w:r>
        <w:rPr>
          <w:b/>
          <w:bCs/>
        </w:rPr>
        <w:t xml:space="preserve">. Python 2 </w:t>
      </w:r>
      <w:r>
        <w:rPr>
          <w:b/>
          <w:bCs/>
        </w:rPr>
        <w:t>(</w:t>
      </w:r>
      <w:r>
        <w:rPr>
          <w:b/>
          <w:bCs/>
        </w:rPr>
        <w:t>and pip</w:t>
      </w:r>
      <w:r>
        <w:rPr>
          <w:b/>
          <w:bCs/>
        </w:rPr>
        <w:t>)</w:t>
      </w:r>
    </w:p>
    <w:p>
      <w:pPr>
        <w:pStyle w:val="PreformattedText"/>
        <w:bidi w:val="0"/>
        <w:jc w:val="both"/>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both"/>
        <w:rPr>
          <w:rFonts w:ascii="Liberation Serif" w:hAnsi="Liberation Serif"/>
          <w:b w:val="false"/>
          <w:bCs w:val="false"/>
          <w:sz w:val="24"/>
          <w:szCs w:val="24"/>
        </w:rPr>
      </w:pPr>
      <w:r>
        <w:rPr>
          <w:rFonts w:ascii="Liberation Serif" w:hAnsi="Liberation Serif"/>
          <w:b w:val="false"/>
          <w:bCs w:val="false"/>
          <w:sz w:val="24"/>
          <w:szCs w:val="24"/>
        </w:rPr>
        <w:t xml:space="preserve">Then </w:t>
      </w:r>
      <w:r>
        <w:rPr>
          <w:rFonts w:ascii="Liberation Serif" w:hAnsi="Liberation Serif"/>
          <w:b w:val="false"/>
          <w:bCs w:val="false"/>
          <w:sz w:val="24"/>
          <w:szCs w:val="24"/>
        </w:rPr>
        <w:t xml:space="preserve">we </w:t>
      </w:r>
      <w:r>
        <w:rPr>
          <w:rFonts w:ascii="Liberation Serif" w:hAnsi="Liberation Serif"/>
          <w:b w:val="false"/>
          <w:bCs w:val="false"/>
          <w:sz w:val="24"/>
          <w:szCs w:val="24"/>
        </w:rPr>
        <w:t>create a Conda environment with Python 2.7 and activate it:</w:t>
      </w:r>
    </w:p>
    <w:p>
      <w:pPr>
        <w:pStyle w:val="PreformattedText"/>
        <w:bidi w:val="0"/>
        <w:jc w:val="both"/>
        <w:rPr>
          <w:b/>
          <w:bCs/>
        </w:rPr>
      </w:pPr>
      <w:r>
        <w:rPr>
          <w:b/>
          <w:bC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rPr>
                <w:rFonts w:ascii="Nimbus Mono PS" w:hAnsi="Nimbus Mono PS"/>
                <w:b/>
                <w:bCs/>
                <w:sz w:val="20"/>
                <w:szCs w:val="20"/>
              </w:rPr>
            </w:pPr>
            <w:r>
              <w:rPr>
                <w:rFonts w:ascii="Nimbus Mono PS" w:hAnsi="Nimbus Mono PS"/>
                <w:b/>
                <w:bCs/>
                <w:sz w:val="20"/>
                <w:szCs w:val="20"/>
              </w:rPr>
              <w:t xml:space="preserve">conda create -n py27 python=2.7 </w:t>
            </w:r>
          </w:p>
          <w:p>
            <w:pPr>
              <w:pStyle w:val="TableContents"/>
              <w:rPr>
                <w:rFonts w:ascii="Nimbus Mono PS" w:hAnsi="Nimbus Mono PS"/>
                <w:b/>
                <w:bCs/>
                <w:sz w:val="20"/>
                <w:szCs w:val="20"/>
              </w:rPr>
            </w:pPr>
            <w:r>
              <w:rPr>
                <w:rFonts w:ascii="Nimbus Mono PS" w:hAnsi="Nimbus Mono PS"/>
                <w:b/>
                <w:bCs/>
                <w:sz w:val="20"/>
                <w:szCs w:val="20"/>
              </w:rPr>
              <w:t>conda activate py27</w:t>
            </w:r>
          </w:p>
        </w:tc>
      </w:tr>
    </w:tbl>
    <w:p>
      <w:pPr>
        <w:pStyle w:val="PreformattedText"/>
        <w:bidi w:val="0"/>
        <w:jc w:val="both"/>
        <w:rPr>
          <w:b/>
          <w:bCs/>
        </w:rPr>
      </w:pPr>
      <w:r>
        <w:rPr>
          <w:b/>
          <w:bCs/>
        </w:rPr>
      </w:r>
    </w:p>
    <w:p>
      <w:pPr>
        <w:pStyle w:val="Normal"/>
        <w:bidi w:val="0"/>
        <w:jc w:val="both"/>
        <w:rPr>
          <w:b/>
          <w:bCs/>
        </w:rPr>
      </w:pPr>
      <w:r>
        <w:rPr>
          <w:b/>
          <w:bCs/>
        </w:rPr>
        <w:t>B</w:t>
      </w:r>
      <w:r>
        <w:rPr>
          <w:b/>
          <w:bCs/>
        </w:rPr>
        <w:t>3</w:t>
      </w:r>
      <w:r>
        <w:rPr>
          <w:b/>
          <w:bCs/>
        </w:rPr>
        <w:t>. OBITools 2</w:t>
      </w:r>
    </w:p>
    <w:p>
      <w:pPr>
        <w:pStyle w:val="Normal"/>
        <w:bidi w:val="0"/>
        <w:jc w:val="both"/>
        <w:rPr>
          <w:b/>
          <w:bCs/>
        </w:rPr>
      </w:pPr>
      <w:r>
        <w:rPr>
          <w:b/>
          <w:bCs/>
        </w:rPr>
      </w:r>
    </w:p>
    <w:p>
      <w:pPr>
        <w:pStyle w:val="Normal"/>
        <w:bidi w:val="0"/>
        <w:jc w:val="both"/>
        <w:rPr>
          <w:b w:val="false"/>
          <w:bCs w:val="false"/>
        </w:rPr>
      </w:pPr>
      <w:r>
        <w:rPr>
          <w:b w:val="false"/>
          <w:bCs w:val="false"/>
        </w:rPr>
        <w:t>Note that OBITools 2 runs on</w:t>
      </w:r>
      <w:r>
        <w:rPr>
          <w:b w:val="false"/>
          <w:bCs w:val="false"/>
        </w:rPr>
        <w:t>ly on</w:t>
      </w:r>
      <w:r>
        <w:rPr>
          <w:b w:val="false"/>
          <w:bCs w:val="false"/>
        </w:rPr>
        <w:t xml:space="preserve"> Python 2.7 and it can not work on Python 3. So a Python 2.7</w:t>
      </w:r>
    </w:p>
    <w:p>
      <w:pPr>
        <w:pStyle w:val="Normal"/>
        <w:bidi w:val="0"/>
        <w:jc w:val="both"/>
        <w:rPr>
          <w:b w:val="false"/>
          <w:bCs w:val="false"/>
        </w:rPr>
      </w:pPr>
      <w:r>
        <w:rPr>
          <w:b w:val="false"/>
          <w:bCs w:val="false"/>
        </w:rPr>
        <w:t>environment (which is already deprecated) is required for the installation. OBITools also requires a</w:t>
      </w:r>
    </w:p>
    <w:p>
      <w:pPr>
        <w:pStyle w:val="Normal"/>
        <w:bidi w:val="0"/>
        <w:jc w:val="both"/>
        <w:rPr>
          <w:b w:val="false"/>
          <w:bCs w:val="false"/>
        </w:rPr>
      </w:pPr>
      <w:r>
        <w:rPr>
          <w:b w:val="false"/>
          <w:bCs w:val="false"/>
        </w:rPr>
        <w:t>particular old version of the sphinx package (v 1.4.8) and it does not work with newer versions.</w:t>
      </w:r>
    </w:p>
    <w:p>
      <w:pPr>
        <w:pStyle w:val="Normal"/>
        <w:bidi w:val="0"/>
        <w:jc w:val="both"/>
        <w:rPr>
          <w:b w:val="false"/>
          <w:bCs w:val="false"/>
        </w:rPr>
      </w:pPr>
      <w:r>
        <w:rPr>
          <w:b w:val="false"/>
          <w:bCs w:val="false"/>
        </w:rPr>
        <w:t>The following set of commands would work in most systems for installing OBITools 2, based on</w:t>
      </w:r>
    </w:p>
    <w:p>
      <w:pPr>
        <w:pStyle w:val="Normal"/>
        <w:bidi w:val="0"/>
        <w:jc w:val="both"/>
        <w:rPr>
          <w:b w:val="false"/>
          <w:bCs w:val="false"/>
        </w:rPr>
      </w:pPr>
      <w:r>
        <w:rPr>
          <w:b w:val="false"/>
          <w:bCs w:val="false"/>
        </w:rPr>
        <w:t>recommendations by Frederic Boyer (https://www.biostars.org/p/235898/)</w:t>
      </w:r>
    </w:p>
    <w:p>
      <w:pPr>
        <w:pStyle w:val="Normal"/>
        <w:bidi w:val="0"/>
        <w:jc w:val="both"/>
        <w:rPr>
          <w:b w:val="false"/>
          <w:bCs w:val="false"/>
        </w:rPr>
      </w:pPr>
      <w:r>
        <w:rPr>
          <w:b w:val="false"/>
          <w:bCs w:val="false"/>
        </w:rPr>
      </w:r>
    </w:p>
    <w:tbl>
      <w:tblPr>
        <w:tblW w:w="10292" w:type="dxa"/>
        <w:jc w:val="left"/>
        <w:tblInd w:w="-34" w:type="dxa"/>
        <w:tblLayout w:type="fixed"/>
        <w:tblCellMar>
          <w:top w:w="55" w:type="dxa"/>
          <w:left w:w="55" w:type="dxa"/>
          <w:bottom w:w="55" w:type="dxa"/>
          <w:right w:w="55" w:type="dxa"/>
        </w:tblCellMar>
      </w:tblPr>
      <w:tblGrid>
        <w:gridCol w:w="10292"/>
      </w:tblGrid>
      <w:tr>
        <w:trPr>
          <w:trHeight w:val="808" w:hRule="atLeast"/>
        </w:trPr>
        <w:tc>
          <w:tcPr>
            <w:tcW w:w="10292" w:type="dxa"/>
            <w:tcBorders>
              <w:top w:val="single" w:sz="2" w:space="0" w:color="000000"/>
              <w:left w:val="single" w:sz="2" w:space="0" w:color="000000"/>
              <w:bottom w:val="single" w:sz="2" w:space="0" w:color="000000"/>
              <w:right w:val="single" w:sz="2" w:space="0" w:color="000000"/>
            </w:tcBorders>
          </w:tcPr>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pip install sphinx==1.4.8 cython==0.29.21 docutils==0.16</w:t>
            </w:r>
          </w:p>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wget "https://git.metabarcoding.org/obitools/obitools/repository/archive.tar.gz?ref=master"</w:t>
            </w:r>
          </w:p>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tar -zxvf "archive.tar.gz?ref=master"</w:t>
            </w:r>
          </w:p>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cd obitools-master-*</w:t>
            </w:r>
          </w:p>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python2 setup.py build</w:t>
            </w:r>
          </w:p>
          <w:p>
            <w:pPr>
              <w:pStyle w:val="Normal"/>
              <w:widowControl w:val="false"/>
              <w:bidi w:val="0"/>
              <w:spacing w:before="57" w:after="57"/>
              <w:jc w:val="both"/>
              <w:rPr>
                <w:rFonts w:ascii="Nimbus Mono PS" w:hAnsi="Nimbus Mono PS"/>
                <w:b/>
                <w:bCs/>
                <w:sz w:val="18"/>
                <w:szCs w:val="18"/>
              </w:rPr>
            </w:pPr>
            <w:r>
              <w:rPr>
                <w:rFonts w:ascii="Nimbus Mono PS" w:hAnsi="Nimbus Mono PS"/>
                <w:b/>
                <w:bCs/>
                <w:sz w:val="18"/>
                <w:szCs w:val="18"/>
              </w:rPr>
              <w:t>python2 setup.py install</w:t>
            </w:r>
          </w:p>
        </w:tc>
      </w:tr>
    </w:tbl>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We can return to the base environment using:</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rFonts w:ascii="Nimbus Mono PS" w:hAnsi="Nimbus Mono PS"/>
                <w:b/>
                <w:bCs/>
                <w:sz w:val="20"/>
                <w:szCs w:val="20"/>
              </w:rPr>
            </w:pPr>
            <w:r>
              <w:rPr>
                <w:rFonts w:ascii="Nimbus Mono PS" w:hAnsi="Nimbus Mono PS"/>
                <w:b/>
                <w:bCs/>
                <w:sz w:val="20"/>
                <w:szCs w:val="20"/>
              </w:rPr>
              <w:t xml:space="preserve">conda </w:t>
            </w:r>
            <w:r>
              <w:rPr>
                <w:rFonts w:ascii="Nimbus Mono PS" w:hAnsi="Nimbus Mono PS"/>
                <w:b/>
                <w:bCs/>
                <w:sz w:val="20"/>
                <w:szCs w:val="20"/>
              </w:rPr>
              <w:t>deactivate</w:t>
            </w:r>
          </w:p>
        </w:tc>
      </w:tr>
    </w:tbl>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And we can activate the py27 environment again anytime using:</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rPr>
                <w:rFonts w:ascii="Nimbus Mono PS" w:hAnsi="Nimbus Mono PS"/>
                <w:b/>
                <w:bCs/>
                <w:sz w:val="20"/>
                <w:szCs w:val="20"/>
              </w:rPr>
            </w:pPr>
            <w:r>
              <w:rPr>
                <w:rFonts w:ascii="Nimbus Mono PS" w:hAnsi="Nimbus Mono PS"/>
                <w:b/>
                <w:bCs/>
                <w:sz w:val="20"/>
                <w:szCs w:val="20"/>
              </w:rPr>
              <w:t>conda activate py27</w:t>
            </w:r>
          </w:p>
        </w:tc>
      </w:tr>
    </w:tbl>
    <w:p>
      <w:pPr>
        <w:pStyle w:val="TableContents"/>
        <w:rPr>
          <w:rFonts w:ascii="Nimbus Mono PS" w:hAnsi="Nimbus Mono PS"/>
          <w:b/>
          <w:bCs/>
          <w:sz w:val="20"/>
          <w:szCs w:val="20"/>
        </w:rPr>
      </w:pPr>
      <w:r>
        <w:rPr>
          <w:rFonts w:ascii="Nimbus Mono PS" w:hAnsi="Nimbus Mono PS"/>
          <w:b/>
          <w:bCs/>
          <w:sz w:val="20"/>
          <w:szCs w:val="20"/>
        </w:rPr>
      </w:r>
    </w:p>
    <w:p>
      <w:pPr>
        <w:pStyle w:val="Normal"/>
        <w:bidi w:val="0"/>
        <w:jc w:val="both"/>
        <w:rPr>
          <w:b w:val="false"/>
          <w:bCs w:val="false"/>
        </w:rPr>
      </w:pPr>
      <w:r>
        <w:rPr>
          <w:b w:val="false"/>
          <w:bCs w:val="false"/>
        </w:rPr>
      </w:r>
    </w:p>
    <w:p>
      <w:pPr>
        <w:pStyle w:val="Normal"/>
        <w:bidi w:val="0"/>
        <w:jc w:val="both"/>
        <w:rPr>
          <w:b/>
          <w:bCs/>
        </w:rPr>
      </w:pPr>
      <w:r>
        <w:rPr>
          <w:b/>
          <w:bCs/>
        </w:rPr>
        <w:t>B</w:t>
      </w:r>
      <w:r>
        <w:rPr>
          <w:b/>
          <w:bCs/>
        </w:rPr>
        <w:t>4</w:t>
      </w:r>
      <w:r>
        <w:rPr>
          <w:b/>
          <w:bCs/>
        </w:rPr>
        <w:t>. SWARM, VSEARCH and ecoPCR</w:t>
      </w:r>
    </w:p>
    <w:p>
      <w:pPr>
        <w:pStyle w:val="Normal"/>
        <w:bidi w:val="0"/>
        <w:jc w:val="both"/>
        <w:rPr>
          <w:b/>
          <w:bCs/>
        </w:rPr>
      </w:pPr>
      <w:r>
        <w:rPr>
          <w:b/>
          <w:bCs/>
        </w:rPr>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rFonts w:ascii="Nimbus Mono PS" w:hAnsi="Nimbus Mono PS"/>
                <w:b/>
                <w:bCs/>
                <w:sz w:val="20"/>
                <w:szCs w:val="20"/>
              </w:rPr>
            </w:pPr>
            <w:r>
              <w:rPr>
                <w:rFonts w:ascii="Nimbus Mono PS" w:hAnsi="Nimbus Mono PS"/>
                <w:b/>
                <w:bCs/>
                <w:sz w:val="20"/>
                <w:szCs w:val="20"/>
              </w:rPr>
              <w:t>sudo apt-get install swarm</w:t>
            </w:r>
          </w:p>
          <w:p>
            <w:pPr>
              <w:pStyle w:val="Normal"/>
              <w:widowControl w:val="false"/>
              <w:bidi w:val="0"/>
              <w:jc w:val="both"/>
              <w:rPr>
                <w:rFonts w:ascii="Nimbus Mono PS" w:hAnsi="Nimbus Mono PS"/>
                <w:b/>
                <w:bCs/>
                <w:sz w:val="20"/>
                <w:szCs w:val="20"/>
              </w:rPr>
            </w:pPr>
            <w:r>
              <w:rPr>
                <w:rFonts w:ascii="Nimbus Mono PS" w:hAnsi="Nimbus Mono PS"/>
                <w:b/>
                <w:bCs/>
                <w:sz w:val="20"/>
                <w:szCs w:val="20"/>
              </w:rPr>
              <w:t>sudo apt-get install vsearch</w:t>
            </w:r>
          </w:p>
          <w:p>
            <w:pPr>
              <w:pStyle w:val="Normal"/>
              <w:widowControl w:val="false"/>
              <w:bidi w:val="0"/>
              <w:jc w:val="both"/>
              <w:rPr>
                <w:rFonts w:ascii="Nimbus Mono PS" w:hAnsi="Nimbus Mono PS"/>
                <w:b/>
                <w:bCs/>
                <w:sz w:val="20"/>
                <w:szCs w:val="20"/>
              </w:rPr>
            </w:pPr>
            <w:r>
              <w:rPr>
                <w:rFonts w:ascii="Nimbus Mono PS" w:hAnsi="Nimbus Mono PS"/>
                <w:b/>
                <w:bCs/>
                <w:sz w:val="20"/>
                <w:szCs w:val="20"/>
              </w:rPr>
              <w:t>sudo apt-get install ecopcr</w:t>
            </w:r>
          </w:p>
        </w:tc>
      </w:tr>
    </w:tbl>
    <w:p>
      <w:pPr>
        <w:pStyle w:val="Normal"/>
        <w:bidi w:val="0"/>
        <w:jc w:val="both"/>
        <w:rPr>
          <w:b w:val="false"/>
          <w:bCs w:val="false"/>
        </w:rPr>
      </w:pPr>
      <w:r>
        <w:rPr>
          <w:b w:val="false"/>
          <w:bCs w:val="false"/>
        </w:rPr>
      </w:r>
    </w:p>
    <w:p>
      <w:pPr>
        <w:pStyle w:val="Normal"/>
        <w:bidi w:val="0"/>
        <w:jc w:val="both"/>
        <w:rPr>
          <w:b/>
          <w:bCs/>
        </w:rPr>
      </w:pPr>
      <w:r>
        <w:rPr>
          <w:b/>
          <w:bCs/>
        </w:rPr>
        <w:t>B</w:t>
      </w:r>
      <w:r>
        <w:rPr>
          <w:b/>
          <w:bCs/>
        </w:rPr>
        <w:t>5</w:t>
      </w:r>
      <w:r>
        <w:rPr>
          <w:b/>
          <w:bCs/>
        </w:rPr>
        <w:t xml:space="preserve"> Installing R and R libraries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We will install R. Then we will install some dependencies that are needed for the devtools library:</w:t>
      </w:r>
    </w:p>
    <w:p>
      <w:pPr>
        <w:pStyle w:val="Normal"/>
        <w:bidi w:val="0"/>
        <w:jc w:val="both"/>
        <w:rPr>
          <w:b w:val="false"/>
          <w:bCs w:val="false"/>
        </w:rPr>
      </w:pPr>
      <w:r>
        <w:rPr>
          <w:b w:val="false"/>
          <w:bCs w:val="false"/>
        </w:rPr>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rFonts w:ascii="Nimbus Mono PS" w:hAnsi="Nimbus Mono PS"/>
                <w:b/>
                <w:bCs/>
                <w:sz w:val="20"/>
                <w:szCs w:val="20"/>
              </w:rPr>
            </w:pPr>
            <w:r>
              <w:rPr>
                <w:rFonts w:ascii="Nimbus Mono PS" w:hAnsi="Nimbus Mono PS"/>
                <w:b/>
                <w:bCs/>
                <w:sz w:val="20"/>
                <w:szCs w:val="20"/>
              </w:rPr>
              <w:t>sudo apt install r-base-core</w:t>
            </w:r>
          </w:p>
          <w:p>
            <w:pPr>
              <w:pStyle w:val="Normal"/>
              <w:widowControl w:val="false"/>
              <w:bidi w:val="0"/>
              <w:jc w:val="both"/>
              <w:rPr>
                <w:rFonts w:ascii="Nimbus Mono PS" w:hAnsi="Nimbus Mono PS"/>
                <w:b/>
                <w:bCs/>
                <w:sz w:val="20"/>
                <w:szCs w:val="20"/>
              </w:rPr>
            </w:pPr>
            <w:r>
              <w:rPr>
                <w:rFonts w:ascii="Nimbus Mono PS" w:hAnsi="Nimbus Mono PS"/>
                <w:b/>
                <w:bCs/>
                <w:sz w:val="20"/>
                <w:szCs w:val="20"/>
              </w:rPr>
              <w:t>sudo apt-get install libssl-dev libcurl4-openssl-dev libxml2-dev</w:t>
            </w:r>
          </w:p>
        </w:tc>
      </w:tr>
    </w:tbl>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Now we will access R and we will install the Bioconductor’s Biostrings library. Then we will install the devtools library. Then we will use devtools for installing lulu and mjolnir. Finally, we will install the tidyverse suite:</w:t>
      </w:r>
    </w:p>
    <w:p>
      <w:pPr>
        <w:pStyle w:val="Normal"/>
        <w:bidi w:val="0"/>
        <w:jc w:val="both"/>
        <w:rPr>
          <w:b w:val="false"/>
          <w:bCs w:val="false"/>
        </w:rPr>
      </w:pPr>
      <w:r>
        <w:rPr>
          <w:b w:val="false"/>
          <w:bCs w:val="false"/>
        </w:rPr>
      </w:r>
    </w:p>
    <w:tbl>
      <w:tblPr>
        <w:tblW w:w="9638" w:type="dxa"/>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sudo R</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install.packages("BiocManager")</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BiocManager::install("Biostrings")</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install.packages("devtools")</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library(devtools)</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 xml:space="preserve">&gt; install_github("tobiasgf/lulu") </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install_github("uit-metabarcoding/MJOLNIR")</w:t>
            </w:r>
          </w:p>
          <w:p>
            <w:pPr>
              <w:pStyle w:val="TableContents"/>
              <w:widowControl w:val="false"/>
              <w:bidi w:val="0"/>
              <w:jc w:val="left"/>
              <w:rPr>
                <w:rFonts w:ascii="Nimbus Mono PS" w:hAnsi="Nimbus Mono PS"/>
                <w:b/>
                <w:bCs/>
                <w:i w:val="false"/>
                <w:i w:val="false"/>
                <w:iCs w:val="false"/>
                <w:strike w:val="false"/>
                <w:dstrike w:val="false"/>
                <w:outline w:val="false"/>
                <w:shadow w:val="false"/>
                <w:color w:val="000000"/>
                <w:sz w:val="20"/>
                <w:szCs w:val="20"/>
                <w:u w:val="none"/>
              </w:rPr>
            </w:pPr>
            <w:r>
              <w:rPr>
                <w:rFonts w:ascii="Nimbus Mono PS" w:hAnsi="Nimbus Mono PS"/>
                <w:b/>
                <w:bCs/>
                <w:i w:val="false"/>
                <w:iCs w:val="false"/>
                <w:strike w:val="false"/>
                <w:dstrike w:val="false"/>
                <w:outline w:val="false"/>
                <w:shadow w:val="false"/>
                <w:color w:val="000000"/>
                <w:sz w:val="20"/>
                <w:szCs w:val="20"/>
                <w:u w:val="none"/>
              </w:rPr>
              <w:t>&gt; install.packages("tidyverse")</w:t>
            </w:r>
          </w:p>
        </w:tc>
      </w:tr>
    </w:tbl>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rFonts w:eastAsia="Noto Serif CJK SC" w:cs="Lohit Devanagari"/>
          <w:b/>
          <w:bCs/>
          <w:color w:val="auto"/>
          <w:kern w:val="2"/>
          <w:sz w:val="24"/>
          <w:szCs w:val="24"/>
          <w:lang w:val="en-US" w:eastAsia="zh-CN" w:bidi="hi-IN"/>
        </w:rPr>
        <w:t>Additional n</w:t>
      </w:r>
      <w:r>
        <w:rPr>
          <w:b/>
          <w:bCs/>
        </w:rPr>
        <w:t xml:space="preserve">otes on </w:t>
      </w:r>
      <w:r>
        <w:rPr>
          <w:rFonts w:eastAsia="Noto Serif CJK SC" w:cs="Lohit Devanagari"/>
          <w:b/>
          <w:bCs/>
          <w:color w:val="auto"/>
          <w:kern w:val="2"/>
          <w:sz w:val="24"/>
          <w:szCs w:val="24"/>
          <w:lang w:val="en-US" w:eastAsia="zh-CN" w:bidi="hi-IN"/>
        </w:rPr>
        <w:t>i</w:t>
      </w:r>
      <w:r>
        <w:rPr>
          <w:b/>
          <w:bCs/>
        </w:rPr>
        <w:t>nstalling R libraries:</w:t>
      </w:r>
    </w:p>
    <w:p>
      <w:pPr>
        <w:pStyle w:val="Normal"/>
        <w:spacing w:before="28" w:after="28"/>
        <w:jc w:val="both"/>
        <w:rPr>
          <w:b/>
          <w:bCs/>
        </w:rPr>
      </w:pPr>
      <w:r>
        <w:rPr>
          <w:b/>
          <w:bCs/>
        </w:rPr>
      </w:r>
    </w:p>
    <w:p>
      <w:pPr>
        <w:pStyle w:val="Normal"/>
        <w:spacing w:before="28" w:after="28"/>
        <w:jc w:val="both"/>
        <w:rPr>
          <w:b w:val="false"/>
          <w:bCs w:val="false"/>
        </w:rPr>
      </w:pPr>
      <w:r>
        <w:rPr>
          <w:b w:val="false"/>
          <w:bCs w:val="false"/>
        </w:rPr>
        <w:t>There are four different ways to install R libraries (packages) from the different repositories where they can be found.</w:t>
      </w:r>
    </w:p>
    <w:p>
      <w:pPr>
        <w:pStyle w:val="Normal"/>
        <w:spacing w:before="28" w:after="28"/>
        <w:jc w:val="both"/>
        <w:rPr/>
      </w:pPr>
      <w:r>
        <w:rPr>
          <w:b w:val="false"/>
          <w:bCs w:val="false"/>
        </w:rPr>
        <w:t>1.- The most used and standard libraries are available from the CRAN repository (</w:t>
      </w:r>
      <w:hyperlink r:id="rId16">
        <w:r>
          <w:rPr>
            <w:rStyle w:val="Hyperlink"/>
            <w:b w:val="false"/>
            <w:bCs w:val="false"/>
          </w:rPr>
          <w:t>https://cran.r-project.org/</w:t>
        </w:r>
      </w:hyperlink>
      <w:r>
        <w:rPr>
          <w:b w:val="false"/>
          <w:bCs w:val="false"/>
        </w:rPr>
        <w:t>).</w:t>
      </w:r>
    </w:p>
    <w:p>
      <w:pPr>
        <w:pStyle w:val="Normal"/>
        <w:spacing w:before="28" w:after="28"/>
        <w:jc w:val="both"/>
        <w:rPr/>
      </w:pPr>
      <w:r>
        <w:rPr>
          <w:b w:val="false"/>
          <w:bCs w:val="false"/>
        </w:rPr>
        <w:t>2.- Many libraries for bioinformatics are in Bioconductor (</w:t>
      </w:r>
      <w:hyperlink r:id="rId17">
        <w:r>
          <w:rPr>
            <w:rStyle w:val="Hyperlink"/>
            <w:b w:val="false"/>
            <w:bCs w:val="false"/>
          </w:rPr>
          <w:t>https://www.bioconductor.org/</w:t>
        </w:r>
      </w:hyperlink>
      <w:r>
        <w:rPr>
          <w:b w:val="false"/>
          <w:bCs w:val="false"/>
        </w:rPr>
        <w:t>).</w:t>
      </w:r>
    </w:p>
    <w:p>
      <w:pPr>
        <w:pStyle w:val="Normal"/>
        <w:spacing w:before="28" w:after="28"/>
        <w:jc w:val="both"/>
        <w:rPr/>
      </w:pPr>
      <w:r>
        <w:rPr>
          <w:b w:val="false"/>
          <w:bCs w:val="false"/>
        </w:rPr>
        <w:t>3.- Other libraries which are in current development can be downloaded and installed directly from GitHub (</w:t>
      </w:r>
      <w:hyperlink r:id="rId18">
        <w:r>
          <w:rPr>
            <w:rStyle w:val="Hyperlink"/>
            <w:b w:val="false"/>
            <w:bCs w:val="false"/>
          </w:rPr>
          <w:t>https://github.com/qinwf/awesome-R</w:t>
        </w:r>
      </w:hyperlink>
      <w:r>
        <w:rPr>
          <w:b w:val="false"/>
          <w:bCs w:val="false"/>
        </w:rPr>
        <w:t>).</w:t>
      </w:r>
    </w:p>
    <w:p>
      <w:pPr>
        <w:pStyle w:val="Normal"/>
        <w:spacing w:before="28" w:after="28"/>
        <w:jc w:val="both"/>
        <w:rPr>
          <w:b w:val="false"/>
          <w:bCs w:val="false"/>
        </w:rPr>
      </w:pPr>
      <w:r>
        <w:rPr>
          <w:b w:val="false"/>
          <w:bCs w:val="false"/>
        </w:rPr>
        <w:t>4.- Finally you can install a local library manually if you are given a master source file.</w:t>
      </w:r>
    </w:p>
    <w:p>
      <w:pPr>
        <w:pStyle w:val="Normal"/>
        <w:spacing w:before="28" w:after="28"/>
        <w:jc w:val="both"/>
        <w:rPr>
          <w:b w:val="false"/>
          <w:bCs w:val="false"/>
        </w:rPr>
      </w:pPr>
      <w:r>
        <w:rPr>
          <w:b w:val="false"/>
          <w:bCs w:val="false"/>
        </w:rPr>
      </w:r>
    </w:p>
    <w:p>
      <w:pPr>
        <w:pStyle w:val="Normal"/>
        <w:spacing w:before="28" w:after="28"/>
        <w:jc w:val="both"/>
        <w:rPr>
          <w:b/>
          <w:bCs/>
        </w:rPr>
      </w:pPr>
      <w:r>
        <w:rPr>
          <w:b/>
          <w:bCs/>
        </w:rPr>
        <w:t>B</w:t>
      </w:r>
      <w:r>
        <w:rPr>
          <w:b/>
          <w:bCs/>
        </w:rPr>
        <w:t>5</w:t>
      </w:r>
      <w:r>
        <w:rPr>
          <w:b/>
          <w:bCs/>
        </w:rPr>
        <w:t>-1 Installing standard libraries from CRAN</w:t>
      </w:r>
    </w:p>
    <w:p>
      <w:pPr>
        <w:pStyle w:val="Normal"/>
        <w:spacing w:before="28" w:after="28"/>
        <w:jc w:val="both"/>
        <w:rPr>
          <w:b w:val="false"/>
          <w:bCs w:val="false"/>
        </w:rPr>
      </w:pPr>
      <w:r>
        <w:rPr>
          <w:b w:val="false"/>
          <w:bCs w:val="false"/>
        </w:rPr>
        <w:t>These libraries may be easily installed using the function install.packages() from within R or R-Studio. For example:</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color w:val="0000FF"/>
              </w:rPr>
            </w:pPr>
            <w:r>
              <w:rPr>
                <w:color w:val="0000FF"/>
              </w:rPr>
              <w:t>&gt; install.packages(c("CHNOSZ","vegan","MASS"))</w:t>
            </w:r>
          </w:p>
          <w:p>
            <w:pPr>
              <w:pStyle w:val="TableContents"/>
              <w:widowControl w:val="false"/>
              <w:rPr>
                <w:color w:val="0000FF"/>
              </w:rPr>
            </w:pPr>
            <w:r>
              <w:rPr>
                <w:color w:val="0000FF"/>
              </w:rPr>
              <w:t>&gt; install.packages("seqinr")</w:t>
            </w:r>
          </w:p>
          <w:p>
            <w:pPr>
              <w:pStyle w:val="TableContents"/>
              <w:widowControl w:val="false"/>
              <w:rPr>
                <w:color w:val="0000FF"/>
              </w:rPr>
            </w:pPr>
            <w:r>
              <w:rPr>
                <w:color w:val="0000FF"/>
              </w:rPr>
              <w:t>&gt; install.packages(c("ape","optparse"))</w:t>
            </w:r>
          </w:p>
        </w:tc>
      </w:tr>
    </w:tbl>
    <w:p>
      <w:pPr>
        <w:pStyle w:val="Normal"/>
        <w:spacing w:before="28" w:after="28"/>
        <w:jc w:val="both"/>
        <w:rPr>
          <w:b w:val="false"/>
          <w:bCs w:val="false"/>
        </w:rPr>
      </w:pPr>
      <w:r>
        <w:rPr>
          <w:b w:val="false"/>
          <w:bCs w:val="false"/>
        </w:rPr>
      </w:r>
    </w:p>
    <w:p>
      <w:pPr>
        <w:pStyle w:val="Normal"/>
        <w:spacing w:before="28" w:after="28"/>
        <w:jc w:val="both"/>
        <w:rPr/>
      </w:pPr>
      <w:r>
        <w:rPr>
          <w:rFonts w:eastAsia="Noto Serif CJK SC" w:cs="Lohit Devanagari"/>
          <w:b/>
          <w:bCs/>
          <w:color w:val="auto"/>
          <w:kern w:val="2"/>
          <w:sz w:val="24"/>
          <w:szCs w:val="24"/>
          <w:lang w:val="en-US" w:eastAsia="zh-CN" w:bidi="hi-IN"/>
        </w:rPr>
        <w:t>B</w:t>
      </w:r>
      <w:r>
        <w:rPr>
          <w:rFonts w:eastAsia="Noto Serif CJK SC" w:cs="Lohit Devanagari"/>
          <w:b/>
          <w:bCs/>
          <w:color w:val="auto"/>
          <w:kern w:val="2"/>
          <w:sz w:val="24"/>
          <w:szCs w:val="24"/>
          <w:lang w:val="en-US" w:eastAsia="zh-CN" w:bidi="hi-IN"/>
        </w:rPr>
        <w:t>5</w:t>
      </w:r>
      <w:r>
        <w:rPr>
          <w:rFonts w:eastAsia="Noto Serif CJK SC" w:cs="Lohit Devanagari"/>
          <w:b/>
          <w:bCs/>
          <w:color w:val="auto"/>
          <w:kern w:val="2"/>
          <w:sz w:val="24"/>
          <w:szCs w:val="24"/>
          <w:lang w:val="en-US" w:eastAsia="zh-CN" w:bidi="hi-IN"/>
        </w:rPr>
        <w:t>-2</w:t>
      </w:r>
      <w:r>
        <w:rPr>
          <w:b/>
          <w:bCs/>
        </w:rPr>
        <w:t xml:space="preserve"> Installing libraries from Bioconductor 3.8 (R version &gt; R 3.5.0)</w:t>
      </w:r>
    </w:p>
    <w:p>
      <w:pPr>
        <w:pStyle w:val="Normal"/>
        <w:spacing w:before="28" w:after="28"/>
        <w:jc w:val="both"/>
        <w:rPr/>
      </w:pPr>
      <w:r>
        <w:rPr>
          <w:b w:val="false"/>
          <w:bCs w:val="false"/>
        </w:rPr>
        <w:t xml:space="preserve">First, you have to install the R the Bioconductor installer library, which is now called “BiocManager” </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color w:val="0000FF"/>
              </w:rPr>
              <w:t>&gt;  install.packages("BiocManager")</w:t>
            </w:r>
          </w:p>
        </w:tc>
      </w:tr>
    </w:tbl>
    <w:p>
      <w:pPr>
        <w:pStyle w:val="Normal"/>
        <w:spacing w:before="28" w:after="28"/>
        <w:jc w:val="both"/>
        <w:rPr>
          <w:b w:val="false"/>
          <w:bCs w:val="false"/>
        </w:rPr>
      </w:pPr>
      <w:r>
        <w:rPr>
          <w:b w:val="false"/>
          <w:bCs w:val="false"/>
        </w:rPr>
        <w:t>Then, to install the core packages of Bioconductor, you have to write:</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color w:val="0000FF"/>
              </w:rPr>
              <w:t>&gt; BiocManager::install()</w:t>
            </w:r>
          </w:p>
        </w:tc>
      </w:tr>
    </w:tbl>
    <w:p>
      <w:pPr>
        <w:pStyle w:val="Normal"/>
        <w:spacing w:before="28" w:after="28"/>
        <w:jc w:val="both"/>
        <w:rPr>
          <w:b w:val="false"/>
          <w:bCs w:val="false"/>
        </w:rPr>
      </w:pPr>
      <w:r>
        <w:rPr>
          <w:b w:val="false"/>
          <w:bCs w:val="false"/>
        </w:rPr>
        <w:t>If you want to install additional libraries from Bioconductor (not included in the core package) you have to use the same function and the name of the library.</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color w:val="0000FF"/>
              </w:rPr>
              <w:t>&gt; BiocManager::install("Biostrings")</w:t>
            </w:r>
          </w:p>
          <w:p>
            <w:pPr>
              <w:pStyle w:val="TableContents"/>
              <w:widowControl w:val="false"/>
              <w:rPr/>
            </w:pPr>
            <w:r>
              <w:rPr>
                <w:color w:val="0000FF"/>
              </w:rPr>
              <w:t>&gt; BiocManager::install("metagenomeSeq")</w:t>
            </w:r>
          </w:p>
        </w:tc>
      </w:tr>
    </w:tbl>
    <w:p>
      <w:pPr>
        <w:pStyle w:val="Normal"/>
        <w:spacing w:before="28" w:after="28"/>
        <w:jc w:val="both"/>
        <w:rPr>
          <w:b w:val="false"/>
          <w:bCs w:val="false"/>
        </w:rPr>
      </w:pPr>
      <w:r>
        <w:rPr>
          <w:b w:val="false"/>
          <w:bCs w:val="false"/>
        </w:rPr>
      </w:r>
    </w:p>
    <w:p>
      <w:pPr>
        <w:pStyle w:val="Normal"/>
        <w:spacing w:before="28" w:after="28"/>
        <w:jc w:val="both"/>
        <w:rPr/>
      </w:pPr>
      <w:r>
        <w:rPr>
          <w:rFonts w:eastAsia="Noto Serif CJK SC" w:cs="Lohit Devanagari"/>
          <w:b/>
          <w:bCs/>
          <w:color w:val="auto"/>
          <w:kern w:val="2"/>
          <w:sz w:val="24"/>
          <w:szCs w:val="24"/>
          <w:lang w:val="en-US" w:eastAsia="zh-CN" w:bidi="hi-IN"/>
        </w:rPr>
        <w:t>B</w:t>
      </w:r>
      <w:r>
        <w:rPr>
          <w:rFonts w:eastAsia="Noto Serif CJK SC" w:cs="Lohit Devanagari"/>
          <w:b/>
          <w:bCs/>
          <w:color w:val="auto"/>
          <w:kern w:val="2"/>
          <w:sz w:val="24"/>
          <w:szCs w:val="24"/>
          <w:lang w:val="en-US" w:eastAsia="zh-CN" w:bidi="hi-IN"/>
        </w:rPr>
        <w:t>5</w:t>
      </w:r>
      <w:r>
        <w:rPr>
          <w:rFonts w:eastAsia="Noto Serif CJK SC" w:cs="Lohit Devanagari"/>
          <w:b/>
          <w:bCs/>
          <w:color w:val="auto"/>
          <w:kern w:val="2"/>
          <w:sz w:val="24"/>
          <w:szCs w:val="24"/>
          <w:lang w:val="en-US" w:eastAsia="zh-CN" w:bidi="hi-IN"/>
        </w:rPr>
        <w:t>-3</w:t>
      </w:r>
      <w:r>
        <w:rPr>
          <w:b/>
          <w:bCs/>
        </w:rPr>
        <w:t xml:space="preserve"> Installing libraries from GitHub</w:t>
      </w:r>
    </w:p>
    <w:p>
      <w:pPr>
        <w:pStyle w:val="Normal"/>
        <w:spacing w:before="28" w:after="28"/>
        <w:jc w:val="both"/>
        <w:rPr>
          <w:b w:val="false"/>
          <w:bCs w:val="false"/>
        </w:rPr>
      </w:pPr>
      <w:r>
        <w:rPr>
          <w:b w:val="false"/>
          <w:bCs w:val="false"/>
        </w:rPr>
        <w:t>You can install directly from GitHub libraries which are still in development. But first, you will have to install some development tools from the terminal, before proceed.</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t>sudo apt-get update</w:t>
            </w:r>
          </w:p>
          <w:p>
            <w:pPr>
              <w:pStyle w:val="TableContents"/>
              <w:widowControl w:val="false"/>
              <w:rPr/>
            </w:pPr>
            <w:r>
              <w:rPr/>
              <w:t>sudo apt-get install -y libssl-dev</w:t>
            </w:r>
          </w:p>
          <w:p>
            <w:pPr>
              <w:pStyle w:val="TableContents"/>
              <w:widowControl w:val="false"/>
              <w:rPr/>
            </w:pPr>
            <w:r>
              <w:rPr/>
              <w:t>sudo apt-get install -y libcurl4-openssl-dev</w:t>
            </w:r>
          </w:p>
          <w:p>
            <w:pPr>
              <w:pStyle w:val="TableContents"/>
              <w:widowControl w:val="false"/>
              <w:rPr/>
            </w:pPr>
            <w:r>
              <w:rPr/>
              <w:t>sudo apt-get install -y libxml2-dev</w:t>
            </w:r>
          </w:p>
        </w:tc>
      </w:tr>
    </w:tbl>
    <w:p>
      <w:pPr>
        <w:pStyle w:val="Normal"/>
        <w:spacing w:before="28" w:after="28"/>
        <w:jc w:val="both"/>
        <w:rPr>
          <w:b w:val="false"/>
          <w:bCs w:val="false"/>
        </w:rPr>
      </w:pPr>
      <w:r>
        <w:rPr>
          <w:b w:val="false"/>
          <w:bCs w:val="false"/>
        </w:rPr>
        <w:t>Then, you will go into R again and you will install the devtools package from CRAN:</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color w:val="000000"/>
              </w:rPr>
            </w:pPr>
            <w:r>
              <w:rPr>
                <w:color w:val="000000"/>
              </w:rPr>
              <w:t>R</w:t>
            </w:r>
          </w:p>
          <w:p>
            <w:pPr>
              <w:pStyle w:val="TableContents"/>
              <w:widowControl w:val="false"/>
              <w:rPr>
                <w:color w:val="0000FF"/>
              </w:rPr>
            </w:pPr>
            <w:r>
              <w:rPr>
                <w:color w:val="0000FF"/>
              </w:rPr>
              <w:t>&gt; install.packages("devtools")</w:t>
            </w:r>
          </w:p>
        </w:tc>
      </w:tr>
    </w:tbl>
    <w:p>
      <w:pPr>
        <w:pStyle w:val="Normal"/>
        <w:spacing w:before="28" w:after="28"/>
        <w:jc w:val="both"/>
        <w:rPr>
          <w:b w:val="false"/>
          <w:bCs w:val="false"/>
        </w:rPr>
      </w:pPr>
      <w:r>
        <w:rPr>
          <w:b w:val="false"/>
          <w:bCs w:val="false"/>
        </w:rPr>
        <w:t>Once this is installed, you need to load the devtools library and then you can use the install_github("author/package") function. For example:</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bookmarkStart w:id="1" w:name="__DdeLink__2525_967780162"/>
            <w:r>
              <w:rPr>
                <w:color w:val="0000FF"/>
              </w:rPr>
              <w:t xml:space="preserve">&gt; </w:t>
            </w:r>
            <w:bookmarkEnd w:id="1"/>
            <w:r>
              <w:rPr>
                <w:color w:val="0000FF"/>
              </w:rPr>
              <w:t>library(devtools)</w:t>
            </w:r>
          </w:p>
          <w:p>
            <w:pPr>
              <w:pStyle w:val="TableContents"/>
              <w:widowControl w:val="false"/>
              <w:rPr/>
            </w:pPr>
            <w:r>
              <w:rPr>
                <w:color w:val="0000FF"/>
              </w:rPr>
              <w:t>&gt; install_github(</w:t>
            </w:r>
            <w:r>
              <w:rPr>
                <w:b w:val="false"/>
                <w:bCs w:val="false"/>
                <w:color w:val="0000FF"/>
              </w:rPr>
              <w:t>"hadley/dplyr")</w:t>
            </w:r>
          </w:p>
          <w:p>
            <w:pPr>
              <w:pStyle w:val="TableContents"/>
              <w:widowControl w:val="false"/>
              <w:rPr>
                <w:b w:val="false"/>
                <w:bCs w:val="false"/>
                <w:color w:val="0000FF"/>
              </w:rPr>
            </w:pPr>
            <w:r>
              <w:rPr>
                <w:b w:val="false"/>
                <w:bCs w:val="false"/>
                <w:color w:val="0000FF"/>
              </w:rPr>
              <w:t>&gt; install_github("ropensci/bold")</w:t>
            </w:r>
          </w:p>
          <w:p>
            <w:pPr>
              <w:pStyle w:val="TableContents"/>
              <w:widowControl w:val="false"/>
              <w:rPr>
                <w:b w:val="false"/>
                <w:bCs w:val="false"/>
                <w:color w:val="0000FF"/>
              </w:rPr>
            </w:pPr>
            <w:r>
              <w:rPr>
                <w:b w:val="false"/>
                <w:bCs w:val="false"/>
                <w:color w:val="0000FF"/>
              </w:rPr>
              <w:t>&gt; install_github("ropensci/taxize")</w:t>
            </w:r>
          </w:p>
          <w:p>
            <w:pPr>
              <w:pStyle w:val="TableContents"/>
              <w:widowControl w:val="false"/>
              <w:rPr>
                <w:b w:val="false"/>
                <w:bCs w:val="false"/>
                <w:color w:val="0000FF"/>
              </w:rPr>
            </w:pPr>
            <w:r>
              <w:rPr>
                <w:b w:val="false"/>
                <w:bCs w:val="false"/>
                <w:color w:val="0000FF"/>
              </w:rPr>
              <w:t>&gt; install_github("ropensci/rentrez")</w:t>
            </w:r>
          </w:p>
          <w:p>
            <w:pPr>
              <w:pStyle w:val="TableContents"/>
              <w:widowControl w:val="false"/>
              <w:rPr>
                <w:b w:val="false"/>
                <w:bCs w:val="false"/>
                <w:color w:val="0000FF"/>
              </w:rPr>
            </w:pPr>
            <w:r>
              <w:rPr>
                <w:b w:val="false"/>
                <w:bCs w:val="false"/>
                <w:color w:val="0000FF"/>
              </w:rPr>
              <w:t>&gt; install_github("ropensci/rfishbase")</w:t>
            </w:r>
          </w:p>
          <w:p>
            <w:pPr>
              <w:pStyle w:val="TableContents"/>
              <w:widowControl w:val="false"/>
              <w:rPr>
                <w:b w:val="false"/>
                <w:bCs w:val="false"/>
                <w:color w:val="0000FF"/>
              </w:rPr>
            </w:pPr>
            <w:r>
              <w:rPr>
                <w:b w:val="false"/>
                <w:bCs w:val="false"/>
                <w:color w:val="0000FF"/>
              </w:rPr>
              <w:t>&gt; install_github("cran/vioplot")</w:t>
            </w:r>
          </w:p>
          <w:p>
            <w:pPr>
              <w:pStyle w:val="TableContents"/>
              <w:widowControl w:val="false"/>
              <w:rPr>
                <w:b w:val="false"/>
                <w:bCs w:val="false"/>
                <w:color w:val="0000FF"/>
              </w:rPr>
            </w:pPr>
            <w:r>
              <w:rPr>
                <w:b w:val="false"/>
                <w:bCs w:val="false"/>
                <w:color w:val="0000FF"/>
              </w:rPr>
              <w:t>&gt; install_github("cran/XML")</w:t>
            </w:r>
          </w:p>
        </w:tc>
      </w:tr>
    </w:tbl>
    <w:p>
      <w:pPr>
        <w:pStyle w:val="Normal"/>
        <w:spacing w:before="28" w:after="28"/>
        <w:jc w:val="both"/>
        <w:rPr>
          <w:b w:val="false"/>
          <w:bCs w:val="false"/>
        </w:rPr>
      </w:pPr>
      <w:r>
        <w:rPr>
          <w:b w:val="false"/>
          <w:bCs w:val="false"/>
        </w:rPr>
        <w:t xml:space="preserve"> </w:t>
      </w:r>
    </w:p>
    <w:p>
      <w:pPr>
        <w:pStyle w:val="Normal"/>
        <w:spacing w:before="28" w:after="28"/>
        <w:jc w:val="both"/>
        <w:rPr>
          <w:b/>
          <w:bCs/>
        </w:rPr>
      </w:pPr>
      <w:r>
        <w:rPr>
          <w:rFonts w:eastAsia="Noto Serif CJK SC" w:cs="Lohit Devanagari"/>
          <w:b/>
          <w:bCs/>
          <w:color w:val="auto"/>
          <w:kern w:val="2"/>
          <w:sz w:val="24"/>
          <w:szCs w:val="24"/>
          <w:lang w:val="en-US" w:eastAsia="zh-CN" w:bidi="hi-IN"/>
        </w:rPr>
        <w:t>B</w:t>
      </w:r>
      <w:r>
        <w:rPr>
          <w:rFonts w:eastAsia="Noto Serif CJK SC" w:cs="Lohit Devanagari"/>
          <w:b/>
          <w:bCs/>
          <w:color w:val="auto"/>
          <w:kern w:val="2"/>
          <w:sz w:val="24"/>
          <w:szCs w:val="24"/>
          <w:lang w:val="en-US" w:eastAsia="zh-CN" w:bidi="hi-IN"/>
        </w:rPr>
        <w:t>5</w:t>
      </w:r>
      <w:r>
        <w:rPr>
          <w:rFonts w:eastAsia="Noto Serif CJK SC" w:cs="Lohit Devanagari"/>
          <w:b/>
          <w:bCs/>
          <w:color w:val="auto"/>
          <w:kern w:val="2"/>
          <w:sz w:val="24"/>
          <w:szCs w:val="24"/>
          <w:lang w:val="en-US" w:eastAsia="zh-CN" w:bidi="hi-IN"/>
        </w:rPr>
        <w:t>-4</w:t>
      </w:r>
      <w:r>
        <w:rPr>
          <w:b/>
          <w:bCs/>
        </w:rPr>
        <w:t xml:space="preserve"> Installing libraries manually from local master files</w:t>
      </w:r>
    </w:p>
    <w:p>
      <w:pPr>
        <w:pStyle w:val="Normal"/>
        <w:spacing w:before="28" w:after="28"/>
        <w:jc w:val="both"/>
        <w:rPr>
          <w:b w:val="false"/>
          <w:bCs w:val="false"/>
        </w:rPr>
      </w:pPr>
      <w:r>
        <w:rPr>
          <w:b w:val="false"/>
          <w:bCs w:val="false"/>
        </w:rPr>
        <w:t>Finally, for installing libraries by hand from the master source file, you can use the install.packages function with the following syntax: install.packages("path_to_package_file", repos = NULL, type="source", dependencies=T). For example, we are going to install the PrimerMiner package.</w:t>
      </w:r>
    </w:p>
    <w:p>
      <w:pPr>
        <w:pStyle w:val="Normal"/>
        <w:spacing w:before="28" w:after="28"/>
        <w:jc w:val="both"/>
        <w:rPr>
          <w:b w:val="false"/>
          <w:bCs w:val="false"/>
        </w:rPr>
      </w:pPr>
      <w:r>
        <w:rPr>
          <w:b w:val="false"/>
          <w:bCs w:val="false"/>
        </w:rPr>
        <w:t>First, we have to download and unzip the master file:</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t>wget https://github.com/VascoElbrecht/PrimerMiner/archive/master.zip</w:t>
            </w:r>
          </w:p>
          <w:p>
            <w:pPr>
              <w:pStyle w:val="TableContents"/>
              <w:widowControl w:val="false"/>
              <w:rPr/>
            </w:pPr>
            <w:r>
              <w:rPr/>
              <w:t xml:space="preserve">unzip ~/Downloads/PrimerMiner-master.zip </w:t>
            </w:r>
          </w:p>
        </w:tc>
      </w:tr>
    </w:tbl>
    <w:p>
      <w:pPr>
        <w:pStyle w:val="Normal"/>
        <w:spacing w:before="28" w:after="28"/>
        <w:jc w:val="both"/>
        <w:rPr>
          <w:b w:val="false"/>
          <w:bCs w:val="false"/>
        </w:rPr>
      </w:pPr>
      <w:r>
        <w:rPr>
          <w:b w:val="false"/>
          <w:bCs w:val="false"/>
        </w:rPr>
        <w:t>The folder PrimerMiner-master will be created. Then we will go into R and we will install the package from its source:</w:t>
      </w:r>
    </w:p>
    <w:tbl>
      <w:tblPr>
        <w:tblW w:w="9638" w:type="dxa"/>
        <w:jc w:val="left"/>
        <w:tblInd w:w="-1" w:type="dxa"/>
        <w:tblLayout w:type="fixed"/>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pPr>
            <w:r>
              <w:rPr/>
              <w:t>R</w:t>
            </w:r>
          </w:p>
          <w:p>
            <w:pPr>
              <w:pStyle w:val="TableContents"/>
              <w:widowControl w:val="false"/>
              <w:rPr>
                <w:color w:val="0000FF"/>
              </w:rPr>
            </w:pPr>
            <w:r>
              <w:rPr>
                <w:color w:val="0000FF"/>
              </w:rPr>
              <w:t>&gt; install.packages("~/Downloads/PrimerMiner-master/PrimerMiner", repos = NULL, type="source", dependencies=T)</w:t>
            </w:r>
          </w:p>
        </w:tc>
      </w:tr>
    </w:tbl>
    <w:p>
      <w:pPr>
        <w:pStyle w:val="Normal"/>
        <w:bidi w:val="0"/>
        <w:jc w:val="both"/>
        <w:rPr>
          <w:b/>
          <w:bCs/>
        </w:rPr>
      </w:pPr>
      <w:r>
        <w:rPr>
          <w:b/>
          <w:bCs/>
        </w:rPr>
      </w:r>
      <w:r>
        <w:br w:type="page"/>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t>B</w:t>
      </w:r>
      <w:r>
        <w:rPr>
          <w:b/>
          <w:bCs/>
        </w:rPr>
        <w:t>6</w:t>
      </w:r>
      <w:r>
        <w:rPr>
          <w:b/>
          <w:bCs/>
        </w:rPr>
        <w:t xml:space="preserve"> Installing DUFA and the taxonomy databases</w:t>
      </w:r>
    </w:p>
    <w:p>
      <w:pPr>
        <w:pStyle w:val="Normal"/>
        <w:bidi w:val="0"/>
        <w:jc w:val="both"/>
        <w:rPr>
          <w:b w:val="false"/>
          <w:bCs w:val="false"/>
        </w:rPr>
      </w:pPr>
      <w:r>
        <w:rPr>
          <w:b w:val="false"/>
          <w:bCs w:val="false"/>
        </w:rPr>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both"/>
              <w:rPr>
                <w:rFonts w:ascii="Nimbus Mono PS" w:hAnsi="Nimbus Mono PS"/>
                <w:b/>
                <w:bCs/>
                <w:sz w:val="16"/>
                <w:szCs w:val="16"/>
              </w:rPr>
            </w:pPr>
            <w:r>
              <w:rPr>
                <w:rFonts w:ascii="Nimbus Mono PS" w:hAnsi="Nimbus Mono PS"/>
                <w:b/>
                <w:bCs/>
                <w:sz w:val="16"/>
                <w:szCs w:val="16"/>
              </w:rPr>
              <w:t>mkdir ~/taxo</w:t>
            </w:r>
          </w:p>
          <w:p>
            <w:pPr>
              <w:pStyle w:val="Normal"/>
              <w:widowControl w:val="false"/>
              <w:bidi w:val="0"/>
              <w:jc w:val="both"/>
              <w:rPr>
                <w:rFonts w:ascii="Nimbus Mono PS" w:hAnsi="Nimbus Mono PS"/>
                <w:b/>
                <w:bCs/>
                <w:sz w:val="16"/>
                <w:szCs w:val="16"/>
              </w:rPr>
            </w:pPr>
            <w:r>
              <w:rPr>
                <w:rFonts w:ascii="Nimbus Mono PS" w:hAnsi="Nimbus Mono PS"/>
                <w:b/>
                <w:bCs/>
                <w:sz w:val="16"/>
                <w:szCs w:val="16"/>
              </w:rPr>
              <w:t>cd ~/taxo</w:t>
            </w:r>
          </w:p>
          <w:p>
            <w:pPr>
              <w:pStyle w:val="Normal"/>
              <w:widowControl w:val="false"/>
              <w:bidi w:val="0"/>
              <w:jc w:val="left"/>
              <w:rPr>
                <w:rFonts w:ascii="Nimbus Mono PS" w:hAnsi="Nimbus Mono PS"/>
                <w:b/>
                <w:bCs/>
                <w:sz w:val="16"/>
                <w:szCs w:val="16"/>
              </w:rPr>
            </w:pPr>
            <w:r>
              <w:rPr>
                <w:rFonts w:ascii="Nimbus Mono PS" w:hAnsi="Nimbus Mono PS"/>
                <w:b/>
                <w:bCs/>
                <w:sz w:val="16"/>
                <w:szCs w:val="16"/>
              </w:rPr>
              <w:t>wget --no-check-certificate 'https://docs.google.com/uc?export=download&amp;id=1U6D7P7feUxpVK-j1aoUdRQVz-wWZr6tG' -O DUFA_COLR_20210723.fasta</w:t>
            </w:r>
          </w:p>
          <w:p>
            <w:pPr>
              <w:pStyle w:val="Normal"/>
              <w:widowControl w:val="false"/>
              <w:bidi w:val="0"/>
              <w:jc w:val="left"/>
              <w:rPr>
                <w:rFonts w:ascii="Nimbus Mono PS" w:hAnsi="Nimbus Mono PS"/>
                <w:b/>
                <w:bCs/>
                <w:sz w:val="16"/>
                <w:szCs w:val="16"/>
              </w:rPr>
            </w:pPr>
            <w:r>
              <w:rPr>
                <w:rFonts w:ascii="Nimbus Mono PS" w:hAnsi="Nimbus Mono PS"/>
                <w:b/>
                <w:bCs/>
                <w:sz w:val="16"/>
                <w:szCs w:val="16"/>
              </w:rPr>
            </w:r>
          </w:p>
          <w:p>
            <w:pPr>
              <w:pStyle w:val="Normal"/>
              <w:widowControl w:val="false"/>
              <w:bidi w:val="0"/>
              <w:jc w:val="left"/>
              <w:rPr>
                <w:rFonts w:ascii="Nimbus Mono PS" w:hAnsi="Nimbus Mono PS"/>
                <w:b/>
                <w:bCs/>
                <w:sz w:val="16"/>
                <w:szCs w:val="16"/>
              </w:rPr>
            </w:pPr>
            <w:r>
              <w:rPr>
                <w:rFonts w:ascii="Nimbus Mono PS" w:hAnsi="Nimbus Mono PS"/>
                <w:b/>
                <w:bCs/>
                <w:sz w:val="16"/>
                <w:szCs w:val="16"/>
              </w:rPr>
              <w:t>wget --no-check-certificate  'https://docs.google.com/uc?export=download&amp;id=1DHfLgac1P5fl69Qi4agTv6bbmPtBW6TO' -O order.complete.csv</w:t>
            </w:r>
          </w:p>
          <w:p>
            <w:pPr>
              <w:pStyle w:val="Normal"/>
              <w:widowControl w:val="false"/>
              <w:bidi w:val="0"/>
              <w:jc w:val="left"/>
              <w:rPr>
                <w:rFonts w:ascii="Nimbus Mono PS" w:hAnsi="Nimbus Mono PS"/>
                <w:b/>
                <w:bCs/>
                <w:sz w:val="16"/>
                <w:szCs w:val="16"/>
              </w:rPr>
            </w:pPr>
            <w:r>
              <w:rPr>
                <w:rFonts w:ascii="Nimbus Mono PS" w:hAnsi="Nimbus Mono PS"/>
                <w:b/>
                <w:bCs/>
                <w:sz w:val="16"/>
                <w:szCs w:val="16"/>
              </w:rPr>
              <w:t xml:space="preserve">wget --no-check-certificate  'https://docs.google.com/uc?export=download&amp;id=1uNewKn25Ca8GECYV9ZyuupPtpcukuxmw' -O genus_to_family.csv  </w:t>
            </w:r>
          </w:p>
          <w:p>
            <w:pPr>
              <w:pStyle w:val="Normal"/>
              <w:widowControl w:val="false"/>
              <w:bidi w:val="0"/>
              <w:jc w:val="left"/>
              <w:rPr>
                <w:rFonts w:ascii="Nimbus Mono PS" w:hAnsi="Nimbus Mono PS"/>
                <w:b/>
                <w:bCs/>
                <w:sz w:val="16"/>
                <w:szCs w:val="16"/>
              </w:rPr>
            </w:pPr>
            <w:r>
              <w:rPr>
                <w:rFonts w:ascii="Nimbus Mono PS" w:hAnsi="Nimbus Mono PS"/>
                <w:b/>
                <w:bCs/>
                <w:sz w:val="16"/>
                <w:szCs w:val="16"/>
              </w:rPr>
              <w:t xml:space="preserve">wget --no-check-certificate  'https://docs.google.com/uc?export=download&amp;id=1WVsLjofkyD8sJ-RmfZBDmVVgfr7EdsJA' -O family_to_order.csv </w:t>
            </w:r>
          </w:p>
          <w:p>
            <w:pPr>
              <w:pStyle w:val="Normal"/>
              <w:widowControl w:val="false"/>
              <w:bidi w:val="0"/>
              <w:jc w:val="left"/>
              <w:rPr>
                <w:rFonts w:ascii="Nimbus Mono PS" w:hAnsi="Nimbus Mono PS"/>
                <w:b/>
                <w:bCs/>
                <w:sz w:val="16"/>
                <w:szCs w:val="16"/>
              </w:rPr>
            </w:pPr>
            <w:r>
              <w:rPr>
                <w:rFonts w:ascii="Nimbus Mono PS" w:hAnsi="Nimbus Mono PS"/>
                <w:b/>
                <w:bCs/>
                <w:sz w:val="16"/>
                <w:szCs w:val="16"/>
              </w:rPr>
              <w:t xml:space="preserve">wget --no-check-certificate  'https://docs.google.com/uc?export=download&amp;id=1YJv2uqXocDRXf62VK5UaSxNk-MtrOShv' -O taxo_NCBI_20210720.ldx </w:t>
            </w:r>
          </w:p>
          <w:p>
            <w:pPr>
              <w:pStyle w:val="Normal"/>
              <w:widowControl w:val="false"/>
              <w:bidi w:val="0"/>
              <w:jc w:val="left"/>
              <w:rPr>
                <w:rFonts w:ascii="Nimbus Mono PS" w:hAnsi="Nimbus Mono PS"/>
                <w:b/>
                <w:bCs/>
                <w:sz w:val="16"/>
                <w:szCs w:val="16"/>
              </w:rPr>
            </w:pPr>
            <w:r>
              <w:rPr>
                <w:rFonts w:ascii="Nimbus Mono PS" w:hAnsi="Nimbus Mono PS"/>
                <w:b/>
                <w:bCs/>
                <w:sz w:val="16"/>
                <w:szCs w:val="16"/>
              </w:rPr>
              <w:t>wget --no-check-certificate  'https://docs.google.com/uc?export=download&amp;id=1_v3e27JgqLfQaANI1KQgRx1-e7BcVm-2' -O taxo_NCBI_20210720.tar.xz</w:t>
            </w:r>
          </w:p>
          <w:p>
            <w:pPr>
              <w:pStyle w:val="Normal"/>
              <w:widowControl w:val="false"/>
              <w:bidi w:val="0"/>
              <w:jc w:val="left"/>
              <w:rPr>
                <w:rFonts w:ascii="Nimbus Mono PS" w:hAnsi="Nimbus Mono PS"/>
                <w:b/>
                <w:bCs/>
                <w:sz w:val="16"/>
                <w:szCs w:val="16"/>
              </w:rPr>
            </w:pPr>
            <w:r>
              <w:rPr>
                <w:rFonts w:ascii="Nimbus Mono PS" w:hAnsi="Nimbus Mono PS"/>
                <w:b/>
                <w:bCs/>
                <w:sz w:val="16"/>
                <w:szCs w:val="16"/>
              </w:rPr>
              <w:t>tar -xf taxo_NCBI_20210720.tar.xz</w:t>
            </w:r>
          </w:p>
          <w:p>
            <w:pPr>
              <w:pStyle w:val="Normal"/>
              <w:widowControl w:val="false"/>
              <w:bidi w:val="0"/>
              <w:jc w:val="left"/>
              <w:rPr>
                <w:rFonts w:ascii="Nimbus Mono PS" w:hAnsi="Nimbus Mono PS"/>
                <w:b/>
                <w:bCs/>
                <w:sz w:val="16"/>
                <w:szCs w:val="16"/>
              </w:rPr>
            </w:pPr>
            <w:r>
              <w:rPr>
                <w:rFonts w:ascii="Nimbus Mono PS" w:hAnsi="Nimbus Mono PS"/>
                <w:b/>
                <w:bCs/>
                <w:sz w:val="16"/>
                <w:szCs w:val="16"/>
              </w:rPr>
              <w:t>rm taxo_NCBI_20210720.tar.xz</w:t>
            </w:r>
          </w:p>
        </w:tc>
      </w:tr>
    </w:tbl>
    <w:p>
      <w:pPr>
        <w:pStyle w:val="Normal"/>
        <w:bidi w:val="0"/>
        <w:jc w:val="both"/>
        <w:rPr>
          <w:b/>
          <w:bCs/>
        </w:rPr>
      </w:pPr>
      <w:r>
        <w:rPr>
          <w:b/>
          <w:bCs/>
        </w:rPr>
      </w:r>
    </w:p>
    <w:p>
      <w:pPr>
        <w:pStyle w:val="Normal"/>
        <w:bidi w:val="0"/>
        <w:jc w:val="both"/>
        <w:rPr>
          <w:b/>
          <w:bCs/>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Roboto"/>
    <w:charset w:val="01"/>
    <w:family w:val="roman"/>
    <w:pitch w:val="variable"/>
  </w:font>
  <w:font w:name="Nimbus Mono PS">
    <w:charset w:val="01"/>
    <w:family w:val="roman"/>
    <w:pitch w:val="variable"/>
  </w:font>
  <w:font w:name="var pst-font-family-monospace">
    <w:charset w:val="01"/>
    <w:family w:val="auto"/>
    <w:pitch w:val="default"/>
  </w:font>
  <w:font w:name="Nimbus Mono PS">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UserEntry">
    <w:name w:val="User Entry"/>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 TargetMode="External"/><Relationship Id="rId3" Type="http://schemas.openxmlformats.org/officeDocument/2006/relationships/hyperlink" Target="https://aws.amazon.com/getting-started/?nc1=f_cc" TargetMode="External"/><Relationship Id="rId4" Type="http://schemas.openxmlformats.org/officeDocument/2006/relationships/hyperlink" Target="https://us-east-2.console.aws.amazon.com/console/home?region=us-east-2" TargetMode="External"/><Relationship Id="rId5" Type="http://schemas.openxmlformats.org/officeDocument/2006/relationships/hyperlink" Target="https://aws.amazon.com/ebs/pricing/" TargetMode="External"/><Relationship Id="rId6" Type="http://schemas.openxmlformats.org/officeDocument/2006/relationships/hyperlink" Target="https://docs.aws.amazon.com/console/ec2/instances/connect/docs" TargetMode="External"/><Relationship Id="rId7" Type="http://schemas.openxmlformats.org/officeDocument/2006/relationships/hyperlink" Target="https://docs.aws.amazon.com/console/ec2/instances/connect/docs" TargetMode="External"/><Relationship Id="rId8" Type="http://schemas.openxmlformats.org/officeDocument/2006/relationships/hyperlink" Target="https://aws.amazon.com/free/" TargetMode="External"/><Relationship Id="rId9" Type="http://schemas.openxmlformats.org/officeDocument/2006/relationships/hyperlink" Target="https://docs.aws.amazon.com/console/ec2/launchinstance/status/user-guide" TargetMode="External"/><Relationship Id="rId10" Type="http://schemas.openxmlformats.org/officeDocument/2006/relationships/hyperlink" Target="https://forums.aws.amazon.com/forum.jspa?forumID=30" TargetMode="External"/><Relationship Id="rId11" Type="http://schemas.openxmlformats.org/officeDocument/2006/relationships/hyperlink" Target="https://aws.amazon.com/ec2/instance-types" TargetMode="External"/><Relationship Id="rId12" Type="http://schemas.openxmlformats.org/officeDocument/2006/relationships/hyperlink" Target="https://docs.aws.amazon.com/AWSEC2/latest/UserGuide/resize-ebs-backed-instance.html" TargetMode="External"/><Relationship Id="rId13" Type="http://schemas.openxmlformats.org/officeDocument/2006/relationships/hyperlink" Target="https://docs.aws.amazon.com/AWSEC2/latest/UserGuide/ebs-modify-volume.html" TargetMode="External"/><Relationship Id="rId14" Type="http://schemas.openxmlformats.org/officeDocument/2006/relationships/hyperlink" Target="https://filezilla-project.org/download.php" TargetMode="External"/><Relationship Id="rId15" Type="http://schemas.openxmlformats.org/officeDocument/2006/relationships/hyperlink" Target="https://www.zyxware.com/articles/5133/how-to-connect-to-amazon-ec2-using-filezilla" TargetMode="External"/><Relationship Id="rId16" Type="http://schemas.openxmlformats.org/officeDocument/2006/relationships/hyperlink" Target="https://cran.r-project.org/" TargetMode="External"/><Relationship Id="rId17" Type="http://schemas.openxmlformats.org/officeDocument/2006/relationships/hyperlink" Target="https://www.bioconductor.org/" TargetMode="External"/><Relationship Id="rId18" Type="http://schemas.openxmlformats.org/officeDocument/2006/relationships/hyperlink" Target="https://github.com/qinwf/awesome-R"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3457</TotalTime>
  <Application>LibreOffice/7.6.7.2$Linux_X86_64 LibreOffice_project/60$Build-2</Application>
  <AppVersion>15.0000</AppVersion>
  <Pages>7</Pages>
  <Words>1727</Words>
  <Characters>10818</Characters>
  <CharactersWithSpaces>12397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2021-09-09T14:06:34Z</dcterms:created>
  <dc:creator/>
  <dc:description/>
  <dc:language>en-US</dc:language>
  <cp:lastModifiedBy>Owen Wangensteen</cp:lastModifiedBy>
  <dcterms:modified xsi:type="dcterms:W3CDTF">2024-07-03T06:41:54Z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