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8A81E" w14:textId="77777777" w:rsidR="0014419F" w:rsidRDefault="0014419F"/>
    <w:tbl>
      <w:tblPr>
        <w:tblW w:w="10343" w:type="dxa"/>
        <w:tblInd w:w="113" w:type="dxa"/>
        <w:tblLayout w:type="fixed"/>
        <w:tblLook w:val="0000" w:firstRow="0" w:lastRow="0" w:firstColumn="0" w:lastColumn="0" w:noHBand="0" w:noVBand="0"/>
      </w:tblPr>
      <w:tblGrid>
        <w:gridCol w:w="10343"/>
      </w:tblGrid>
      <w:tr w:rsidR="0014419F" w14:paraId="762A14E2" w14:textId="77777777">
        <w:trPr>
          <w:trHeight w:val="515"/>
        </w:trPr>
        <w:tc>
          <w:tcPr>
            <w:tcW w:w="10343" w:type="dxa"/>
            <w:tcBorders>
              <w:top w:val="single" w:sz="4" w:space="0" w:color="000000"/>
              <w:left w:val="single" w:sz="4" w:space="0" w:color="000000"/>
              <w:bottom w:val="single" w:sz="4" w:space="0" w:color="000000"/>
              <w:right w:val="single" w:sz="4" w:space="0" w:color="000000"/>
            </w:tcBorders>
            <w:shd w:val="clear" w:color="auto" w:fill="F3F3F3"/>
          </w:tcPr>
          <w:p w14:paraId="49665725" w14:textId="77777777" w:rsidR="0014419F" w:rsidRDefault="007F7076">
            <w:pPr>
              <w:spacing w:before="120" w:after="120"/>
              <w:jc w:val="center"/>
              <w:rPr>
                <w:rFonts w:asciiTheme="minorHAnsi" w:eastAsia="Palatino Linotype" w:hAnsiTheme="minorHAnsi" w:cstheme="minorHAnsi"/>
                <w:b/>
              </w:rPr>
            </w:pPr>
            <w:r>
              <w:rPr>
                <w:rFonts w:asciiTheme="minorHAnsi" w:hAnsiTheme="minorHAnsi" w:cstheme="minorHAnsi"/>
                <w:b/>
              </w:rPr>
              <w:t>MODULO DI DICHIARAZIONE</w:t>
            </w:r>
            <w:r>
              <w:rPr>
                <w:rFonts w:asciiTheme="minorHAnsi" w:eastAsia="Palatino Linotype" w:hAnsiTheme="minorHAnsi" w:cstheme="minorHAnsi"/>
                <w:b/>
              </w:rPr>
              <w:t xml:space="preserve"> RELATIVA AL POSSESSO DEI REQUISITI PER L’AFFIDAMENTO DEI CONTRATTI PUBBLICI EX ARTT. 94, 95, 96, 97 E 98 </w:t>
            </w:r>
            <w:r>
              <w:rPr>
                <w:rFonts w:asciiTheme="minorHAnsi" w:hAnsiTheme="minorHAnsi" w:cstheme="minorHAnsi"/>
                <w:b/>
              </w:rPr>
              <w:t>DEL D.LGS. N. 36/2023 DEL 31 MARZO 2023</w:t>
            </w:r>
          </w:p>
        </w:tc>
      </w:tr>
      <w:tr w:rsidR="0014419F" w14:paraId="325FAD6A" w14:textId="77777777">
        <w:trPr>
          <w:trHeight w:val="1633"/>
        </w:trPr>
        <w:tc>
          <w:tcPr>
            <w:tcW w:w="10343" w:type="dxa"/>
            <w:tcBorders>
              <w:top w:val="single" w:sz="4" w:space="0" w:color="000000"/>
              <w:left w:val="single" w:sz="4" w:space="0" w:color="000000"/>
              <w:bottom w:val="single" w:sz="4" w:space="0" w:color="000000"/>
              <w:right w:val="single" w:sz="4" w:space="0" w:color="000000"/>
            </w:tcBorders>
            <w:shd w:val="clear" w:color="auto" w:fill="F3F3F3"/>
          </w:tcPr>
          <w:p w14:paraId="47701843" w14:textId="77777777" w:rsidR="0014419F" w:rsidRDefault="007F7076">
            <w:pPr>
              <w:pStyle w:val="Corpotesto"/>
              <w:spacing w:after="240" w:line="276" w:lineRule="auto"/>
              <w:jc w:val="left"/>
              <w:rPr>
                <w:rFonts w:asciiTheme="minorHAnsi" w:eastAsia="Palatino Linotype" w:hAnsiTheme="minorHAnsi" w:cstheme="minorHAnsi"/>
                <w:b w:val="0"/>
                <w:highlight w:val="yellow"/>
              </w:rPr>
            </w:pPr>
            <w:r>
              <w:rPr>
                <w:rFonts w:asciiTheme="minorHAnsi" w:hAnsiTheme="minorHAnsi" w:cstheme="minorHAnsi"/>
                <w:b w:val="0"/>
                <w:bCs w:val="0"/>
              </w:rPr>
              <w:t>Spett.le</w:t>
            </w:r>
            <w:r>
              <w:rPr>
                <w:rFonts w:asciiTheme="minorHAnsi" w:hAnsiTheme="minorHAnsi" w:cstheme="minorHAnsi"/>
              </w:rPr>
              <w:t xml:space="preserve"> </w:t>
            </w:r>
            <w:r>
              <w:rPr>
                <w:rFonts w:asciiTheme="minorHAnsi" w:hAnsiTheme="minorHAnsi" w:cstheme="minorHAnsi"/>
              </w:rPr>
              <w:br/>
            </w:r>
            <w:r>
              <w:rPr>
                <w:rFonts w:asciiTheme="minorHAnsi" w:hAnsiTheme="minorHAnsi" w:cstheme="minorHAnsi"/>
                <w:u w:val="single"/>
              </w:rPr>
              <w:t>Venis S.p.A.</w:t>
            </w:r>
            <w:r>
              <w:rPr>
                <w:rFonts w:asciiTheme="minorHAnsi" w:hAnsiTheme="minorHAnsi" w:cstheme="minorHAnsi"/>
                <w:u w:val="single"/>
              </w:rPr>
              <w:br/>
              <w:t>Palazzo Ziani</w:t>
            </w:r>
            <w:r>
              <w:rPr>
                <w:rFonts w:asciiTheme="minorHAnsi" w:hAnsiTheme="minorHAnsi" w:cstheme="minorHAnsi"/>
                <w:u w:val="single"/>
              </w:rPr>
              <w:br/>
              <w:t>San Marco, 4934</w:t>
            </w:r>
            <w:r>
              <w:rPr>
                <w:rFonts w:asciiTheme="minorHAnsi" w:hAnsiTheme="minorHAnsi" w:cstheme="minorHAnsi"/>
                <w:u w:val="single"/>
              </w:rPr>
              <w:br/>
              <w:t>30124 Venezia</w:t>
            </w:r>
            <w:bookmarkStart w:id="0" w:name="OLE_LINK16"/>
            <w:bookmarkStart w:id="1" w:name="OLE_LINK15"/>
            <w:bookmarkEnd w:id="0"/>
            <w:bookmarkEnd w:id="1"/>
          </w:p>
        </w:tc>
      </w:tr>
    </w:tbl>
    <w:p w14:paraId="3F619126" w14:textId="77777777" w:rsidR="00C92B99" w:rsidRDefault="00C92B99" w:rsidP="00C92B99">
      <w:pPr>
        <w:widowControl w:val="0"/>
        <w:spacing w:before="120" w:after="240" w:line="276" w:lineRule="auto"/>
        <w:jc w:val="center"/>
        <w:rPr>
          <w:rFonts w:asciiTheme="minorHAnsi" w:eastAsia="Palatino Linotype" w:hAnsiTheme="minorHAnsi" w:cstheme="minorHAnsi"/>
          <w:b/>
          <w:sz w:val="22"/>
          <w:szCs w:val="22"/>
        </w:rPr>
      </w:pPr>
      <w:r w:rsidRPr="006C18BD">
        <w:rPr>
          <w:rFonts w:asciiTheme="minorHAnsi" w:eastAsia="Palatino Linotype" w:hAnsiTheme="minorHAnsi" w:cstheme="minorHAnsi"/>
          <w:b/>
          <w:sz w:val="22"/>
          <w:szCs w:val="22"/>
        </w:rPr>
        <w:t>OGGETTO AFFIDAMENTO</w:t>
      </w:r>
    </w:p>
    <w:p w14:paraId="1D0A31C1" w14:textId="36BED051" w:rsidR="00C92B99" w:rsidRDefault="00C92B99" w:rsidP="00C92B99">
      <w:pPr>
        <w:widowControl w:val="0"/>
        <w:spacing w:before="120" w:after="240" w:line="276" w:lineRule="auto"/>
        <w:jc w:val="both"/>
        <w:rPr>
          <w:rFonts w:asciiTheme="minorHAnsi" w:eastAsia="Palatino Linotype" w:hAnsiTheme="minorHAnsi" w:cstheme="minorHAnsi"/>
          <w:b/>
          <w:sz w:val="22"/>
          <w:szCs w:val="22"/>
        </w:rPr>
      </w:pPr>
      <w:r w:rsidRPr="001A5DAA">
        <w:rPr>
          <w:rFonts w:asciiTheme="minorHAnsi" w:eastAsia="Palatino Linotype" w:hAnsiTheme="minorHAnsi" w:cstheme="minorHAnsi"/>
          <w:b/>
          <w:sz w:val="22"/>
          <w:szCs w:val="22"/>
        </w:rPr>
        <w:t xml:space="preserve">Appalto specifico indetto da Venis Spa per </w:t>
      </w:r>
      <w:r w:rsidRPr="00396C8C">
        <w:rPr>
          <w:rFonts w:asciiTheme="minorHAnsi" w:eastAsia="Palatino Linotype" w:hAnsiTheme="minorHAnsi" w:cstheme="minorHAnsi"/>
          <w:b/>
          <w:sz w:val="22"/>
          <w:szCs w:val="22"/>
        </w:rPr>
        <w:t xml:space="preserve">l’acquisizione di </w:t>
      </w:r>
      <w:r w:rsidR="00964107" w:rsidRPr="00964107">
        <w:rPr>
          <w:rFonts w:asciiTheme="minorHAnsi" w:eastAsia="Palatino Linotype" w:hAnsiTheme="minorHAnsi" w:cstheme="minorHAnsi"/>
          <w:b/>
          <w:sz w:val="22"/>
          <w:szCs w:val="22"/>
        </w:rPr>
        <w:t xml:space="preserve">un Sistema Storage, comprensivo di componenti hardware, software e servizi, con inclusione del servizio di manutenzione e supporto hardware, ai sensi dell’art. 32 del </w:t>
      </w:r>
      <w:proofErr w:type="spellStart"/>
      <w:r w:rsidR="00964107" w:rsidRPr="00964107">
        <w:rPr>
          <w:rFonts w:asciiTheme="minorHAnsi" w:eastAsia="Palatino Linotype" w:hAnsiTheme="minorHAnsi" w:cstheme="minorHAnsi"/>
          <w:b/>
          <w:sz w:val="22"/>
          <w:szCs w:val="22"/>
        </w:rPr>
        <w:t>D.Lgs.</w:t>
      </w:r>
      <w:proofErr w:type="spellEnd"/>
      <w:r w:rsidR="00964107" w:rsidRPr="00964107">
        <w:rPr>
          <w:rFonts w:asciiTheme="minorHAnsi" w:eastAsia="Palatino Linotype" w:hAnsiTheme="minorHAnsi" w:cstheme="minorHAnsi"/>
          <w:b/>
          <w:sz w:val="22"/>
          <w:szCs w:val="22"/>
        </w:rPr>
        <w:t xml:space="preserve"> 36/2023 e </w:t>
      </w:r>
      <w:proofErr w:type="spellStart"/>
      <w:r w:rsidR="00964107" w:rsidRPr="00964107">
        <w:rPr>
          <w:rFonts w:asciiTheme="minorHAnsi" w:eastAsia="Palatino Linotype" w:hAnsiTheme="minorHAnsi" w:cstheme="minorHAnsi"/>
          <w:b/>
          <w:sz w:val="22"/>
          <w:szCs w:val="22"/>
        </w:rPr>
        <w:t>s.m.i.</w:t>
      </w:r>
      <w:proofErr w:type="spellEnd"/>
      <w:r w:rsidR="00964107" w:rsidRPr="00964107">
        <w:rPr>
          <w:rFonts w:asciiTheme="minorHAnsi" w:eastAsia="Palatino Linotype" w:hAnsiTheme="minorHAnsi" w:cstheme="minorHAnsi"/>
          <w:b/>
          <w:sz w:val="22"/>
          <w:szCs w:val="22"/>
        </w:rPr>
        <w:t>, nell’ambito dello SDAPA per la fornitura di prodotti e servizi per l’informatica e le telecomunicazioni- ID 2681</w:t>
      </w:r>
      <w:r w:rsidR="00600146">
        <w:rPr>
          <w:rFonts w:asciiTheme="minorHAnsi" w:eastAsia="Palatino Linotype" w:hAnsiTheme="minorHAnsi" w:cstheme="minorHAnsi"/>
          <w:b/>
          <w:sz w:val="22"/>
          <w:szCs w:val="22"/>
        </w:rPr>
        <w:t>.</w:t>
      </w:r>
    </w:p>
    <w:p w14:paraId="221D5B31" w14:textId="0EC97EBF" w:rsidR="003F4B22" w:rsidRPr="006C18BD" w:rsidRDefault="003F4B22" w:rsidP="00C92B99">
      <w:pPr>
        <w:widowControl w:val="0"/>
        <w:spacing w:before="120" w:after="240" w:line="276" w:lineRule="auto"/>
        <w:jc w:val="both"/>
        <w:rPr>
          <w:rFonts w:asciiTheme="minorHAnsi" w:eastAsia="Palatino Linotype" w:hAnsiTheme="minorHAnsi" w:cstheme="minorHAnsi"/>
          <w:b/>
          <w:sz w:val="22"/>
          <w:szCs w:val="22"/>
        </w:rPr>
      </w:pPr>
      <w:r w:rsidRPr="003F4B22">
        <w:rPr>
          <w:rFonts w:asciiTheme="minorHAnsi" w:eastAsia="Palatino Linotype" w:hAnsiTheme="minorHAnsi" w:cstheme="minorHAnsi"/>
          <w:b/>
          <w:sz w:val="22"/>
          <w:szCs w:val="22"/>
        </w:rPr>
        <w:t>Determina a contrarre rep. n. 60/2026 del 03/03/2026</w:t>
      </w:r>
    </w:p>
    <w:p w14:paraId="6DAEAD4D" w14:textId="3D99ABC0" w:rsidR="00C92B99" w:rsidRPr="006C18BD" w:rsidRDefault="00C92B99" w:rsidP="00C92B99">
      <w:pPr>
        <w:widowControl w:val="0"/>
        <w:spacing w:before="120" w:after="240" w:line="276" w:lineRule="auto"/>
        <w:rPr>
          <w:rFonts w:asciiTheme="minorHAnsi" w:eastAsia="Palatino Linotype" w:hAnsiTheme="minorHAnsi" w:cstheme="minorHAnsi"/>
          <w:b/>
          <w:sz w:val="22"/>
          <w:szCs w:val="22"/>
        </w:rPr>
      </w:pPr>
    </w:p>
    <w:tbl>
      <w:tblPr>
        <w:tblW w:w="10343" w:type="dxa"/>
        <w:tblInd w:w="113" w:type="dxa"/>
        <w:tblLayout w:type="fixed"/>
        <w:tblLook w:val="0000" w:firstRow="0" w:lastRow="0" w:firstColumn="0" w:lastColumn="0" w:noHBand="0" w:noVBand="0"/>
      </w:tblPr>
      <w:tblGrid>
        <w:gridCol w:w="989"/>
        <w:gridCol w:w="557"/>
        <w:gridCol w:w="120"/>
        <w:gridCol w:w="704"/>
        <w:gridCol w:w="1305"/>
        <w:gridCol w:w="1786"/>
        <w:gridCol w:w="204"/>
        <w:gridCol w:w="853"/>
        <w:gridCol w:w="68"/>
        <w:gridCol w:w="3757"/>
      </w:tblGrid>
      <w:tr w:rsidR="0014419F" w14:paraId="197AD146" w14:textId="77777777">
        <w:trPr>
          <w:cantSplit/>
        </w:trPr>
        <w:tc>
          <w:tcPr>
            <w:tcW w:w="1665" w:type="dxa"/>
            <w:gridSpan w:val="3"/>
            <w:tcBorders>
              <w:top w:val="single" w:sz="4" w:space="0" w:color="000000"/>
              <w:left w:val="single" w:sz="4" w:space="0" w:color="000000"/>
              <w:bottom w:val="single" w:sz="4" w:space="0" w:color="000000"/>
              <w:right w:val="single" w:sz="4" w:space="0" w:color="000000"/>
            </w:tcBorders>
          </w:tcPr>
          <w:p w14:paraId="78C945D7" w14:textId="77777777" w:rsidR="0014419F" w:rsidRDefault="007F7076">
            <w:pPr>
              <w:spacing w:before="60" w:after="240" w:line="276" w:lineRule="auto"/>
              <w:jc w:val="center"/>
              <w:rPr>
                <w:rFonts w:asciiTheme="minorHAnsi" w:eastAsia="Palatino Linotype" w:hAnsiTheme="minorHAnsi" w:cstheme="minorHAnsi"/>
              </w:rPr>
            </w:pPr>
            <w:r>
              <w:rPr>
                <w:rFonts w:asciiTheme="minorHAnsi" w:eastAsia="Palatino Linotype" w:hAnsiTheme="minorHAnsi" w:cstheme="minorHAnsi"/>
              </w:rPr>
              <w:t>Il sottoscritto</w:t>
            </w:r>
          </w:p>
        </w:tc>
        <w:tc>
          <w:tcPr>
            <w:tcW w:w="8677" w:type="dxa"/>
            <w:gridSpan w:val="7"/>
            <w:tcBorders>
              <w:top w:val="single" w:sz="4" w:space="0" w:color="000000"/>
              <w:left w:val="single" w:sz="4" w:space="0" w:color="000000"/>
              <w:bottom w:val="single" w:sz="4" w:space="0" w:color="000000"/>
              <w:right w:val="single" w:sz="4" w:space="0" w:color="000000"/>
            </w:tcBorders>
          </w:tcPr>
          <w:p w14:paraId="5C894722" w14:textId="77777777" w:rsidR="0014419F" w:rsidRDefault="0014419F">
            <w:pPr>
              <w:spacing w:before="60" w:after="240" w:line="276" w:lineRule="auto"/>
              <w:jc w:val="center"/>
              <w:rPr>
                <w:rFonts w:asciiTheme="minorHAnsi" w:eastAsia="Palatino Linotype" w:hAnsiTheme="minorHAnsi" w:cstheme="minorHAnsi"/>
              </w:rPr>
            </w:pPr>
          </w:p>
        </w:tc>
      </w:tr>
      <w:tr w:rsidR="0014419F" w14:paraId="68A82BE5" w14:textId="77777777">
        <w:trPr>
          <w:cantSplit/>
          <w:trHeight w:val="724"/>
        </w:trPr>
        <w:tc>
          <w:tcPr>
            <w:tcW w:w="3674" w:type="dxa"/>
            <w:gridSpan w:val="5"/>
            <w:tcBorders>
              <w:top w:val="single" w:sz="4" w:space="0" w:color="000000"/>
              <w:left w:val="single" w:sz="4" w:space="0" w:color="000000"/>
              <w:bottom w:val="single" w:sz="4" w:space="0" w:color="000000"/>
              <w:right w:val="single" w:sz="4" w:space="0" w:color="000000"/>
            </w:tcBorders>
          </w:tcPr>
          <w:p w14:paraId="17BB2FD1" w14:textId="77777777" w:rsidR="0014419F" w:rsidRDefault="007F7076">
            <w:pPr>
              <w:spacing w:before="60" w:after="240" w:line="276" w:lineRule="auto"/>
              <w:jc w:val="center"/>
              <w:rPr>
                <w:rFonts w:asciiTheme="minorHAnsi" w:eastAsia="Palatino Linotype" w:hAnsiTheme="minorHAnsi" w:cstheme="minorHAnsi"/>
                <w:i/>
              </w:rPr>
            </w:pPr>
            <w:r>
              <w:rPr>
                <w:rFonts w:asciiTheme="minorHAnsi" w:eastAsia="Palatino Linotype" w:hAnsiTheme="minorHAnsi" w:cstheme="minorHAnsi"/>
              </w:rPr>
              <w:t xml:space="preserve">in qualità di  </w:t>
            </w:r>
            <w:r>
              <w:rPr>
                <w:rFonts w:asciiTheme="minorHAnsi" w:eastAsia="Palatino Linotype" w:hAnsiTheme="minorHAnsi" w:cstheme="minorHAnsi"/>
              </w:rPr>
              <w:br/>
            </w:r>
            <w:r>
              <w:rPr>
                <w:rFonts w:asciiTheme="minorHAnsi" w:eastAsia="Palatino Linotype" w:hAnsiTheme="minorHAnsi" w:cstheme="minorHAnsi"/>
                <w:i/>
              </w:rPr>
              <w:t>(titolare, legale rappresentante, procuratore, altro)</w:t>
            </w:r>
          </w:p>
        </w:tc>
        <w:tc>
          <w:tcPr>
            <w:tcW w:w="6668" w:type="dxa"/>
            <w:gridSpan w:val="5"/>
            <w:tcBorders>
              <w:top w:val="single" w:sz="4" w:space="0" w:color="000000"/>
              <w:left w:val="single" w:sz="4" w:space="0" w:color="000000"/>
              <w:bottom w:val="single" w:sz="4" w:space="0" w:color="000000"/>
              <w:right w:val="single" w:sz="4" w:space="0" w:color="000000"/>
            </w:tcBorders>
          </w:tcPr>
          <w:p w14:paraId="0326200C" w14:textId="77777777" w:rsidR="0014419F" w:rsidRDefault="0014419F">
            <w:pPr>
              <w:spacing w:before="60" w:after="240" w:line="276" w:lineRule="auto"/>
              <w:jc w:val="center"/>
              <w:rPr>
                <w:rFonts w:asciiTheme="minorHAnsi" w:eastAsia="Palatino Linotype" w:hAnsiTheme="minorHAnsi" w:cstheme="minorHAnsi"/>
              </w:rPr>
            </w:pPr>
          </w:p>
        </w:tc>
      </w:tr>
      <w:tr w:rsidR="0014419F" w14:paraId="1627F3BA" w14:textId="77777777">
        <w:trPr>
          <w:cantSplit/>
          <w:trHeight w:val="476"/>
        </w:trPr>
        <w:tc>
          <w:tcPr>
            <w:tcW w:w="1665" w:type="dxa"/>
            <w:gridSpan w:val="3"/>
            <w:tcBorders>
              <w:top w:val="single" w:sz="4" w:space="0" w:color="000000"/>
              <w:left w:val="single" w:sz="4" w:space="0" w:color="000000"/>
              <w:bottom w:val="single" w:sz="4" w:space="0" w:color="000000"/>
              <w:right w:val="single" w:sz="4" w:space="0" w:color="000000"/>
            </w:tcBorders>
          </w:tcPr>
          <w:p w14:paraId="16A8F199" w14:textId="77777777" w:rsidR="0014419F" w:rsidRDefault="007F7076">
            <w:pPr>
              <w:spacing w:before="60" w:after="240" w:line="276" w:lineRule="auto"/>
              <w:jc w:val="center"/>
              <w:rPr>
                <w:rFonts w:asciiTheme="minorHAnsi" w:eastAsia="Palatino Linotype" w:hAnsiTheme="minorHAnsi" w:cstheme="minorHAnsi"/>
              </w:rPr>
            </w:pPr>
            <w:r>
              <w:rPr>
                <w:rFonts w:asciiTheme="minorHAnsi" w:eastAsia="Palatino Linotype" w:hAnsiTheme="minorHAnsi" w:cstheme="minorHAnsi"/>
              </w:rPr>
              <w:t>dell’impresa</w:t>
            </w:r>
          </w:p>
        </w:tc>
        <w:tc>
          <w:tcPr>
            <w:tcW w:w="8677" w:type="dxa"/>
            <w:gridSpan w:val="7"/>
            <w:tcBorders>
              <w:top w:val="single" w:sz="4" w:space="0" w:color="000000"/>
              <w:left w:val="single" w:sz="4" w:space="0" w:color="000000"/>
              <w:bottom w:val="single" w:sz="4" w:space="0" w:color="000000"/>
              <w:right w:val="single" w:sz="4" w:space="0" w:color="000000"/>
            </w:tcBorders>
          </w:tcPr>
          <w:p w14:paraId="6A49394B" w14:textId="77777777" w:rsidR="0014419F" w:rsidRDefault="0014419F">
            <w:pPr>
              <w:spacing w:before="60" w:after="240" w:line="276" w:lineRule="auto"/>
              <w:jc w:val="center"/>
              <w:rPr>
                <w:rFonts w:asciiTheme="minorHAnsi" w:eastAsia="Palatino Linotype" w:hAnsiTheme="minorHAnsi" w:cstheme="minorHAnsi"/>
              </w:rPr>
            </w:pPr>
          </w:p>
        </w:tc>
      </w:tr>
      <w:tr w:rsidR="0014419F" w14:paraId="6B39234A" w14:textId="77777777">
        <w:trPr>
          <w:cantSplit/>
          <w:trHeight w:val="200"/>
        </w:trPr>
        <w:tc>
          <w:tcPr>
            <w:tcW w:w="2369" w:type="dxa"/>
            <w:gridSpan w:val="4"/>
            <w:tcBorders>
              <w:top w:val="single" w:sz="4" w:space="0" w:color="000000"/>
              <w:left w:val="single" w:sz="4" w:space="0" w:color="000000"/>
              <w:bottom w:val="single" w:sz="4" w:space="0" w:color="000000"/>
              <w:right w:val="single" w:sz="4" w:space="0" w:color="000000"/>
            </w:tcBorders>
          </w:tcPr>
          <w:p w14:paraId="15BDD541" w14:textId="77777777" w:rsidR="0014419F" w:rsidRDefault="007F7076">
            <w:pPr>
              <w:spacing w:before="60" w:after="240" w:line="276" w:lineRule="auto"/>
              <w:jc w:val="center"/>
              <w:rPr>
                <w:rFonts w:asciiTheme="minorHAnsi" w:eastAsia="Palatino Linotype" w:hAnsiTheme="minorHAnsi" w:cstheme="minorHAnsi"/>
                <w:i/>
              </w:rPr>
            </w:pPr>
            <w:r>
              <w:rPr>
                <w:rFonts w:asciiTheme="minorHAnsi" w:eastAsia="Palatino Linotype" w:hAnsiTheme="minorHAnsi" w:cstheme="minorHAnsi"/>
              </w:rPr>
              <w:t>con sede in</w:t>
            </w:r>
          </w:p>
        </w:tc>
        <w:tc>
          <w:tcPr>
            <w:tcW w:w="7973" w:type="dxa"/>
            <w:gridSpan w:val="6"/>
            <w:tcBorders>
              <w:top w:val="single" w:sz="4" w:space="0" w:color="000000"/>
              <w:left w:val="single" w:sz="4" w:space="0" w:color="000000"/>
              <w:bottom w:val="single" w:sz="4" w:space="0" w:color="000000"/>
              <w:right w:val="single" w:sz="4" w:space="0" w:color="000000"/>
            </w:tcBorders>
          </w:tcPr>
          <w:p w14:paraId="2EAAD84F" w14:textId="77777777" w:rsidR="0014419F" w:rsidRDefault="0014419F">
            <w:pPr>
              <w:spacing w:before="60" w:after="240" w:line="276" w:lineRule="auto"/>
              <w:rPr>
                <w:rFonts w:asciiTheme="minorHAnsi" w:eastAsia="Palatino Linotype" w:hAnsiTheme="minorHAnsi" w:cstheme="minorHAnsi"/>
              </w:rPr>
            </w:pPr>
          </w:p>
        </w:tc>
      </w:tr>
      <w:tr w:rsidR="0014419F" w14:paraId="66E1A050" w14:textId="77777777">
        <w:trPr>
          <w:cantSplit/>
        </w:trPr>
        <w:tc>
          <w:tcPr>
            <w:tcW w:w="988" w:type="dxa"/>
            <w:tcBorders>
              <w:top w:val="single" w:sz="4" w:space="0" w:color="000000"/>
              <w:left w:val="single" w:sz="4" w:space="0" w:color="000000"/>
              <w:bottom w:val="single" w:sz="4" w:space="0" w:color="000000"/>
              <w:right w:val="single" w:sz="4" w:space="0" w:color="000000"/>
            </w:tcBorders>
          </w:tcPr>
          <w:p w14:paraId="0A0BD0DC" w14:textId="77777777" w:rsidR="0014419F" w:rsidRDefault="007F7076">
            <w:pPr>
              <w:spacing w:before="60" w:after="240" w:line="276" w:lineRule="auto"/>
              <w:jc w:val="center"/>
              <w:rPr>
                <w:rFonts w:asciiTheme="minorHAnsi" w:eastAsia="Palatino Linotype" w:hAnsiTheme="minorHAnsi" w:cstheme="minorHAnsi"/>
              </w:rPr>
            </w:pPr>
            <w:r>
              <w:rPr>
                <w:rFonts w:asciiTheme="minorHAnsi" w:eastAsia="Palatino Linotype" w:hAnsiTheme="minorHAnsi" w:cstheme="minorHAnsi"/>
              </w:rPr>
              <w:t>indirizzo</w:t>
            </w:r>
          </w:p>
        </w:tc>
        <w:tc>
          <w:tcPr>
            <w:tcW w:w="4676" w:type="dxa"/>
            <w:gridSpan w:val="6"/>
            <w:tcBorders>
              <w:top w:val="single" w:sz="4" w:space="0" w:color="000000"/>
              <w:left w:val="single" w:sz="4" w:space="0" w:color="000000"/>
              <w:bottom w:val="single" w:sz="4" w:space="0" w:color="000000"/>
              <w:right w:val="single" w:sz="4" w:space="0" w:color="000000"/>
            </w:tcBorders>
          </w:tcPr>
          <w:p w14:paraId="02584EE2" w14:textId="77777777" w:rsidR="0014419F" w:rsidRDefault="0014419F">
            <w:pPr>
              <w:spacing w:before="60" w:after="240" w:line="276" w:lineRule="auto"/>
              <w:jc w:val="center"/>
              <w:rPr>
                <w:rFonts w:asciiTheme="minorHAnsi" w:eastAsia="Palatino Linotype" w:hAnsiTheme="minorHAnsi" w:cstheme="minorHAnsi"/>
              </w:rPr>
            </w:pPr>
          </w:p>
        </w:tc>
        <w:tc>
          <w:tcPr>
            <w:tcW w:w="853" w:type="dxa"/>
            <w:tcBorders>
              <w:top w:val="single" w:sz="4" w:space="0" w:color="000000"/>
              <w:left w:val="single" w:sz="4" w:space="0" w:color="000000"/>
              <w:bottom w:val="single" w:sz="4" w:space="0" w:color="000000"/>
              <w:right w:val="single" w:sz="4" w:space="0" w:color="000000"/>
            </w:tcBorders>
          </w:tcPr>
          <w:p w14:paraId="10D6E81B" w14:textId="77777777" w:rsidR="0014419F" w:rsidRDefault="007F7076">
            <w:pPr>
              <w:spacing w:before="60" w:after="240" w:line="276" w:lineRule="auto"/>
              <w:jc w:val="center"/>
              <w:rPr>
                <w:rFonts w:asciiTheme="minorHAnsi" w:eastAsia="Palatino Linotype" w:hAnsiTheme="minorHAnsi" w:cstheme="minorHAnsi"/>
              </w:rPr>
            </w:pPr>
            <w:r>
              <w:rPr>
                <w:rFonts w:asciiTheme="minorHAnsi" w:eastAsia="Palatino Linotype" w:hAnsiTheme="minorHAnsi" w:cstheme="minorHAnsi"/>
              </w:rPr>
              <w:t>PEC</w:t>
            </w:r>
          </w:p>
        </w:tc>
        <w:tc>
          <w:tcPr>
            <w:tcW w:w="3825" w:type="dxa"/>
            <w:gridSpan w:val="2"/>
            <w:tcBorders>
              <w:top w:val="single" w:sz="4" w:space="0" w:color="000000"/>
              <w:left w:val="single" w:sz="4" w:space="0" w:color="000000"/>
              <w:bottom w:val="single" w:sz="4" w:space="0" w:color="000000"/>
              <w:right w:val="single" w:sz="4" w:space="0" w:color="000000"/>
            </w:tcBorders>
          </w:tcPr>
          <w:p w14:paraId="1F930989" w14:textId="77777777" w:rsidR="0014419F" w:rsidRDefault="0014419F">
            <w:pPr>
              <w:spacing w:before="60" w:after="240" w:line="276" w:lineRule="auto"/>
              <w:jc w:val="center"/>
              <w:rPr>
                <w:rFonts w:asciiTheme="minorHAnsi" w:eastAsia="Palatino Linotype" w:hAnsiTheme="minorHAnsi" w:cstheme="minorHAnsi"/>
              </w:rPr>
            </w:pPr>
          </w:p>
        </w:tc>
      </w:tr>
      <w:tr w:rsidR="0014419F" w14:paraId="595E392D" w14:textId="77777777">
        <w:trPr>
          <w:cantSplit/>
        </w:trPr>
        <w:tc>
          <w:tcPr>
            <w:tcW w:w="1545" w:type="dxa"/>
            <w:gridSpan w:val="2"/>
            <w:tcBorders>
              <w:top w:val="single" w:sz="4" w:space="0" w:color="000000"/>
              <w:left w:val="single" w:sz="4" w:space="0" w:color="000000"/>
              <w:bottom w:val="single" w:sz="4" w:space="0" w:color="000000"/>
              <w:right w:val="single" w:sz="4" w:space="0" w:color="000000"/>
            </w:tcBorders>
          </w:tcPr>
          <w:p w14:paraId="78D00B34" w14:textId="77777777" w:rsidR="0014419F" w:rsidRDefault="007F7076">
            <w:pPr>
              <w:spacing w:before="60" w:after="240" w:line="276" w:lineRule="auto"/>
              <w:jc w:val="center"/>
              <w:rPr>
                <w:rFonts w:asciiTheme="minorHAnsi" w:eastAsia="Palatino Linotype" w:hAnsiTheme="minorHAnsi" w:cstheme="minorHAnsi"/>
              </w:rPr>
            </w:pPr>
            <w:r>
              <w:rPr>
                <w:rFonts w:asciiTheme="minorHAnsi" w:eastAsia="Palatino Linotype" w:hAnsiTheme="minorHAnsi" w:cstheme="minorHAnsi"/>
              </w:rPr>
              <w:t>Codice fiscale</w:t>
            </w:r>
          </w:p>
        </w:tc>
        <w:tc>
          <w:tcPr>
            <w:tcW w:w="3915" w:type="dxa"/>
            <w:gridSpan w:val="4"/>
            <w:tcBorders>
              <w:top w:val="single" w:sz="4" w:space="0" w:color="000000"/>
              <w:left w:val="single" w:sz="4" w:space="0" w:color="000000"/>
              <w:bottom w:val="single" w:sz="4" w:space="0" w:color="000000"/>
              <w:right w:val="single" w:sz="4" w:space="0" w:color="000000"/>
            </w:tcBorders>
          </w:tcPr>
          <w:p w14:paraId="604ACA8A" w14:textId="77777777" w:rsidR="0014419F" w:rsidRDefault="0014419F">
            <w:pPr>
              <w:spacing w:before="60" w:after="240" w:line="276" w:lineRule="auto"/>
              <w:jc w:val="center"/>
              <w:rPr>
                <w:rFonts w:asciiTheme="minorHAnsi" w:eastAsia="Palatino Linotype" w:hAnsiTheme="minorHAnsi" w:cstheme="minorHAnsi"/>
              </w:rPr>
            </w:pPr>
          </w:p>
        </w:tc>
        <w:tc>
          <w:tcPr>
            <w:tcW w:w="1125" w:type="dxa"/>
            <w:gridSpan w:val="3"/>
            <w:tcBorders>
              <w:top w:val="single" w:sz="4" w:space="0" w:color="000000"/>
              <w:left w:val="single" w:sz="4" w:space="0" w:color="000000"/>
              <w:bottom w:val="single" w:sz="4" w:space="0" w:color="000000"/>
              <w:right w:val="single" w:sz="4" w:space="0" w:color="000000"/>
            </w:tcBorders>
          </w:tcPr>
          <w:p w14:paraId="30490BB1" w14:textId="77777777" w:rsidR="0014419F" w:rsidRDefault="007F7076">
            <w:pPr>
              <w:spacing w:before="60" w:after="240" w:line="276" w:lineRule="auto"/>
              <w:jc w:val="center"/>
              <w:rPr>
                <w:rFonts w:asciiTheme="minorHAnsi" w:eastAsia="Palatino Linotype" w:hAnsiTheme="minorHAnsi" w:cstheme="minorHAnsi"/>
              </w:rPr>
            </w:pPr>
            <w:r>
              <w:rPr>
                <w:rFonts w:asciiTheme="minorHAnsi" w:eastAsia="Palatino Linotype" w:hAnsiTheme="minorHAnsi" w:cstheme="minorHAnsi"/>
              </w:rPr>
              <w:t>Partita IVA</w:t>
            </w:r>
          </w:p>
        </w:tc>
        <w:tc>
          <w:tcPr>
            <w:tcW w:w="3757" w:type="dxa"/>
            <w:tcBorders>
              <w:top w:val="single" w:sz="4" w:space="0" w:color="000000"/>
              <w:left w:val="single" w:sz="4" w:space="0" w:color="000000"/>
              <w:bottom w:val="single" w:sz="4" w:space="0" w:color="000000"/>
              <w:right w:val="single" w:sz="4" w:space="0" w:color="000000"/>
            </w:tcBorders>
          </w:tcPr>
          <w:p w14:paraId="7D524CEE" w14:textId="77777777" w:rsidR="0014419F" w:rsidRDefault="0014419F">
            <w:pPr>
              <w:spacing w:before="60" w:after="240" w:line="276" w:lineRule="auto"/>
              <w:jc w:val="center"/>
              <w:rPr>
                <w:rFonts w:asciiTheme="minorHAnsi" w:eastAsia="Palatino Linotype" w:hAnsiTheme="minorHAnsi" w:cstheme="minorHAnsi"/>
              </w:rPr>
            </w:pPr>
          </w:p>
        </w:tc>
      </w:tr>
      <w:tr w:rsidR="0014419F" w14:paraId="25CE0499" w14:textId="77777777">
        <w:trPr>
          <w:cantSplit/>
        </w:trPr>
        <w:tc>
          <w:tcPr>
            <w:tcW w:w="1545" w:type="dxa"/>
            <w:gridSpan w:val="2"/>
            <w:tcBorders>
              <w:top w:val="single" w:sz="4" w:space="0" w:color="000000"/>
              <w:left w:val="single" w:sz="4" w:space="0" w:color="000000"/>
              <w:bottom w:val="single" w:sz="4" w:space="0" w:color="000000"/>
              <w:right w:val="single" w:sz="4" w:space="0" w:color="000000"/>
            </w:tcBorders>
          </w:tcPr>
          <w:p w14:paraId="0EC450C9" w14:textId="77777777" w:rsidR="0014419F" w:rsidRDefault="007F7076">
            <w:pPr>
              <w:spacing w:before="60" w:after="240" w:line="276" w:lineRule="auto"/>
              <w:jc w:val="center"/>
              <w:rPr>
                <w:rFonts w:asciiTheme="minorHAnsi" w:eastAsia="Palatino Linotype" w:hAnsiTheme="minorHAnsi" w:cstheme="minorHAnsi"/>
              </w:rPr>
            </w:pPr>
            <w:r>
              <w:rPr>
                <w:rFonts w:asciiTheme="minorHAnsi" w:eastAsia="Palatino Linotype" w:hAnsiTheme="minorHAnsi" w:cstheme="minorHAnsi"/>
              </w:rPr>
              <w:t>Tel</w:t>
            </w:r>
          </w:p>
        </w:tc>
        <w:tc>
          <w:tcPr>
            <w:tcW w:w="3915" w:type="dxa"/>
            <w:gridSpan w:val="4"/>
            <w:tcBorders>
              <w:top w:val="single" w:sz="4" w:space="0" w:color="000000"/>
              <w:left w:val="single" w:sz="4" w:space="0" w:color="000000"/>
              <w:bottom w:val="single" w:sz="4" w:space="0" w:color="000000"/>
              <w:right w:val="single" w:sz="4" w:space="0" w:color="000000"/>
            </w:tcBorders>
          </w:tcPr>
          <w:p w14:paraId="1C5BF5E7" w14:textId="77777777" w:rsidR="0014419F" w:rsidRDefault="0014419F">
            <w:pPr>
              <w:spacing w:before="60" w:after="240" w:line="276" w:lineRule="auto"/>
              <w:jc w:val="center"/>
              <w:rPr>
                <w:rFonts w:asciiTheme="minorHAnsi" w:eastAsia="Palatino Linotype" w:hAnsiTheme="minorHAnsi" w:cstheme="minorHAnsi"/>
              </w:rPr>
            </w:pPr>
          </w:p>
        </w:tc>
        <w:tc>
          <w:tcPr>
            <w:tcW w:w="1125" w:type="dxa"/>
            <w:gridSpan w:val="3"/>
            <w:tcBorders>
              <w:top w:val="single" w:sz="4" w:space="0" w:color="000000"/>
              <w:left w:val="single" w:sz="4" w:space="0" w:color="000000"/>
              <w:bottom w:val="single" w:sz="4" w:space="0" w:color="000000"/>
              <w:right w:val="single" w:sz="4" w:space="0" w:color="000000"/>
            </w:tcBorders>
          </w:tcPr>
          <w:p w14:paraId="0EF57251" w14:textId="77777777" w:rsidR="0014419F" w:rsidRDefault="007F7076">
            <w:pPr>
              <w:spacing w:before="60" w:after="240" w:line="276" w:lineRule="auto"/>
              <w:jc w:val="center"/>
              <w:rPr>
                <w:rFonts w:asciiTheme="minorHAnsi" w:eastAsia="Palatino Linotype" w:hAnsiTheme="minorHAnsi" w:cstheme="minorHAnsi"/>
              </w:rPr>
            </w:pPr>
            <w:r>
              <w:rPr>
                <w:rFonts w:asciiTheme="minorHAnsi" w:eastAsia="Palatino Linotype" w:hAnsiTheme="minorHAnsi" w:cstheme="minorHAnsi"/>
              </w:rPr>
              <w:t>e-mail</w:t>
            </w:r>
          </w:p>
        </w:tc>
        <w:tc>
          <w:tcPr>
            <w:tcW w:w="3757" w:type="dxa"/>
            <w:tcBorders>
              <w:top w:val="single" w:sz="4" w:space="0" w:color="000000"/>
              <w:left w:val="single" w:sz="4" w:space="0" w:color="000000"/>
              <w:bottom w:val="single" w:sz="4" w:space="0" w:color="000000"/>
              <w:right w:val="single" w:sz="4" w:space="0" w:color="000000"/>
            </w:tcBorders>
          </w:tcPr>
          <w:p w14:paraId="792F4744" w14:textId="77777777" w:rsidR="0014419F" w:rsidRDefault="0014419F">
            <w:pPr>
              <w:spacing w:before="60" w:after="240" w:line="276" w:lineRule="auto"/>
              <w:jc w:val="center"/>
              <w:rPr>
                <w:rFonts w:asciiTheme="minorHAnsi" w:eastAsia="Palatino Linotype" w:hAnsiTheme="minorHAnsi" w:cstheme="minorHAnsi"/>
              </w:rPr>
            </w:pPr>
          </w:p>
        </w:tc>
      </w:tr>
    </w:tbl>
    <w:p w14:paraId="6B933606" w14:textId="77777777" w:rsidR="0014419F" w:rsidRDefault="007F7076">
      <w:pPr>
        <w:tabs>
          <w:tab w:val="left" w:pos="1068"/>
        </w:tabs>
        <w:spacing w:before="120" w:after="240" w:line="276" w:lineRule="auto"/>
        <w:ind w:left="284" w:hanging="284"/>
        <w:jc w:val="center"/>
        <w:rPr>
          <w:rFonts w:asciiTheme="minorHAnsi" w:eastAsia="Palatino Linotype" w:hAnsiTheme="minorHAnsi" w:cstheme="minorHAnsi"/>
          <w:b/>
          <w:sz w:val="22"/>
          <w:szCs w:val="22"/>
        </w:rPr>
      </w:pPr>
      <w:r>
        <w:rPr>
          <w:rFonts w:asciiTheme="minorHAnsi" w:eastAsia="Palatino Linotype" w:hAnsiTheme="minorHAnsi" w:cstheme="minorHAnsi"/>
          <w:b/>
          <w:sz w:val="22"/>
          <w:szCs w:val="22"/>
        </w:rPr>
        <w:t>SOTTO FORMA DI</w:t>
      </w:r>
    </w:p>
    <w:tbl>
      <w:tblPr>
        <w:tblW w:w="10343" w:type="dxa"/>
        <w:tblInd w:w="113" w:type="dxa"/>
        <w:tblLayout w:type="fixed"/>
        <w:tblLook w:val="0000" w:firstRow="0" w:lastRow="0" w:firstColumn="0" w:lastColumn="0" w:noHBand="0" w:noVBand="0"/>
      </w:tblPr>
      <w:tblGrid>
        <w:gridCol w:w="430"/>
        <w:gridCol w:w="3042"/>
        <w:gridCol w:w="426"/>
        <w:gridCol w:w="6445"/>
      </w:tblGrid>
      <w:tr w:rsidR="0014419F" w14:paraId="130CF5DB" w14:textId="77777777">
        <w:trPr>
          <w:cantSplit/>
        </w:trPr>
        <w:tc>
          <w:tcPr>
            <w:tcW w:w="430" w:type="dxa"/>
            <w:tcBorders>
              <w:top w:val="single" w:sz="4" w:space="0" w:color="000000"/>
              <w:left w:val="single" w:sz="4" w:space="0" w:color="000000"/>
              <w:bottom w:val="single" w:sz="4" w:space="0" w:color="000000"/>
              <w:right w:val="single" w:sz="4" w:space="0" w:color="000000"/>
            </w:tcBorders>
          </w:tcPr>
          <w:p w14:paraId="098C7939" w14:textId="77777777" w:rsidR="0014419F" w:rsidRDefault="007F7076">
            <w:pPr>
              <w:spacing w:before="60" w:after="240" w:line="276" w:lineRule="auto"/>
              <w:jc w:val="center"/>
              <w:rPr>
                <w:rFonts w:asciiTheme="minorHAnsi" w:eastAsia="Palatino Linotype" w:hAnsiTheme="minorHAnsi" w:cstheme="minorHAnsi"/>
              </w:rPr>
            </w:pPr>
            <w:r>
              <w:rPr>
                <w:rFonts w:ascii="Segoe UI Symbol" w:eastAsia="Palatino Linotype" w:hAnsi="Segoe UI Symbol" w:cs="Segoe UI Symbol"/>
              </w:rPr>
              <w:lastRenderedPageBreak/>
              <w:t>☐</w:t>
            </w:r>
          </w:p>
        </w:tc>
        <w:tc>
          <w:tcPr>
            <w:tcW w:w="9912" w:type="dxa"/>
            <w:gridSpan w:val="3"/>
            <w:tcBorders>
              <w:top w:val="single" w:sz="4" w:space="0" w:color="000000"/>
              <w:left w:val="single" w:sz="4" w:space="0" w:color="000000"/>
              <w:bottom w:val="single" w:sz="4" w:space="0" w:color="000000"/>
              <w:right w:val="single" w:sz="4" w:space="0" w:color="000000"/>
            </w:tcBorders>
          </w:tcPr>
          <w:p w14:paraId="6305E874" w14:textId="77777777" w:rsidR="0014419F" w:rsidRDefault="007F7076">
            <w:pPr>
              <w:spacing w:before="60" w:after="240" w:line="276" w:lineRule="auto"/>
              <w:ind w:left="110" w:hanging="110"/>
              <w:rPr>
                <w:rFonts w:asciiTheme="minorHAnsi" w:eastAsia="Palatino Linotype" w:hAnsiTheme="minorHAnsi" w:cstheme="minorHAnsi"/>
              </w:rPr>
            </w:pPr>
            <w:r>
              <w:rPr>
                <w:rFonts w:asciiTheme="minorHAnsi" w:eastAsia="Palatino Linotype" w:hAnsiTheme="minorHAnsi" w:cstheme="minorHAnsi"/>
              </w:rPr>
              <w:t>operatore singolo</w:t>
            </w:r>
          </w:p>
          <w:p w14:paraId="2819EBFE" w14:textId="77777777" w:rsidR="0079579B" w:rsidRPr="0079579B" w:rsidRDefault="0079579B" w:rsidP="0079579B">
            <w:pPr>
              <w:rPr>
                <w:rFonts w:asciiTheme="minorHAnsi" w:eastAsia="Palatino Linotype" w:hAnsiTheme="minorHAnsi" w:cstheme="minorHAnsi"/>
              </w:rPr>
            </w:pPr>
          </w:p>
          <w:p w14:paraId="7C504FCB" w14:textId="77777777" w:rsidR="0079579B" w:rsidRPr="0079579B" w:rsidRDefault="0079579B" w:rsidP="0079579B">
            <w:pPr>
              <w:rPr>
                <w:rFonts w:asciiTheme="minorHAnsi" w:eastAsia="Palatino Linotype" w:hAnsiTheme="minorHAnsi" w:cstheme="minorHAnsi"/>
              </w:rPr>
            </w:pPr>
          </w:p>
          <w:p w14:paraId="42905E25" w14:textId="77777777" w:rsidR="0079579B" w:rsidRPr="0079579B" w:rsidRDefault="0079579B" w:rsidP="0079579B">
            <w:pPr>
              <w:rPr>
                <w:rFonts w:asciiTheme="minorHAnsi" w:eastAsia="Palatino Linotype" w:hAnsiTheme="minorHAnsi" w:cstheme="minorHAnsi"/>
              </w:rPr>
            </w:pPr>
          </w:p>
          <w:p w14:paraId="26367E52" w14:textId="77777777" w:rsidR="0079579B" w:rsidRPr="0079579B" w:rsidRDefault="0079579B" w:rsidP="0079579B">
            <w:pPr>
              <w:rPr>
                <w:rFonts w:asciiTheme="minorHAnsi" w:eastAsia="Palatino Linotype" w:hAnsiTheme="minorHAnsi" w:cstheme="minorHAnsi"/>
              </w:rPr>
            </w:pPr>
          </w:p>
          <w:p w14:paraId="6BA3BE88" w14:textId="77777777" w:rsidR="0079579B" w:rsidRPr="0079579B" w:rsidRDefault="0079579B" w:rsidP="0079579B">
            <w:pPr>
              <w:rPr>
                <w:rFonts w:asciiTheme="minorHAnsi" w:eastAsia="Palatino Linotype" w:hAnsiTheme="minorHAnsi" w:cstheme="minorHAnsi"/>
              </w:rPr>
            </w:pPr>
          </w:p>
          <w:p w14:paraId="0E64B831" w14:textId="77777777" w:rsidR="0079579B" w:rsidRPr="0079579B" w:rsidRDefault="0079579B" w:rsidP="0079579B">
            <w:pPr>
              <w:rPr>
                <w:rFonts w:asciiTheme="minorHAnsi" w:eastAsia="Palatino Linotype" w:hAnsiTheme="minorHAnsi" w:cstheme="minorHAnsi"/>
              </w:rPr>
            </w:pPr>
          </w:p>
          <w:p w14:paraId="6D1328B1" w14:textId="77777777" w:rsidR="0079579B" w:rsidRPr="0079579B" w:rsidRDefault="0079579B" w:rsidP="0079579B">
            <w:pPr>
              <w:rPr>
                <w:rFonts w:asciiTheme="minorHAnsi" w:eastAsia="Palatino Linotype" w:hAnsiTheme="minorHAnsi" w:cstheme="minorHAnsi"/>
              </w:rPr>
            </w:pPr>
          </w:p>
        </w:tc>
      </w:tr>
      <w:tr w:rsidR="0014419F" w14:paraId="1229A4BC" w14:textId="77777777">
        <w:trPr>
          <w:cantSplit/>
        </w:trPr>
        <w:tc>
          <w:tcPr>
            <w:tcW w:w="430" w:type="dxa"/>
            <w:tcBorders>
              <w:top w:val="single" w:sz="4" w:space="0" w:color="000000"/>
              <w:left w:val="single" w:sz="4" w:space="0" w:color="000000"/>
              <w:bottom w:val="single" w:sz="4" w:space="0" w:color="000000"/>
              <w:right w:val="single" w:sz="4" w:space="0" w:color="000000"/>
            </w:tcBorders>
            <w:vAlign w:val="center"/>
          </w:tcPr>
          <w:p w14:paraId="7340873B" w14:textId="77777777" w:rsidR="0014419F" w:rsidRDefault="007F7076">
            <w:pPr>
              <w:spacing w:before="60" w:after="240" w:line="276" w:lineRule="auto"/>
              <w:jc w:val="center"/>
              <w:rPr>
                <w:rFonts w:asciiTheme="minorHAnsi" w:eastAsia="Palatino Linotype" w:hAnsiTheme="minorHAnsi" w:cstheme="minorHAnsi"/>
              </w:rPr>
            </w:pPr>
            <w:r>
              <w:rPr>
                <w:rFonts w:ascii="Segoe UI Symbol" w:eastAsia="Palatino Linotype" w:hAnsi="Segoe UI Symbol" w:cs="Segoe UI Symbol"/>
              </w:rPr>
              <w:t>☐</w:t>
            </w:r>
          </w:p>
        </w:tc>
        <w:tc>
          <w:tcPr>
            <w:tcW w:w="3042" w:type="dxa"/>
            <w:tcBorders>
              <w:top w:val="single" w:sz="4" w:space="0" w:color="000000"/>
              <w:left w:val="single" w:sz="4" w:space="0" w:color="000000"/>
              <w:bottom w:val="single" w:sz="4" w:space="0" w:color="000000"/>
              <w:right w:val="single" w:sz="4" w:space="0" w:color="000000"/>
            </w:tcBorders>
            <w:vAlign w:val="center"/>
          </w:tcPr>
          <w:p w14:paraId="19E20725" w14:textId="77777777" w:rsidR="0014419F" w:rsidRDefault="007F7076">
            <w:pPr>
              <w:spacing w:before="60" w:after="240" w:line="276" w:lineRule="auto"/>
              <w:ind w:left="110" w:hanging="110"/>
              <w:rPr>
                <w:rFonts w:asciiTheme="minorHAnsi" w:eastAsia="Palatino Linotype" w:hAnsiTheme="minorHAnsi" w:cstheme="minorHAnsi"/>
              </w:rPr>
            </w:pPr>
            <w:r>
              <w:rPr>
                <w:rFonts w:asciiTheme="minorHAnsi" w:eastAsia="Palatino Linotype" w:hAnsiTheme="minorHAnsi" w:cstheme="minorHAnsi"/>
              </w:rPr>
              <w:t>mandatario, capogruppo di</w:t>
            </w:r>
          </w:p>
          <w:p w14:paraId="102E537A" w14:textId="77777777" w:rsidR="0079579B" w:rsidRPr="0079579B" w:rsidRDefault="0079579B" w:rsidP="0079579B">
            <w:pPr>
              <w:rPr>
                <w:rFonts w:asciiTheme="minorHAnsi" w:eastAsia="Palatino Linotype" w:hAnsiTheme="minorHAnsi" w:cstheme="minorHAnsi"/>
              </w:rPr>
            </w:pPr>
          </w:p>
          <w:p w14:paraId="66349CAC" w14:textId="77777777" w:rsidR="0079579B" w:rsidRPr="0079579B" w:rsidRDefault="0079579B" w:rsidP="0079579B">
            <w:pPr>
              <w:rPr>
                <w:rFonts w:asciiTheme="minorHAnsi" w:eastAsia="Palatino Linotype" w:hAnsiTheme="minorHAnsi" w:cstheme="minorHAnsi"/>
              </w:rPr>
            </w:pPr>
          </w:p>
          <w:p w14:paraId="312A7D7E" w14:textId="77777777" w:rsidR="0079579B" w:rsidRPr="0079579B" w:rsidRDefault="0079579B" w:rsidP="0079579B">
            <w:pPr>
              <w:rPr>
                <w:rFonts w:asciiTheme="minorHAnsi" w:eastAsia="Palatino Linotype" w:hAnsiTheme="minorHAnsi" w:cstheme="minorHAnsi"/>
              </w:rPr>
            </w:pPr>
          </w:p>
          <w:p w14:paraId="67D5E3E9" w14:textId="77777777" w:rsidR="0079579B" w:rsidRPr="0079579B" w:rsidRDefault="0079579B" w:rsidP="0079579B">
            <w:pPr>
              <w:rPr>
                <w:rFonts w:asciiTheme="minorHAnsi" w:eastAsia="Palatino Linotype" w:hAnsiTheme="minorHAnsi" w:cstheme="minorHAnsi"/>
              </w:rPr>
            </w:pPr>
          </w:p>
          <w:p w14:paraId="0D90D6E0" w14:textId="77777777" w:rsidR="0079579B" w:rsidRPr="0079579B" w:rsidRDefault="0079579B" w:rsidP="0079579B">
            <w:pPr>
              <w:rPr>
                <w:rFonts w:asciiTheme="minorHAnsi" w:eastAsia="Palatino Linotype" w:hAnsiTheme="minorHAnsi" w:cstheme="minorHAnsi"/>
              </w:rPr>
            </w:pPr>
          </w:p>
        </w:tc>
        <w:tc>
          <w:tcPr>
            <w:tcW w:w="426" w:type="dxa"/>
            <w:vMerge w:val="restart"/>
            <w:tcBorders>
              <w:top w:val="single" w:sz="4" w:space="0" w:color="000000"/>
              <w:left w:val="single" w:sz="4" w:space="0" w:color="000000"/>
              <w:bottom w:val="single" w:sz="4" w:space="0" w:color="000000"/>
              <w:right w:val="single" w:sz="4" w:space="0" w:color="000000"/>
            </w:tcBorders>
            <w:vAlign w:val="center"/>
          </w:tcPr>
          <w:p w14:paraId="08900D58" w14:textId="77777777" w:rsidR="0014419F" w:rsidRDefault="007F7076">
            <w:pPr>
              <w:spacing w:before="60" w:after="240" w:line="276" w:lineRule="auto"/>
              <w:jc w:val="center"/>
              <w:rPr>
                <w:rFonts w:asciiTheme="minorHAnsi" w:eastAsia="Palatino Linotype" w:hAnsiTheme="minorHAnsi" w:cstheme="minorHAnsi"/>
              </w:rPr>
            </w:pPr>
            <w:r>
              <w:rPr>
                <w:rFonts w:asciiTheme="minorHAnsi" w:eastAsia="Palatino Linotype" w:hAnsiTheme="minorHAnsi" w:cstheme="minorHAnsi"/>
              </w:rPr>
              <w:t>}</w:t>
            </w:r>
          </w:p>
        </w:tc>
        <w:tc>
          <w:tcPr>
            <w:tcW w:w="6444" w:type="dxa"/>
            <w:vMerge w:val="restart"/>
            <w:tcBorders>
              <w:top w:val="single" w:sz="4" w:space="0" w:color="000000"/>
              <w:left w:val="single" w:sz="4" w:space="0" w:color="000000"/>
              <w:bottom w:val="single" w:sz="4" w:space="0" w:color="000000"/>
              <w:right w:val="single" w:sz="4" w:space="0" w:color="000000"/>
            </w:tcBorders>
            <w:vAlign w:val="center"/>
          </w:tcPr>
          <w:p w14:paraId="195CA4C4" w14:textId="77777777" w:rsidR="0014419F" w:rsidRDefault="007F7076">
            <w:pPr>
              <w:spacing w:after="240" w:line="276" w:lineRule="auto"/>
              <w:rPr>
                <w:rFonts w:asciiTheme="minorHAnsi" w:eastAsia="Palatino Linotype" w:hAnsiTheme="minorHAnsi" w:cstheme="minorHAnsi"/>
              </w:rPr>
            </w:pPr>
            <w:r>
              <w:rPr>
                <w:rFonts w:asciiTheme="minorHAnsi" w:eastAsia="Palatino Linotype" w:hAnsiTheme="minorHAnsi" w:cstheme="minorHAnsi"/>
              </w:rPr>
              <w:t>raggruppamento temporaneo o consorzio ordinario di cui all’art. 68, del D.lgs. 36/2023;</w:t>
            </w:r>
          </w:p>
        </w:tc>
      </w:tr>
      <w:tr w:rsidR="0014419F" w14:paraId="62344099" w14:textId="77777777">
        <w:trPr>
          <w:cantSplit/>
        </w:trPr>
        <w:tc>
          <w:tcPr>
            <w:tcW w:w="430" w:type="dxa"/>
            <w:tcBorders>
              <w:top w:val="single" w:sz="4" w:space="0" w:color="000000"/>
              <w:left w:val="single" w:sz="4" w:space="0" w:color="000000"/>
              <w:bottom w:val="single" w:sz="4" w:space="0" w:color="000000"/>
              <w:right w:val="single" w:sz="4" w:space="0" w:color="000000"/>
            </w:tcBorders>
            <w:vAlign w:val="center"/>
          </w:tcPr>
          <w:p w14:paraId="62A1763E" w14:textId="77777777" w:rsidR="0014419F" w:rsidRDefault="007F7076">
            <w:pPr>
              <w:spacing w:before="60" w:after="240" w:line="276" w:lineRule="auto"/>
              <w:jc w:val="center"/>
              <w:rPr>
                <w:rFonts w:asciiTheme="minorHAnsi" w:eastAsia="Palatino Linotype" w:hAnsiTheme="minorHAnsi" w:cstheme="minorHAnsi"/>
              </w:rPr>
            </w:pPr>
            <w:r>
              <w:rPr>
                <w:rFonts w:ascii="Segoe UI Symbol" w:eastAsia="Palatino Linotype" w:hAnsi="Segoe UI Symbol" w:cs="Segoe UI Symbol"/>
              </w:rPr>
              <w:t>☐</w:t>
            </w:r>
          </w:p>
        </w:tc>
        <w:tc>
          <w:tcPr>
            <w:tcW w:w="3042" w:type="dxa"/>
            <w:tcBorders>
              <w:top w:val="single" w:sz="4" w:space="0" w:color="000000"/>
              <w:left w:val="single" w:sz="4" w:space="0" w:color="000000"/>
              <w:bottom w:val="single" w:sz="4" w:space="0" w:color="000000"/>
              <w:right w:val="single" w:sz="4" w:space="0" w:color="000000"/>
            </w:tcBorders>
            <w:vAlign w:val="center"/>
          </w:tcPr>
          <w:p w14:paraId="3D1B5207" w14:textId="77777777" w:rsidR="0014419F" w:rsidRDefault="007F7076">
            <w:pPr>
              <w:spacing w:before="60" w:after="240" w:line="276" w:lineRule="auto"/>
              <w:ind w:left="110" w:hanging="110"/>
              <w:rPr>
                <w:rFonts w:asciiTheme="minorHAnsi" w:eastAsia="Palatino Linotype" w:hAnsiTheme="minorHAnsi" w:cstheme="minorHAnsi"/>
              </w:rPr>
            </w:pPr>
            <w:r>
              <w:rPr>
                <w:rFonts w:asciiTheme="minorHAnsi" w:eastAsia="Palatino Linotype" w:hAnsiTheme="minorHAnsi" w:cstheme="minorHAnsi"/>
              </w:rPr>
              <w:t>mandante in</w:t>
            </w:r>
          </w:p>
          <w:p w14:paraId="51977BCE" w14:textId="77777777" w:rsidR="0079579B" w:rsidRPr="0079579B" w:rsidRDefault="0079579B" w:rsidP="0079579B">
            <w:pPr>
              <w:rPr>
                <w:rFonts w:asciiTheme="minorHAnsi" w:eastAsia="Palatino Linotype" w:hAnsiTheme="minorHAnsi" w:cstheme="minorHAnsi"/>
              </w:rPr>
            </w:pPr>
          </w:p>
          <w:p w14:paraId="21EEEB55" w14:textId="77777777" w:rsidR="0079579B" w:rsidRPr="0079579B" w:rsidRDefault="0079579B" w:rsidP="0079579B">
            <w:pPr>
              <w:rPr>
                <w:rFonts w:asciiTheme="minorHAnsi" w:eastAsia="Palatino Linotype" w:hAnsiTheme="minorHAnsi" w:cstheme="minorHAnsi"/>
              </w:rPr>
            </w:pPr>
          </w:p>
          <w:p w14:paraId="67422055" w14:textId="77777777" w:rsidR="0079579B" w:rsidRPr="0079579B" w:rsidRDefault="0079579B" w:rsidP="0079579B">
            <w:pPr>
              <w:rPr>
                <w:rFonts w:asciiTheme="minorHAnsi" w:eastAsia="Palatino Linotype" w:hAnsiTheme="minorHAnsi" w:cstheme="minorHAnsi"/>
              </w:rPr>
            </w:pPr>
          </w:p>
        </w:tc>
        <w:tc>
          <w:tcPr>
            <w:tcW w:w="426" w:type="dxa"/>
            <w:vMerge/>
            <w:tcBorders>
              <w:top w:val="single" w:sz="4" w:space="0" w:color="000000"/>
              <w:left w:val="single" w:sz="4" w:space="0" w:color="000000"/>
              <w:bottom w:val="single" w:sz="4" w:space="0" w:color="000000"/>
              <w:right w:val="single" w:sz="4" w:space="0" w:color="000000"/>
            </w:tcBorders>
            <w:vAlign w:val="center"/>
          </w:tcPr>
          <w:p w14:paraId="6EDF47B9" w14:textId="77777777" w:rsidR="0014419F" w:rsidRDefault="0014419F">
            <w:pPr>
              <w:spacing w:after="240" w:line="276" w:lineRule="auto"/>
              <w:rPr>
                <w:rFonts w:asciiTheme="minorHAnsi" w:eastAsia="Palatino Linotype" w:hAnsiTheme="minorHAnsi" w:cstheme="minorHAnsi"/>
              </w:rPr>
            </w:pPr>
          </w:p>
        </w:tc>
        <w:tc>
          <w:tcPr>
            <w:tcW w:w="6444" w:type="dxa"/>
            <w:vMerge/>
            <w:tcBorders>
              <w:top w:val="single" w:sz="4" w:space="0" w:color="000000"/>
              <w:left w:val="single" w:sz="4" w:space="0" w:color="000000"/>
              <w:bottom w:val="single" w:sz="4" w:space="0" w:color="000000"/>
              <w:right w:val="single" w:sz="4" w:space="0" w:color="000000"/>
            </w:tcBorders>
            <w:vAlign w:val="center"/>
          </w:tcPr>
          <w:p w14:paraId="06CF852A" w14:textId="77777777" w:rsidR="0014419F" w:rsidRDefault="0014419F">
            <w:pPr>
              <w:spacing w:after="240" w:line="276" w:lineRule="auto"/>
              <w:rPr>
                <w:rFonts w:asciiTheme="minorHAnsi" w:eastAsia="Palatino Linotype" w:hAnsiTheme="minorHAnsi" w:cstheme="minorHAnsi"/>
              </w:rPr>
            </w:pPr>
          </w:p>
        </w:tc>
      </w:tr>
      <w:tr w:rsidR="0014419F" w14:paraId="7F6F0AF2" w14:textId="77777777">
        <w:trPr>
          <w:cantSplit/>
        </w:trPr>
        <w:tc>
          <w:tcPr>
            <w:tcW w:w="430" w:type="dxa"/>
            <w:tcBorders>
              <w:top w:val="single" w:sz="4" w:space="0" w:color="000000"/>
              <w:left w:val="single" w:sz="4" w:space="0" w:color="000000"/>
              <w:bottom w:val="single" w:sz="4" w:space="0" w:color="000000"/>
              <w:right w:val="single" w:sz="4" w:space="0" w:color="000000"/>
            </w:tcBorders>
          </w:tcPr>
          <w:p w14:paraId="099F0B19" w14:textId="77777777" w:rsidR="0014419F" w:rsidRDefault="007F7076">
            <w:pPr>
              <w:spacing w:before="60" w:after="240" w:line="276" w:lineRule="auto"/>
              <w:jc w:val="center"/>
              <w:rPr>
                <w:rFonts w:asciiTheme="minorHAnsi" w:eastAsia="Palatino Linotype" w:hAnsiTheme="minorHAnsi" w:cstheme="minorHAnsi"/>
              </w:rPr>
            </w:pPr>
            <w:r>
              <w:rPr>
                <w:rFonts w:ascii="Segoe UI Symbol" w:eastAsia="Palatino Linotype" w:hAnsi="Segoe UI Symbol" w:cs="Segoe UI Symbol"/>
              </w:rPr>
              <w:t>☐</w:t>
            </w:r>
          </w:p>
        </w:tc>
        <w:tc>
          <w:tcPr>
            <w:tcW w:w="3042" w:type="dxa"/>
            <w:tcBorders>
              <w:top w:val="single" w:sz="4" w:space="0" w:color="000000"/>
              <w:left w:val="single" w:sz="4" w:space="0" w:color="000000"/>
              <w:bottom w:val="single" w:sz="4" w:space="0" w:color="000000"/>
              <w:right w:val="single" w:sz="4" w:space="0" w:color="000000"/>
            </w:tcBorders>
          </w:tcPr>
          <w:p w14:paraId="35796592" w14:textId="77777777" w:rsidR="0014419F" w:rsidRDefault="007F7076">
            <w:pPr>
              <w:spacing w:before="60" w:after="240" w:line="276" w:lineRule="auto"/>
              <w:ind w:left="110" w:hanging="110"/>
              <w:rPr>
                <w:rFonts w:asciiTheme="minorHAnsi" w:eastAsia="Palatino Linotype" w:hAnsiTheme="minorHAnsi" w:cstheme="minorHAnsi"/>
              </w:rPr>
            </w:pPr>
            <w:r>
              <w:rPr>
                <w:rFonts w:asciiTheme="minorHAnsi" w:eastAsia="Palatino Linotype" w:hAnsiTheme="minorHAnsi" w:cstheme="minorHAnsi"/>
              </w:rPr>
              <w:t>organo comune/mandatario di</w:t>
            </w:r>
          </w:p>
        </w:tc>
        <w:tc>
          <w:tcPr>
            <w:tcW w:w="426" w:type="dxa"/>
            <w:vMerge w:val="restart"/>
            <w:tcBorders>
              <w:top w:val="single" w:sz="4" w:space="0" w:color="000000"/>
              <w:left w:val="single" w:sz="4" w:space="0" w:color="000000"/>
              <w:bottom w:val="single" w:sz="4" w:space="0" w:color="000000"/>
              <w:right w:val="single" w:sz="4" w:space="0" w:color="000000"/>
            </w:tcBorders>
            <w:vAlign w:val="center"/>
          </w:tcPr>
          <w:p w14:paraId="0D3A6151" w14:textId="77777777" w:rsidR="0014419F" w:rsidRDefault="007F7076">
            <w:pPr>
              <w:spacing w:before="60" w:after="240" w:line="276" w:lineRule="auto"/>
              <w:jc w:val="center"/>
              <w:rPr>
                <w:rFonts w:asciiTheme="minorHAnsi" w:eastAsia="Palatino Linotype" w:hAnsiTheme="minorHAnsi" w:cstheme="minorHAnsi"/>
              </w:rPr>
            </w:pPr>
            <w:r>
              <w:rPr>
                <w:rFonts w:asciiTheme="minorHAnsi" w:eastAsia="Palatino Linotype" w:hAnsiTheme="minorHAnsi" w:cstheme="minorHAnsi"/>
              </w:rPr>
              <w:t>}</w:t>
            </w:r>
          </w:p>
        </w:tc>
        <w:tc>
          <w:tcPr>
            <w:tcW w:w="6444" w:type="dxa"/>
            <w:vMerge w:val="restart"/>
            <w:tcBorders>
              <w:top w:val="single" w:sz="4" w:space="0" w:color="000000"/>
              <w:left w:val="single" w:sz="4" w:space="0" w:color="000000"/>
              <w:bottom w:val="single" w:sz="4" w:space="0" w:color="000000"/>
              <w:right w:val="single" w:sz="4" w:space="0" w:color="000000"/>
            </w:tcBorders>
            <w:vAlign w:val="center"/>
          </w:tcPr>
          <w:p w14:paraId="13B41AA6" w14:textId="77777777" w:rsidR="0014419F" w:rsidRDefault="007F7076">
            <w:pPr>
              <w:spacing w:after="240" w:line="276" w:lineRule="auto"/>
              <w:rPr>
                <w:rFonts w:asciiTheme="minorHAnsi" w:eastAsia="Palatino Linotype" w:hAnsiTheme="minorHAnsi" w:cstheme="minorHAnsi"/>
              </w:rPr>
            </w:pPr>
            <w:r>
              <w:rPr>
                <w:rFonts w:asciiTheme="minorHAnsi" w:eastAsia="Palatino Linotype" w:hAnsiTheme="minorHAnsi" w:cstheme="minorHAnsi"/>
              </w:rPr>
              <w:t>rete di imprese (in contratto di rete) di cui all’art. 65, comma 2, lettera g), D.lgs. 36/2023;</w:t>
            </w:r>
          </w:p>
        </w:tc>
      </w:tr>
      <w:tr w:rsidR="0014419F" w14:paraId="1C2F87E9" w14:textId="77777777">
        <w:trPr>
          <w:cantSplit/>
        </w:trPr>
        <w:tc>
          <w:tcPr>
            <w:tcW w:w="430" w:type="dxa"/>
            <w:tcBorders>
              <w:top w:val="single" w:sz="4" w:space="0" w:color="000000"/>
              <w:left w:val="single" w:sz="4" w:space="0" w:color="000000"/>
              <w:bottom w:val="single" w:sz="4" w:space="0" w:color="000000"/>
              <w:right w:val="single" w:sz="4" w:space="0" w:color="000000"/>
            </w:tcBorders>
          </w:tcPr>
          <w:p w14:paraId="6203F267" w14:textId="77777777" w:rsidR="0014419F" w:rsidRDefault="007F7076">
            <w:pPr>
              <w:spacing w:before="60" w:after="240" w:line="276" w:lineRule="auto"/>
              <w:jc w:val="center"/>
              <w:rPr>
                <w:rFonts w:asciiTheme="minorHAnsi" w:eastAsia="Palatino Linotype" w:hAnsiTheme="minorHAnsi" w:cstheme="minorHAnsi"/>
              </w:rPr>
            </w:pPr>
            <w:r>
              <w:rPr>
                <w:rFonts w:ascii="Segoe UI Symbol" w:eastAsia="Palatino Linotype" w:hAnsi="Segoe UI Symbol" w:cs="Segoe UI Symbol"/>
              </w:rPr>
              <w:t>☐</w:t>
            </w:r>
          </w:p>
        </w:tc>
        <w:tc>
          <w:tcPr>
            <w:tcW w:w="3042" w:type="dxa"/>
            <w:tcBorders>
              <w:top w:val="single" w:sz="4" w:space="0" w:color="000000"/>
              <w:left w:val="single" w:sz="4" w:space="0" w:color="000000"/>
              <w:bottom w:val="single" w:sz="4" w:space="0" w:color="000000"/>
              <w:right w:val="single" w:sz="4" w:space="0" w:color="000000"/>
            </w:tcBorders>
          </w:tcPr>
          <w:p w14:paraId="4C77496F" w14:textId="77777777" w:rsidR="0014419F" w:rsidRDefault="007F7076">
            <w:pPr>
              <w:spacing w:before="60" w:after="240" w:line="276" w:lineRule="auto"/>
              <w:ind w:left="110" w:hanging="110"/>
              <w:rPr>
                <w:rFonts w:asciiTheme="minorHAnsi" w:eastAsia="Palatino Linotype" w:hAnsiTheme="minorHAnsi" w:cstheme="minorHAnsi"/>
              </w:rPr>
            </w:pPr>
            <w:r>
              <w:rPr>
                <w:rFonts w:asciiTheme="minorHAnsi" w:eastAsia="Palatino Linotype" w:hAnsiTheme="minorHAnsi" w:cstheme="minorHAnsi"/>
              </w:rPr>
              <w:t>impresa in rete/mandante in</w:t>
            </w:r>
          </w:p>
        </w:tc>
        <w:tc>
          <w:tcPr>
            <w:tcW w:w="426" w:type="dxa"/>
            <w:vMerge/>
            <w:tcBorders>
              <w:top w:val="single" w:sz="4" w:space="0" w:color="000000"/>
              <w:left w:val="single" w:sz="4" w:space="0" w:color="000000"/>
              <w:bottom w:val="single" w:sz="4" w:space="0" w:color="000000"/>
              <w:right w:val="single" w:sz="4" w:space="0" w:color="000000"/>
            </w:tcBorders>
            <w:vAlign w:val="center"/>
          </w:tcPr>
          <w:p w14:paraId="1749165F" w14:textId="77777777" w:rsidR="0014419F" w:rsidRDefault="0014419F">
            <w:pPr>
              <w:spacing w:after="240" w:line="276" w:lineRule="auto"/>
              <w:rPr>
                <w:rFonts w:asciiTheme="minorHAnsi" w:eastAsia="Palatino Linotype" w:hAnsiTheme="minorHAnsi" w:cstheme="minorHAnsi"/>
              </w:rPr>
            </w:pPr>
          </w:p>
        </w:tc>
        <w:tc>
          <w:tcPr>
            <w:tcW w:w="6444" w:type="dxa"/>
            <w:vMerge/>
            <w:tcBorders>
              <w:top w:val="single" w:sz="4" w:space="0" w:color="000000"/>
              <w:left w:val="single" w:sz="4" w:space="0" w:color="000000"/>
              <w:bottom w:val="single" w:sz="4" w:space="0" w:color="000000"/>
              <w:right w:val="single" w:sz="4" w:space="0" w:color="000000"/>
            </w:tcBorders>
            <w:vAlign w:val="center"/>
          </w:tcPr>
          <w:p w14:paraId="69EBF554" w14:textId="77777777" w:rsidR="0014419F" w:rsidRDefault="0014419F">
            <w:pPr>
              <w:spacing w:after="240" w:line="276" w:lineRule="auto"/>
              <w:rPr>
                <w:rFonts w:asciiTheme="minorHAnsi" w:eastAsia="Palatino Linotype" w:hAnsiTheme="minorHAnsi" w:cstheme="minorHAnsi"/>
              </w:rPr>
            </w:pPr>
          </w:p>
        </w:tc>
      </w:tr>
    </w:tbl>
    <w:p w14:paraId="667DBACD" w14:textId="77777777" w:rsidR="0014419F" w:rsidRDefault="0014419F">
      <w:pPr>
        <w:spacing w:before="60" w:after="240" w:line="276" w:lineRule="auto"/>
        <w:jc w:val="both"/>
        <w:rPr>
          <w:rFonts w:asciiTheme="minorHAnsi" w:eastAsia="Palatino Linotype" w:hAnsiTheme="minorHAnsi" w:cstheme="minorHAnsi"/>
          <w:sz w:val="22"/>
          <w:szCs w:val="22"/>
        </w:rPr>
      </w:pPr>
    </w:p>
    <w:p w14:paraId="00743D6B" w14:textId="77777777" w:rsidR="0014419F" w:rsidRDefault="007F7076">
      <w:pPr>
        <w:spacing w:before="6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b/>
          <w:bCs/>
          <w:sz w:val="22"/>
          <w:szCs w:val="22"/>
        </w:rPr>
        <w:t>TENUTO CONTO</w:t>
      </w:r>
      <w:r>
        <w:rPr>
          <w:rFonts w:asciiTheme="minorHAnsi" w:eastAsia="Palatino Linotype" w:hAnsiTheme="minorHAnsi" w:cstheme="minorHAnsi"/>
          <w:sz w:val="22"/>
          <w:szCs w:val="22"/>
        </w:rPr>
        <w:t xml:space="preserve"> che, ai sensi dell’art. 52 del d.lgs. 36/2023:</w:t>
      </w:r>
    </w:p>
    <w:p w14:paraId="0664D76A" w14:textId="77777777" w:rsidR="0014419F" w:rsidRDefault="007F7076">
      <w:pPr>
        <w:numPr>
          <w:ilvl w:val="0"/>
          <w:numId w:val="1"/>
        </w:numPr>
        <w:spacing w:before="6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nelle procedure di affidamento di cui all’</w:t>
      </w:r>
      <w:hyperlink r:id="rId9" w:anchor="050" w:history="1">
        <w:r>
          <w:rPr>
            <w:rFonts w:asciiTheme="minorHAnsi" w:eastAsia="Palatino Linotype" w:hAnsiTheme="minorHAnsi" w:cstheme="minorHAnsi"/>
            <w:sz w:val="22"/>
            <w:szCs w:val="22"/>
          </w:rPr>
          <w:t>articolo 50, comma 1, lettere a) e b)</w:t>
        </w:r>
      </w:hyperlink>
      <w:r>
        <w:rPr>
          <w:rFonts w:asciiTheme="minorHAnsi" w:eastAsia="Palatino Linotype" w:hAnsiTheme="minorHAnsi" w:cstheme="minorHAnsi"/>
          <w:sz w:val="22"/>
          <w:szCs w:val="22"/>
        </w:rPr>
        <w:t>, di importo inferiore a 40.000 euro, gli operatori economici attestano con dichiarazione sostitutiva di atto di notorietà il possesso dei requisiti di partecipazione e di qualificazione richiesti e che la stazione appaltante verifica le dichiarazioni, anche previo sorteggio di un campione individuato con modalità predeterminate ogni anno;</w:t>
      </w:r>
    </w:p>
    <w:p w14:paraId="65A8B10F" w14:textId="77777777" w:rsidR="0014419F" w:rsidRDefault="007F7076">
      <w:pPr>
        <w:numPr>
          <w:ilvl w:val="0"/>
          <w:numId w:val="1"/>
        </w:numPr>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quando, in conseguenza della verifica, non sia confermato il possesso dei requisiti generali o speciali dichiarati, la stazione appaltante procede alla risoluzione del contratto, all’escussione della eventuale garanzia definitiva, alla comunicazione all’ANAC e alla sospensione dell’operatore economico dalla partecipazione alle procedure di affidamento indette dalla medesima stazione appaltante per un periodo da uno a dodici mesi decorrenti dall’adozione del provvedimento.</w:t>
      </w:r>
    </w:p>
    <w:p w14:paraId="139D7097" w14:textId="77777777" w:rsidR="0014419F" w:rsidRDefault="007F7076">
      <w:pPr>
        <w:spacing w:before="60" w:after="240" w:line="276" w:lineRule="auto"/>
        <w:jc w:val="both"/>
        <w:rPr>
          <w:rFonts w:asciiTheme="minorHAnsi" w:eastAsia="Palatino Linotype" w:hAnsiTheme="minorHAnsi" w:cstheme="minorHAnsi"/>
          <w:b/>
          <w:sz w:val="22"/>
          <w:szCs w:val="22"/>
        </w:rPr>
      </w:pPr>
      <w:r>
        <w:rPr>
          <w:rFonts w:asciiTheme="minorHAnsi" w:eastAsia="Palatino Linotype" w:hAnsiTheme="minorHAnsi" w:cstheme="minorHAnsi"/>
          <w:sz w:val="22"/>
          <w:szCs w:val="22"/>
        </w:rPr>
        <w:t xml:space="preserve">Con riferimento alle prestazioni indicate in oggetto, ai sensi degli artt. 46, 47, 75 e 76 del d.P.R. 28.12.2000, N. 445 e </w:t>
      </w:r>
      <w:proofErr w:type="spellStart"/>
      <w:r>
        <w:rPr>
          <w:rFonts w:asciiTheme="minorHAnsi" w:eastAsia="Palatino Linotype" w:hAnsiTheme="minorHAnsi" w:cstheme="minorHAnsi"/>
          <w:sz w:val="22"/>
          <w:szCs w:val="22"/>
        </w:rPr>
        <w:t>ss.mm.ii</w:t>
      </w:r>
      <w:proofErr w:type="spellEnd"/>
      <w:r>
        <w:rPr>
          <w:rFonts w:asciiTheme="minorHAnsi" w:eastAsia="Palatino Linotype" w:hAnsiTheme="minorHAnsi" w:cstheme="minorHAnsi"/>
          <w:sz w:val="22"/>
          <w:szCs w:val="22"/>
        </w:rPr>
        <w:t>., consapevole della responsabilità e delle conseguenze civili, amministrative e penali previste in caso di rilascio di dichiarazioni mendaci e/o formazione di atti falsi e/o uso degli stessi,</w:t>
      </w:r>
    </w:p>
    <w:p w14:paraId="19F506CE" w14:textId="77777777" w:rsidR="0014419F" w:rsidRDefault="007F7076">
      <w:pPr>
        <w:spacing w:after="240" w:line="276" w:lineRule="auto"/>
        <w:jc w:val="center"/>
        <w:rPr>
          <w:rFonts w:asciiTheme="minorHAnsi" w:eastAsia="Palatino Linotype" w:hAnsiTheme="minorHAnsi" w:cstheme="minorHAnsi"/>
          <w:b/>
          <w:sz w:val="22"/>
          <w:szCs w:val="22"/>
        </w:rPr>
      </w:pPr>
      <w:r>
        <w:rPr>
          <w:rFonts w:asciiTheme="minorHAnsi" w:eastAsia="Palatino Linotype" w:hAnsiTheme="minorHAnsi" w:cstheme="minorHAnsi"/>
          <w:b/>
          <w:sz w:val="22"/>
          <w:szCs w:val="22"/>
        </w:rPr>
        <w:t xml:space="preserve">DICHIARA </w:t>
      </w:r>
    </w:p>
    <w:p w14:paraId="6812DE48" w14:textId="77777777" w:rsidR="0014419F" w:rsidRDefault="007F7076">
      <w:pPr>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lastRenderedPageBreak/>
        <w:t xml:space="preserve">DI ESSERE iscritto alla </w:t>
      </w:r>
      <w:r>
        <w:rPr>
          <w:rFonts w:asciiTheme="minorHAnsi" w:eastAsia="Palatino Linotype" w:hAnsiTheme="minorHAnsi" w:cstheme="minorHAnsi"/>
          <w:b/>
          <w:sz w:val="22"/>
          <w:szCs w:val="22"/>
        </w:rPr>
        <w:t>CCIAA</w:t>
      </w:r>
      <w:r>
        <w:rPr>
          <w:rFonts w:asciiTheme="minorHAnsi" w:eastAsia="Palatino Linotype" w:hAnsiTheme="minorHAnsi" w:cstheme="minorHAnsi"/>
          <w:sz w:val="22"/>
          <w:szCs w:val="22"/>
        </w:rPr>
        <w:t xml:space="preserve"> per un’attività pertinente con l’oggetto dell’appalto, con i seguenti dati:</w:t>
      </w:r>
    </w:p>
    <w:tbl>
      <w:tblPr>
        <w:tblW w:w="10348" w:type="dxa"/>
        <w:tblInd w:w="108" w:type="dxa"/>
        <w:tblLayout w:type="fixed"/>
        <w:tblLook w:val="0400" w:firstRow="0" w:lastRow="0" w:firstColumn="0" w:lastColumn="0" w:noHBand="0" w:noVBand="1"/>
      </w:tblPr>
      <w:tblGrid>
        <w:gridCol w:w="1351"/>
        <w:gridCol w:w="3611"/>
        <w:gridCol w:w="1842"/>
        <w:gridCol w:w="428"/>
        <w:gridCol w:w="848"/>
        <w:gridCol w:w="2268"/>
      </w:tblGrid>
      <w:tr w:rsidR="0014419F" w14:paraId="3054039C" w14:textId="77777777">
        <w:trPr>
          <w:trHeight w:val="476"/>
        </w:trPr>
        <w:tc>
          <w:tcPr>
            <w:tcW w:w="4961" w:type="dxa"/>
            <w:gridSpan w:val="2"/>
            <w:tcBorders>
              <w:top w:val="single" w:sz="4" w:space="0" w:color="000000"/>
              <w:left w:val="single" w:sz="4" w:space="0" w:color="000000"/>
              <w:bottom w:val="single" w:sz="4" w:space="0" w:color="000000"/>
              <w:right w:val="single" w:sz="4" w:space="0" w:color="000000"/>
            </w:tcBorders>
          </w:tcPr>
          <w:p w14:paraId="36E65B01" w14:textId="77777777" w:rsidR="0014419F" w:rsidRDefault="007F7076">
            <w:pPr>
              <w:spacing w:before="120" w:after="120"/>
              <w:jc w:val="center"/>
              <w:rPr>
                <w:rFonts w:asciiTheme="minorHAnsi" w:eastAsia="Palatino Linotype" w:hAnsiTheme="minorHAnsi" w:cstheme="minorHAnsi"/>
              </w:rPr>
            </w:pPr>
            <w:r>
              <w:rPr>
                <w:rFonts w:asciiTheme="minorHAnsi" w:eastAsia="Palatino Linotype" w:hAnsiTheme="minorHAnsi" w:cstheme="minorHAnsi"/>
              </w:rPr>
              <w:t>Provincia di iscrizione: __________</w:t>
            </w:r>
          </w:p>
        </w:tc>
        <w:tc>
          <w:tcPr>
            <w:tcW w:w="1842" w:type="dxa"/>
            <w:tcBorders>
              <w:top w:val="single" w:sz="4" w:space="0" w:color="000000"/>
              <w:left w:val="single" w:sz="4" w:space="0" w:color="000000"/>
              <w:bottom w:val="single" w:sz="4" w:space="0" w:color="000000"/>
              <w:right w:val="single" w:sz="4" w:space="0" w:color="000000"/>
            </w:tcBorders>
          </w:tcPr>
          <w:p w14:paraId="3E3E0FF4" w14:textId="77777777" w:rsidR="0014419F" w:rsidRDefault="007F7076">
            <w:pPr>
              <w:spacing w:before="60" w:after="60"/>
              <w:jc w:val="center"/>
              <w:rPr>
                <w:rFonts w:asciiTheme="minorHAnsi" w:eastAsia="Palatino Linotype" w:hAnsiTheme="minorHAnsi" w:cstheme="minorHAnsi"/>
              </w:rPr>
            </w:pPr>
            <w:r>
              <w:rPr>
                <w:rFonts w:asciiTheme="minorHAnsi" w:eastAsia="Palatino Linotype" w:hAnsiTheme="minorHAnsi" w:cstheme="minorHAnsi"/>
              </w:rPr>
              <w:t>numero di iscrizione:</w:t>
            </w:r>
          </w:p>
        </w:tc>
        <w:tc>
          <w:tcPr>
            <w:tcW w:w="3544" w:type="dxa"/>
            <w:gridSpan w:val="3"/>
            <w:tcBorders>
              <w:top w:val="single" w:sz="4" w:space="0" w:color="000000"/>
              <w:left w:val="single" w:sz="4" w:space="0" w:color="000000"/>
              <w:bottom w:val="single" w:sz="4" w:space="0" w:color="000000"/>
              <w:right w:val="single" w:sz="4" w:space="0" w:color="000000"/>
            </w:tcBorders>
            <w:vAlign w:val="bottom"/>
          </w:tcPr>
          <w:p w14:paraId="6DF6CE44" w14:textId="77777777" w:rsidR="0014419F" w:rsidRDefault="0014419F">
            <w:pPr>
              <w:spacing w:before="120" w:after="120"/>
              <w:jc w:val="center"/>
              <w:rPr>
                <w:rFonts w:asciiTheme="minorHAnsi" w:eastAsia="Palatino Linotype" w:hAnsiTheme="minorHAnsi" w:cstheme="minorHAnsi"/>
              </w:rPr>
            </w:pPr>
          </w:p>
        </w:tc>
      </w:tr>
      <w:tr w:rsidR="0014419F" w14:paraId="7EF61145" w14:textId="77777777">
        <w:trPr>
          <w:trHeight w:val="520"/>
        </w:trPr>
        <w:tc>
          <w:tcPr>
            <w:tcW w:w="1350" w:type="dxa"/>
            <w:tcBorders>
              <w:top w:val="single" w:sz="4" w:space="0" w:color="000000"/>
              <w:left w:val="single" w:sz="4" w:space="0" w:color="000000"/>
              <w:bottom w:val="single" w:sz="4" w:space="0" w:color="000000"/>
              <w:right w:val="single" w:sz="4" w:space="0" w:color="000000"/>
            </w:tcBorders>
          </w:tcPr>
          <w:p w14:paraId="221B49B8" w14:textId="77777777" w:rsidR="0014419F" w:rsidRDefault="007F7076">
            <w:pPr>
              <w:spacing w:before="120" w:after="120"/>
              <w:jc w:val="center"/>
              <w:rPr>
                <w:rFonts w:asciiTheme="minorHAnsi" w:eastAsia="Palatino Linotype" w:hAnsiTheme="minorHAnsi" w:cstheme="minorHAnsi"/>
              </w:rPr>
            </w:pPr>
            <w:r>
              <w:rPr>
                <w:rFonts w:asciiTheme="minorHAnsi" w:eastAsia="Palatino Linotype" w:hAnsiTheme="minorHAnsi" w:cstheme="minorHAnsi"/>
              </w:rPr>
              <w:t>Attività:</w:t>
            </w:r>
          </w:p>
        </w:tc>
        <w:tc>
          <w:tcPr>
            <w:tcW w:w="5881" w:type="dxa"/>
            <w:gridSpan w:val="3"/>
            <w:tcBorders>
              <w:top w:val="single" w:sz="4" w:space="0" w:color="000000"/>
              <w:left w:val="single" w:sz="4" w:space="0" w:color="000000"/>
              <w:bottom w:val="single" w:sz="4" w:space="0" w:color="000000"/>
              <w:right w:val="single" w:sz="4" w:space="0" w:color="000000"/>
            </w:tcBorders>
          </w:tcPr>
          <w:p w14:paraId="0BE7EDB7" w14:textId="77777777" w:rsidR="0014419F" w:rsidRDefault="0014419F">
            <w:pPr>
              <w:spacing w:before="120" w:after="120"/>
              <w:jc w:val="center"/>
              <w:rPr>
                <w:rFonts w:asciiTheme="minorHAnsi" w:eastAsia="Palatino Linotype" w:hAnsiTheme="minorHAnsi" w:cstheme="minorHAnsi"/>
              </w:rPr>
            </w:pPr>
          </w:p>
        </w:tc>
        <w:tc>
          <w:tcPr>
            <w:tcW w:w="848" w:type="dxa"/>
            <w:tcBorders>
              <w:top w:val="single" w:sz="4" w:space="0" w:color="000000"/>
              <w:left w:val="single" w:sz="4" w:space="0" w:color="000000"/>
              <w:bottom w:val="single" w:sz="4" w:space="0" w:color="000000"/>
              <w:right w:val="single" w:sz="4" w:space="0" w:color="000000"/>
            </w:tcBorders>
          </w:tcPr>
          <w:p w14:paraId="5B973F19" w14:textId="77777777" w:rsidR="0014419F" w:rsidRDefault="007F7076">
            <w:pPr>
              <w:spacing w:before="120" w:after="120"/>
              <w:jc w:val="center"/>
              <w:rPr>
                <w:rFonts w:asciiTheme="minorHAnsi" w:eastAsia="Palatino Linotype" w:hAnsiTheme="minorHAnsi" w:cstheme="minorHAnsi"/>
              </w:rPr>
            </w:pPr>
            <w:r>
              <w:rPr>
                <w:rFonts w:asciiTheme="minorHAnsi" w:eastAsia="Palatino Linotype" w:hAnsiTheme="minorHAnsi" w:cstheme="minorHAnsi"/>
              </w:rPr>
              <w:t>Codice:</w:t>
            </w:r>
          </w:p>
        </w:tc>
        <w:tc>
          <w:tcPr>
            <w:tcW w:w="2268" w:type="dxa"/>
            <w:tcBorders>
              <w:top w:val="single" w:sz="4" w:space="0" w:color="000000"/>
              <w:left w:val="single" w:sz="4" w:space="0" w:color="000000"/>
              <w:bottom w:val="single" w:sz="4" w:space="0" w:color="000000"/>
              <w:right w:val="single" w:sz="4" w:space="0" w:color="000000"/>
            </w:tcBorders>
          </w:tcPr>
          <w:p w14:paraId="545C9612" w14:textId="77777777" w:rsidR="0014419F" w:rsidRDefault="0014419F">
            <w:pPr>
              <w:spacing w:before="120" w:after="120"/>
              <w:jc w:val="center"/>
              <w:rPr>
                <w:rFonts w:asciiTheme="minorHAnsi" w:eastAsia="Palatino Linotype" w:hAnsiTheme="minorHAnsi" w:cstheme="minorHAnsi"/>
              </w:rPr>
            </w:pPr>
          </w:p>
        </w:tc>
      </w:tr>
    </w:tbl>
    <w:p w14:paraId="41017103" w14:textId="77777777" w:rsidR="0014419F" w:rsidRDefault="0014419F">
      <w:pPr>
        <w:spacing w:after="240" w:line="276" w:lineRule="auto"/>
        <w:ind w:left="284" w:hanging="284"/>
        <w:jc w:val="center"/>
        <w:rPr>
          <w:rFonts w:asciiTheme="minorHAnsi" w:eastAsia="Palatino Linotype" w:hAnsiTheme="minorHAnsi" w:cstheme="minorHAnsi"/>
          <w:b/>
          <w:i/>
          <w:sz w:val="22"/>
          <w:szCs w:val="22"/>
        </w:rPr>
      </w:pPr>
    </w:p>
    <w:p w14:paraId="6F595E1F" w14:textId="77777777" w:rsidR="0014419F" w:rsidRDefault="007F7076">
      <w:pPr>
        <w:spacing w:after="240" w:line="276" w:lineRule="auto"/>
        <w:ind w:left="284" w:hanging="284"/>
        <w:jc w:val="center"/>
        <w:rPr>
          <w:rFonts w:asciiTheme="minorHAnsi" w:eastAsia="Palatino Linotype" w:hAnsiTheme="minorHAnsi" w:cstheme="minorHAnsi"/>
          <w:b/>
          <w:i/>
          <w:sz w:val="22"/>
          <w:szCs w:val="22"/>
        </w:rPr>
      </w:pPr>
      <w:r>
        <w:rPr>
          <w:rFonts w:asciiTheme="minorHAnsi" w:eastAsia="Palatino Linotype" w:hAnsiTheme="minorHAnsi" w:cstheme="minorHAnsi"/>
          <w:b/>
          <w:i/>
          <w:sz w:val="22"/>
          <w:szCs w:val="22"/>
        </w:rPr>
        <w:t>Ipotesi 1 (se impresa individuale, indicare i soggetti sottoelencati) →</w:t>
      </w:r>
    </w:p>
    <w:tbl>
      <w:tblPr>
        <w:tblW w:w="10348" w:type="dxa"/>
        <w:tblInd w:w="108" w:type="dxa"/>
        <w:tblLayout w:type="fixed"/>
        <w:tblLook w:val="0400" w:firstRow="0" w:lastRow="0" w:firstColumn="0" w:lastColumn="0" w:noHBand="0" w:noVBand="1"/>
      </w:tblPr>
      <w:tblGrid>
        <w:gridCol w:w="994"/>
        <w:gridCol w:w="2551"/>
        <w:gridCol w:w="1843"/>
        <w:gridCol w:w="1277"/>
        <w:gridCol w:w="1701"/>
        <w:gridCol w:w="1982"/>
      </w:tblGrid>
      <w:tr w:rsidR="0014419F" w14:paraId="510F3858" w14:textId="77777777">
        <w:trPr>
          <w:trHeight w:val="200"/>
        </w:trPr>
        <w:tc>
          <w:tcPr>
            <w:tcW w:w="10347" w:type="dxa"/>
            <w:gridSpan w:val="6"/>
            <w:tcBorders>
              <w:top w:val="single" w:sz="4" w:space="0" w:color="000000"/>
              <w:left w:val="single" w:sz="4" w:space="0" w:color="000000"/>
              <w:bottom w:val="single" w:sz="4" w:space="0" w:color="000000"/>
              <w:right w:val="single" w:sz="4" w:space="0" w:color="000000"/>
            </w:tcBorders>
          </w:tcPr>
          <w:p w14:paraId="527CC9E4" w14:textId="77777777" w:rsidR="0014419F" w:rsidRDefault="007F7076">
            <w:pPr>
              <w:spacing w:line="276" w:lineRule="auto"/>
              <w:jc w:val="center"/>
              <w:rPr>
                <w:rFonts w:asciiTheme="minorHAnsi" w:eastAsia="Palatino Linotype" w:hAnsiTheme="minorHAnsi" w:cstheme="minorHAnsi"/>
                <w:b/>
                <w:i/>
              </w:rPr>
            </w:pPr>
            <w:r>
              <w:rPr>
                <w:rFonts w:asciiTheme="minorHAnsi" w:eastAsia="Palatino Linotype" w:hAnsiTheme="minorHAnsi" w:cstheme="minorHAnsi"/>
              </w:rPr>
              <w:t>Forma giuridica:</w:t>
            </w:r>
          </w:p>
          <w:p w14:paraId="185A08C5" w14:textId="77777777" w:rsidR="0014419F" w:rsidRDefault="007F7076">
            <w:pPr>
              <w:spacing w:line="276" w:lineRule="auto"/>
              <w:jc w:val="center"/>
              <w:rPr>
                <w:rFonts w:asciiTheme="minorHAnsi" w:eastAsia="Palatino Linotype" w:hAnsiTheme="minorHAnsi" w:cstheme="minorHAnsi"/>
                <w:b/>
                <w:i/>
              </w:rPr>
            </w:pPr>
            <w:r>
              <w:rPr>
                <w:rFonts w:asciiTheme="minorHAnsi" w:eastAsia="Palatino Linotype" w:hAnsiTheme="minorHAnsi" w:cstheme="minorHAnsi"/>
                <w:b/>
              </w:rPr>
              <w:t>Ditta individuale</w:t>
            </w:r>
          </w:p>
        </w:tc>
      </w:tr>
      <w:tr w:rsidR="0014419F" w14:paraId="7BDA4181" w14:textId="77777777">
        <w:trPr>
          <w:trHeight w:val="360"/>
        </w:trPr>
        <w:tc>
          <w:tcPr>
            <w:tcW w:w="10347" w:type="dxa"/>
            <w:gridSpan w:val="6"/>
            <w:tcBorders>
              <w:top w:val="single" w:sz="4" w:space="0" w:color="000000"/>
              <w:left w:val="single" w:sz="4" w:space="0" w:color="000000"/>
              <w:bottom w:val="single" w:sz="4" w:space="0" w:color="000000"/>
              <w:right w:val="single" w:sz="4" w:space="0" w:color="000000"/>
            </w:tcBorders>
          </w:tcPr>
          <w:p w14:paraId="4FF16C72" w14:textId="77777777" w:rsidR="0014419F" w:rsidRDefault="007F7076">
            <w:pPr>
              <w:spacing w:before="120" w:after="120"/>
              <w:ind w:left="357"/>
              <w:jc w:val="center"/>
              <w:rPr>
                <w:rFonts w:asciiTheme="minorHAnsi" w:eastAsia="Palatino Linotype" w:hAnsiTheme="minorHAnsi" w:cstheme="minorHAnsi"/>
                <w:b/>
              </w:rPr>
            </w:pPr>
            <w:r>
              <w:rPr>
                <w:rFonts w:asciiTheme="minorHAnsi" w:eastAsia="Palatino Linotype" w:hAnsiTheme="minorHAnsi" w:cstheme="minorHAnsi"/>
              </w:rPr>
              <w:t>il titolare, il direttore tecnico e amministratore di fatto sono i seguenti soggetti:</w:t>
            </w:r>
          </w:p>
        </w:tc>
      </w:tr>
      <w:tr w:rsidR="0014419F" w14:paraId="43E5812D" w14:textId="77777777">
        <w:tc>
          <w:tcPr>
            <w:tcW w:w="993" w:type="dxa"/>
            <w:tcBorders>
              <w:top w:val="single" w:sz="4" w:space="0" w:color="000000"/>
              <w:left w:val="single" w:sz="4" w:space="0" w:color="000000"/>
              <w:bottom w:val="single" w:sz="4" w:space="0" w:color="000000"/>
              <w:right w:val="single" w:sz="4" w:space="0" w:color="000000"/>
            </w:tcBorders>
          </w:tcPr>
          <w:p w14:paraId="7F0FE7DF"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Ruolo</w:t>
            </w:r>
          </w:p>
        </w:tc>
        <w:tc>
          <w:tcPr>
            <w:tcW w:w="2551" w:type="dxa"/>
            <w:tcBorders>
              <w:top w:val="single" w:sz="4" w:space="0" w:color="000000"/>
              <w:left w:val="single" w:sz="4" w:space="0" w:color="000000"/>
              <w:bottom w:val="single" w:sz="4" w:space="0" w:color="000000"/>
              <w:right w:val="single" w:sz="4" w:space="0" w:color="000000"/>
            </w:tcBorders>
          </w:tcPr>
          <w:p w14:paraId="203F5983"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Cognome e nome</w:t>
            </w:r>
          </w:p>
        </w:tc>
        <w:tc>
          <w:tcPr>
            <w:tcW w:w="1843" w:type="dxa"/>
            <w:tcBorders>
              <w:top w:val="single" w:sz="4" w:space="0" w:color="000000"/>
              <w:left w:val="single" w:sz="4" w:space="0" w:color="000000"/>
              <w:bottom w:val="single" w:sz="4" w:space="0" w:color="000000"/>
              <w:right w:val="single" w:sz="4" w:space="0" w:color="000000"/>
            </w:tcBorders>
          </w:tcPr>
          <w:p w14:paraId="3959C80A"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Codice fiscale</w:t>
            </w:r>
          </w:p>
        </w:tc>
        <w:tc>
          <w:tcPr>
            <w:tcW w:w="1277" w:type="dxa"/>
            <w:tcBorders>
              <w:top w:val="single" w:sz="4" w:space="0" w:color="000000"/>
              <w:left w:val="single" w:sz="4" w:space="0" w:color="000000"/>
              <w:bottom w:val="single" w:sz="4" w:space="0" w:color="000000"/>
              <w:right w:val="single" w:sz="4" w:space="0" w:color="000000"/>
            </w:tcBorders>
          </w:tcPr>
          <w:p w14:paraId="445BEC1E"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Nato il</w:t>
            </w:r>
          </w:p>
        </w:tc>
        <w:tc>
          <w:tcPr>
            <w:tcW w:w="1701" w:type="dxa"/>
            <w:tcBorders>
              <w:top w:val="single" w:sz="4" w:space="0" w:color="000000"/>
              <w:left w:val="single" w:sz="4" w:space="0" w:color="000000"/>
              <w:bottom w:val="single" w:sz="4" w:space="0" w:color="000000"/>
              <w:right w:val="single" w:sz="4" w:space="0" w:color="000000"/>
            </w:tcBorders>
          </w:tcPr>
          <w:p w14:paraId="157E157D"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a</w:t>
            </w:r>
          </w:p>
        </w:tc>
        <w:tc>
          <w:tcPr>
            <w:tcW w:w="1982" w:type="dxa"/>
            <w:tcBorders>
              <w:top w:val="single" w:sz="4" w:space="0" w:color="000000"/>
              <w:left w:val="single" w:sz="4" w:space="0" w:color="000000"/>
              <w:bottom w:val="single" w:sz="4" w:space="0" w:color="000000"/>
              <w:right w:val="single" w:sz="4" w:space="0" w:color="000000"/>
            </w:tcBorders>
          </w:tcPr>
          <w:p w14:paraId="210B270A"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Comune Residenza</w:t>
            </w:r>
          </w:p>
        </w:tc>
      </w:tr>
      <w:tr w:rsidR="0014419F" w14:paraId="7673A9B6" w14:textId="77777777">
        <w:tc>
          <w:tcPr>
            <w:tcW w:w="993" w:type="dxa"/>
            <w:tcBorders>
              <w:top w:val="single" w:sz="4" w:space="0" w:color="000000"/>
              <w:left w:val="single" w:sz="4" w:space="0" w:color="000000"/>
              <w:bottom w:val="single" w:sz="4" w:space="0" w:color="000000"/>
              <w:right w:val="single" w:sz="4" w:space="0" w:color="000000"/>
            </w:tcBorders>
          </w:tcPr>
          <w:p w14:paraId="56996D51" w14:textId="77777777" w:rsidR="0014419F" w:rsidRDefault="007F7076">
            <w:pPr>
              <w:spacing w:before="120" w:after="120"/>
              <w:jc w:val="center"/>
              <w:rPr>
                <w:rFonts w:asciiTheme="minorHAnsi" w:eastAsia="Palatino Linotype" w:hAnsiTheme="minorHAnsi" w:cstheme="minorHAnsi"/>
                <w:bCs/>
                <w:sz w:val="20"/>
                <w:szCs w:val="20"/>
              </w:rPr>
            </w:pPr>
            <w:r>
              <w:rPr>
                <w:rFonts w:asciiTheme="minorHAnsi" w:eastAsia="Palatino Linotype" w:hAnsiTheme="minorHAnsi" w:cstheme="minorHAnsi"/>
                <w:bCs/>
                <w:sz w:val="20"/>
                <w:szCs w:val="20"/>
              </w:rPr>
              <w:t>Tit.</w:t>
            </w:r>
          </w:p>
        </w:tc>
        <w:tc>
          <w:tcPr>
            <w:tcW w:w="2551" w:type="dxa"/>
            <w:tcBorders>
              <w:top w:val="single" w:sz="4" w:space="0" w:color="000000"/>
              <w:left w:val="single" w:sz="4" w:space="0" w:color="000000"/>
              <w:bottom w:val="single" w:sz="4" w:space="0" w:color="000000"/>
              <w:right w:val="single" w:sz="4" w:space="0" w:color="000000"/>
            </w:tcBorders>
          </w:tcPr>
          <w:p w14:paraId="5703B1B0" w14:textId="77777777" w:rsidR="0014419F" w:rsidRDefault="0014419F">
            <w:pPr>
              <w:spacing w:before="120" w:after="120"/>
              <w:jc w:val="center"/>
              <w:rPr>
                <w:rFonts w:asciiTheme="minorHAnsi" w:eastAsia="Palatino Linotype" w:hAnsiTheme="minorHAnsi" w:cstheme="minorHAnsi"/>
                <w:bCs/>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43C4910B"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66FD203F"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17CAF525" w14:textId="77777777" w:rsidR="0014419F" w:rsidRDefault="0014419F">
            <w:pPr>
              <w:spacing w:before="120" w:after="120"/>
              <w:jc w:val="center"/>
              <w:rPr>
                <w:rFonts w:asciiTheme="minorHAnsi" w:eastAsia="Palatino Linotype" w:hAnsiTheme="minorHAnsi" w:cstheme="minorHAnsi"/>
                <w:bCs/>
                <w:sz w:val="20"/>
                <w:szCs w:val="20"/>
              </w:rPr>
            </w:pPr>
          </w:p>
        </w:tc>
        <w:tc>
          <w:tcPr>
            <w:tcW w:w="1982" w:type="dxa"/>
            <w:tcBorders>
              <w:top w:val="single" w:sz="4" w:space="0" w:color="000000"/>
              <w:left w:val="single" w:sz="4" w:space="0" w:color="000000"/>
              <w:bottom w:val="single" w:sz="4" w:space="0" w:color="000000"/>
              <w:right w:val="single" w:sz="4" w:space="0" w:color="000000"/>
            </w:tcBorders>
            <w:vAlign w:val="bottom"/>
          </w:tcPr>
          <w:p w14:paraId="602B4144"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08ACB4C9" w14:textId="77777777">
        <w:tc>
          <w:tcPr>
            <w:tcW w:w="993" w:type="dxa"/>
            <w:tcBorders>
              <w:top w:val="single" w:sz="4" w:space="0" w:color="000000"/>
              <w:left w:val="single" w:sz="4" w:space="0" w:color="000000"/>
              <w:bottom w:val="single" w:sz="4" w:space="0" w:color="000000"/>
              <w:right w:val="single" w:sz="4" w:space="0" w:color="000000"/>
            </w:tcBorders>
          </w:tcPr>
          <w:p w14:paraId="4E42AD6B" w14:textId="77777777" w:rsidR="0014419F" w:rsidRDefault="007F7076">
            <w:pPr>
              <w:spacing w:before="40" w:after="40"/>
              <w:jc w:val="center"/>
              <w:rPr>
                <w:rFonts w:asciiTheme="minorHAnsi" w:eastAsia="Palatino Linotype" w:hAnsiTheme="minorHAnsi" w:cstheme="minorHAnsi"/>
                <w:bCs/>
                <w:sz w:val="20"/>
                <w:szCs w:val="20"/>
              </w:rPr>
            </w:pPr>
            <w:r>
              <w:rPr>
                <w:rFonts w:asciiTheme="minorHAnsi" w:eastAsia="Palatino Linotype" w:hAnsiTheme="minorHAnsi" w:cstheme="minorHAnsi"/>
                <w:bCs/>
                <w:sz w:val="20"/>
                <w:szCs w:val="20"/>
              </w:rPr>
              <w:t>Dir.</w:t>
            </w:r>
            <w:r>
              <w:rPr>
                <w:rFonts w:asciiTheme="minorHAnsi" w:eastAsia="Palatino Linotype" w:hAnsiTheme="minorHAnsi" w:cstheme="minorHAnsi"/>
                <w:bCs/>
                <w:sz w:val="20"/>
                <w:szCs w:val="20"/>
              </w:rPr>
              <w:br/>
            </w:r>
            <w:proofErr w:type="spellStart"/>
            <w:r>
              <w:rPr>
                <w:rFonts w:asciiTheme="minorHAnsi" w:eastAsia="Palatino Linotype" w:hAnsiTheme="minorHAnsi" w:cstheme="minorHAnsi"/>
                <w:bCs/>
                <w:sz w:val="20"/>
                <w:szCs w:val="20"/>
              </w:rPr>
              <w:t>Tecn</w:t>
            </w:r>
            <w:proofErr w:type="spellEnd"/>
            <w:r>
              <w:rPr>
                <w:rFonts w:asciiTheme="minorHAnsi" w:eastAsia="Palatino Linotype" w:hAnsiTheme="minorHAnsi" w:cstheme="minorHAnsi"/>
                <w:bCs/>
                <w:sz w:val="20"/>
                <w:szCs w:val="20"/>
              </w:rPr>
              <w:t>.</w:t>
            </w:r>
          </w:p>
        </w:tc>
        <w:tc>
          <w:tcPr>
            <w:tcW w:w="2551" w:type="dxa"/>
            <w:tcBorders>
              <w:top w:val="single" w:sz="4" w:space="0" w:color="000000"/>
              <w:left w:val="single" w:sz="4" w:space="0" w:color="000000"/>
              <w:bottom w:val="single" w:sz="4" w:space="0" w:color="000000"/>
              <w:right w:val="single" w:sz="4" w:space="0" w:color="000000"/>
            </w:tcBorders>
          </w:tcPr>
          <w:p w14:paraId="6F03B6EA" w14:textId="77777777" w:rsidR="0014419F" w:rsidRDefault="0014419F">
            <w:pPr>
              <w:spacing w:before="120" w:after="120"/>
              <w:jc w:val="center"/>
              <w:rPr>
                <w:rFonts w:asciiTheme="minorHAnsi" w:eastAsia="Palatino Linotype" w:hAnsiTheme="minorHAnsi" w:cstheme="minorHAnsi"/>
                <w:bCs/>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7C8D0F10"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4A87D3EB"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57D9C8FE" w14:textId="77777777" w:rsidR="0014419F" w:rsidRDefault="0014419F">
            <w:pPr>
              <w:spacing w:before="120" w:after="120"/>
              <w:jc w:val="center"/>
              <w:rPr>
                <w:rFonts w:asciiTheme="minorHAnsi" w:eastAsia="Palatino Linotype" w:hAnsiTheme="minorHAnsi" w:cstheme="minorHAnsi"/>
                <w:bCs/>
                <w:sz w:val="20"/>
                <w:szCs w:val="20"/>
              </w:rPr>
            </w:pPr>
          </w:p>
        </w:tc>
        <w:tc>
          <w:tcPr>
            <w:tcW w:w="1982" w:type="dxa"/>
            <w:tcBorders>
              <w:top w:val="single" w:sz="4" w:space="0" w:color="000000"/>
              <w:left w:val="single" w:sz="4" w:space="0" w:color="000000"/>
              <w:bottom w:val="single" w:sz="4" w:space="0" w:color="000000"/>
              <w:right w:val="single" w:sz="4" w:space="0" w:color="000000"/>
            </w:tcBorders>
            <w:vAlign w:val="bottom"/>
          </w:tcPr>
          <w:p w14:paraId="5900A452"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588AE1F0" w14:textId="77777777">
        <w:trPr>
          <w:trHeight w:val="182"/>
        </w:trPr>
        <w:tc>
          <w:tcPr>
            <w:tcW w:w="993" w:type="dxa"/>
            <w:tcBorders>
              <w:top w:val="single" w:sz="4" w:space="0" w:color="000000"/>
              <w:left w:val="single" w:sz="4" w:space="0" w:color="000000"/>
              <w:bottom w:val="single" w:sz="4" w:space="0" w:color="000000"/>
              <w:right w:val="single" w:sz="4" w:space="0" w:color="000000"/>
            </w:tcBorders>
          </w:tcPr>
          <w:p w14:paraId="64A03213" w14:textId="77777777" w:rsidR="0014419F" w:rsidRDefault="007F7076">
            <w:pPr>
              <w:spacing w:before="40" w:after="40"/>
              <w:jc w:val="center"/>
              <w:rPr>
                <w:rFonts w:asciiTheme="minorHAnsi" w:eastAsia="Palatino Linotype" w:hAnsiTheme="minorHAnsi" w:cstheme="minorHAnsi"/>
                <w:bCs/>
                <w:sz w:val="20"/>
                <w:szCs w:val="20"/>
              </w:rPr>
            </w:pPr>
            <w:proofErr w:type="spellStart"/>
            <w:r>
              <w:rPr>
                <w:rFonts w:asciiTheme="minorHAnsi" w:eastAsia="Palatino Linotype" w:hAnsiTheme="minorHAnsi" w:cstheme="minorHAnsi"/>
                <w:bCs/>
                <w:sz w:val="20"/>
                <w:szCs w:val="20"/>
              </w:rPr>
              <w:t>Amm</w:t>
            </w:r>
            <w:proofErr w:type="spellEnd"/>
            <w:r>
              <w:rPr>
                <w:rFonts w:asciiTheme="minorHAnsi" w:eastAsia="Palatino Linotype" w:hAnsiTheme="minorHAnsi" w:cstheme="minorHAnsi"/>
                <w:bCs/>
                <w:sz w:val="20"/>
                <w:szCs w:val="20"/>
              </w:rPr>
              <w:t>.</w:t>
            </w:r>
            <w:r>
              <w:rPr>
                <w:rFonts w:asciiTheme="minorHAnsi" w:eastAsia="Palatino Linotype" w:hAnsiTheme="minorHAnsi" w:cstheme="minorHAnsi"/>
                <w:bCs/>
                <w:sz w:val="20"/>
                <w:szCs w:val="20"/>
              </w:rPr>
              <w:br/>
              <w:t>Fatto</w:t>
            </w:r>
          </w:p>
        </w:tc>
        <w:tc>
          <w:tcPr>
            <w:tcW w:w="2551" w:type="dxa"/>
            <w:tcBorders>
              <w:top w:val="single" w:sz="4" w:space="0" w:color="000000"/>
              <w:left w:val="single" w:sz="4" w:space="0" w:color="000000"/>
              <w:bottom w:val="single" w:sz="4" w:space="0" w:color="000000"/>
              <w:right w:val="single" w:sz="4" w:space="0" w:color="000000"/>
            </w:tcBorders>
          </w:tcPr>
          <w:p w14:paraId="70ADDF70" w14:textId="77777777" w:rsidR="0014419F" w:rsidRDefault="0014419F">
            <w:pPr>
              <w:spacing w:before="120" w:after="120"/>
              <w:jc w:val="center"/>
              <w:rPr>
                <w:rFonts w:asciiTheme="minorHAnsi" w:eastAsia="Palatino Linotype" w:hAnsiTheme="minorHAnsi" w:cstheme="minorHAnsi"/>
                <w:bCs/>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5961B20A"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13F80845"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2D62025A" w14:textId="77777777" w:rsidR="0014419F" w:rsidRDefault="0014419F">
            <w:pPr>
              <w:spacing w:before="120" w:after="120"/>
              <w:jc w:val="center"/>
              <w:rPr>
                <w:rFonts w:asciiTheme="minorHAnsi" w:eastAsia="Palatino Linotype" w:hAnsiTheme="minorHAnsi" w:cstheme="minorHAnsi"/>
                <w:bCs/>
                <w:sz w:val="20"/>
                <w:szCs w:val="20"/>
              </w:rPr>
            </w:pPr>
          </w:p>
        </w:tc>
        <w:tc>
          <w:tcPr>
            <w:tcW w:w="1982" w:type="dxa"/>
            <w:tcBorders>
              <w:top w:val="single" w:sz="4" w:space="0" w:color="000000"/>
              <w:left w:val="single" w:sz="4" w:space="0" w:color="000000"/>
              <w:bottom w:val="single" w:sz="4" w:space="0" w:color="000000"/>
              <w:right w:val="single" w:sz="4" w:space="0" w:color="000000"/>
            </w:tcBorders>
          </w:tcPr>
          <w:p w14:paraId="240114E2" w14:textId="77777777" w:rsidR="0014419F" w:rsidRDefault="0014419F">
            <w:pPr>
              <w:spacing w:before="120" w:after="120"/>
              <w:jc w:val="center"/>
              <w:rPr>
                <w:rFonts w:asciiTheme="minorHAnsi" w:eastAsia="Palatino Linotype" w:hAnsiTheme="minorHAnsi" w:cstheme="minorHAnsi"/>
                <w:bCs/>
                <w:sz w:val="20"/>
                <w:szCs w:val="20"/>
              </w:rPr>
            </w:pPr>
            <w:bookmarkStart w:id="2" w:name="_Hlk168664004"/>
            <w:bookmarkEnd w:id="2"/>
          </w:p>
        </w:tc>
      </w:tr>
    </w:tbl>
    <w:p w14:paraId="630AAB19" w14:textId="77777777" w:rsidR="0014419F" w:rsidRDefault="0014419F">
      <w:pPr>
        <w:spacing w:after="240" w:line="276" w:lineRule="auto"/>
        <w:ind w:left="284" w:hanging="284"/>
        <w:jc w:val="center"/>
        <w:rPr>
          <w:rFonts w:asciiTheme="minorHAnsi" w:eastAsia="Palatino Linotype" w:hAnsiTheme="minorHAnsi" w:cstheme="minorHAnsi"/>
          <w:b/>
          <w:i/>
          <w:sz w:val="22"/>
          <w:szCs w:val="22"/>
        </w:rPr>
      </w:pPr>
    </w:p>
    <w:p w14:paraId="2B52C20A" w14:textId="77777777" w:rsidR="0014419F" w:rsidRDefault="007F7076">
      <w:pPr>
        <w:rPr>
          <w:rFonts w:asciiTheme="minorHAnsi" w:eastAsia="Palatino Linotype" w:hAnsiTheme="minorHAnsi" w:cstheme="minorHAnsi"/>
          <w:b/>
          <w:i/>
          <w:sz w:val="22"/>
          <w:szCs w:val="22"/>
        </w:rPr>
      </w:pPr>
      <w:r>
        <w:br w:type="page"/>
      </w:r>
    </w:p>
    <w:p w14:paraId="20EAB8F3" w14:textId="77777777" w:rsidR="0014419F" w:rsidRDefault="007F7076">
      <w:pPr>
        <w:spacing w:after="240" w:line="276" w:lineRule="auto"/>
        <w:ind w:left="284" w:hanging="284"/>
        <w:jc w:val="center"/>
        <w:rPr>
          <w:rFonts w:asciiTheme="minorHAnsi" w:eastAsia="Palatino Linotype" w:hAnsiTheme="minorHAnsi" w:cstheme="minorHAnsi"/>
          <w:b/>
          <w:i/>
          <w:sz w:val="22"/>
          <w:szCs w:val="22"/>
        </w:rPr>
      </w:pPr>
      <w:r>
        <w:rPr>
          <w:rFonts w:asciiTheme="minorHAnsi" w:eastAsia="Palatino Linotype" w:hAnsiTheme="minorHAnsi" w:cstheme="minorHAnsi"/>
          <w:b/>
          <w:i/>
          <w:sz w:val="22"/>
          <w:szCs w:val="22"/>
        </w:rPr>
        <w:lastRenderedPageBreak/>
        <w:t>Ipotesi 2 → (se società in nome collettivo, indicare i soggetti sottoelencati)</w:t>
      </w:r>
    </w:p>
    <w:tbl>
      <w:tblPr>
        <w:tblW w:w="10456" w:type="dxa"/>
        <w:tblLayout w:type="fixed"/>
        <w:tblLook w:val="0400" w:firstRow="0" w:lastRow="0" w:firstColumn="0" w:lastColumn="0" w:noHBand="0" w:noVBand="1"/>
      </w:tblPr>
      <w:tblGrid>
        <w:gridCol w:w="1102"/>
        <w:gridCol w:w="2551"/>
        <w:gridCol w:w="1842"/>
        <w:gridCol w:w="1277"/>
        <w:gridCol w:w="1701"/>
        <w:gridCol w:w="1983"/>
      </w:tblGrid>
      <w:tr w:rsidR="0014419F" w14:paraId="592DFD2F" w14:textId="77777777">
        <w:trPr>
          <w:trHeight w:val="200"/>
        </w:trPr>
        <w:tc>
          <w:tcPr>
            <w:tcW w:w="10455" w:type="dxa"/>
            <w:gridSpan w:val="6"/>
            <w:tcBorders>
              <w:top w:val="single" w:sz="4" w:space="0" w:color="000000"/>
              <w:left w:val="single" w:sz="4" w:space="0" w:color="000000"/>
              <w:bottom w:val="single" w:sz="4" w:space="0" w:color="000000"/>
              <w:right w:val="single" w:sz="4" w:space="0" w:color="000000"/>
            </w:tcBorders>
          </w:tcPr>
          <w:p w14:paraId="67C60868" w14:textId="77777777" w:rsidR="0014419F" w:rsidRDefault="007F7076">
            <w:pPr>
              <w:spacing w:line="276" w:lineRule="auto"/>
              <w:jc w:val="center"/>
              <w:rPr>
                <w:rFonts w:asciiTheme="minorHAnsi" w:eastAsia="Palatino Linotype" w:hAnsiTheme="minorHAnsi" w:cstheme="minorHAnsi"/>
                <w:b/>
                <w:i/>
              </w:rPr>
            </w:pPr>
            <w:r>
              <w:rPr>
                <w:rFonts w:asciiTheme="minorHAnsi" w:eastAsia="Palatino Linotype" w:hAnsiTheme="minorHAnsi" w:cstheme="minorHAnsi"/>
              </w:rPr>
              <w:t>Forma giuridica:</w:t>
            </w:r>
          </w:p>
          <w:p w14:paraId="333D7E96" w14:textId="77777777" w:rsidR="0014419F" w:rsidRDefault="007F7076">
            <w:pPr>
              <w:spacing w:line="276" w:lineRule="auto"/>
              <w:jc w:val="center"/>
              <w:rPr>
                <w:rFonts w:asciiTheme="minorHAnsi" w:eastAsia="Palatino Linotype" w:hAnsiTheme="minorHAnsi" w:cstheme="minorHAnsi"/>
                <w:b/>
                <w:i/>
              </w:rPr>
            </w:pPr>
            <w:r>
              <w:rPr>
                <w:rFonts w:asciiTheme="minorHAnsi" w:eastAsia="Palatino Linotype" w:hAnsiTheme="minorHAnsi" w:cstheme="minorHAnsi"/>
                <w:b/>
              </w:rPr>
              <w:t>Società in nome collettivo</w:t>
            </w:r>
          </w:p>
        </w:tc>
      </w:tr>
      <w:tr w:rsidR="0014419F" w14:paraId="21E41325" w14:textId="77777777">
        <w:trPr>
          <w:trHeight w:val="360"/>
        </w:trPr>
        <w:tc>
          <w:tcPr>
            <w:tcW w:w="10455" w:type="dxa"/>
            <w:gridSpan w:val="6"/>
            <w:tcBorders>
              <w:top w:val="single" w:sz="4" w:space="0" w:color="000000"/>
              <w:left w:val="single" w:sz="4" w:space="0" w:color="000000"/>
              <w:bottom w:val="single" w:sz="4" w:space="0" w:color="000000"/>
              <w:right w:val="single" w:sz="4" w:space="0" w:color="000000"/>
            </w:tcBorders>
          </w:tcPr>
          <w:p w14:paraId="5456D2DC" w14:textId="77777777" w:rsidR="0014419F" w:rsidRDefault="007F7076">
            <w:pPr>
              <w:spacing w:before="120" w:after="120"/>
              <w:ind w:left="357"/>
              <w:jc w:val="center"/>
              <w:rPr>
                <w:rFonts w:asciiTheme="minorHAnsi" w:eastAsia="Palatino Linotype" w:hAnsiTheme="minorHAnsi" w:cstheme="minorHAnsi"/>
                <w:b/>
              </w:rPr>
            </w:pPr>
            <w:r>
              <w:rPr>
                <w:rFonts w:asciiTheme="minorHAnsi" w:eastAsia="Palatino Linotype" w:hAnsiTheme="minorHAnsi" w:cstheme="minorHAnsi"/>
              </w:rPr>
              <w:t>il socio amministratore, il direttore tecnico e amministratore di fatto sono i seguenti soggetti:</w:t>
            </w:r>
          </w:p>
        </w:tc>
      </w:tr>
      <w:tr w:rsidR="0014419F" w14:paraId="6AACF33E" w14:textId="77777777">
        <w:tc>
          <w:tcPr>
            <w:tcW w:w="1101" w:type="dxa"/>
            <w:tcBorders>
              <w:top w:val="single" w:sz="4" w:space="0" w:color="000000"/>
              <w:left w:val="single" w:sz="4" w:space="0" w:color="000000"/>
              <w:bottom w:val="single" w:sz="4" w:space="0" w:color="000000"/>
              <w:right w:val="single" w:sz="4" w:space="0" w:color="000000"/>
            </w:tcBorders>
          </w:tcPr>
          <w:p w14:paraId="45BF4862"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Ruolo</w:t>
            </w:r>
          </w:p>
        </w:tc>
        <w:tc>
          <w:tcPr>
            <w:tcW w:w="2551" w:type="dxa"/>
            <w:tcBorders>
              <w:top w:val="single" w:sz="4" w:space="0" w:color="000000"/>
              <w:left w:val="single" w:sz="4" w:space="0" w:color="000000"/>
              <w:bottom w:val="single" w:sz="4" w:space="0" w:color="000000"/>
              <w:right w:val="single" w:sz="4" w:space="0" w:color="000000"/>
            </w:tcBorders>
          </w:tcPr>
          <w:p w14:paraId="5648BE8D"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Cognome e nome</w:t>
            </w:r>
          </w:p>
        </w:tc>
        <w:tc>
          <w:tcPr>
            <w:tcW w:w="1842" w:type="dxa"/>
            <w:tcBorders>
              <w:top w:val="single" w:sz="4" w:space="0" w:color="000000"/>
              <w:left w:val="single" w:sz="4" w:space="0" w:color="000000"/>
              <w:bottom w:val="single" w:sz="4" w:space="0" w:color="000000"/>
              <w:right w:val="single" w:sz="4" w:space="0" w:color="000000"/>
            </w:tcBorders>
          </w:tcPr>
          <w:p w14:paraId="3FC31717"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Codice fiscale</w:t>
            </w:r>
          </w:p>
        </w:tc>
        <w:tc>
          <w:tcPr>
            <w:tcW w:w="1277" w:type="dxa"/>
            <w:tcBorders>
              <w:top w:val="single" w:sz="4" w:space="0" w:color="000000"/>
              <w:left w:val="single" w:sz="4" w:space="0" w:color="000000"/>
              <w:bottom w:val="single" w:sz="4" w:space="0" w:color="000000"/>
              <w:right w:val="single" w:sz="4" w:space="0" w:color="000000"/>
            </w:tcBorders>
          </w:tcPr>
          <w:p w14:paraId="3A59AE77"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Nato il</w:t>
            </w:r>
          </w:p>
        </w:tc>
        <w:tc>
          <w:tcPr>
            <w:tcW w:w="1701" w:type="dxa"/>
            <w:tcBorders>
              <w:top w:val="single" w:sz="4" w:space="0" w:color="000000"/>
              <w:left w:val="single" w:sz="4" w:space="0" w:color="000000"/>
              <w:bottom w:val="single" w:sz="4" w:space="0" w:color="000000"/>
              <w:right w:val="single" w:sz="4" w:space="0" w:color="000000"/>
            </w:tcBorders>
          </w:tcPr>
          <w:p w14:paraId="1D86CE4B"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a</w:t>
            </w:r>
          </w:p>
        </w:tc>
        <w:tc>
          <w:tcPr>
            <w:tcW w:w="1983" w:type="dxa"/>
            <w:tcBorders>
              <w:top w:val="single" w:sz="4" w:space="0" w:color="000000"/>
              <w:left w:val="single" w:sz="4" w:space="0" w:color="000000"/>
              <w:bottom w:val="single" w:sz="4" w:space="0" w:color="000000"/>
              <w:right w:val="single" w:sz="4" w:space="0" w:color="000000"/>
            </w:tcBorders>
          </w:tcPr>
          <w:p w14:paraId="57A4DC86"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Comune Residenza</w:t>
            </w:r>
          </w:p>
        </w:tc>
      </w:tr>
      <w:tr w:rsidR="0014419F" w14:paraId="49DAAE58" w14:textId="77777777">
        <w:tc>
          <w:tcPr>
            <w:tcW w:w="1101" w:type="dxa"/>
            <w:tcBorders>
              <w:top w:val="single" w:sz="4" w:space="0" w:color="000000"/>
              <w:left w:val="single" w:sz="4" w:space="0" w:color="000000"/>
              <w:bottom w:val="single" w:sz="4" w:space="0" w:color="000000"/>
              <w:right w:val="single" w:sz="4" w:space="0" w:color="000000"/>
            </w:tcBorders>
          </w:tcPr>
          <w:p w14:paraId="07FC8751" w14:textId="77777777" w:rsidR="0014419F" w:rsidRDefault="007F7076">
            <w:pPr>
              <w:spacing w:before="40" w:after="40"/>
              <w:jc w:val="center"/>
              <w:rPr>
                <w:rFonts w:asciiTheme="minorHAnsi" w:eastAsia="Palatino Linotype" w:hAnsiTheme="minorHAnsi" w:cstheme="minorHAnsi"/>
                <w:bCs/>
                <w:sz w:val="20"/>
                <w:szCs w:val="20"/>
              </w:rPr>
            </w:pPr>
            <w:r>
              <w:rPr>
                <w:rFonts w:asciiTheme="minorHAnsi" w:eastAsia="Palatino Linotype" w:hAnsiTheme="minorHAnsi" w:cstheme="minorHAnsi"/>
                <w:bCs/>
                <w:sz w:val="20"/>
                <w:szCs w:val="20"/>
              </w:rPr>
              <w:t>Socio</w:t>
            </w:r>
            <w:r>
              <w:rPr>
                <w:rFonts w:asciiTheme="minorHAnsi" w:eastAsia="Palatino Linotype" w:hAnsiTheme="minorHAnsi" w:cstheme="minorHAnsi"/>
                <w:bCs/>
                <w:sz w:val="20"/>
                <w:szCs w:val="20"/>
              </w:rPr>
              <w:br/>
            </w:r>
            <w:proofErr w:type="spellStart"/>
            <w:r>
              <w:rPr>
                <w:rFonts w:asciiTheme="minorHAnsi" w:eastAsia="Palatino Linotype" w:hAnsiTheme="minorHAnsi" w:cstheme="minorHAnsi"/>
                <w:bCs/>
                <w:sz w:val="20"/>
                <w:szCs w:val="20"/>
              </w:rPr>
              <w:t>Amm</w:t>
            </w:r>
            <w:proofErr w:type="spellEnd"/>
            <w:r>
              <w:rPr>
                <w:rFonts w:asciiTheme="minorHAnsi" w:eastAsia="Palatino Linotype" w:hAnsiTheme="minorHAnsi" w:cstheme="minorHAnsi"/>
                <w:bCs/>
                <w:sz w:val="20"/>
                <w:szCs w:val="20"/>
              </w:rPr>
              <w:t>.</w:t>
            </w:r>
          </w:p>
        </w:tc>
        <w:tc>
          <w:tcPr>
            <w:tcW w:w="2551" w:type="dxa"/>
            <w:tcBorders>
              <w:top w:val="single" w:sz="4" w:space="0" w:color="000000"/>
              <w:left w:val="single" w:sz="4" w:space="0" w:color="000000"/>
              <w:bottom w:val="single" w:sz="4" w:space="0" w:color="000000"/>
              <w:right w:val="single" w:sz="4" w:space="0" w:color="000000"/>
            </w:tcBorders>
          </w:tcPr>
          <w:p w14:paraId="7DDFD037"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0E43CB1D"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59D3D832"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2F19ED00"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vAlign w:val="bottom"/>
          </w:tcPr>
          <w:p w14:paraId="10A5F5FD"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6203D542" w14:textId="77777777">
        <w:tc>
          <w:tcPr>
            <w:tcW w:w="1101" w:type="dxa"/>
            <w:tcBorders>
              <w:top w:val="single" w:sz="4" w:space="0" w:color="000000"/>
              <w:left w:val="single" w:sz="4" w:space="0" w:color="000000"/>
              <w:bottom w:val="single" w:sz="4" w:space="0" w:color="000000"/>
              <w:right w:val="single" w:sz="4" w:space="0" w:color="000000"/>
            </w:tcBorders>
          </w:tcPr>
          <w:p w14:paraId="655F5217" w14:textId="77777777" w:rsidR="0014419F" w:rsidRDefault="007F7076">
            <w:pPr>
              <w:spacing w:before="40" w:after="40"/>
              <w:jc w:val="center"/>
              <w:rPr>
                <w:rFonts w:asciiTheme="minorHAnsi" w:eastAsia="Palatino Linotype" w:hAnsiTheme="minorHAnsi" w:cstheme="minorHAnsi"/>
                <w:bCs/>
                <w:sz w:val="20"/>
                <w:szCs w:val="20"/>
              </w:rPr>
            </w:pPr>
            <w:r>
              <w:rPr>
                <w:rFonts w:asciiTheme="minorHAnsi" w:eastAsia="Palatino Linotype" w:hAnsiTheme="minorHAnsi" w:cstheme="minorHAnsi"/>
                <w:bCs/>
                <w:sz w:val="20"/>
                <w:szCs w:val="20"/>
              </w:rPr>
              <w:t>Dir.</w:t>
            </w:r>
            <w:r>
              <w:rPr>
                <w:rFonts w:asciiTheme="minorHAnsi" w:eastAsia="Palatino Linotype" w:hAnsiTheme="minorHAnsi" w:cstheme="minorHAnsi"/>
                <w:bCs/>
                <w:sz w:val="20"/>
                <w:szCs w:val="20"/>
              </w:rPr>
              <w:br/>
            </w:r>
            <w:proofErr w:type="spellStart"/>
            <w:r>
              <w:rPr>
                <w:rFonts w:asciiTheme="minorHAnsi" w:eastAsia="Palatino Linotype" w:hAnsiTheme="minorHAnsi" w:cstheme="minorHAnsi"/>
                <w:bCs/>
                <w:sz w:val="20"/>
                <w:szCs w:val="20"/>
              </w:rPr>
              <w:t>Tecn</w:t>
            </w:r>
            <w:proofErr w:type="spellEnd"/>
            <w:r>
              <w:rPr>
                <w:rFonts w:asciiTheme="minorHAnsi" w:eastAsia="Palatino Linotype" w:hAnsiTheme="minorHAnsi" w:cstheme="minorHAnsi"/>
                <w:bCs/>
                <w:sz w:val="20"/>
                <w:szCs w:val="20"/>
              </w:rPr>
              <w:t>.</w:t>
            </w:r>
          </w:p>
        </w:tc>
        <w:tc>
          <w:tcPr>
            <w:tcW w:w="2551" w:type="dxa"/>
            <w:tcBorders>
              <w:top w:val="single" w:sz="4" w:space="0" w:color="000000"/>
              <w:left w:val="single" w:sz="4" w:space="0" w:color="000000"/>
              <w:bottom w:val="single" w:sz="4" w:space="0" w:color="000000"/>
              <w:right w:val="single" w:sz="4" w:space="0" w:color="000000"/>
            </w:tcBorders>
          </w:tcPr>
          <w:p w14:paraId="14DD1A52"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014766BA"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2B3CA41F"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5070F5BB"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vAlign w:val="bottom"/>
          </w:tcPr>
          <w:p w14:paraId="188FDC51"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55E7D163" w14:textId="77777777">
        <w:trPr>
          <w:trHeight w:val="182"/>
        </w:trPr>
        <w:tc>
          <w:tcPr>
            <w:tcW w:w="1101" w:type="dxa"/>
            <w:tcBorders>
              <w:top w:val="single" w:sz="4" w:space="0" w:color="000000"/>
              <w:left w:val="single" w:sz="4" w:space="0" w:color="000000"/>
              <w:bottom w:val="single" w:sz="4" w:space="0" w:color="000000"/>
              <w:right w:val="single" w:sz="4" w:space="0" w:color="000000"/>
            </w:tcBorders>
          </w:tcPr>
          <w:p w14:paraId="481929E8" w14:textId="77777777" w:rsidR="0014419F" w:rsidRDefault="007F7076">
            <w:pPr>
              <w:spacing w:before="40" w:after="40"/>
              <w:jc w:val="center"/>
              <w:rPr>
                <w:rFonts w:asciiTheme="minorHAnsi" w:eastAsia="Palatino Linotype" w:hAnsiTheme="minorHAnsi" w:cstheme="minorHAnsi"/>
                <w:bCs/>
                <w:sz w:val="20"/>
                <w:szCs w:val="20"/>
              </w:rPr>
            </w:pPr>
            <w:proofErr w:type="spellStart"/>
            <w:r>
              <w:rPr>
                <w:rFonts w:asciiTheme="minorHAnsi" w:eastAsia="Palatino Linotype" w:hAnsiTheme="minorHAnsi" w:cstheme="minorHAnsi"/>
                <w:bCs/>
                <w:sz w:val="20"/>
                <w:szCs w:val="20"/>
              </w:rPr>
              <w:t>Amm</w:t>
            </w:r>
            <w:proofErr w:type="spellEnd"/>
            <w:r>
              <w:rPr>
                <w:rFonts w:asciiTheme="minorHAnsi" w:eastAsia="Palatino Linotype" w:hAnsiTheme="minorHAnsi" w:cstheme="minorHAnsi"/>
                <w:bCs/>
                <w:sz w:val="20"/>
                <w:szCs w:val="20"/>
              </w:rPr>
              <w:t>.</w:t>
            </w:r>
            <w:r>
              <w:rPr>
                <w:rFonts w:asciiTheme="minorHAnsi" w:eastAsia="Palatino Linotype" w:hAnsiTheme="minorHAnsi" w:cstheme="minorHAnsi"/>
                <w:bCs/>
                <w:sz w:val="20"/>
                <w:szCs w:val="20"/>
              </w:rPr>
              <w:br/>
              <w:t>Fatto</w:t>
            </w:r>
          </w:p>
        </w:tc>
        <w:tc>
          <w:tcPr>
            <w:tcW w:w="2551" w:type="dxa"/>
            <w:tcBorders>
              <w:top w:val="single" w:sz="4" w:space="0" w:color="000000"/>
              <w:left w:val="single" w:sz="4" w:space="0" w:color="000000"/>
              <w:bottom w:val="single" w:sz="4" w:space="0" w:color="000000"/>
              <w:right w:val="single" w:sz="4" w:space="0" w:color="000000"/>
            </w:tcBorders>
          </w:tcPr>
          <w:p w14:paraId="08697676"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50F243CA"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791F7BB0"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47D910F0"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tcPr>
          <w:p w14:paraId="6D6BA6B8" w14:textId="77777777" w:rsidR="0014419F" w:rsidRDefault="0014419F">
            <w:pPr>
              <w:spacing w:before="120" w:after="120"/>
              <w:jc w:val="center"/>
              <w:rPr>
                <w:rFonts w:asciiTheme="minorHAnsi" w:eastAsia="Palatino Linotype" w:hAnsiTheme="minorHAnsi" w:cstheme="minorHAnsi"/>
                <w:bCs/>
                <w:sz w:val="20"/>
                <w:szCs w:val="20"/>
              </w:rPr>
            </w:pPr>
            <w:bookmarkStart w:id="3" w:name="_Hlk168664521"/>
            <w:bookmarkEnd w:id="3"/>
          </w:p>
        </w:tc>
      </w:tr>
    </w:tbl>
    <w:p w14:paraId="39589636" w14:textId="77777777" w:rsidR="0014419F" w:rsidRDefault="0014419F">
      <w:pPr>
        <w:spacing w:after="240" w:line="276" w:lineRule="auto"/>
        <w:jc w:val="center"/>
        <w:rPr>
          <w:rFonts w:asciiTheme="minorHAnsi" w:eastAsia="Palatino Linotype" w:hAnsiTheme="minorHAnsi" w:cstheme="minorHAnsi"/>
          <w:b/>
          <w:i/>
          <w:sz w:val="22"/>
          <w:szCs w:val="22"/>
        </w:rPr>
      </w:pPr>
    </w:p>
    <w:p w14:paraId="168767E4" w14:textId="77777777" w:rsidR="0014419F" w:rsidRDefault="007F7076">
      <w:pPr>
        <w:spacing w:after="240" w:line="276" w:lineRule="auto"/>
        <w:jc w:val="center"/>
        <w:rPr>
          <w:rFonts w:asciiTheme="minorHAnsi" w:eastAsia="Palatino Linotype" w:hAnsiTheme="minorHAnsi" w:cstheme="minorHAnsi"/>
          <w:b/>
          <w:i/>
          <w:sz w:val="22"/>
          <w:szCs w:val="22"/>
        </w:rPr>
      </w:pPr>
      <w:r>
        <w:rPr>
          <w:rFonts w:asciiTheme="minorHAnsi" w:eastAsia="Palatino Linotype" w:hAnsiTheme="minorHAnsi" w:cstheme="minorHAnsi"/>
          <w:b/>
          <w:i/>
          <w:sz w:val="22"/>
          <w:szCs w:val="22"/>
        </w:rPr>
        <w:t xml:space="preserve">Ipotesi 3 (se società in accomandita semplice, indicare i soggetti sottoelencati) </w:t>
      </w:r>
    </w:p>
    <w:tbl>
      <w:tblPr>
        <w:tblW w:w="10456" w:type="dxa"/>
        <w:tblLayout w:type="fixed"/>
        <w:tblLook w:val="0400" w:firstRow="0" w:lastRow="0" w:firstColumn="0" w:lastColumn="0" w:noHBand="0" w:noVBand="1"/>
      </w:tblPr>
      <w:tblGrid>
        <w:gridCol w:w="1102"/>
        <w:gridCol w:w="2551"/>
        <w:gridCol w:w="1842"/>
        <w:gridCol w:w="1277"/>
        <w:gridCol w:w="1701"/>
        <w:gridCol w:w="1983"/>
      </w:tblGrid>
      <w:tr w:rsidR="0014419F" w14:paraId="22392C68" w14:textId="77777777">
        <w:trPr>
          <w:trHeight w:val="200"/>
        </w:trPr>
        <w:tc>
          <w:tcPr>
            <w:tcW w:w="10455" w:type="dxa"/>
            <w:gridSpan w:val="6"/>
            <w:tcBorders>
              <w:top w:val="single" w:sz="4" w:space="0" w:color="000000"/>
              <w:left w:val="single" w:sz="4" w:space="0" w:color="000000"/>
              <w:bottom w:val="single" w:sz="4" w:space="0" w:color="000000"/>
              <w:right w:val="single" w:sz="4" w:space="0" w:color="000000"/>
            </w:tcBorders>
          </w:tcPr>
          <w:p w14:paraId="63A95A3C" w14:textId="77777777" w:rsidR="0014419F" w:rsidRDefault="007F7076">
            <w:pPr>
              <w:spacing w:line="276" w:lineRule="auto"/>
              <w:jc w:val="center"/>
              <w:rPr>
                <w:rFonts w:asciiTheme="minorHAnsi" w:eastAsia="Palatino Linotype" w:hAnsiTheme="minorHAnsi" w:cstheme="minorHAnsi"/>
                <w:b/>
                <w:i/>
              </w:rPr>
            </w:pPr>
            <w:r>
              <w:rPr>
                <w:rFonts w:asciiTheme="minorHAnsi" w:eastAsia="Palatino Linotype" w:hAnsiTheme="minorHAnsi" w:cstheme="minorHAnsi"/>
              </w:rPr>
              <w:t>Forma giuridica:</w:t>
            </w:r>
          </w:p>
          <w:p w14:paraId="72F7A9C7" w14:textId="77777777" w:rsidR="0014419F" w:rsidRDefault="007F7076">
            <w:pPr>
              <w:spacing w:line="276" w:lineRule="auto"/>
              <w:jc w:val="center"/>
              <w:rPr>
                <w:rFonts w:asciiTheme="minorHAnsi" w:eastAsia="Palatino Linotype" w:hAnsiTheme="minorHAnsi" w:cstheme="minorHAnsi"/>
                <w:b/>
                <w:i/>
              </w:rPr>
            </w:pPr>
            <w:r>
              <w:rPr>
                <w:rFonts w:asciiTheme="minorHAnsi" w:eastAsia="Palatino Linotype" w:hAnsiTheme="minorHAnsi" w:cstheme="minorHAnsi"/>
                <w:b/>
              </w:rPr>
              <w:t>Società in accomandita semplice</w:t>
            </w:r>
          </w:p>
        </w:tc>
      </w:tr>
      <w:tr w:rsidR="0014419F" w14:paraId="14C88AA5" w14:textId="77777777">
        <w:trPr>
          <w:trHeight w:val="360"/>
        </w:trPr>
        <w:tc>
          <w:tcPr>
            <w:tcW w:w="10455" w:type="dxa"/>
            <w:gridSpan w:val="6"/>
            <w:tcBorders>
              <w:top w:val="single" w:sz="4" w:space="0" w:color="000000"/>
              <w:left w:val="single" w:sz="4" w:space="0" w:color="000000"/>
              <w:bottom w:val="single" w:sz="4" w:space="0" w:color="000000"/>
              <w:right w:val="single" w:sz="4" w:space="0" w:color="000000"/>
            </w:tcBorders>
          </w:tcPr>
          <w:p w14:paraId="06696807" w14:textId="77777777" w:rsidR="0014419F" w:rsidRDefault="007F7076">
            <w:pPr>
              <w:spacing w:before="120" w:after="120"/>
              <w:ind w:left="357"/>
              <w:jc w:val="center"/>
              <w:rPr>
                <w:rFonts w:asciiTheme="minorHAnsi" w:eastAsia="Palatino Linotype" w:hAnsiTheme="minorHAnsi" w:cstheme="minorHAnsi"/>
                <w:b/>
              </w:rPr>
            </w:pPr>
            <w:r>
              <w:rPr>
                <w:rFonts w:asciiTheme="minorHAnsi" w:eastAsia="Palatino Linotype" w:hAnsiTheme="minorHAnsi" w:cstheme="minorHAnsi"/>
              </w:rPr>
              <w:t>il socio accomandatario, il direttore tecnico e amministratore di fatto sono i seguenti soggetti:</w:t>
            </w:r>
          </w:p>
        </w:tc>
      </w:tr>
      <w:tr w:rsidR="0014419F" w14:paraId="03018521" w14:textId="77777777">
        <w:tc>
          <w:tcPr>
            <w:tcW w:w="1101" w:type="dxa"/>
            <w:tcBorders>
              <w:top w:val="single" w:sz="4" w:space="0" w:color="000000"/>
              <w:left w:val="single" w:sz="4" w:space="0" w:color="000000"/>
              <w:bottom w:val="single" w:sz="4" w:space="0" w:color="000000"/>
              <w:right w:val="single" w:sz="4" w:space="0" w:color="000000"/>
            </w:tcBorders>
          </w:tcPr>
          <w:p w14:paraId="6C7B94F6"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Ruolo</w:t>
            </w:r>
          </w:p>
        </w:tc>
        <w:tc>
          <w:tcPr>
            <w:tcW w:w="2551" w:type="dxa"/>
            <w:tcBorders>
              <w:top w:val="single" w:sz="4" w:space="0" w:color="000000"/>
              <w:left w:val="single" w:sz="4" w:space="0" w:color="000000"/>
              <w:bottom w:val="single" w:sz="4" w:space="0" w:color="000000"/>
              <w:right w:val="single" w:sz="4" w:space="0" w:color="000000"/>
            </w:tcBorders>
          </w:tcPr>
          <w:p w14:paraId="5C0E83F9"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Cognome e nome</w:t>
            </w:r>
          </w:p>
        </w:tc>
        <w:tc>
          <w:tcPr>
            <w:tcW w:w="1842" w:type="dxa"/>
            <w:tcBorders>
              <w:top w:val="single" w:sz="4" w:space="0" w:color="000000"/>
              <w:left w:val="single" w:sz="4" w:space="0" w:color="000000"/>
              <w:bottom w:val="single" w:sz="4" w:space="0" w:color="000000"/>
              <w:right w:val="single" w:sz="4" w:space="0" w:color="000000"/>
            </w:tcBorders>
          </w:tcPr>
          <w:p w14:paraId="33E9C2CC"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Codice fiscale</w:t>
            </w:r>
          </w:p>
        </w:tc>
        <w:tc>
          <w:tcPr>
            <w:tcW w:w="1277" w:type="dxa"/>
            <w:tcBorders>
              <w:top w:val="single" w:sz="4" w:space="0" w:color="000000"/>
              <w:left w:val="single" w:sz="4" w:space="0" w:color="000000"/>
              <w:bottom w:val="single" w:sz="4" w:space="0" w:color="000000"/>
              <w:right w:val="single" w:sz="4" w:space="0" w:color="000000"/>
            </w:tcBorders>
          </w:tcPr>
          <w:p w14:paraId="29E2CFB2"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Nato il</w:t>
            </w:r>
          </w:p>
        </w:tc>
        <w:tc>
          <w:tcPr>
            <w:tcW w:w="1701" w:type="dxa"/>
            <w:tcBorders>
              <w:top w:val="single" w:sz="4" w:space="0" w:color="000000"/>
              <w:left w:val="single" w:sz="4" w:space="0" w:color="000000"/>
              <w:bottom w:val="single" w:sz="4" w:space="0" w:color="000000"/>
              <w:right w:val="single" w:sz="4" w:space="0" w:color="000000"/>
            </w:tcBorders>
          </w:tcPr>
          <w:p w14:paraId="7D46B35B"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a</w:t>
            </w:r>
          </w:p>
        </w:tc>
        <w:tc>
          <w:tcPr>
            <w:tcW w:w="1983" w:type="dxa"/>
            <w:tcBorders>
              <w:top w:val="single" w:sz="4" w:space="0" w:color="000000"/>
              <w:left w:val="single" w:sz="4" w:space="0" w:color="000000"/>
              <w:bottom w:val="single" w:sz="4" w:space="0" w:color="000000"/>
              <w:right w:val="single" w:sz="4" w:space="0" w:color="000000"/>
            </w:tcBorders>
          </w:tcPr>
          <w:p w14:paraId="1C5BA624"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Comune Residenza</w:t>
            </w:r>
          </w:p>
        </w:tc>
      </w:tr>
      <w:tr w:rsidR="0014419F" w14:paraId="7D1E1BBD" w14:textId="77777777">
        <w:tc>
          <w:tcPr>
            <w:tcW w:w="1101" w:type="dxa"/>
            <w:tcBorders>
              <w:top w:val="single" w:sz="4" w:space="0" w:color="000000"/>
              <w:left w:val="single" w:sz="4" w:space="0" w:color="000000"/>
              <w:bottom w:val="single" w:sz="4" w:space="0" w:color="000000"/>
              <w:right w:val="single" w:sz="4" w:space="0" w:color="000000"/>
            </w:tcBorders>
          </w:tcPr>
          <w:p w14:paraId="6C5CF27E" w14:textId="77777777" w:rsidR="0014419F" w:rsidRDefault="007F7076">
            <w:pPr>
              <w:spacing w:before="40" w:after="40"/>
              <w:jc w:val="center"/>
              <w:rPr>
                <w:rFonts w:asciiTheme="minorHAnsi" w:eastAsia="Palatino Linotype" w:hAnsiTheme="minorHAnsi" w:cstheme="minorHAnsi"/>
                <w:bCs/>
                <w:sz w:val="20"/>
                <w:szCs w:val="20"/>
              </w:rPr>
            </w:pPr>
            <w:r>
              <w:rPr>
                <w:rFonts w:asciiTheme="minorHAnsi" w:eastAsia="Palatino Linotype" w:hAnsiTheme="minorHAnsi" w:cstheme="minorHAnsi"/>
                <w:bCs/>
                <w:sz w:val="20"/>
                <w:szCs w:val="20"/>
              </w:rPr>
              <w:t>Socio</w:t>
            </w:r>
            <w:r>
              <w:rPr>
                <w:rFonts w:asciiTheme="minorHAnsi" w:eastAsia="Palatino Linotype" w:hAnsiTheme="minorHAnsi" w:cstheme="minorHAnsi"/>
                <w:bCs/>
                <w:sz w:val="20"/>
                <w:szCs w:val="20"/>
              </w:rPr>
              <w:br/>
              <w:t>Acc..</w:t>
            </w:r>
          </w:p>
        </w:tc>
        <w:tc>
          <w:tcPr>
            <w:tcW w:w="2551" w:type="dxa"/>
            <w:tcBorders>
              <w:top w:val="single" w:sz="4" w:space="0" w:color="000000"/>
              <w:left w:val="single" w:sz="4" w:space="0" w:color="000000"/>
              <w:bottom w:val="single" w:sz="4" w:space="0" w:color="000000"/>
              <w:right w:val="single" w:sz="4" w:space="0" w:color="000000"/>
            </w:tcBorders>
          </w:tcPr>
          <w:p w14:paraId="44CFABC2"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6DFD161A"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2145E17A"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10E7CCE1"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vAlign w:val="bottom"/>
          </w:tcPr>
          <w:p w14:paraId="27AB9920"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04DABFB3" w14:textId="77777777">
        <w:tc>
          <w:tcPr>
            <w:tcW w:w="1101" w:type="dxa"/>
            <w:tcBorders>
              <w:top w:val="single" w:sz="4" w:space="0" w:color="000000"/>
              <w:left w:val="single" w:sz="4" w:space="0" w:color="000000"/>
              <w:bottom w:val="single" w:sz="4" w:space="0" w:color="000000"/>
              <w:right w:val="single" w:sz="4" w:space="0" w:color="000000"/>
            </w:tcBorders>
          </w:tcPr>
          <w:p w14:paraId="071B2DEE" w14:textId="77777777" w:rsidR="0014419F" w:rsidRDefault="007F7076">
            <w:pPr>
              <w:spacing w:before="40" w:after="40"/>
              <w:jc w:val="center"/>
              <w:rPr>
                <w:rFonts w:asciiTheme="minorHAnsi" w:eastAsia="Palatino Linotype" w:hAnsiTheme="minorHAnsi" w:cstheme="minorHAnsi"/>
                <w:bCs/>
                <w:sz w:val="20"/>
                <w:szCs w:val="20"/>
              </w:rPr>
            </w:pPr>
            <w:r>
              <w:rPr>
                <w:rFonts w:asciiTheme="minorHAnsi" w:eastAsia="Palatino Linotype" w:hAnsiTheme="minorHAnsi" w:cstheme="minorHAnsi"/>
                <w:bCs/>
                <w:sz w:val="20"/>
                <w:szCs w:val="20"/>
              </w:rPr>
              <w:t>Dir.</w:t>
            </w:r>
            <w:r>
              <w:rPr>
                <w:rFonts w:asciiTheme="minorHAnsi" w:eastAsia="Palatino Linotype" w:hAnsiTheme="minorHAnsi" w:cstheme="minorHAnsi"/>
                <w:bCs/>
                <w:sz w:val="20"/>
                <w:szCs w:val="20"/>
              </w:rPr>
              <w:br/>
            </w:r>
            <w:proofErr w:type="spellStart"/>
            <w:r>
              <w:rPr>
                <w:rFonts w:asciiTheme="minorHAnsi" w:eastAsia="Palatino Linotype" w:hAnsiTheme="minorHAnsi" w:cstheme="minorHAnsi"/>
                <w:bCs/>
                <w:sz w:val="20"/>
                <w:szCs w:val="20"/>
              </w:rPr>
              <w:t>Tecn</w:t>
            </w:r>
            <w:proofErr w:type="spellEnd"/>
            <w:r>
              <w:rPr>
                <w:rFonts w:asciiTheme="minorHAnsi" w:eastAsia="Palatino Linotype" w:hAnsiTheme="minorHAnsi" w:cstheme="minorHAnsi"/>
                <w:bCs/>
                <w:sz w:val="20"/>
                <w:szCs w:val="20"/>
              </w:rPr>
              <w:t>.</w:t>
            </w:r>
          </w:p>
        </w:tc>
        <w:tc>
          <w:tcPr>
            <w:tcW w:w="2551" w:type="dxa"/>
            <w:tcBorders>
              <w:top w:val="single" w:sz="4" w:space="0" w:color="000000"/>
              <w:left w:val="single" w:sz="4" w:space="0" w:color="000000"/>
              <w:bottom w:val="single" w:sz="4" w:space="0" w:color="000000"/>
              <w:right w:val="single" w:sz="4" w:space="0" w:color="000000"/>
            </w:tcBorders>
          </w:tcPr>
          <w:p w14:paraId="38BDB823"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614DE4CA"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044EFD91"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65625188"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vAlign w:val="bottom"/>
          </w:tcPr>
          <w:p w14:paraId="07DEAE8B"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5C6A2310" w14:textId="77777777">
        <w:trPr>
          <w:trHeight w:val="182"/>
        </w:trPr>
        <w:tc>
          <w:tcPr>
            <w:tcW w:w="1101" w:type="dxa"/>
            <w:tcBorders>
              <w:top w:val="single" w:sz="4" w:space="0" w:color="000000"/>
              <w:left w:val="single" w:sz="4" w:space="0" w:color="000000"/>
              <w:bottom w:val="single" w:sz="4" w:space="0" w:color="000000"/>
              <w:right w:val="single" w:sz="4" w:space="0" w:color="000000"/>
            </w:tcBorders>
          </w:tcPr>
          <w:p w14:paraId="56F8E827" w14:textId="77777777" w:rsidR="0014419F" w:rsidRDefault="007F7076">
            <w:pPr>
              <w:spacing w:before="40" w:after="40"/>
              <w:jc w:val="center"/>
              <w:rPr>
                <w:rFonts w:asciiTheme="minorHAnsi" w:eastAsia="Palatino Linotype" w:hAnsiTheme="minorHAnsi" w:cstheme="minorHAnsi"/>
                <w:bCs/>
                <w:sz w:val="20"/>
                <w:szCs w:val="20"/>
              </w:rPr>
            </w:pPr>
            <w:proofErr w:type="spellStart"/>
            <w:r>
              <w:rPr>
                <w:rFonts w:asciiTheme="minorHAnsi" w:eastAsia="Palatino Linotype" w:hAnsiTheme="minorHAnsi" w:cstheme="minorHAnsi"/>
                <w:bCs/>
                <w:sz w:val="20"/>
                <w:szCs w:val="20"/>
              </w:rPr>
              <w:t>Amm</w:t>
            </w:r>
            <w:proofErr w:type="spellEnd"/>
            <w:r>
              <w:rPr>
                <w:rFonts w:asciiTheme="minorHAnsi" w:eastAsia="Palatino Linotype" w:hAnsiTheme="minorHAnsi" w:cstheme="minorHAnsi"/>
                <w:bCs/>
                <w:sz w:val="20"/>
                <w:szCs w:val="20"/>
              </w:rPr>
              <w:t>.</w:t>
            </w:r>
            <w:r>
              <w:rPr>
                <w:rFonts w:asciiTheme="minorHAnsi" w:eastAsia="Palatino Linotype" w:hAnsiTheme="minorHAnsi" w:cstheme="minorHAnsi"/>
                <w:bCs/>
                <w:sz w:val="20"/>
                <w:szCs w:val="20"/>
              </w:rPr>
              <w:br/>
              <w:t>Fatto</w:t>
            </w:r>
          </w:p>
        </w:tc>
        <w:tc>
          <w:tcPr>
            <w:tcW w:w="2551" w:type="dxa"/>
            <w:tcBorders>
              <w:top w:val="single" w:sz="4" w:space="0" w:color="000000"/>
              <w:left w:val="single" w:sz="4" w:space="0" w:color="000000"/>
              <w:bottom w:val="single" w:sz="4" w:space="0" w:color="000000"/>
              <w:right w:val="single" w:sz="4" w:space="0" w:color="000000"/>
            </w:tcBorders>
          </w:tcPr>
          <w:p w14:paraId="25EF0DDD"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5EF3AE20"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456BEF78"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58CEB35F"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tcPr>
          <w:p w14:paraId="0CC4291E" w14:textId="77777777" w:rsidR="0014419F" w:rsidRDefault="0014419F">
            <w:pPr>
              <w:spacing w:before="120" w:after="120"/>
              <w:jc w:val="center"/>
              <w:rPr>
                <w:rFonts w:asciiTheme="minorHAnsi" w:eastAsia="Palatino Linotype" w:hAnsiTheme="minorHAnsi" w:cstheme="minorHAnsi"/>
                <w:bCs/>
                <w:sz w:val="20"/>
                <w:szCs w:val="20"/>
              </w:rPr>
            </w:pPr>
          </w:p>
        </w:tc>
      </w:tr>
    </w:tbl>
    <w:p w14:paraId="6ECFFB5F" w14:textId="77777777" w:rsidR="0014419F" w:rsidRDefault="0014419F">
      <w:pPr>
        <w:spacing w:after="240" w:line="276" w:lineRule="auto"/>
        <w:ind w:left="284" w:hanging="284"/>
        <w:jc w:val="center"/>
        <w:rPr>
          <w:rFonts w:asciiTheme="minorHAnsi" w:eastAsia="Palatino Linotype" w:hAnsiTheme="minorHAnsi" w:cstheme="minorHAnsi"/>
          <w:b/>
          <w:i/>
          <w:sz w:val="22"/>
          <w:szCs w:val="22"/>
        </w:rPr>
      </w:pPr>
    </w:p>
    <w:p w14:paraId="3BEB4E31" w14:textId="77777777" w:rsidR="0014419F" w:rsidRDefault="007F7076">
      <w:pPr>
        <w:rPr>
          <w:rFonts w:asciiTheme="minorHAnsi" w:eastAsia="Palatino Linotype" w:hAnsiTheme="minorHAnsi" w:cstheme="minorHAnsi"/>
          <w:b/>
          <w:i/>
          <w:sz w:val="22"/>
          <w:szCs w:val="22"/>
        </w:rPr>
      </w:pPr>
      <w:r>
        <w:br w:type="page"/>
      </w:r>
    </w:p>
    <w:p w14:paraId="4D23902E" w14:textId="77777777" w:rsidR="0014419F" w:rsidRDefault="007F7076">
      <w:pPr>
        <w:spacing w:after="240" w:line="276" w:lineRule="auto"/>
        <w:ind w:left="284" w:hanging="284"/>
        <w:jc w:val="center"/>
        <w:rPr>
          <w:rFonts w:asciiTheme="minorHAnsi" w:eastAsia="Palatino Linotype" w:hAnsiTheme="minorHAnsi" w:cstheme="minorHAnsi"/>
          <w:b/>
          <w:i/>
          <w:sz w:val="22"/>
          <w:szCs w:val="22"/>
        </w:rPr>
      </w:pPr>
      <w:r>
        <w:rPr>
          <w:rFonts w:asciiTheme="minorHAnsi" w:eastAsia="Palatino Linotype" w:hAnsiTheme="minorHAnsi" w:cstheme="minorHAnsi"/>
          <w:b/>
          <w:i/>
          <w:sz w:val="22"/>
          <w:szCs w:val="22"/>
        </w:rPr>
        <w:lastRenderedPageBreak/>
        <w:t>Ipotesi 4 (se società di capitali e consorzi, indicare i soggetti sottoelencati)</w:t>
      </w:r>
    </w:p>
    <w:tbl>
      <w:tblPr>
        <w:tblW w:w="10456" w:type="dxa"/>
        <w:tblLayout w:type="fixed"/>
        <w:tblLook w:val="0400" w:firstRow="0" w:lastRow="0" w:firstColumn="0" w:lastColumn="0" w:noHBand="0" w:noVBand="1"/>
      </w:tblPr>
      <w:tblGrid>
        <w:gridCol w:w="1102"/>
        <w:gridCol w:w="2551"/>
        <w:gridCol w:w="1842"/>
        <w:gridCol w:w="1277"/>
        <w:gridCol w:w="1701"/>
        <w:gridCol w:w="1983"/>
      </w:tblGrid>
      <w:tr w:rsidR="0014419F" w14:paraId="0DFEB8EC" w14:textId="77777777">
        <w:trPr>
          <w:trHeight w:val="200"/>
        </w:trPr>
        <w:tc>
          <w:tcPr>
            <w:tcW w:w="10455" w:type="dxa"/>
            <w:gridSpan w:val="6"/>
            <w:tcBorders>
              <w:top w:val="single" w:sz="4" w:space="0" w:color="000000"/>
              <w:left w:val="single" w:sz="4" w:space="0" w:color="000000"/>
              <w:bottom w:val="single" w:sz="4" w:space="0" w:color="000000"/>
              <w:right w:val="single" w:sz="4" w:space="0" w:color="000000"/>
            </w:tcBorders>
          </w:tcPr>
          <w:p w14:paraId="685F2181" w14:textId="77777777" w:rsidR="0014419F" w:rsidRDefault="007F7076">
            <w:pPr>
              <w:spacing w:line="276" w:lineRule="auto"/>
              <w:jc w:val="center"/>
              <w:rPr>
                <w:rFonts w:asciiTheme="minorHAnsi" w:eastAsia="Palatino Linotype" w:hAnsiTheme="minorHAnsi" w:cstheme="minorHAnsi"/>
                <w:b/>
                <w:i/>
              </w:rPr>
            </w:pPr>
            <w:r>
              <w:rPr>
                <w:rFonts w:asciiTheme="minorHAnsi" w:eastAsia="Palatino Linotype" w:hAnsiTheme="minorHAnsi" w:cstheme="minorHAnsi"/>
              </w:rPr>
              <w:t>Forma giuridica:</w:t>
            </w:r>
          </w:p>
          <w:p w14:paraId="2495482D" w14:textId="77777777" w:rsidR="0014419F" w:rsidRDefault="007F7076">
            <w:pPr>
              <w:spacing w:line="276" w:lineRule="auto"/>
              <w:jc w:val="center"/>
              <w:rPr>
                <w:rFonts w:asciiTheme="minorHAnsi" w:eastAsia="Palatino Linotype" w:hAnsiTheme="minorHAnsi" w:cstheme="minorHAnsi"/>
                <w:b/>
                <w:i/>
              </w:rPr>
            </w:pPr>
            <w:r>
              <w:rPr>
                <w:rFonts w:asciiTheme="minorHAnsi" w:eastAsia="Palatino Linotype" w:hAnsiTheme="minorHAnsi" w:cstheme="minorHAnsi"/>
                <w:b/>
              </w:rPr>
              <w:t>___</w:t>
            </w:r>
          </w:p>
        </w:tc>
      </w:tr>
      <w:tr w:rsidR="0014419F" w14:paraId="09F218E0" w14:textId="77777777">
        <w:trPr>
          <w:trHeight w:val="360"/>
        </w:trPr>
        <w:tc>
          <w:tcPr>
            <w:tcW w:w="10455" w:type="dxa"/>
            <w:gridSpan w:val="6"/>
            <w:tcBorders>
              <w:top w:val="single" w:sz="4" w:space="0" w:color="000000"/>
              <w:left w:val="single" w:sz="4" w:space="0" w:color="000000"/>
              <w:bottom w:val="single" w:sz="4" w:space="0" w:color="000000"/>
              <w:right w:val="single" w:sz="4" w:space="0" w:color="000000"/>
            </w:tcBorders>
          </w:tcPr>
          <w:p w14:paraId="0008EFA8" w14:textId="77777777" w:rsidR="0014419F" w:rsidRDefault="007F7076">
            <w:pPr>
              <w:spacing w:line="276" w:lineRule="auto"/>
              <w:jc w:val="both"/>
              <w:rPr>
                <w:rFonts w:asciiTheme="minorHAnsi" w:eastAsia="Palatino Linotype" w:hAnsiTheme="minorHAnsi" w:cstheme="minorHAnsi"/>
              </w:rPr>
            </w:pPr>
            <w:r>
              <w:rPr>
                <w:rFonts w:asciiTheme="minorHAnsi" w:eastAsia="Palatino Linotype" w:hAnsiTheme="minorHAnsi" w:cstheme="minorHAnsi"/>
              </w:rPr>
              <w:t>I membri del consiglio di amministrazione cui sia stata conferita la legale rappresentanza, i procuratori generali e gli institori, i componenti degli organi con poteri di direzione o di vigilanza (</w:t>
            </w:r>
            <w:r>
              <w:rPr>
                <w:rFonts w:asciiTheme="minorHAnsi" w:eastAsia="Palatino Linotype" w:hAnsiTheme="minorHAnsi" w:cstheme="minorHAnsi"/>
                <w:i/>
                <w:iCs/>
              </w:rPr>
              <w:t>Componenti del collegio sindacale (sindaci effettivi + sindaci supplenti) (nelle società con sistema di amministrazione tradizionale); Componenti del Comitato per il controllo sulla gestione (nelle società con sistema di amministrazione monistico); Componenti del consiglio di sorveglianza (nelle società con sistema di amministrazione dualistico)</w:t>
            </w:r>
            <w:r>
              <w:rPr>
                <w:rFonts w:asciiTheme="minorHAnsi" w:eastAsia="Palatino Linotype" w:hAnsiTheme="minorHAnsi" w:cstheme="minorHAnsi"/>
              </w:rPr>
              <w:t xml:space="preserve">; soggetti muniti di poteri di rappresentanza, di direzione o di controllo, il direttore tecnico, qualunque sia la forma giuridica dell’operatore economico, il socio unico, l’eventuale “amministratore di fatto” ai sensi dell’articolo 2639 del Codice civile, Soggetti con poteri di controllo: Revisore contabile (persona fisica) e Componenti dell’Organismo di Vigilanza di cui all’art. 6 del </w:t>
            </w:r>
            <w:proofErr w:type="spellStart"/>
            <w:r>
              <w:rPr>
                <w:rFonts w:asciiTheme="minorHAnsi" w:eastAsia="Palatino Linotype" w:hAnsiTheme="minorHAnsi" w:cstheme="minorHAnsi"/>
              </w:rPr>
              <w:t>D.Lgs.</w:t>
            </w:r>
            <w:proofErr w:type="spellEnd"/>
            <w:r>
              <w:rPr>
                <w:rFonts w:asciiTheme="minorHAnsi" w:eastAsia="Palatino Linotype" w:hAnsiTheme="minorHAnsi" w:cstheme="minorHAnsi"/>
              </w:rPr>
              <w:t xml:space="preserve"> 231/2001</w:t>
            </w:r>
          </w:p>
          <w:p w14:paraId="71DEC32A" w14:textId="77777777" w:rsidR="0014419F" w:rsidRDefault="007F7076">
            <w:pPr>
              <w:spacing w:before="120" w:after="120"/>
              <w:ind w:left="357"/>
              <w:jc w:val="center"/>
              <w:rPr>
                <w:rFonts w:asciiTheme="minorHAnsi" w:eastAsia="Palatino Linotype" w:hAnsiTheme="minorHAnsi" w:cstheme="minorHAnsi"/>
                <w:b/>
              </w:rPr>
            </w:pPr>
            <w:r>
              <w:rPr>
                <w:rFonts w:asciiTheme="minorHAnsi" w:eastAsia="Palatino Linotype" w:hAnsiTheme="minorHAnsi" w:cstheme="minorHAnsi"/>
              </w:rPr>
              <w:t>sono i seguenti soggetti:</w:t>
            </w:r>
          </w:p>
        </w:tc>
      </w:tr>
      <w:tr w:rsidR="0014419F" w14:paraId="786E5131" w14:textId="77777777">
        <w:tc>
          <w:tcPr>
            <w:tcW w:w="1101" w:type="dxa"/>
            <w:tcBorders>
              <w:top w:val="single" w:sz="4" w:space="0" w:color="000000"/>
              <w:left w:val="single" w:sz="4" w:space="0" w:color="000000"/>
              <w:bottom w:val="single" w:sz="4" w:space="0" w:color="000000"/>
              <w:right w:val="single" w:sz="4" w:space="0" w:color="000000"/>
            </w:tcBorders>
          </w:tcPr>
          <w:p w14:paraId="27B0F8CE"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Ruolo</w:t>
            </w:r>
          </w:p>
        </w:tc>
        <w:tc>
          <w:tcPr>
            <w:tcW w:w="2551" w:type="dxa"/>
            <w:tcBorders>
              <w:top w:val="single" w:sz="4" w:space="0" w:color="000000"/>
              <w:left w:val="single" w:sz="4" w:space="0" w:color="000000"/>
              <w:bottom w:val="single" w:sz="4" w:space="0" w:color="000000"/>
              <w:right w:val="single" w:sz="4" w:space="0" w:color="000000"/>
            </w:tcBorders>
          </w:tcPr>
          <w:p w14:paraId="4B45CFDA"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Cognome e nome</w:t>
            </w:r>
          </w:p>
        </w:tc>
        <w:tc>
          <w:tcPr>
            <w:tcW w:w="1842" w:type="dxa"/>
            <w:tcBorders>
              <w:top w:val="single" w:sz="4" w:space="0" w:color="000000"/>
              <w:left w:val="single" w:sz="4" w:space="0" w:color="000000"/>
              <w:bottom w:val="single" w:sz="4" w:space="0" w:color="000000"/>
              <w:right w:val="single" w:sz="4" w:space="0" w:color="000000"/>
            </w:tcBorders>
          </w:tcPr>
          <w:p w14:paraId="5043AFF1"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Codice fiscale</w:t>
            </w:r>
          </w:p>
        </w:tc>
        <w:tc>
          <w:tcPr>
            <w:tcW w:w="1277" w:type="dxa"/>
            <w:tcBorders>
              <w:top w:val="single" w:sz="4" w:space="0" w:color="000000"/>
              <w:left w:val="single" w:sz="4" w:space="0" w:color="000000"/>
              <w:bottom w:val="single" w:sz="4" w:space="0" w:color="000000"/>
              <w:right w:val="single" w:sz="4" w:space="0" w:color="000000"/>
            </w:tcBorders>
          </w:tcPr>
          <w:p w14:paraId="4FC190E8"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Nato il</w:t>
            </w:r>
          </w:p>
        </w:tc>
        <w:tc>
          <w:tcPr>
            <w:tcW w:w="1701" w:type="dxa"/>
            <w:tcBorders>
              <w:top w:val="single" w:sz="4" w:space="0" w:color="000000"/>
              <w:left w:val="single" w:sz="4" w:space="0" w:color="000000"/>
              <w:bottom w:val="single" w:sz="4" w:space="0" w:color="000000"/>
              <w:right w:val="single" w:sz="4" w:space="0" w:color="000000"/>
            </w:tcBorders>
          </w:tcPr>
          <w:p w14:paraId="4FE104BF"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a</w:t>
            </w:r>
          </w:p>
        </w:tc>
        <w:tc>
          <w:tcPr>
            <w:tcW w:w="1983" w:type="dxa"/>
            <w:tcBorders>
              <w:top w:val="single" w:sz="4" w:space="0" w:color="000000"/>
              <w:left w:val="single" w:sz="4" w:space="0" w:color="000000"/>
              <w:bottom w:val="single" w:sz="4" w:space="0" w:color="000000"/>
              <w:right w:val="single" w:sz="4" w:space="0" w:color="000000"/>
            </w:tcBorders>
          </w:tcPr>
          <w:p w14:paraId="068005E2" w14:textId="77777777" w:rsidR="0014419F" w:rsidRDefault="007F7076">
            <w:pPr>
              <w:spacing w:before="120" w:after="120"/>
              <w:jc w:val="center"/>
              <w:rPr>
                <w:rFonts w:asciiTheme="minorHAnsi" w:eastAsia="Palatino Linotype" w:hAnsiTheme="minorHAnsi" w:cstheme="minorHAnsi"/>
                <w:b/>
              </w:rPr>
            </w:pPr>
            <w:r>
              <w:rPr>
                <w:rFonts w:asciiTheme="minorHAnsi" w:eastAsia="Palatino Linotype" w:hAnsiTheme="minorHAnsi" w:cstheme="minorHAnsi"/>
                <w:b/>
              </w:rPr>
              <w:t>Comune Residenza</w:t>
            </w:r>
          </w:p>
        </w:tc>
      </w:tr>
      <w:tr w:rsidR="0014419F" w14:paraId="5401BF33" w14:textId="77777777">
        <w:tc>
          <w:tcPr>
            <w:tcW w:w="1101" w:type="dxa"/>
            <w:tcBorders>
              <w:top w:val="single" w:sz="4" w:space="0" w:color="000000"/>
              <w:left w:val="single" w:sz="4" w:space="0" w:color="000000"/>
              <w:bottom w:val="single" w:sz="4" w:space="0" w:color="000000"/>
              <w:right w:val="single" w:sz="4" w:space="0" w:color="000000"/>
            </w:tcBorders>
          </w:tcPr>
          <w:p w14:paraId="3B2DB771" w14:textId="77777777" w:rsidR="0014419F" w:rsidRDefault="0014419F">
            <w:pPr>
              <w:spacing w:before="40" w:after="40"/>
              <w:jc w:val="center"/>
              <w:rPr>
                <w:rFonts w:asciiTheme="minorHAnsi" w:eastAsia="Palatino Linotype" w:hAnsiTheme="minorHAnsi" w:cstheme="minorHAnsi"/>
                <w:bCs/>
                <w:sz w:val="20"/>
                <w:szCs w:val="20"/>
              </w:rPr>
            </w:pPr>
          </w:p>
        </w:tc>
        <w:tc>
          <w:tcPr>
            <w:tcW w:w="2551" w:type="dxa"/>
            <w:tcBorders>
              <w:top w:val="single" w:sz="4" w:space="0" w:color="000000"/>
              <w:left w:val="single" w:sz="4" w:space="0" w:color="000000"/>
              <w:bottom w:val="single" w:sz="4" w:space="0" w:color="000000"/>
              <w:right w:val="single" w:sz="4" w:space="0" w:color="000000"/>
            </w:tcBorders>
          </w:tcPr>
          <w:p w14:paraId="63E34097"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2031D931"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3365FBB4"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6A75E621"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vAlign w:val="bottom"/>
          </w:tcPr>
          <w:p w14:paraId="480A739A"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1BE0ED35" w14:textId="77777777">
        <w:tc>
          <w:tcPr>
            <w:tcW w:w="1101" w:type="dxa"/>
            <w:tcBorders>
              <w:top w:val="single" w:sz="4" w:space="0" w:color="000000"/>
              <w:left w:val="single" w:sz="4" w:space="0" w:color="000000"/>
              <w:bottom w:val="single" w:sz="4" w:space="0" w:color="000000"/>
              <w:right w:val="single" w:sz="4" w:space="0" w:color="000000"/>
            </w:tcBorders>
          </w:tcPr>
          <w:p w14:paraId="6210E2B7" w14:textId="77777777" w:rsidR="0014419F" w:rsidRDefault="0014419F">
            <w:pPr>
              <w:spacing w:before="40" w:after="40"/>
              <w:jc w:val="center"/>
              <w:rPr>
                <w:rFonts w:asciiTheme="minorHAnsi" w:eastAsia="Palatino Linotype" w:hAnsiTheme="minorHAnsi" w:cstheme="minorHAnsi"/>
                <w:bCs/>
                <w:sz w:val="20"/>
                <w:szCs w:val="20"/>
              </w:rPr>
            </w:pPr>
          </w:p>
        </w:tc>
        <w:tc>
          <w:tcPr>
            <w:tcW w:w="2551" w:type="dxa"/>
            <w:tcBorders>
              <w:top w:val="single" w:sz="4" w:space="0" w:color="000000"/>
              <w:left w:val="single" w:sz="4" w:space="0" w:color="000000"/>
              <w:bottom w:val="single" w:sz="4" w:space="0" w:color="000000"/>
              <w:right w:val="single" w:sz="4" w:space="0" w:color="000000"/>
            </w:tcBorders>
          </w:tcPr>
          <w:p w14:paraId="3CD6627E"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078D57B7"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546AB616"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1CD84316"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vAlign w:val="bottom"/>
          </w:tcPr>
          <w:p w14:paraId="2F925558"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7C4EEEEC" w14:textId="77777777">
        <w:trPr>
          <w:trHeight w:val="182"/>
        </w:trPr>
        <w:tc>
          <w:tcPr>
            <w:tcW w:w="1101" w:type="dxa"/>
            <w:tcBorders>
              <w:top w:val="single" w:sz="4" w:space="0" w:color="000000"/>
              <w:left w:val="single" w:sz="4" w:space="0" w:color="000000"/>
              <w:bottom w:val="single" w:sz="4" w:space="0" w:color="000000"/>
              <w:right w:val="single" w:sz="4" w:space="0" w:color="000000"/>
            </w:tcBorders>
          </w:tcPr>
          <w:p w14:paraId="1EF8D4BC" w14:textId="77777777" w:rsidR="0014419F" w:rsidRDefault="0014419F">
            <w:pPr>
              <w:spacing w:before="40" w:after="40"/>
              <w:jc w:val="center"/>
              <w:rPr>
                <w:rFonts w:asciiTheme="minorHAnsi" w:eastAsia="Palatino Linotype" w:hAnsiTheme="minorHAnsi" w:cstheme="minorHAnsi"/>
                <w:bCs/>
                <w:sz w:val="20"/>
                <w:szCs w:val="20"/>
              </w:rPr>
            </w:pPr>
          </w:p>
        </w:tc>
        <w:tc>
          <w:tcPr>
            <w:tcW w:w="2551" w:type="dxa"/>
            <w:tcBorders>
              <w:top w:val="single" w:sz="4" w:space="0" w:color="000000"/>
              <w:left w:val="single" w:sz="4" w:space="0" w:color="000000"/>
              <w:bottom w:val="single" w:sz="4" w:space="0" w:color="000000"/>
              <w:right w:val="single" w:sz="4" w:space="0" w:color="000000"/>
            </w:tcBorders>
          </w:tcPr>
          <w:p w14:paraId="4B05F8E7"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3F2A9022"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5EE83680"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0D7FB7A7"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tcPr>
          <w:p w14:paraId="77B52B66"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0092B120" w14:textId="77777777">
        <w:trPr>
          <w:trHeight w:val="182"/>
        </w:trPr>
        <w:tc>
          <w:tcPr>
            <w:tcW w:w="1101" w:type="dxa"/>
            <w:tcBorders>
              <w:top w:val="single" w:sz="4" w:space="0" w:color="000000"/>
              <w:left w:val="single" w:sz="4" w:space="0" w:color="000000"/>
              <w:bottom w:val="single" w:sz="4" w:space="0" w:color="000000"/>
              <w:right w:val="single" w:sz="4" w:space="0" w:color="000000"/>
            </w:tcBorders>
          </w:tcPr>
          <w:p w14:paraId="7B30D223" w14:textId="77777777" w:rsidR="0014419F" w:rsidRDefault="0014419F">
            <w:pPr>
              <w:spacing w:before="40" w:after="40"/>
              <w:jc w:val="center"/>
              <w:rPr>
                <w:rFonts w:asciiTheme="minorHAnsi" w:eastAsia="Palatino Linotype" w:hAnsiTheme="minorHAnsi" w:cstheme="minorHAnsi"/>
                <w:bCs/>
                <w:sz w:val="20"/>
                <w:szCs w:val="20"/>
              </w:rPr>
            </w:pPr>
          </w:p>
        </w:tc>
        <w:tc>
          <w:tcPr>
            <w:tcW w:w="2551" w:type="dxa"/>
            <w:tcBorders>
              <w:top w:val="single" w:sz="4" w:space="0" w:color="000000"/>
              <w:left w:val="single" w:sz="4" w:space="0" w:color="000000"/>
              <w:bottom w:val="single" w:sz="4" w:space="0" w:color="000000"/>
              <w:right w:val="single" w:sz="4" w:space="0" w:color="000000"/>
            </w:tcBorders>
          </w:tcPr>
          <w:p w14:paraId="1AFA730A"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151C16E2"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71A6A42E"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20F56EE0"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tcPr>
          <w:p w14:paraId="02AB4C17"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2A8B037F" w14:textId="77777777">
        <w:trPr>
          <w:trHeight w:val="182"/>
        </w:trPr>
        <w:tc>
          <w:tcPr>
            <w:tcW w:w="1101" w:type="dxa"/>
            <w:tcBorders>
              <w:top w:val="single" w:sz="4" w:space="0" w:color="000000"/>
              <w:left w:val="single" w:sz="4" w:space="0" w:color="000000"/>
              <w:bottom w:val="single" w:sz="4" w:space="0" w:color="000000"/>
              <w:right w:val="single" w:sz="4" w:space="0" w:color="000000"/>
            </w:tcBorders>
          </w:tcPr>
          <w:p w14:paraId="16A1D6E5" w14:textId="77777777" w:rsidR="0014419F" w:rsidRDefault="0014419F">
            <w:pPr>
              <w:spacing w:before="40" w:after="40"/>
              <w:jc w:val="center"/>
              <w:rPr>
                <w:rFonts w:asciiTheme="minorHAnsi" w:eastAsia="Palatino Linotype" w:hAnsiTheme="minorHAnsi" w:cstheme="minorHAnsi"/>
                <w:bCs/>
                <w:sz w:val="20"/>
                <w:szCs w:val="20"/>
              </w:rPr>
            </w:pPr>
          </w:p>
        </w:tc>
        <w:tc>
          <w:tcPr>
            <w:tcW w:w="2551" w:type="dxa"/>
            <w:tcBorders>
              <w:top w:val="single" w:sz="4" w:space="0" w:color="000000"/>
              <w:left w:val="single" w:sz="4" w:space="0" w:color="000000"/>
              <w:bottom w:val="single" w:sz="4" w:space="0" w:color="000000"/>
              <w:right w:val="single" w:sz="4" w:space="0" w:color="000000"/>
            </w:tcBorders>
          </w:tcPr>
          <w:p w14:paraId="59BDD77D"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6300CE5A"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30F92CFC"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623F94AA"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tcPr>
          <w:p w14:paraId="3C3724C9"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46F50044" w14:textId="77777777">
        <w:trPr>
          <w:trHeight w:val="182"/>
        </w:trPr>
        <w:tc>
          <w:tcPr>
            <w:tcW w:w="1101" w:type="dxa"/>
            <w:tcBorders>
              <w:top w:val="single" w:sz="4" w:space="0" w:color="000000"/>
              <w:left w:val="single" w:sz="4" w:space="0" w:color="000000"/>
              <w:bottom w:val="single" w:sz="4" w:space="0" w:color="000000"/>
              <w:right w:val="single" w:sz="4" w:space="0" w:color="000000"/>
            </w:tcBorders>
          </w:tcPr>
          <w:p w14:paraId="3211D5C3" w14:textId="77777777" w:rsidR="0014419F" w:rsidRDefault="0014419F">
            <w:pPr>
              <w:spacing w:before="40" w:after="40"/>
              <w:jc w:val="center"/>
              <w:rPr>
                <w:rFonts w:asciiTheme="minorHAnsi" w:eastAsia="Palatino Linotype" w:hAnsiTheme="minorHAnsi" w:cstheme="minorHAnsi"/>
                <w:bCs/>
                <w:sz w:val="20"/>
                <w:szCs w:val="20"/>
              </w:rPr>
            </w:pPr>
          </w:p>
        </w:tc>
        <w:tc>
          <w:tcPr>
            <w:tcW w:w="2551" w:type="dxa"/>
            <w:tcBorders>
              <w:top w:val="single" w:sz="4" w:space="0" w:color="000000"/>
              <w:left w:val="single" w:sz="4" w:space="0" w:color="000000"/>
              <w:bottom w:val="single" w:sz="4" w:space="0" w:color="000000"/>
              <w:right w:val="single" w:sz="4" w:space="0" w:color="000000"/>
            </w:tcBorders>
          </w:tcPr>
          <w:p w14:paraId="71425D46"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1A01328E"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3AFD2942"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1D24A13F"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tcPr>
          <w:p w14:paraId="214AA051"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60AD76F2" w14:textId="77777777">
        <w:trPr>
          <w:trHeight w:val="182"/>
        </w:trPr>
        <w:tc>
          <w:tcPr>
            <w:tcW w:w="1101" w:type="dxa"/>
            <w:tcBorders>
              <w:top w:val="single" w:sz="4" w:space="0" w:color="000000"/>
              <w:left w:val="single" w:sz="4" w:space="0" w:color="000000"/>
              <w:bottom w:val="single" w:sz="4" w:space="0" w:color="000000"/>
              <w:right w:val="single" w:sz="4" w:space="0" w:color="000000"/>
            </w:tcBorders>
          </w:tcPr>
          <w:p w14:paraId="40181D6D" w14:textId="77777777" w:rsidR="0014419F" w:rsidRDefault="0014419F">
            <w:pPr>
              <w:spacing w:before="40" w:after="40"/>
              <w:jc w:val="center"/>
              <w:rPr>
                <w:rFonts w:asciiTheme="minorHAnsi" w:eastAsia="Palatino Linotype" w:hAnsiTheme="minorHAnsi" w:cstheme="minorHAnsi"/>
                <w:bCs/>
                <w:sz w:val="20"/>
                <w:szCs w:val="20"/>
              </w:rPr>
            </w:pPr>
          </w:p>
        </w:tc>
        <w:tc>
          <w:tcPr>
            <w:tcW w:w="2551" w:type="dxa"/>
            <w:tcBorders>
              <w:top w:val="single" w:sz="4" w:space="0" w:color="000000"/>
              <w:left w:val="single" w:sz="4" w:space="0" w:color="000000"/>
              <w:bottom w:val="single" w:sz="4" w:space="0" w:color="000000"/>
              <w:right w:val="single" w:sz="4" w:space="0" w:color="000000"/>
            </w:tcBorders>
          </w:tcPr>
          <w:p w14:paraId="782DA793"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0A82AF76"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5291FB7C"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4569B809"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tcPr>
          <w:p w14:paraId="03C61202" w14:textId="77777777" w:rsidR="0014419F" w:rsidRDefault="0014419F">
            <w:pPr>
              <w:spacing w:before="120" w:after="120"/>
              <w:jc w:val="center"/>
              <w:rPr>
                <w:rFonts w:asciiTheme="minorHAnsi" w:eastAsia="Palatino Linotype" w:hAnsiTheme="minorHAnsi" w:cstheme="minorHAnsi"/>
                <w:bCs/>
                <w:sz w:val="20"/>
                <w:szCs w:val="20"/>
              </w:rPr>
            </w:pPr>
          </w:p>
        </w:tc>
      </w:tr>
      <w:tr w:rsidR="0014419F" w14:paraId="6918D64D" w14:textId="77777777">
        <w:trPr>
          <w:trHeight w:val="182"/>
        </w:trPr>
        <w:tc>
          <w:tcPr>
            <w:tcW w:w="1101" w:type="dxa"/>
            <w:tcBorders>
              <w:top w:val="single" w:sz="4" w:space="0" w:color="000000"/>
              <w:left w:val="single" w:sz="4" w:space="0" w:color="000000"/>
              <w:bottom w:val="single" w:sz="4" w:space="0" w:color="000000"/>
              <w:right w:val="single" w:sz="4" w:space="0" w:color="000000"/>
            </w:tcBorders>
          </w:tcPr>
          <w:p w14:paraId="79B8FFCC" w14:textId="77777777" w:rsidR="0014419F" w:rsidRDefault="0014419F">
            <w:pPr>
              <w:spacing w:before="40" w:after="40"/>
              <w:jc w:val="center"/>
              <w:rPr>
                <w:rFonts w:asciiTheme="minorHAnsi" w:eastAsia="Palatino Linotype" w:hAnsiTheme="minorHAnsi" w:cstheme="minorHAnsi"/>
                <w:bCs/>
                <w:sz w:val="20"/>
                <w:szCs w:val="20"/>
              </w:rPr>
            </w:pPr>
          </w:p>
        </w:tc>
        <w:tc>
          <w:tcPr>
            <w:tcW w:w="2551" w:type="dxa"/>
            <w:tcBorders>
              <w:top w:val="single" w:sz="4" w:space="0" w:color="000000"/>
              <w:left w:val="single" w:sz="4" w:space="0" w:color="000000"/>
              <w:bottom w:val="single" w:sz="4" w:space="0" w:color="000000"/>
              <w:right w:val="single" w:sz="4" w:space="0" w:color="000000"/>
            </w:tcBorders>
          </w:tcPr>
          <w:p w14:paraId="493A25CD" w14:textId="77777777" w:rsidR="0014419F" w:rsidRDefault="0014419F">
            <w:pPr>
              <w:spacing w:before="120" w:after="120"/>
              <w:jc w:val="center"/>
              <w:rPr>
                <w:rFonts w:asciiTheme="minorHAnsi" w:eastAsia="Palatino Linotype" w:hAnsiTheme="minorHAnsi" w:cstheme="minorHAnsi"/>
                <w:bCs/>
                <w:sz w:val="20"/>
                <w:szCs w:val="20"/>
              </w:rPr>
            </w:pPr>
          </w:p>
        </w:tc>
        <w:tc>
          <w:tcPr>
            <w:tcW w:w="1842" w:type="dxa"/>
            <w:tcBorders>
              <w:top w:val="single" w:sz="4" w:space="0" w:color="000000"/>
              <w:left w:val="single" w:sz="4" w:space="0" w:color="000000"/>
              <w:bottom w:val="single" w:sz="4" w:space="0" w:color="000000"/>
              <w:right w:val="single" w:sz="4" w:space="0" w:color="000000"/>
            </w:tcBorders>
          </w:tcPr>
          <w:p w14:paraId="56C90A81" w14:textId="77777777" w:rsidR="0014419F" w:rsidRDefault="0014419F">
            <w:pPr>
              <w:spacing w:before="120" w:after="120"/>
              <w:jc w:val="center"/>
              <w:rPr>
                <w:rFonts w:asciiTheme="minorHAnsi" w:eastAsia="Palatino Linotype" w:hAnsiTheme="minorHAnsi" w:cstheme="minorHAnsi"/>
                <w:bCs/>
                <w:sz w:val="20"/>
                <w:szCs w:val="20"/>
              </w:rPr>
            </w:pPr>
          </w:p>
        </w:tc>
        <w:tc>
          <w:tcPr>
            <w:tcW w:w="1277" w:type="dxa"/>
            <w:tcBorders>
              <w:top w:val="single" w:sz="4" w:space="0" w:color="000000"/>
              <w:left w:val="single" w:sz="4" w:space="0" w:color="000000"/>
              <w:bottom w:val="single" w:sz="4" w:space="0" w:color="000000"/>
              <w:right w:val="single" w:sz="4" w:space="0" w:color="000000"/>
            </w:tcBorders>
          </w:tcPr>
          <w:p w14:paraId="79A4D951" w14:textId="77777777" w:rsidR="0014419F" w:rsidRDefault="0014419F">
            <w:pPr>
              <w:spacing w:before="120" w:after="120"/>
              <w:jc w:val="center"/>
              <w:rPr>
                <w:rFonts w:asciiTheme="minorHAnsi" w:eastAsia="Palatino Linotype" w:hAnsiTheme="minorHAnsi" w:cstheme="minorHAnsi"/>
                <w:bCs/>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4431EC31" w14:textId="77777777" w:rsidR="0014419F" w:rsidRDefault="0014419F">
            <w:pPr>
              <w:spacing w:before="120" w:after="120"/>
              <w:jc w:val="center"/>
              <w:rPr>
                <w:rFonts w:asciiTheme="minorHAnsi" w:eastAsia="Palatino Linotype" w:hAnsiTheme="minorHAnsi" w:cstheme="minorHAnsi"/>
                <w:bCs/>
                <w:sz w:val="20"/>
                <w:szCs w:val="20"/>
              </w:rPr>
            </w:pPr>
          </w:p>
        </w:tc>
        <w:tc>
          <w:tcPr>
            <w:tcW w:w="1983" w:type="dxa"/>
            <w:tcBorders>
              <w:top w:val="single" w:sz="4" w:space="0" w:color="000000"/>
              <w:left w:val="single" w:sz="4" w:space="0" w:color="000000"/>
              <w:bottom w:val="single" w:sz="4" w:space="0" w:color="000000"/>
              <w:right w:val="single" w:sz="4" w:space="0" w:color="000000"/>
            </w:tcBorders>
          </w:tcPr>
          <w:p w14:paraId="4A3EDFB4" w14:textId="77777777" w:rsidR="0014419F" w:rsidRDefault="0014419F">
            <w:pPr>
              <w:spacing w:before="120" w:after="120"/>
              <w:jc w:val="center"/>
              <w:rPr>
                <w:rFonts w:asciiTheme="minorHAnsi" w:eastAsia="Palatino Linotype" w:hAnsiTheme="minorHAnsi" w:cstheme="minorHAnsi"/>
                <w:bCs/>
                <w:sz w:val="20"/>
                <w:szCs w:val="20"/>
              </w:rPr>
            </w:pPr>
          </w:p>
        </w:tc>
      </w:tr>
    </w:tbl>
    <w:p w14:paraId="78E246F9" w14:textId="77777777" w:rsidR="0014419F" w:rsidRDefault="0014419F">
      <w:pPr>
        <w:spacing w:before="60" w:after="240" w:line="276" w:lineRule="auto"/>
        <w:jc w:val="center"/>
        <w:rPr>
          <w:rFonts w:asciiTheme="minorHAnsi" w:eastAsia="Palatino Linotype" w:hAnsiTheme="minorHAnsi" w:cstheme="minorHAnsi"/>
          <w:b/>
          <w:i/>
          <w:sz w:val="22"/>
          <w:szCs w:val="22"/>
        </w:rPr>
      </w:pPr>
    </w:p>
    <w:p w14:paraId="1BC9BA17" w14:textId="77777777" w:rsidR="0014419F" w:rsidRDefault="007F7076">
      <w:pPr>
        <w:spacing w:before="60" w:after="240" w:line="276" w:lineRule="auto"/>
        <w:jc w:val="center"/>
        <w:rPr>
          <w:rFonts w:asciiTheme="minorHAnsi" w:eastAsia="Palatino Linotype" w:hAnsiTheme="minorHAnsi" w:cstheme="minorHAnsi"/>
          <w:b/>
          <w:i/>
          <w:sz w:val="22"/>
          <w:szCs w:val="22"/>
        </w:rPr>
      </w:pPr>
      <w:r>
        <w:rPr>
          <w:rFonts w:asciiTheme="minorHAnsi" w:eastAsia="Palatino Linotype" w:hAnsiTheme="minorHAnsi" w:cstheme="minorHAnsi"/>
          <w:b/>
          <w:i/>
          <w:sz w:val="22"/>
          <w:szCs w:val="22"/>
        </w:rPr>
        <w:t xml:space="preserve">Eventuale (se società in cui il socio unico sia una persona giuridica, spuntare l’opzione che segue) → </w:t>
      </w:r>
    </w:p>
    <w:p w14:paraId="24F4D31B" w14:textId="77777777" w:rsidR="0014419F" w:rsidRDefault="007F7076">
      <w:pPr>
        <w:pStyle w:val="Paragrafoelenco"/>
        <w:numPr>
          <w:ilvl w:val="0"/>
          <w:numId w:val="4"/>
        </w:numPr>
        <w:spacing w:after="240" w:line="276" w:lineRule="auto"/>
        <w:jc w:val="both"/>
        <w:rPr>
          <w:rFonts w:asciiTheme="minorHAnsi" w:eastAsia="Palatino Linotype" w:hAnsiTheme="minorHAnsi" w:cstheme="minorHAnsi"/>
          <w:b/>
          <w:sz w:val="22"/>
          <w:szCs w:val="22"/>
        </w:rPr>
      </w:pPr>
      <w:r>
        <w:rPr>
          <w:rFonts w:asciiTheme="minorHAnsi" w:eastAsia="Palatino Linotype" w:hAnsiTheme="minorHAnsi" w:cstheme="minorHAnsi"/>
          <w:sz w:val="22"/>
          <w:szCs w:val="22"/>
        </w:rPr>
        <w:t>Di dichiarare che gli amministratori della persona giuridica socio unico dell’operatore economico non versano in alcuna delle cause di esclusione di cui all’articolo 94 del D. Lgs 36/2023.</w:t>
      </w:r>
    </w:p>
    <w:p w14:paraId="5F5388F9" w14:textId="77777777" w:rsidR="0014419F" w:rsidRDefault="007F7076">
      <w:pPr>
        <w:spacing w:after="240" w:line="276" w:lineRule="auto"/>
        <w:ind w:left="284" w:hanging="284"/>
        <w:jc w:val="center"/>
        <w:rPr>
          <w:rFonts w:asciiTheme="minorHAnsi" w:eastAsia="Palatino Linotype" w:hAnsiTheme="minorHAnsi" w:cstheme="minorHAnsi"/>
          <w:sz w:val="22"/>
          <w:szCs w:val="22"/>
        </w:rPr>
      </w:pPr>
      <w:r>
        <w:rPr>
          <w:rFonts w:asciiTheme="minorHAnsi" w:eastAsia="Palatino Linotype" w:hAnsiTheme="minorHAnsi" w:cstheme="minorHAnsi"/>
          <w:b/>
          <w:sz w:val="22"/>
          <w:szCs w:val="22"/>
        </w:rPr>
        <w:t>INOLTRE, DICHIARA DI</w:t>
      </w:r>
    </w:p>
    <w:p w14:paraId="22BAB451" w14:textId="77777777" w:rsidR="0014419F" w:rsidRDefault="007F7076">
      <w:pPr>
        <w:pStyle w:val="Paragrafoelenco"/>
        <w:numPr>
          <w:ilvl w:val="0"/>
          <w:numId w:val="3"/>
        </w:numPr>
        <w:spacing w:before="4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 xml:space="preserve">essere </w:t>
      </w:r>
    </w:p>
    <w:p w14:paraId="6FA44491" w14:textId="77777777" w:rsidR="0014419F" w:rsidRDefault="007F7076">
      <w:pPr>
        <w:pStyle w:val="Paragrafoelenco"/>
        <w:numPr>
          <w:ilvl w:val="0"/>
          <w:numId w:val="3"/>
        </w:numPr>
        <w:spacing w:before="4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 xml:space="preserve">non essere </w:t>
      </w:r>
    </w:p>
    <w:p w14:paraId="0BE750E9" w14:textId="77777777" w:rsidR="0014419F" w:rsidRDefault="007F7076">
      <w:pPr>
        <w:spacing w:after="240" w:line="276" w:lineRule="auto"/>
        <w:jc w:val="both"/>
        <w:rPr>
          <w:rFonts w:asciiTheme="minorHAnsi" w:eastAsia="Palatino Linotype" w:hAnsiTheme="minorHAnsi" w:cstheme="minorHAnsi"/>
          <w:i/>
          <w:sz w:val="22"/>
          <w:szCs w:val="22"/>
        </w:rPr>
      </w:pPr>
      <w:r>
        <w:rPr>
          <w:rFonts w:asciiTheme="minorHAnsi" w:eastAsia="Palatino Linotype" w:hAnsiTheme="minorHAnsi" w:cstheme="minorHAnsi"/>
          <w:sz w:val="22"/>
          <w:szCs w:val="22"/>
        </w:rPr>
        <w:t xml:space="preserve">una micro, piccola o media impresa, come definita dall’articolo 2 dell’allegato alla Raccomandazione della Commissione europea 2003/361/CE del 6 maggio 2003 (G.U.U.E. n. L 124 del 20 maggio 2003) e all’articolo 2 del D.M. 18 aprile 2005, pubblicato nella G.U. n. 238 del 12 ottobre 2005 </w:t>
      </w:r>
      <w:r>
        <w:rPr>
          <w:rFonts w:asciiTheme="minorHAnsi" w:eastAsia="Palatino Linotype" w:hAnsiTheme="minorHAnsi" w:cstheme="minorHAnsi"/>
          <w:i/>
          <w:sz w:val="22"/>
          <w:szCs w:val="22"/>
        </w:rPr>
        <w:t xml:space="preserve">[Sono considerate micro, piccole </w:t>
      </w:r>
      <w:r>
        <w:rPr>
          <w:rFonts w:asciiTheme="minorHAnsi" w:eastAsia="Palatino Linotype" w:hAnsiTheme="minorHAnsi" w:cstheme="minorHAnsi"/>
          <w:i/>
          <w:sz w:val="22"/>
          <w:szCs w:val="22"/>
        </w:rPr>
        <w:lastRenderedPageBreak/>
        <w:t>o medie quelle che rispondo alle seguenti due condizioni: effettivi (unità lavorative/anno) inferiori a 250 e fatturato annuo inferiore a 50 milioni di euro o totale di bilancio inferiore a 43 milioni di euro]</w:t>
      </w:r>
    </w:p>
    <w:tbl>
      <w:tblPr>
        <w:tblW w:w="9639" w:type="dxa"/>
        <w:tblInd w:w="110" w:type="dxa"/>
        <w:tblLayout w:type="fixed"/>
        <w:tblCellMar>
          <w:top w:w="100" w:type="dxa"/>
          <w:left w:w="100" w:type="dxa"/>
          <w:bottom w:w="100" w:type="dxa"/>
          <w:right w:w="100" w:type="dxa"/>
        </w:tblCellMar>
        <w:tblLook w:val="0600" w:firstRow="0" w:lastRow="0" w:firstColumn="0" w:lastColumn="0" w:noHBand="1" w:noVBand="1"/>
      </w:tblPr>
      <w:tblGrid>
        <w:gridCol w:w="9639"/>
      </w:tblGrid>
      <w:tr w:rsidR="0014419F" w14:paraId="5C432423" w14:textId="77777777">
        <w:tc>
          <w:tcPr>
            <w:tcW w:w="9639" w:type="dxa"/>
            <w:tcBorders>
              <w:top w:val="single" w:sz="8" w:space="0" w:color="000000"/>
              <w:left w:val="single" w:sz="8" w:space="0" w:color="000000"/>
              <w:bottom w:val="single" w:sz="8" w:space="0" w:color="000000"/>
              <w:right w:val="single" w:sz="8" w:space="0" w:color="000000"/>
            </w:tcBorders>
            <w:shd w:val="clear" w:color="auto" w:fill="F3F3F3"/>
          </w:tcPr>
          <w:p w14:paraId="4417B337" w14:textId="77777777" w:rsidR="0014419F" w:rsidRDefault="007F7076">
            <w:pPr>
              <w:spacing w:after="240" w:line="276" w:lineRule="auto"/>
              <w:ind w:left="141"/>
              <w:jc w:val="center"/>
              <w:rPr>
                <w:rFonts w:asciiTheme="minorHAnsi" w:eastAsia="Palatino Linotype" w:hAnsiTheme="minorHAnsi" w:cstheme="minorHAnsi"/>
                <w:u w:val="single"/>
              </w:rPr>
            </w:pPr>
            <w:r>
              <w:rPr>
                <w:rFonts w:asciiTheme="minorHAnsi" w:eastAsia="Palatino Linotype" w:hAnsiTheme="minorHAnsi" w:cstheme="minorHAnsi"/>
                <w:b/>
                <w:u w:val="single"/>
              </w:rPr>
              <w:t>PARTE I</w:t>
            </w:r>
            <w:r>
              <w:rPr>
                <w:rFonts w:asciiTheme="minorHAnsi" w:eastAsia="Palatino Linotype" w:hAnsiTheme="minorHAnsi" w:cstheme="minorHAnsi"/>
                <w:b/>
                <w:u w:val="single"/>
              </w:rPr>
              <w:br/>
            </w:r>
            <w:r>
              <w:rPr>
                <w:rFonts w:asciiTheme="minorHAnsi" w:eastAsia="Palatino Linotype" w:hAnsiTheme="minorHAnsi" w:cstheme="minorHAnsi"/>
                <w:b/>
              </w:rPr>
              <w:t xml:space="preserve">Requisiti di ordine generale e cause di esclusione automatica </w:t>
            </w:r>
            <w:r>
              <w:rPr>
                <w:rFonts w:asciiTheme="minorHAnsi" w:eastAsia="Palatino Linotype" w:hAnsiTheme="minorHAnsi" w:cstheme="minorHAnsi"/>
                <w:b/>
              </w:rPr>
              <w:br/>
            </w:r>
            <w:r>
              <w:rPr>
                <w:rFonts w:asciiTheme="minorHAnsi" w:eastAsia="Palatino Linotype" w:hAnsiTheme="minorHAnsi" w:cstheme="minorHAnsi"/>
                <w:i/>
              </w:rPr>
              <w:t>(articolo 94 d.lgs. 36/2023)</w:t>
            </w:r>
          </w:p>
        </w:tc>
      </w:tr>
    </w:tbl>
    <w:p w14:paraId="16CE46C8" w14:textId="77777777" w:rsidR="0014419F" w:rsidRDefault="007F7076">
      <w:pPr>
        <w:spacing w:after="240" w:line="276" w:lineRule="auto"/>
        <w:rPr>
          <w:rFonts w:asciiTheme="minorHAnsi" w:eastAsia="Palatino Linotype" w:hAnsiTheme="minorHAnsi" w:cstheme="minorHAnsi"/>
          <w:sz w:val="22"/>
          <w:szCs w:val="22"/>
        </w:rPr>
      </w:pPr>
      <w:r>
        <w:rPr>
          <w:rFonts w:asciiTheme="minorHAnsi" w:eastAsia="Palatino Linotype" w:hAnsiTheme="minorHAnsi" w:cstheme="minorHAnsi"/>
          <w:sz w:val="22"/>
          <w:szCs w:val="22"/>
        </w:rPr>
        <w:t xml:space="preserve">In ordine ai requisiti di cui all'art. 94 del d.lgs. 36/2023, </w:t>
      </w:r>
    </w:p>
    <w:p w14:paraId="027E27FF" w14:textId="77777777" w:rsidR="0014419F" w:rsidRDefault="007F7076">
      <w:pPr>
        <w:spacing w:after="240" w:line="276" w:lineRule="auto"/>
        <w:ind w:left="284"/>
        <w:jc w:val="center"/>
        <w:rPr>
          <w:rFonts w:asciiTheme="minorHAnsi" w:eastAsia="Palatino Linotype" w:hAnsiTheme="minorHAnsi" w:cstheme="minorHAnsi"/>
          <w:sz w:val="22"/>
          <w:szCs w:val="22"/>
        </w:rPr>
      </w:pPr>
      <w:r>
        <w:rPr>
          <w:rFonts w:asciiTheme="minorHAnsi" w:eastAsia="Palatino Linotype" w:hAnsiTheme="minorHAnsi" w:cstheme="minorHAnsi"/>
          <w:b/>
          <w:sz w:val="22"/>
          <w:szCs w:val="22"/>
        </w:rPr>
        <w:t>DICHIARA</w:t>
      </w:r>
    </w:p>
    <w:p w14:paraId="3CD12419" w14:textId="77777777" w:rsidR="0014419F" w:rsidRDefault="007F7076">
      <w:pPr>
        <w:pStyle w:val="Paragrafoelenco"/>
        <w:widowControl w:val="0"/>
        <w:numPr>
          <w:ilvl w:val="0"/>
          <w:numId w:val="2"/>
        </w:numPr>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che, con riferimento al sottoscritto dichiarante, ai soggetti indicati al comma 3 dell’art. 94 del D. Lgs 36/2023 nonché ai soggetti di cui al comma 4 dello stesso art. 94, non è stata adottata condanna con sentenza definitiva o decreto penale di condanna divenuto irrevocabile per i reati elencati al comma 1 dello stesso art. 94, tenuto conto che la causa di esclusione non è disposta e il divieto di aggiudicare non si applica quando il reato è stato depenalizzato oppure quando è intervenuta la riabilitazione oppure, nei casi di condanna ad una pena accessoria perpetua, quando questa è stata dichiarata estinta ai sensi dell’articolo 179, settimo comma, del codice penale, oppure quando il reato è stato dichiarato estinto dopo la condanna oppure in caso di revoca della condanna medesima;</w:t>
      </w:r>
    </w:p>
    <w:p w14:paraId="3E62B158" w14:textId="77777777" w:rsidR="0014419F" w:rsidRDefault="007F7076">
      <w:pPr>
        <w:pStyle w:val="Paragrafoelenco"/>
        <w:widowControl w:val="0"/>
        <w:numPr>
          <w:ilvl w:val="0"/>
          <w:numId w:val="2"/>
        </w:numPr>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che, con riferimento al sottoscritto dichiarante e ai soggetti indicati al comma 3 dell’art. 94 del D. Lgs 36/2023 nonché ai soggetti di cui al comma 4 dello stesso art. 94, non sussistono le ragioni di decadenza, di sospensione o di divieto previste dall'articolo 67 del codice delle leggi antimafia e delle misure di prevenzione, di cui al decreto legislativo 6 settembre 2011, n. 159 o di un tentativo di infiltrazione mafiosa di cui all'articolo 84, comma 4, del medesimo codice, fermo restando quanto previsto dagli articoli 88, comma 4-bis, e 92, commi 2 e 3, del codice di cui al decreto legislativo n. 159 del 2011, con riferimento rispettivamente alle comunicazioni antimafia e alle informazioni antimafia e tenuto conto che la causa di esclusione di cui all’</w:t>
      </w:r>
      <w:hyperlink r:id="rId10" w:anchor="084" w:history="1">
        <w:r>
          <w:rPr>
            <w:rFonts w:asciiTheme="minorHAnsi" w:eastAsia="Palatino Linotype" w:hAnsiTheme="minorHAnsi" w:cstheme="minorHAnsi"/>
            <w:sz w:val="22"/>
            <w:szCs w:val="22"/>
          </w:rPr>
          <w:t>articolo 84, comma 4, del medesimo codice di cui al decreto legislativo n. 159 del 201</w:t>
        </w:r>
      </w:hyperlink>
      <w:r>
        <w:rPr>
          <w:rFonts w:asciiTheme="minorHAnsi" w:eastAsia="Palatino Linotype" w:hAnsiTheme="minorHAnsi" w:cstheme="minorHAnsi"/>
          <w:sz w:val="22"/>
          <w:szCs w:val="22"/>
        </w:rPr>
        <w:t>1 non opera se, entro la data dell’aggiudicazione, l’impresa sia stata ammessa al controllo giudiziario ai sensi dell’</w:t>
      </w:r>
      <w:hyperlink r:id="rId11" w:anchor="034-bis" w:history="1">
        <w:r>
          <w:rPr>
            <w:rFonts w:asciiTheme="minorHAnsi" w:eastAsia="Palatino Linotype" w:hAnsiTheme="minorHAnsi" w:cstheme="minorHAnsi"/>
            <w:sz w:val="22"/>
            <w:szCs w:val="22"/>
          </w:rPr>
          <w:t>articolo 34-bis del medesimo codice</w:t>
        </w:r>
      </w:hyperlink>
      <w:r>
        <w:rPr>
          <w:rFonts w:asciiTheme="minorHAnsi" w:eastAsia="Palatino Linotype" w:hAnsiTheme="minorHAnsi" w:cstheme="minorHAnsi"/>
          <w:sz w:val="22"/>
          <w:szCs w:val="22"/>
        </w:rPr>
        <w:t>;</w:t>
      </w:r>
    </w:p>
    <w:p w14:paraId="6B3A5AC7" w14:textId="77777777" w:rsidR="0014419F" w:rsidRDefault="007F7076">
      <w:pPr>
        <w:pStyle w:val="Paragrafoelenco"/>
        <w:widowControl w:val="0"/>
        <w:numPr>
          <w:ilvl w:val="0"/>
          <w:numId w:val="2"/>
        </w:numPr>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di non versare in alcuna delle cause di esclusione di cui al comma 5 dell’articolo 94 del d.lgs. 36/2023, laddove applicabili, cui si rinvia e che si intende qui per ripetuto e trascritto;</w:t>
      </w:r>
    </w:p>
    <w:p w14:paraId="38B96E04" w14:textId="77777777" w:rsidR="0014419F" w:rsidRDefault="007F7076">
      <w:pPr>
        <w:pStyle w:val="Paragrafoelenco"/>
        <w:widowControl w:val="0"/>
        <w:numPr>
          <w:ilvl w:val="0"/>
          <w:numId w:val="2"/>
        </w:numPr>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 xml:space="preserve">che l’operatore economico </w:t>
      </w:r>
      <w:r>
        <w:rPr>
          <w:rFonts w:asciiTheme="minorHAnsi" w:hAnsiTheme="minorHAnsi" w:cstheme="minorHAnsi"/>
        </w:rPr>
        <w:t>è in regola con le norme che disciplinano il diritto al lavoro dei disabili di cui alla Legge 12 marzo 1999, n. 68;</w:t>
      </w:r>
    </w:p>
    <w:p w14:paraId="3CBE74AF" w14:textId="77777777" w:rsidR="0014419F" w:rsidRDefault="007F7076">
      <w:pPr>
        <w:pStyle w:val="Paragrafoelenco"/>
        <w:widowControl w:val="0"/>
        <w:spacing w:after="240" w:line="276" w:lineRule="auto"/>
        <w:ind w:left="720"/>
        <w:jc w:val="both"/>
        <w:rPr>
          <w:rFonts w:asciiTheme="minorHAnsi" w:hAnsiTheme="minorHAnsi" w:cstheme="minorHAnsi"/>
        </w:rPr>
      </w:pPr>
      <w:r>
        <w:rPr>
          <w:rFonts w:asciiTheme="minorHAnsi" w:hAnsiTheme="minorHAnsi" w:cstheme="minorHAnsi"/>
        </w:rPr>
        <w:t>oppure</w:t>
      </w:r>
    </w:p>
    <w:p w14:paraId="718F2042" w14:textId="77777777" w:rsidR="0014419F" w:rsidRDefault="007F7076">
      <w:pPr>
        <w:pStyle w:val="Paragrafoelenco"/>
        <w:widowControl w:val="0"/>
        <w:numPr>
          <w:ilvl w:val="0"/>
          <w:numId w:val="2"/>
        </w:numPr>
        <w:spacing w:after="240" w:line="276" w:lineRule="auto"/>
        <w:jc w:val="both"/>
        <w:rPr>
          <w:rFonts w:asciiTheme="minorHAnsi" w:eastAsia="Palatino Linotype" w:hAnsiTheme="minorHAnsi" w:cstheme="minorHAnsi"/>
          <w:sz w:val="22"/>
          <w:szCs w:val="22"/>
        </w:rPr>
      </w:pPr>
      <w:r>
        <w:rPr>
          <w:rFonts w:asciiTheme="minorHAnsi" w:hAnsiTheme="minorHAnsi" w:cstheme="minorHAnsi"/>
        </w:rPr>
        <w:t xml:space="preserve">che </w:t>
      </w:r>
      <w:r>
        <w:rPr>
          <w:rFonts w:asciiTheme="minorHAnsi" w:eastAsia="Palatino Linotype" w:hAnsiTheme="minorHAnsi" w:cstheme="minorHAnsi"/>
          <w:sz w:val="22"/>
          <w:szCs w:val="22"/>
        </w:rPr>
        <w:t>l’operatore economico</w:t>
      </w:r>
      <w:r>
        <w:rPr>
          <w:rFonts w:asciiTheme="minorHAnsi" w:hAnsiTheme="minorHAnsi" w:cstheme="minorHAnsi"/>
        </w:rPr>
        <w:t xml:space="preserve"> non è tenuto all’osservanza delle norme che disciplinano il diritto al lavoro delle persone con disabilità di cui alla Legge 12 marzo 1999, n. 68 in quanto occupa meno di 15 dipendenti;</w:t>
      </w:r>
    </w:p>
    <w:p w14:paraId="1AD57725" w14:textId="77777777" w:rsidR="0014419F" w:rsidRDefault="007F7076">
      <w:pPr>
        <w:pStyle w:val="Paragrafoelenco"/>
        <w:widowControl w:val="0"/>
        <w:numPr>
          <w:ilvl w:val="0"/>
          <w:numId w:val="2"/>
        </w:numPr>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 xml:space="preserve">che, ai sensi dell’articolo 94, comma 6, del D. Lgs 36/2023, l’operatore economico non ha commesso violazioni gravi, definitivamente accertate, rispetto agli obblighi relativi al pagamento </w:t>
      </w:r>
      <w:r>
        <w:rPr>
          <w:rFonts w:asciiTheme="minorHAnsi" w:eastAsia="Palatino Linotype" w:hAnsiTheme="minorHAnsi" w:cstheme="minorHAnsi"/>
          <w:sz w:val="22"/>
          <w:szCs w:val="22"/>
        </w:rPr>
        <w:lastRenderedPageBreak/>
        <w:t xml:space="preserve">delle imposte e tasse o dei contributi previdenziali, secondo la legislazione italiana o quella dello Stato in cui è stabilito (costituiscono gravi violazioni definitivamente accertate quelle indicate nell’allegato II.10. al D.lgs. 36/2023). </w:t>
      </w:r>
      <w:r>
        <w:br w:type="page"/>
      </w:r>
    </w:p>
    <w:tbl>
      <w:tblPr>
        <w:tblW w:w="9497" w:type="dxa"/>
        <w:tblInd w:w="251" w:type="dxa"/>
        <w:tblLayout w:type="fixed"/>
        <w:tblCellMar>
          <w:top w:w="100" w:type="dxa"/>
          <w:left w:w="100" w:type="dxa"/>
          <w:bottom w:w="100" w:type="dxa"/>
          <w:right w:w="100" w:type="dxa"/>
        </w:tblCellMar>
        <w:tblLook w:val="0600" w:firstRow="0" w:lastRow="0" w:firstColumn="0" w:lastColumn="0" w:noHBand="1" w:noVBand="1"/>
      </w:tblPr>
      <w:tblGrid>
        <w:gridCol w:w="9497"/>
      </w:tblGrid>
      <w:tr w:rsidR="0014419F" w14:paraId="1A8831E4" w14:textId="77777777">
        <w:tc>
          <w:tcPr>
            <w:tcW w:w="9497" w:type="dxa"/>
            <w:tcBorders>
              <w:top w:val="single" w:sz="8" w:space="0" w:color="000000"/>
              <w:left w:val="single" w:sz="8" w:space="0" w:color="000000"/>
              <w:bottom w:val="single" w:sz="8" w:space="0" w:color="000000"/>
              <w:right w:val="single" w:sz="8" w:space="0" w:color="000000"/>
            </w:tcBorders>
            <w:shd w:val="clear" w:color="auto" w:fill="F3F3F3"/>
          </w:tcPr>
          <w:p w14:paraId="0A4880F7" w14:textId="77777777" w:rsidR="0014419F" w:rsidRDefault="007F7076">
            <w:pPr>
              <w:pageBreakBefore/>
              <w:spacing w:after="240" w:line="276" w:lineRule="auto"/>
              <w:ind w:left="141"/>
              <w:jc w:val="center"/>
              <w:rPr>
                <w:rFonts w:asciiTheme="minorHAnsi" w:eastAsia="Palatino Linotype" w:hAnsiTheme="minorHAnsi" w:cstheme="minorHAnsi"/>
                <w:i/>
              </w:rPr>
            </w:pPr>
            <w:r>
              <w:rPr>
                <w:rFonts w:asciiTheme="minorHAnsi" w:eastAsia="Palatino Linotype" w:hAnsiTheme="minorHAnsi" w:cstheme="minorHAnsi"/>
                <w:b/>
                <w:u w:val="single"/>
              </w:rPr>
              <w:lastRenderedPageBreak/>
              <w:t>PARTE II</w:t>
            </w:r>
            <w:r>
              <w:rPr>
                <w:rFonts w:asciiTheme="minorHAnsi" w:eastAsia="Palatino Linotype" w:hAnsiTheme="minorHAnsi" w:cstheme="minorHAnsi"/>
                <w:b/>
                <w:u w:val="single"/>
              </w:rPr>
              <w:br/>
            </w:r>
            <w:r>
              <w:rPr>
                <w:rFonts w:asciiTheme="minorHAnsi" w:eastAsia="Palatino Linotype" w:hAnsiTheme="minorHAnsi" w:cstheme="minorHAnsi"/>
                <w:b/>
              </w:rPr>
              <w:t>Cause di esclusione NON Automatica</w:t>
            </w:r>
            <w:r>
              <w:rPr>
                <w:rFonts w:asciiTheme="minorHAnsi" w:eastAsia="Palatino Linotype" w:hAnsiTheme="minorHAnsi" w:cstheme="minorHAnsi"/>
                <w:b/>
              </w:rPr>
              <w:br/>
            </w:r>
            <w:r>
              <w:rPr>
                <w:rFonts w:asciiTheme="minorHAnsi" w:eastAsia="Palatino Linotype" w:hAnsiTheme="minorHAnsi" w:cstheme="minorHAnsi"/>
                <w:i/>
              </w:rPr>
              <w:t>(articolo 95 d.lgs. 36/2023)</w:t>
            </w:r>
          </w:p>
        </w:tc>
      </w:tr>
    </w:tbl>
    <w:p w14:paraId="75EEA71B" w14:textId="77777777" w:rsidR="0014419F" w:rsidRDefault="007F7076">
      <w:pPr>
        <w:spacing w:after="240" w:line="276" w:lineRule="auto"/>
        <w:rPr>
          <w:rFonts w:asciiTheme="minorHAnsi" w:eastAsia="Palatino Linotype" w:hAnsiTheme="minorHAnsi" w:cstheme="minorHAnsi"/>
          <w:sz w:val="22"/>
          <w:szCs w:val="22"/>
        </w:rPr>
      </w:pPr>
      <w:r>
        <w:rPr>
          <w:rFonts w:asciiTheme="minorHAnsi" w:eastAsia="Palatino Linotype" w:hAnsiTheme="minorHAnsi" w:cstheme="minorHAnsi"/>
          <w:sz w:val="22"/>
          <w:szCs w:val="22"/>
        </w:rPr>
        <w:t xml:space="preserve">In ordine ai requisiti di cui all'art. 95 del d.lgs. 36/2023, </w:t>
      </w:r>
    </w:p>
    <w:p w14:paraId="5F8DA840" w14:textId="77777777" w:rsidR="0014419F" w:rsidRDefault="007F7076">
      <w:pPr>
        <w:widowControl w:val="0"/>
        <w:spacing w:after="240" w:line="276" w:lineRule="auto"/>
        <w:jc w:val="center"/>
        <w:rPr>
          <w:rFonts w:asciiTheme="minorHAnsi" w:eastAsia="Palatino Linotype" w:hAnsiTheme="minorHAnsi" w:cstheme="minorHAnsi"/>
          <w:b/>
          <w:sz w:val="22"/>
          <w:szCs w:val="22"/>
        </w:rPr>
      </w:pPr>
      <w:r>
        <w:rPr>
          <w:rFonts w:asciiTheme="minorHAnsi" w:eastAsia="Palatino Linotype" w:hAnsiTheme="minorHAnsi" w:cstheme="minorHAnsi"/>
          <w:b/>
          <w:sz w:val="22"/>
          <w:szCs w:val="22"/>
        </w:rPr>
        <w:t>DICHIARA</w:t>
      </w:r>
    </w:p>
    <w:p w14:paraId="587C7963" w14:textId="77777777" w:rsidR="0014419F" w:rsidRDefault="007F7076">
      <w:pPr>
        <w:pStyle w:val="Paragrafoelenco"/>
        <w:widowControl w:val="0"/>
        <w:numPr>
          <w:ilvl w:val="0"/>
          <w:numId w:val="2"/>
        </w:numPr>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che l’operatore economico non versa in alcuna delle possibili cause di esclusione di cui al comma 1 dell’articolo 95 del d.lgs. 36/2023, laddove applicabili, cui si rinvia e che si intende qui per ripetuto e trascritto, anche tenuto conto di quanto disposto all’art. 98 dello stesso d.lgs. 36/2023;</w:t>
      </w:r>
    </w:p>
    <w:p w14:paraId="3A49B883" w14:textId="77777777" w:rsidR="0014419F" w:rsidRDefault="007F7076">
      <w:pPr>
        <w:pStyle w:val="Paragrafoelenco"/>
        <w:widowControl w:val="0"/>
        <w:numPr>
          <w:ilvl w:val="0"/>
          <w:numId w:val="2"/>
        </w:numPr>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che l’operatore economico non ha commesso gravi violazioni non definitivamente accertate agli obblighi relativi al pagamento di imposte e tasse o contributi previdenziali, tenuto conto che costituiscono gravi violazioni non definitivamente accertate in materia fiscale quelle indicate nell’</w:t>
      </w:r>
      <w:hyperlink r:id="rId12" w:anchor="II.10" w:history="1">
        <w:r>
          <w:rPr>
            <w:rFonts w:asciiTheme="minorHAnsi" w:eastAsia="Palatino Linotype" w:hAnsiTheme="minorHAnsi" w:cstheme="minorHAnsi"/>
            <w:sz w:val="22"/>
            <w:szCs w:val="22"/>
          </w:rPr>
          <w:t>Allegato II.10</w:t>
        </w:r>
      </w:hyperlink>
      <w:r>
        <w:rPr>
          <w:rFonts w:asciiTheme="minorHAnsi" w:eastAsia="Palatino Linotype" w:hAnsiTheme="minorHAnsi" w:cstheme="minorHAnsi"/>
          <w:sz w:val="22"/>
          <w:szCs w:val="22"/>
        </w:rPr>
        <w:t xml:space="preserve"> del d.lgs. 36/2023, che la gravità va in ogni caso valutata anche tenendo conto del valore dell’appalto e che la causa di esclusione non si applica quando l'operatore economico ha ottemperato ai suoi obblighi pagando o impegnandosi in modo vincolante a pagare le imposte o i contributi previdenziali dovuti, compresi eventuali interessi o sanzioni, oppure quando il debito tributario o previdenziale sia comunque integralmente estinto, purché l'estinzione, il pagamento o l'impegno si siano perfezionati anteriormente alla scadenza del termine di presentazione dell’offerta, oppure nel caso in cui l’operatore economico abbia compensato il debito tributario con crediti certificati vantati nei confronti della pubblica amministrazione.</w:t>
      </w:r>
    </w:p>
    <w:p w14:paraId="3938427F" w14:textId="77777777" w:rsidR="0014419F" w:rsidRDefault="007F7076">
      <w:pPr>
        <w:widowControl w:val="0"/>
        <w:spacing w:after="240" w:line="276" w:lineRule="auto"/>
        <w:jc w:val="both"/>
        <w:rPr>
          <w:rFonts w:asciiTheme="minorHAnsi" w:eastAsia="Palatino Linotype" w:hAnsiTheme="minorHAnsi" w:cstheme="minorHAnsi"/>
          <w:sz w:val="22"/>
          <w:szCs w:val="22"/>
        </w:rPr>
      </w:pPr>
      <w:r>
        <w:br w:type="page"/>
      </w:r>
    </w:p>
    <w:tbl>
      <w:tblPr>
        <w:tblW w:w="9497" w:type="dxa"/>
        <w:tblInd w:w="251" w:type="dxa"/>
        <w:tblLayout w:type="fixed"/>
        <w:tblCellMar>
          <w:top w:w="100" w:type="dxa"/>
          <w:left w:w="100" w:type="dxa"/>
          <w:bottom w:w="100" w:type="dxa"/>
          <w:right w:w="100" w:type="dxa"/>
        </w:tblCellMar>
        <w:tblLook w:val="0600" w:firstRow="0" w:lastRow="0" w:firstColumn="0" w:lastColumn="0" w:noHBand="1" w:noVBand="1"/>
      </w:tblPr>
      <w:tblGrid>
        <w:gridCol w:w="9497"/>
      </w:tblGrid>
      <w:tr w:rsidR="0014419F" w14:paraId="638EC8F3" w14:textId="77777777">
        <w:tc>
          <w:tcPr>
            <w:tcW w:w="9497" w:type="dxa"/>
            <w:tcBorders>
              <w:top w:val="single" w:sz="8" w:space="0" w:color="000000"/>
              <w:left w:val="single" w:sz="8" w:space="0" w:color="000000"/>
              <w:bottom w:val="single" w:sz="8" w:space="0" w:color="000000"/>
              <w:right w:val="single" w:sz="8" w:space="0" w:color="000000"/>
            </w:tcBorders>
            <w:shd w:val="clear" w:color="auto" w:fill="F3F3F3"/>
          </w:tcPr>
          <w:p w14:paraId="3E5BD1DC" w14:textId="77777777" w:rsidR="0014419F" w:rsidRDefault="007F7076">
            <w:pPr>
              <w:pageBreakBefore/>
              <w:spacing w:after="240" w:line="276" w:lineRule="auto"/>
              <w:ind w:left="141"/>
              <w:jc w:val="center"/>
              <w:rPr>
                <w:rFonts w:asciiTheme="minorHAnsi" w:eastAsia="Palatino Linotype" w:hAnsiTheme="minorHAnsi" w:cstheme="minorHAnsi"/>
                <w:i/>
              </w:rPr>
            </w:pPr>
            <w:r>
              <w:rPr>
                <w:rFonts w:asciiTheme="minorHAnsi" w:eastAsia="Palatino Linotype" w:hAnsiTheme="minorHAnsi" w:cstheme="minorHAnsi"/>
                <w:b/>
                <w:u w:val="single"/>
              </w:rPr>
              <w:lastRenderedPageBreak/>
              <w:t>PARTE III</w:t>
            </w:r>
            <w:r>
              <w:rPr>
                <w:rFonts w:asciiTheme="minorHAnsi" w:eastAsia="Palatino Linotype" w:hAnsiTheme="minorHAnsi" w:cstheme="minorHAnsi"/>
                <w:b/>
                <w:u w:val="single"/>
              </w:rPr>
              <w:br/>
            </w:r>
            <w:r>
              <w:rPr>
                <w:rFonts w:asciiTheme="minorHAnsi" w:eastAsia="Palatino Linotype" w:hAnsiTheme="minorHAnsi" w:cstheme="minorHAnsi"/>
                <w:b/>
              </w:rPr>
              <w:t>Eventuali misure di Self-</w:t>
            </w:r>
            <w:proofErr w:type="spellStart"/>
            <w:r>
              <w:rPr>
                <w:rFonts w:asciiTheme="minorHAnsi" w:eastAsia="Palatino Linotype" w:hAnsiTheme="minorHAnsi" w:cstheme="minorHAnsi"/>
                <w:b/>
              </w:rPr>
              <w:t>Cleaning</w:t>
            </w:r>
            <w:proofErr w:type="spellEnd"/>
            <w:r>
              <w:rPr>
                <w:rFonts w:asciiTheme="minorHAnsi" w:eastAsia="Palatino Linotype" w:hAnsiTheme="minorHAnsi" w:cstheme="minorHAnsi"/>
                <w:b/>
              </w:rPr>
              <w:br/>
            </w:r>
            <w:r>
              <w:rPr>
                <w:rFonts w:asciiTheme="minorHAnsi" w:eastAsia="Palatino Linotype" w:hAnsiTheme="minorHAnsi" w:cstheme="minorHAnsi"/>
                <w:i/>
              </w:rPr>
              <w:t>(articolo 96, comma 6, d.lgs. 36/2023)</w:t>
            </w:r>
            <w:bookmarkStart w:id="4" w:name="_Hlk201235879"/>
            <w:bookmarkEnd w:id="4"/>
          </w:p>
        </w:tc>
      </w:tr>
    </w:tbl>
    <w:p w14:paraId="77BFFEEC" w14:textId="77777777" w:rsidR="0014419F" w:rsidRDefault="007F7076">
      <w:pPr>
        <w:spacing w:after="240" w:line="276" w:lineRule="auto"/>
        <w:rPr>
          <w:rFonts w:asciiTheme="minorHAnsi" w:eastAsia="Palatino Linotype" w:hAnsiTheme="minorHAnsi" w:cstheme="minorHAnsi"/>
          <w:sz w:val="22"/>
          <w:szCs w:val="22"/>
        </w:rPr>
      </w:pPr>
      <w:r>
        <w:rPr>
          <w:rFonts w:asciiTheme="minorHAnsi" w:eastAsia="Palatino Linotype" w:hAnsiTheme="minorHAnsi" w:cstheme="minorHAnsi"/>
          <w:sz w:val="22"/>
          <w:szCs w:val="22"/>
        </w:rPr>
        <w:t xml:space="preserve">In ordine alle misure di cui all'art. 96, comma 6, del d.lgs. 36/2023, </w:t>
      </w:r>
    </w:p>
    <w:p w14:paraId="1BA38C1D" w14:textId="77777777" w:rsidR="0014419F" w:rsidRDefault="007F7076">
      <w:pPr>
        <w:widowControl w:val="0"/>
        <w:spacing w:after="240" w:line="276" w:lineRule="auto"/>
        <w:jc w:val="center"/>
        <w:rPr>
          <w:rFonts w:asciiTheme="minorHAnsi" w:eastAsia="Palatino Linotype" w:hAnsiTheme="minorHAnsi" w:cstheme="minorHAnsi"/>
          <w:b/>
          <w:sz w:val="22"/>
          <w:szCs w:val="22"/>
        </w:rPr>
      </w:pPr>
      <w:r>
        <w:rPr>
          <w:rFonts w:asciiTheme="minorHAnsi" w:eastAsia="Palatino Linotype" w:hAnsiTheme="minorHAnsi" w:cstheme="minorHAnsi"/>
          <w:b/>
          <w:sz w:val="22"/>
          <w:szCs w:val="22"/>
        </w:rPr>
        <w:t>DICHIARA</w:t>
      </w:r>
    </w:p>
    <w:p w14:paraId="6C42E90F" w14:textId="77777777" w:rsidR="0014419F" w:rsidRDefault="007F7076">
      <w:pPr>
        <w:widowControl w:val="0"/>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b/>
          <w:sz w:val="22"/>
          <w:szCs w:val="22"/>
        </w:rPr>
        <w:t>(eventuale, non compilare se ipotesi non sussistente) →</w:t>
      </w:r>
      <w:r>
        <w:rPr>
          <w:rFonts w:asciiTheme="minorHAnsi" w:eastAsia="Palatino Linotype" w:hAnsiTheme="minorHAnsi" w:cstheme="minorHAnsi"/>
          <w:sz w:val="22"/>
          <w:szCs w:val="22"/>
        </w:rPr>
        <w:t xml:space="preserve"> che l’operatore economico, versando in una delle situazioni di cui all’articolo 94 (a eccezione del comma 6) o dell’art. 95 (a eccezione del comma 2) del d.lgs. 36/2023, ossia </w:t>
      </w:r>
      <w:r>
        <w:rPr>
          <w:rFonts w:asciiTheme="minorHAnsi" w:eastAsia="Palatino Linotype" w:hAnsiTheme="minorHAnsi" w:cstheme="minorHAnsi"/>
          <w:i/>
          <w:sz w:val="22"/>
          <w:szCs w:val="22"/>
        </w:rPr>
        <w:t>(indicare la circostanza che genererebbe una ipotesi di esclusione)</w:t>
      </w:r>
      <w:r>
        <w:rPr>
          <w:rFonts w:asciiTheme="minorHAnsi" w:eastAsia="Palatino Linotype" w:hAnsiTheme="minorHAnsi" w:cstheme="minorHAnsi"/>
          <w:sz w:val="22"/>
          <w:szCs w:val="22"/>
        </w:rPr>
        <w:t xml:space="preserve"> _________________:</w:t>
      </w:r>
    </w:p>
    <w:p w14:paraId="5DF3CAF3" w14:textId="77777777" w:rsidR="0014419F" w:rsidRDefault="007F7076">
      <w:pPr>
        <w:pStyle w:val="Paragrafoelenco"/>
        <w:widowControl w:val="0"/>
        <w:numPr>
          <w:ilvl w:val="0"/>
          <w:numId w:val="2"/>
        </w:numPr>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 xml:space="preserve"> comprova, anche per il tramite della documentazione allegata alla presente, di aver adottato, ai sensi del comma 6 dell’art. 96 del Codice dei Contratti, le seguenti misure di self-</w:t>
      </w:r>
      <w:proofErr w:type="spellStart"/>
      <w:r>
        <w:rPr>
          <w:rFonts w:asciiTheme="minorHAnsi" w:eastAsia="Palatino Linotype" w:hAnsiTheme="minorHAnsi" w:cstheme="minorHAnsi"/>
          <w:sz w:val="22"/>
          <w:szCs w:val="22"/>
        </w:rPr>
        <w:t>cleaning</w:t>
      </w:r>
      <w:proofErr w:type="spellEnd"/>
      <w:r>
        <w:rPr>
          <w:rFonts w:asciiTheme="minorHAnsi" w:eastAsia="Palatino Linotype" w:hAnsiTheme="minorHAnsi" w:cstheme="minorHAnsi"/>
          <w:sz w:val="22"/>
          <w:szCs w:val="22"/>
        </w:rPr>
        <w:t xml:space="preserve"> ______________________________________________________ </w:t>
      </w:r>
    </w:p>
    <w:p w14:paraId="6CBDB8B2" w14:textId="77777777" w:rsidR="0014419F" w:rsidRDefault="007F7076">
      <w:pPr>
        <w:spacing w:after="240" w:line="276" w:lineRule="auto"/>
        <w:ind w:left="850"/>
        <w:jc w:val="both"/>
        <w:rPr>
          <w:rFonts w:asciiTheme="minorHAnsi" w:eastAsia="Palatino Linotype" w:hAnsiTheme="minorHAnsi" w:cstheme="minorHAnsi"/>
          <w:i/>
          <w:sz w:val="22"/>
          <w:szCs w:val="22"/>
        </w:rPr>
      </w:pPr>
      <w:r>
        <w:rPr>
          <w:rFonts w:asciiTheme="minorHAnsi" w:eastAsia="Palatino Linotype" w:hAnsiTheme="minorHAnsi" w:cstheme="minorHAnsi"/>
          <w:i/>
          <w:sz w:val="22"/>
          <w:szCs w:val="22"/>
        </w:rPr>
        <w:t xml:space="preserve">(N.B. → l'operatore economico dimostra di aver risarcito o di essersi impegnato a risarcire qualunque danno causato dal reato o dall'illecito, di aver chiarito i fatti e le circostanze in modo globale collaborando attivamente con le autorità investigative e di aver adottato provvedimenti concreti di carattere tecnico, organizzativo e relativi al personale idonei a prevenire ulteriori reati o illeciti): </w:t>
      </w:r>
    </w:p>
    <w:p w14:paraId="45637E7F" w14:textId="77777777" w:rsidR="0014419F" w:rsidRDefault="007F7076">
      <w:pPr>
        <w:spacing w:after="240" w:line="276" w:lineRule="auto"/>
        <w:ind w:left="850"/>
        <w:jc w:val="center"/>
        <w:rPr>
          <w:rFonts w:asciiTheme="minorHAnsi" w:eastAsia="Palatino Linotype" w:hAnsiTheme="minorHAnsi" w:cstheme="minorHAnsi"/>
          <w:i/>
          <w:sz w:val="22"/>
          <w:szCs w:val="22"/>
        </w:rPr>
      </w:pPr>
      <w:r>
        <w:rPr>
          <w:rFonts w:asciiTheme="minorHAnsi" w:eastAsia="Palatino Linotype" w:hAnsiTheme="minorHAnsi" w:cstheme="minorHAnsi"/>
          <w:i/>
          <w:sz w:val="22"/>
          <w:szCs w:val="22"/>
        </w:rPr>
        <w:t>oppure</w:t>
      </w:r>
    </w:p>
    <w:p w14:paraId="14F8B577" w14:textId="77777777" w:rsidR="0014419F" w:rsidRDefault="007F7076">
      <w:pPr>
        <w:pStyle w:val="Paragrafoelenco"/>
        <w:numPr>
          <w:ilvl w:val="0"/>
          <w:numId w:val="2"/>
        </w:numPr>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comprova, anche per il tramite della documentazione allegata alla presente, di NON aver potuto adottare misure di self-</w:t>
      </w:r>
      <w:proofErr w:type="spellStart"/>
      <w:r>
        <w:rPr>
          <w:rFonts w:asciiTheme="minorHAnsi" w:eastAsia="Palatino Linotype" w:hAnsiTheme="minorHAnsi" w:cstheme="minorHAnsi"/>
          <w:sz w:val="22"/>
          <w:szCs w:val="22"/>
        </w:rPr>
        <w:t>cleaning</w:t>
      </w:r>
      <w:proofErr w:type="spellEnd"/>
      <w:r>
        <w:rPr>
          <w:rFonts w:asciiTheme="minorHAnsi" w:eastAsia="Palatino Linotype" w:hAnsiTheme="minorHAnsi" w:cstheme="minorHAnsi"/>
          <w:sz w:val="22"/>
          <w:szCs w:val="22"/>
        </w:rPr>
        <w:t xml:space="preserve"> prima della presentazione dell’offerta in quanto ______________ e si impegna sin da ora </w:t>
      </w:r>
      <w:proofErr w:type="gramStart"/>
      <w:r>
        <w:rPr>
          <w:rFonts w:asciiTheme="minorHAnsi" w:eastAsia="Palatino Linotype" w:hAnsiTheme="minorHAnsi" w:cstheme="minorHAnsi"/>
          <w:sz w:val="22"/>
          <w:szCs w:val="22"/>
        </w:rPr>
        <w:t>ad</w:t>
      </w:r>
      <w:proofErr w:type="gramEnd"/>
      <w:r>
        <w:rPr>
          <w:rFonts w:asciiTheme="minorHAnsi" w:eastAsia="Palatino Linotype" w:hAnsiTheme="minorHAnsi" w:cstheme="minorHAnsi"/>
          <w:sz w:val="22"/>
          <w:szCs w:val="22"/>
        </w:rPr>
        <w:t xml:space="preserve"> adottare le misure correttive di cui comma 6 dell’art. 96 del Codice dei Contratti entro il termine di conclusione della procedura comunicandole tempestivamente alla stazione appaltante.</w:t>
      </w:r>
      <w:r>
        <w:br w:type="page"/>
      </w:r>
    </w:p>
    <w:tbl>
      <w:tblPr>
        <w:tblW w:w="9497" w:type="dxa"/>
        <w:tblInd w:w="251" w:type="dxa"/>
        <w:tblLayout w:type="fixed"/>
        <w:tblCellMar>
          <w:top w:w="100" w:type="dxa"/>
          <w:left w:w="100" w:type="dxa"/>
          <w:bottom w:w="100" w:type="dxa"/>
          <w:right w:w="100" w:type="dxa"/>
        </w:tblCellMar>
        <w:tblLook w:val="0600" w:firstRow="0" w:lastRow="0" w:firstColumn="0" w:lastColumn="0" w:noHBand="1" w:noVBand="1"/>
      </w:tblPr>
      <w:tblGrid>
        <w:gridCol w:w="9497"/>
      </w:tblGrid>
      <w:tr w:rsidR="0014419F" w14:paraId="201C767C" w14:textId="77777777">
        <w:tc>
          <w:tcPr>
            <w:tcW w:w="9497" w:type="dxa"/>
            <w:tcBorders>
              <w:top w:val="single" w:sz="8" w:space="0" w:color="000000"/>
              <w:left w:val="single" w:sz="8" w:space="0" w:color="000000"/>
              <w:bottom w:val="single" w:sz="8" w:space="0" w:color="000000"/>
              <w:right w:val="single" w:sz="8" w:space="0" w:color="000000"/>
            </w:tcBorders>
            <w:shd w:val="clear" w:color="auto" w:fill="F3F3F3"/>
          </w:tcPr>
          <w:p w14:paraId="24565C37" w14:textId="77777777" w:rsidR="0014419F" w:rsidRDefault="007F7076">
            <w:pPr>
              <w:pageBreakBefore/>
              <w:spacing w:after="240" w:line="276" w:lineRule="auto"/>
              <w:ind w:left="141"/>
              <w:jc w:val="center"/>
              <w:rPr>
                <w:rFonts w:asciiTheme="minorHAnsi" w:eastAsia="Palatino Linotype" w:hAnsiTheme="minorHAnsi" w:cstheme="minorHAnsi"/>
                <w:i/>
              </w:rPr>
            </w:pPr>
            <w:r>
              <w:rPr>
                <w:rFonts w:asciiTheme="minorHAnsi" w:eastAsia="Palatino Linotype" w:hAnsiTheme="minorHAnsi" w:cstheme="minorHAnsi"/>
                <w:b/>
                <w:u w:val="single"/>
              </w:rPr>
              <w:lastRenderedPageBreak/>
              <w:t>PARTE IV</w:t>
            </w:r>
            <w:r>
              <w:rPr>
                <w:rFonts w:asciiTheme="minorHAnsi" w:eastAsia="Palatino Linotype" w:hAnsiTheme="minorHAnsi" w:cstheme="minorHAnsi"/>
                <w:b/>
                <w:u w:val="single"/>
              </w:rPr>
              <w:br/>
            </w:r>
            <w:r>
              <w:rPr>
                <w:rFonts w:asciiTheme="minorHAnsi" w:eastAsia="Palatino Linotype" w:hAnsiTheme="minorHAnsi" w:cstheme="minorHAnsi"/>
                <w:b/>
              </w:rPr>
              <w:t>Consenso FVOE</w:t>
            </w:r>
            <w:r>
              <w:rPr>
                <w:rFonts w:asciiTheme="minorHAnsi" w:eastAsia="Palatino Linotype" w:hAnsiTheme="minorHAnsi" w:cstheme="minorHAnsi"/>
                <w:b/>
              </w:rPr>
              <w:br/>
            </w:r>
            <w:r>
              <w:rPr>
                <w:rFonts w:asciiTheme="minorHAnsi" w:eastAsia="Palatino Linotype" w:hAnsiTheme="minorHAnsi" w:cstheme="minorHAnsi"/>
                <w:i/>
              </w:rPr>
              <w:t>(articolo 35, comma 5-bis, d.lgs. 36/2023)</w:t>
            </w:r>
          </w:p>
        </w:tc>
      </w:tr>
    </w:tbl>
    <w:p w14:paraId="7EFA37FA" w14:textId="77777777" w:rsidR="0014419F" w:rsidRDefault="007F7076">
      <w:pPr>
        <w:spacing w:after="240" w:line="276" w:lineRule="auto"/>
        <w:rPr>
          <w:rFonts w:asciiTheme="minorHAnsi" w:eastAsia="Palatino Linotype" w:hAnsiTheme="minorHAnsi" w:cstheme="minorHAnsi"/>
          <w:sz w:val="22"/>
          <w:szCs w:val="22"/>
        </w:rPr>
      </w:pPr>
      <w:r>
        <w:rPr>
          <w:rFonts w:asciiTheme="minorHAnsi" w:eastAsia="Palatino Linotype" w:hAnsiTheme="minorHAnsi" w:cstheme="minorHAnsi"/>
          <w:sz w:val="22"/>
          <w:szCs w:val="22"/>
        </w:rPr>
        <w:t>Ai sensi e per gli effetti dell’art 35, comma 5-bis del d. lgs. 36/2023</w:t>
      </w:r>
    </w:p>
    <w:p w14:paraId="60427638" w14:textId="77777777" w:rsidR="0014419F" w:rsidRDefault="007F7076">
      <w:pPr>
        <w:widowControl w:val="0"/>
        <w:spacing w:after="240" w:line="276" w:lineRule="auto"/>
        <w:jc w:val="center"/>
        <w:rPr>
          <w:rFonts w:asciiTheme="minorHAnsi" w:eastAsia="Palatino Linotype" w:hAnsiTheme="minorHAnsi" w:cstheme="minorHAnsi"/>
          <w:b/>
          <w:sz w:val="22"/>
          <w:szCs w:val="22"/>
        </w:rPr>
      </w:pPr>
      <w:r>
        <w:rPr>
          <w:rFonts w:asciiTheme="minorHAnsi" w:eastAsia="Palatino Linotype" w:hAnsiTheme="minorHAnsi" w:cstheme="minorHAnsi"/>
          <w:b/>
          <w:sz w:val="22"/>
          <w:szCs w:val="22"/>
        </w:rPr>
        <w:t>PRESTA</w:t>
      </w:r>
      <w:r>
        <w:rPr>
          <w:rStyle w:val="Rimandonotaapidipagina"/>
          <w:rFonts w:asciiTheme="minorHAnsi" w:eastAsia="Palatino Linotype" w:hAnsiTheme="minorHAnsi" w:cstheme="minorHAnsi"/>
          <w:b/>
          <w:sz w:val="22"/>
          <w:szCs w:val="22"/>
        </w:rPr>
        <w:footnoteReference w:id="1"/>
      </w:r>
    </w:p>
    <w:p w14:paraId="70BE1AAE" w14:textId="77777777" w:rsidR="0014419F" w:rsidRDefault="007F7076">
      <w:pPr>
        <w:widowControl w:val="0"/>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 xml:space="preserve">il proprio consenso al trattamento dei dati tramite il FVOE - Fascicolo Virtuale dell’Operatore Economico - di cui all’art. 24 del D.lgs. 36/2023, nel rispetto di quanto previsto dal codice in materia di protezione dei dati personali, di cui al D.lgs. 196/2003 e </w:t>
      </w:r>
      <w:proofErr w:type="spellStart"/>
      <w:proofErr w:type="gramStart"/>
      <w:r>
        <w:rPr>
          <w:rFonts w:asciiTheme="minorHAnsi" w:eastAsia="Palatino Linotype" w:hAnsiTheme="minorHAnsi" w:cstheme="minorHAnsi"/>
          <w:sz w:val="22"/>
          <w:szCs w:val="22"/>
        </w:rPr>
        <w:t>ss.mm.ii</w:t>
      </w:r>
      <w:proofErr w:type="spellEnd"/>
      <w:proofErr w:type="gramEnd"/>
      <w:r>
        <w:rPr>
          <w:rFonts w:asciiTheme="minorHAnsi" w:eastAsia="Palatino Linotype" w:hAnsiTheme="minorHAnsi" w:cstheme="minorHAnsi"/>
          <w:sz w:val="22"/>
          <w:szCs w:val="22"/>
        </w:rPr>
        <w:t>, ai fini della verifica da parte della stazione appaltante del possesso dei requisiti di cui all'articolo 99 del D. Lgs 36/2023, nonché per le altre finalità previste dal codice dei contratti pubblici;</w:t>
      </w:r>
    </w:p>
    <w:p w14:paraId="48128B55" w14:textId="77777777" w:rsidR="0014419F" w:rsidRDefault="0014419F">
      <w:pPr>
        <w:spacing w:after="240" w:line="276" w:lineRule="auto"/>
        <w:jc w:val="both"/>
        <w:rPr>
          <w:rFonts w:asciiTheme="minorHAnsi" w:eastAsia="Palatino Linotype" w:hAnsiTheme="minorHAnsi" w:cstheme="minorHAnsi"/>
          <w:sz w:val="22"/>
          <w:szCs w:val="22"/>
        </w:rPr>
      </w:pPr>
    </w:p>
    <w:p w14:paraId="0A781B1E" w14:textId="77777777" w:rsidR="0014419F" w:rsidRDefault="007F7076">
      <w:pPr>
        <w:spacing w:after="240" w:line="276" w:lineRule="auto"/>
        <w:jc w:val="center"/>
        <w:rPr>
          <w:rFonts w:asciiTheme="minorHAnsi" w:eastAsia="Palatino Linotype" w:hAnsiTheme="minorHAnsi" w:cstheme="minorHAnsi"/>
          <w:b/>
          <w:bCs/>
          <w:sz w:val="22"/>
          <w:szCs w:val="22"/>
        </w:rPr>
      </w:pPr>
      <w:r>
        <w:rPr>
          <w:rFonts w:asciiTheme="minorHAnsi" w:eastAsia="Palatino Linotype" w:hAnsiTheme="minorHAnsi" w:cstheme="minorHAnsi"/>
          <w:b/>
          <w:bCs/>
          <w:sz w:val="22"/>
          <w:szCs w:val="22"/>
        </w:rPr>
        <w:t>DICHIARA</w:t>
      </w:r>
    </w:p>
    <w:p w14:paraId="3CB4FC34" w14:textId="77777777" w:rsidR="0014419F" w:rsidRDefault="007F7076">
      <w:pPr>
        <w:widowControl w:val="0"/>
        <w:spacing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di essere edotto sul funzionamento del FVOE gestito dall’ANAC e di avere già attivato il profilo Operatore Economico necessario per accedere al citato Servizio FVOE lato Operatore Economico e, in caso contrario, di provvedere tempestivamente a prendere visione del Manuale utente degli Operatori Economici per l’accesso al Servizio FVOE eseguendo tutte le attività necessarie per accedere al suddetto servizio.</w:t>
      </w:r>
    </w:p>
    <w:p w14:paraId="063C3A79" w14:textId="77777777" w:rsidR="0014419F" w:rsidRDefault="0014419F">
      <w:pPr>
        <w:spacing w:after="240" w:line="276" w:lineRule="auto"/>
        <w:jc w:val="both"/>
        <w:rPr>
          <w:rFonts w:asciiTheme="minorHAnsi" w:eastAsia="Palatino Linotype" w:hAnsiTheme="minorHAnsi" w:cstheme="minorHAnsi"/>
          <w:sz w:val="22"/>
          <w:szCs w:val="22"/>
        </w:rPr>
      </w:pPr>
    </w:p>
    <w:p w14:paraId="4F9BF6CB" w14:textId="77777777" w:rsidR="0014419F" w:rsidRDefault="0014419F">
      <w:pPr>
        <w:spacing w:after="240" w:line="276" w:lineRule="auto"/>
        <w:jc w:val="both"/>
        <w:rPr>
          <w:rFonts w:asciiTheme="minorHAnsi" w:eastAsia="Palatino Linotype" w:hAnsiTheme="minorHAnsi" w:cstheme="minorHAnsi"/>
          <w:sz w:val="22"/>
          <w:szCs w:val="22"/>
        </w:rPr>
      </w:pPr>
    </w:p>
    <w:p w14:paraId="2D57A47C" w14:textId="77777777" w:rsidR="0014419F" w:rsidRDefault="0014419F">
      <w:pPr>
        <w:spacing w:after="240" w:line="276" w:lineRule="auto"/>
        <w:jc w:val="both"/>
        <w:rPr>
          <w:rFonts w:asciiTheme="minorHAnsi" w:eastAsia="Palatino Linotype" w:hAnsiTheme="minorHAnsi" w:cstheme="minorHAnsi"/>
          <w:sz w:val="22"/>
          <w:szCs w:val="22"/>
        </w:rPr>
      </w:pPr>
    </w:p>
    <w:p w14:paraId="164E019D" w14:textId="77777777" w:rsidR="0014419F" w:rsidRDefault="0014419F">
      <w:pPr>
        <w:spacing w:after="240" w:line="276" w:lineRule="auto"/>
        <w:jc w:val="both"/>
        <w:rPr>
          <w:rFonts w:asciiTheme="minorHAnsi" w:eastAsia="Palatino Linotype" w:hAnsiTheme="minorHAnsi" w:cstheme="minorHAnsi"/>
          <w:sz w:val="22"/>
          <w:szCs w:val="22"/>
        </w:rPr>
      </w:pPr>
    </w:p>
    <w:p w14:paraId="49A0B256" w14:textId="77777777" w:rsidR="0014419F" w:rsidRDefault="0014419F">
      <w:pPr>
        <w:spacing w:after="240" w:line="276" w:lineRule="auto"/>
        <w:jc w:val="both"/>
        <w:rPr>
          <w:rFonts w:asciiTheme="minorHAnsi" w:eastAsia="Palatino Linotype" w:hAnsiTheme="minorHAnsi" w:cstheme="minorHAnsi"/>
          <w:sz w:val="22"/>
          <w:szCs w:val="22"/>
        </w:rPr>
      </w:pPr>
    </w:p>
    <w:p w14:paraId="34E65FF7" w14:textId="77777777" w:rsidR="0014419F" w:rsidRDefault="0014419F">
      <w:pPr>
        <w:spacing w:after="240" w:line="276" w:lineRule="auto"/>
        <w:jc w:val="both"/>
        <w:rPr>
          <w:rFonts w:asciiTheme="minorHAnsi" w:eastAsia="Palatino Linotype" w:hAnsiTheme="minorHAnsi" w:cstheme="minorHAnsi"/>
          <w:sz w:val="22"/>
          <w:szCs w:val="22"/>
        </w:rPr>
      </w:pPr>
    </w:p>
    <w:p w14:paraId="04FC4E97" w14:textId="77777777" w:rsidR="0014419F" w:rsidRDefault="0014419F">
      <w:pPr>
        <w:spacing w:after="240" w:line="276" w:lineRule="auto"/>
        <w:jc w:val="both"/>
        <w:rPr>
          <w:rFonts w:asciiTheme="minorHAnsi" w:eastAsia="Palatino Linotype" w:hAnsiTheme="minorHAnsi" w:cstheme="minorHAnsi"/>
          <w:sz w:val="22"/>
          <w:szCs w:val="22"/>
        </w:rPr>
      </w:pPr>
    </w:p>
    <w:p w14:paraId="5E5FB1BF" w14:textId="77777777" w:rsidR="0014419F" w:rsidRDefault="0014419F">
      <w:pPr>
        <w:spacing w:after="240" w:line="276" w:lineRule="auto"/>
        <w:jc w:val="both"/>
        <w:rPr>
          <w:rFonts w:asciiTheme="minorHAnsi" w:eastAsia="Palatino Linotype" w:hAnsiTheme="minorHAnsi" w:cstheme="minorHAnsi"/>
          <w:sz w:val="22"/>
          <w:szCs w:val="22"/>
        </w:rPr>
      </w:pPr>
    </w:p>
    <w:p w14:paraId="1832E3C0" w14:textId="77777777" w:rsidR="0014419F" w:rsidRDefault="0014419F">
      <w:pPr>
        <w:spacing w:after="240" w:line="276" w:lineRule="auto"/>
        <w:jc w:val="both"/>
        <w:rPr>
          <w:rFonts w:asciiTheme="minorHAnsi" w:eastAsia="Palatino Linotype" w:hAnsiTheme="minorHAnsi" w:cstheme="minorHAnsi"/>
          <w:sz w:val="22"/>
          <w:szCs w:val="22"/>
        </w:rPr>
      </w:pPr>
    </w:p>
    <w:p w14:paraId="7357FDC9" w14:textId="77777777" w:rsidR="0014419F" w:rsidRDefault="0014419F">
      <w:pPr>
        <w:spacing w:after="240" w:line="276" w:lineRule="auto"/>
        <w:jc w:val="both"/>
        <w:rPr>
          <w:rFonts w:asciiTheme="minorHAnsi" w:eastAsia="Palatino Linotype" w:hAnsiTheme="minorHAnsi" w:cstheme="minorHAnsi"/>
          <w:sz w:val="22"/>
          <w:szCs w:val="22"/>
        </w:rPr>
      </w:pPr>
    </w:p>
    <w:p w14:paraId="11AFFB56" w14:textId="77777777" w:rsidR="0014419F" w:rsidRDefault="0014419F">
      <w:pPr>
        <w:spacing w:after="240" w:line="276" w:lineRule="auto"/>
        <w:jc w:val="both"/>
        <w:rPr>
          <w:rFonts w:asciiTheme="minorHAnsi" w:eastAsia="Palatino Linotype" w:hAnsiTheme="minorHAnsi" w:cstheme="minorHAnsi"/>
          <w:sz w:val="22"/>
          <w:szCs w:val="22"/>
        </w:rPr>
      </w:pPr>
    </w:p>
    <w:tbl>
      <w:tblPr>
        <w:tblW w:w="9639" w:type="dxa"/>
        <w:tblInd w:w="110" w:type="dxa"/>
        <w:tblLayout w:type="fixed"/>
        <w:tblCellMar>
          <w:top w:w="100" w:type="dxa"/>
          <w:left w:w="100" w:type="dxa"/>
          <w:bottom w:w="100" w:type="dxa"/>
          <w:right w:w="100" w:type="dxa"/>
        </w:tblCellMar>
        <w:tblLook w:val="0600" w:firstRow="0" w:lastRow="0" w:firstColumn="0" w:lastColumn="0" w:noHBand="1" w:noVBand="1"/>
      </w:tblPr>
      <w:tblGrid>
        <w:gridCol w:w="9639"/>
      </w:tblGrid>
      <w:tr w:rsidR="0014419F" w14:paraId="5757D14E" w14:textId="77777777">
        <w:tc>
          <w:tcPr>
            <w:tcW w:w="9639" w:type="dxa"/>
            <w:tcBorders>
              <w:top w:val="single" w:sz="8" w:space="0" w:color="000000"/>
              <w:left w:val="single" w:sz="8" w:space="0" w:color="000000"/>
              <w:bottom w:val="single" w:sz="8" w:space="0" w:color="000000"/>
              <w:right w:val="single" w:sz="8" w:space="0" w:color="000000"/>
            </w:tcBorders>
            <w:shd w:val="clear" w:color="auto" w:fill="F3F3F3"/>
          </w:tcPr>
          <w:p w14:paraId="2749DAB3" w14:textId="77777777" w:rsidR="0014419F" w:rsidRDefault="007F7076">
            <w:pPr>
              <w:tabs>
                <w:tab w:val="left" w:pos="1068"/>
              </w:tabs>
              <w:spacing w:before="120" w:after="240" w:line="276" w:lineRule="auto"/>
              <w:jc w:val="center"/>
              <w:rPr>
                <w:rFonts w:asciiTheme="minorHAnsi" w:eastAsia="Palatino Linotype" w:hAnsiTheme="minorHAnsi" w:cstheme="minorHAnsi"/>
                <w:b/>
                <w:u w:val="single"/>
              </w:rPr>
            </w:pPr>
            <w:r>
              <w:rPr>
                <w:rFonts w:asciiTheme="minorHAnsi" w:eastAsia="Palatino Linotype" w:hAnsiTheme="minorHAnsi" w:cstheme="minorHAnsi"/>
                <w:b/>
              </w:rPr>
              <w:lastRenderedPageBreak/>
              <w:t>DICHIARAZIONI FINALI</w:t>
            </w:r>
          </w:p>
        </w:tc>
      </w:tr>
    </w:tbl>
    <w:p w14:paraId="5F0573BA" w14:textId="77777777" w:rsidR="0014419F" w:rsidRDefault="0014419F">
      <w:pPr>
        <w:tabs>
          <w:tab w:val="left" w:pos="1068"/>
        </w:tabs>
        <w:spacing w:after="240" w:line="276" w:lineRule="auto"/>
        <w:ind w:left="284" w:hanging="284"/>
        <w:jc w:val="center"/>
        <w:rPr>
          <w:rFonts w:asciiTheme="minorHAnsi" w:eastAsia="Palatino Linotype" w:hAnsiTheme="minorHAnsi" w:cstheme="minorHAnsi"/>
          <w:b/>
          <w:sz w:val="22"/>
          <w:szCs w:val="22"/>
        </w:rPr>
      </w:pPr>
    </w:p>
    <w:p w14:paraId="6F3590F7" w14:textId="77777777" w:rsidR="0014419F" w:rsidRDefault="007F7076">
      <w:pPr>
        <w:tabs>
          <w:tab w:val="left" w:pos="1068"/>
        </w:tabs>
        <w:spacing w:after="240" w:line="276" w:lineRule="auto"/>
        <w:ind w:left="284" w:hanging="284"/>
        <w:jc w:val="center"/>
        <w:rPr>
          <w:rFonts w:asciiTheme="minorHAnsi" w:eastAsia="Palatino Linotype" w:hAnsiTheme="minorHAnsi" w:cstheme="minorHAnsi"/>
          <w:b/>
          <w:sz w:val="22"/>
          <w:szCs w:val="22"/>
        </w:rPr>
      </w:pPr>
      <w:r>
        <w:rPr>
          <w:rFonts w:asciiTheme="minorHAnsi" w:eastAsia="Palatino Linotype" w:hAnsiTheme="minorHAnsi" w:cstheme="minorHAnsi"/>
          <w:b/>
          <w:sz w:val="22"/>
          <w:szCs w:val="22"/>
        </w:rPr>
        <w:t xml:space="preserve">DICHIARA INFINE </w:t>
      </w:r>
    </w:p>
    <w:p w14:paraId="7507513C" w14:textId="77777777" w:rsidR="0014419F" w:rsidRDefault="007F7076">
      <w:pPr>
        <w:pStyle w:val="Paragrafoelenco"/>
        <w:numPr>
          <w:ilvl w:val="0"/>
          <w:numId w:val="5"/>
        </w:numPr>
        <w:spacing w:before="6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b/>
          <w:bCs/>
          <w:sz w:val="22"/>
          <w:szCs w:val="22"/>
        </w:rPr>
        <w:t>DI ACCETTARE</w:t>
      </w:r>
      <w:r>
        <w:rPr>
          <w:rFonts w:asciiTheme="minorHAnsi" w:eastAsia="Palatino Linotype" w:hAnsiTheme="minorHAnsi" w:cstheme="minorHAnsi"/>
          <w:sz w:val="22"/>
          <w:szCs w:val="22"/>
        </w:rPr>
        <w:t>, senza condizione o riserva alcuna, tutte le prescrizioni contenute nella documentazione relativa all’affidamento in oggetto;</w:t>
      </w:r>
    </w:p>
    <w:p w14:paraId="34C44E3A" w14:textId="77777777" w:rsidR="0014419F" w:rsidRDefault="007F7076">
      <w:pPr>
        <w:pStyle w:val="Paragrafoelenco"/>
        <w:numPr>
          <w:ilvl w:val="0"/>
          <w:numId w:val="5"/>
        </w:numPr>
        <w:spacing w:before="6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b/>
          <w:bCs/>
          <w:sz w:val="22"/>
          <w:szCs w:val="22"/>
        </w:rPr>
        <w:t>DI ESSERE</w:t>
      </w:r>
      <w:r>
        <w:rPr>
          <w:rFonts w:asciiTheme="minorHAnsi" w:eastAsia="Palatino Linotype" w:hAnsiTheme="minorHAnsi" w:cstheme="minorHAnsi"/>
          <w:sz w:val="22"/>
          <w:szCs w:val="22"/>
        </w:rPr>
        <w:t xml:space="preserve"> consapevole che, ai sensi dell’articolo 96, comma 14, del D.lgs. n. 36/2023, l’operatore ha l’obbligo di comunicare alla stazione appaltante anche la sussistenza dei fatti e dei provvedimenti che possono costituire causa di esclusione ai sensi degli articoli 94 e 95, ove non menzionati nel proprio fascicolo virtuale;</w:t>
      </w:r>
    </w:p>
    <w:p w14:paraId="69F9E268" w14:textId="77777777" w:rsidR="0014419F" w:rsidRDefault="007F7076">
      <w:pPr>
        <w:pStyle w:val="Paragrafoelenco"/>
        <w:numPr>
          <w:ilvl w:val="0"/>
          <w:numId w:val="5"/>
        </w:numPr>
        <w:spacing w:before="6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b/>
          <w:bCs/>
          <w:sz w:val="22"/>
          <w:szCs w:val="22"/>
        </w:rPr>
        <w:t xml:space="preserve">DI IMPEGNARSI </w:t>
      </w:r>
      <w:r>
        <w:rPr>
          <w:rFonts w:asciiTheme="minorHAnsi" w:eastAsia="Palatino Linotype" w:hAnsiTheme="minorHAnsi" w:cstheme="minorHAnsi"/>
          <w:sz w:val="22"/>
          <w:szCs w:val="22"/>
        </w:rPr>
        <w:t xml:space="preserve">ad eseguire la fornitura secondo le modalità ed i tempi stabiliti dalla stazione appaltante; </w:t>
      </w:r>
    </w:p>
    <w:p w14:paraId="326F99BB" w14:textId="77777777" w:rsidR="0014419F" w:rsidRDefault="007F7076">
      <w:pPr>
        <w:pStyle w:val="Paragrafoelenco"/>
        <w:numPr>
          <w:ilvl w:val="0"/>
          <w:numId w:val="5"/>
        </w:numPr>
        <w:spacing w:before="6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b/>
          <w:bCs/>
          <w:sz w:val="22"/>
          <w:szCs w:val="22"/>
        </w:rPr>
        <w:t>DI ESSERE EDOTTO</w:t>
      </w:r>
      <w:r>
        <w:rPr>
          <w:rFonts w:asciiTheme="minorHAnsi" w:eastAsia="Palatino Linotype" w:hAnsiTheme="minorHAnsi" w:cstheme="minorHAnsi"/>
          <w:sz w:val="22"/>
          <w:szCs w:val="22"/>
        </w:rPr>
        <w:t xml:space="preserve"> degli obblighi derivanti dal Codice di comportamento integrativo dell’Ente</w:t>
      </w:r>
      <w:r>
        <w:rPr>
          <w:rFonts w:asciiTheme="minorHAnsi" w:eastAsia="Palatino Linotype" w:hAnsiTheme="minorHAnsi" w:cstheme="minorHAnsi"/>
          <w:i/>
          <w:sz w:val="22"/>
          <w:szCs w:val="22"/>
        </w:rPr>
        <w:t xml:space="preserve"> </w:t>
      </w:r>
      <w:r>
        <w:rPr>
          <w:rFonts w:asciiTheme="minorHAnsi" w:eastAsia="Palatino Linotype" w:hAnsiTheme="minorHAnsi" w:cstheme="minorHAnsi"/>
          <w:sz w:val="22"/>
          <w:szCs w:val="22"/>
        </w:rPr>
        <w:t>e di impegnarsi, in caso di aggiudicazione, a osservare e a far osservare ai propri dipendenti e collaboratori, per quanto applicabile, il suddetto codice, pena la risoluzione del contratto;</w:t>
      </w:r>
    </w:p>
    <w:p w14:paraId="7E696EA0" w14:textId="77777777" w:rsidR="0014419F" w:rsidRDefault="007F7076">
      <w:pPr>
        <w:pStyle w:val="Paragrafoelenco"/>
        <w:numPr>
          <w:ilvl w:val="0"/>
          <w:numId w:val="5"/>
        </w:numPr>
        <w:spacing w:before="6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b/>
          <w:bCs/>
          <w:sz w:val="22"/>
          <w:szCs w:val="22"/>
        </w:rPr>
        <w:t>DI NON AVER CONCLUSO</w:t>
      </w:r>
      <w:r>
        <w:rPr>
          <w:rFonts w:asciiTheme="minorHAnsi" w:eastAsia="Palatino Linotype" w:hAnsiTheme="minorHAnsi" w:cstheme="minorHAnsi"/>
          <w:sz w:val="22"/>
          <w:szCs w:val="22"/>
        </w:rPr>
        <w:t xml:space="preserve"> contratti di lavoro subordinato o autonomo e comunque di non avere attribuito incarichi ad ex dipendenti della stazione appaltante che hanno esercitato funzioni autoritative o negoziali nei confronti dell’impresa che rappresento, nel triennio successivo alla cessazione del rapporto di impiego;</w:t>
      </w:r>
    </w:p>
    <w:p w14:paraId="2DC5EC35" w14:textId="77777777" w:rsidR="0014419F" w:rsidRDefault="007F7076">
      <w:pPr>
        <w:pStyle w:val="Paragrafoelenco"/>
        <w:widowControl w:val="0"/>
        <w:numPr>
          <w:ilvl w:val="0"/>
          <w:numId w:val="5"/>
        </w:numPr>
        <w:spacing w:before="12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b/>
          <w:bCs/>
          <w:sz w:val="22"/>
          <w:szCs w:val="22"/>
        </w:rPr>
        <w:t>DI ESSERE CONSAPEVOLE</w:t>
      </w:r>
      <w:r>
        <w:rPr>
          <w:rFonts w:asciiTheme="minorHAnsi" w:eastAsia="Palatino Linotype" w:hAnsiTheme="minorHAnsi" w:cstheme="minorHAnsi"/>
          <w:sz w:val="22"/>
          <w:szCs w:val="22"/>
        </w:rPr>
        <w:t xml:space="preserve"> che i pagamenti conseguenti </w:t>
      </w:r>
      <w:proofErr w:type="spellStart"/>
      <w:r>
        <w:rPr>
          <w:rFonts w:asciiTheme="minorHAnsi" w:eastAsia="Palatino Linotype" w:hAnsiTheme="minorHAnsi" w:cstheme="minorHAnsi"/>
          <w:sz w:val="22"/>
          <w:szCs w:val="22"/>
        </w:rPr>
        <w:t>all</w:t>
      </w:r>
      <w:proofErr w:type="spellEnd"/>
      <w:r>
        <w:rPr>
          <w:rFonts w:asciiTheme="minorHAnsi" w:eastAsia="Palatino Linotype" w:hAnsiTheme="minorHAnsi" w:cstheme="minorHAnsi"/>
          <w:sz w:val="22"/>
          <w:szCs w:val="22"/>
        </w:rPr>
        <w:t xml:space="preserve"> esecuzione delle prestazioni oggetto di eventuale affidamento avverranno comunque esclusivamente tramite lo strumento del bonifico bancario o postale ai sensi art.3 della Legge 13 agosto 2010, n. 136, impegnandosi a rispettare e far rispettare (in caso di subappalti /subcontratti) i relativi obblighi di tracciabilità dei flussi finanziari, consapevole che in caso di inadempimento agli obblighi della suddetta Legge si procederà alla risoluzione del contratto;</w:t>
      </w:r>
    </w:p>
    <w:p w14:paraId="1D037F4E" w14:textId="77777777" w:rsidR="0014419F" w:rsidRDefault="007F7076">
      <w:pPr>
        <w:pStyle w:val="Paragrafoelenco"/>
        <w:numPr>
          <w:ilvl w:val="0"/>
          <w:numId w:val="5"/>
        </w:numPr>
        <w:spacing w:before="6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b/>
          <w:bCs/>
          <w:sz w:val="22"/>
          <w:szCs w:val="22"/>
        </w:rPr>
        <w:t>DI IMPEGNARSI</w:t>
      </w:r>
      <w:r>
        <w:rPr>
          <w:rFonts w:asciiTheme="minorHAnsi" w:eastAsia="Palatino Linotype" w:hAnsiTheme="minorHAnsi" w:cstheme="minorHAnsi"/>
          <w:sz w:val="22"/>
          <w:szCs w:val="22"/>
        </w:rPr>
        <w:t xml:space="preserve"> a  garantire al personale impiegato nei lavori il contratto collettivo nazionale e territoriale in vigore per il settore e per la zona nella quale si eseguono le prestazioni di lavoro, stipulato dalle associazioni dei datori e dei prestatori di lavoro comparativamente più rappresentative sul piano nazionale e quello il cui ambito di applicazione sia strettamente connesso con l’attività oggetto dell’appalto svolta dall’impresa anche in maniera prevalente, nonché garantire le stesse tutele economiche e normative per i lavoratori in subappalto rispetto ai dipendenti dell’appaltatore e contro il lavoro irregolare;</w:t>
      </w:r>
    </w:p>
    <w:p w14:paraId="2A3782D8" w14:textId="77777777" w:rsidR="0014419F" w:rsidRDefault="007F7076">
      <w:pPr>
        <w:pStyle w:val="Paragrafoelenco"/>
        <w:widowControl w:val="0"/>
        <w:numPr>
          <w:ilvl w:val="0"/>
          <w:numId w:val="6"/>
        </w:numPr>
        <w:spacing w:before="12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b/>
          <w:bCs/>
          <w:sz w:val="22"/>
          <w:szCs w:val="22"/>
        </w:rPr>
        <w:t>DI AUTORIZZARE</w:t>
      </w:r>
      <w:r>
        <w:rPr>
          <w:rFonts w:asciiTheme="minorHAnsi" w:eastAsia="Palatino Linotype" w:hAnsiTheme="minorHAnsi" w:cstheme="minorHAnsi"/>
          <w:sz w:val="22"/>
          <w:szCs w:val="22"/>
        </w:rPr>
        <w:t xml:space="preserve">, ai sensi del decreto legislativo 30 giugno 2003, n. 196 e </w:t>
      </w:r>
      <w:proofErr w:type="spellStart"/>
      <w:r>
        <w:rPr>
          <w:rFonts w:asciiTheme="minorHAnsi" w:eastAsia="Palatino Linotype" w:hAnsiTheme="minorHAnsi" w:cstheme="minorHAnsi"/>
          <w:sz w:val="22"/>
          <w:szCs w:val="22"/>
        </w:rPr>
        <w:t>ss.mm.ii</w:t>
      </w:r>
      <w:proofErr w:type="spellEnd"/>
      <w:r>
        <w:rPr>
          <w:rFonts w:asciiTheme="minorHAnsi" w:eastAsia="Palatino Linotype" w:hAnsiTheme="minorHAnsi" w:cstheme="minorHAnsi"/>
          <w:sz w:val="22"/>
          <w:szCs w:val="22"/>
        </w:rPr>
        <w:t xml:space="preserve">. e del Regolamento UE 2016/679, l’utilizzazione dei dati di cui alla presente dichiarazione, compresi quelli di cui ai numeri 2) e 3) (dati sensibili ai sensi degli articoli 20, 21 e 22, del citato decreto legislativo, ferme restando le esenzioni dagli obblighi di notifica e acquisizione del consenso), ai fini della partecipazione alla procedura e per gli eventuali procedimenti amministrativi e giurisdizionali conseguenti; ne autorizza, inoltre, la comunicazione ai funzionari e agli incaricati dell’organismo </w:t>
      </w:r>
      <w:r>
        <w:rPr>
          <w:rFonts w:asciiTheme="minorHAnsi" w:eastAsia="Palatino Linotype" w:hAnsiTheme="minorHAnsi" w:cstheme="minorHAnsi"/>
          <w:sz w:val="22"/>
          <w:szCs w:val="22"/>
        </w:rPr>
        <w:lastRenderedPageBreak/>
        <w:t>appaltante o dell’amministrazione aggiudicatrice, nonché agli eventuali controinteressati che ne facciano legittima e motivata richiesta.</w:t>
      </w:r>
    </w:p>
    <w:p w14:paraId="2EA35217" w14:textId="77777777" w:rsidR="0014419F" w:rsidRDefault="007F7076">
      <w:pPr>
        <w:widowControl w:val="0"/>
        <w:spacing w:before="28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Si allegano:</w:t>
      </w:r>
    </w:p>
    <w:p w14:paraId="4A9109FB" w14:textId="77777777" w:rsidR="0014419F" w:rsidRDefault="007F7076">
      <w:pPr>
        <w:widowControl w:val="0"/>
        <w:spacing w:before="280" w:after="240" w:line="276" w:lineRule="auto"/>
        <w:jc w:val="both"/>
        <w:rPr>
          <w:rFonts w:asciiTheme="minorHAnsi" w:eastAsia="Palatino Linotype" w:hAnsiTheme="minorHAnsi" w:cstheme="minorHAnsi"/>
          <w:sz w:val="22"/>
          <w:szCs w:val="22"/>
        </w:rPr>
      </w:pPr>
      <w:r>
        <w:rPr>
          <w:rFonts w:asciiTheme="minorHAnsi" w:eastAsia="Palatino Linotype" w:hAnsiTheme="minorHAnsi" w:cstheme="minorHAnsi"/>
          <w:sz w:val="22"/>
          <w:szCs w:val="22"/>
        </w:rPr>
        <w:t>__________</w:t>
      </w:r>
    </w:p>
    <w:p w14:paraId="3938C2EB" w14:textId="77777777" w:rsidR="0014419F" w:rsidRDefault="0014419F">
      <w:pPr>
        <w:widowControl w:val="0"/>
        <w:spacing w:before="280" w:after="240" w:line="276" w:lineRule="auto"/>
        <w:jc w:val="both"/>
        <w:rPr>
          <w:rFonts w:asciiTheme="minorHAnsi" w:eastAsia="Palatino Linotype" w:hAnsiTheme="minorHAnsi" w:cstheme="minorHAnsi"/>
          <w:sz w:val="22"/>
          <w:szCs w:val="22"/>
        </w:rPr>
      </w:pPr>
    </w:p>
    <w:p w14:paraId="519A77F4" w14:textId="77777777" w:rsidR="0014419F" w:rsidRDefault="0014419F">
      <w:pPr>
        <w:spacing w:before="60" w:after="240" w:line="276" w:lineRule="auto"/>
        <w:jc w:val="center"/>
        <w:rPr>
          <w:rFonts w:asciiTheme="minorHAnsi" w:eastAsia="Palatino Linotype" w:hAnsiTheme="minorHAnsi" w:cstheme="minorHAnsi"/>
          <w:i/>
          <w:sz w:val="22"/>
          <w:szCs w:val="22"/>
        </w:rPr>
      </w:pPr>
    </w:p>
    <w:p w14:paraId="2DF8A987" w14:textId="77777777" w:rsidR="0014419F" w:rsidRDefault="007F7076">
      <w:pPr>
        <w:pStyle w:val="Corpotesto"/>
        <w:tabs>
          <w:tab w:val="left" w:leader="underscore" w:pos="4039"/>
          <w:tab w:val="center" w:pos="7797"/>
          <w:tab w:val="left" w:leader="underscore" w:pos="9748"/>
        </w:tabs>
        <w:spacing w:before="360"/>
        <w:rPr>
          <w:rFonts w:asciiTheme="minorHAnsi" w:hAnsiTheme="minorHAnsi" w:cstheme="minorHAnsi"/>
        </w:rPr>
      </w:pPr>
      <w:r>
        <w:rPr>
          <w:rFonts w:asciiTheme="minorHAnsi" w:hAnsiTheme="minorHAnsi" w:cstheme="minorHAnsi"/>
        </w:rPr>
        <w:t>Data</w:t>
      </w:r>
      <w:r>
        <w:rPr>
          <w:rFonts w:asciiTheme="minorHAnsi" w:hAnsiTheme="minorHAnsi" w:cstheme="minorHAnsi"/>
          <w:w w:val="99"/>
        </w:rPr>
        <w:t xml:space="preserve"> </w:t>
      </w:r>
      <w:r>
        <w:rPr>
          <w:rFonts w:asciiTheme="minorHAnsi" w:hAnsiTheme="minorHAnsi" w:cstheme="minorHAnsi"/>
        </w:rPr>
        <w:tab/>
      </w:r>
      <w:r>
        <w:rPr>
          <w:rFonts w:asciiTheme="minorHAnsi" w:hAnsiTheme="minorHAnsi" w:cstheme="minorHAnsi"/>
        </w:rPr>
        <w:tab/>
        <w:t>____________________________________</w:t>
      </w:r>
    </w:p>
    <w:p w14:paraId="2459FCBF" w14:textId="50E434B2" w:rsidR="0014419F" w:rsidRPr="00526ADD" w:rsidRDefault="007F7076" w:rsidP="00526ADD">
      <w:pPr>
        <w:pStyle w:val="Corpotesto"/>
        <w:spacing w:before="37" w:after="600"/>
        <w:ind w:left="6804"/>
        <w:rPr>
          <w:rFonts w:asciiTheme="minorHAnsi" w:hAnsiTheme="minorHAnsi" w:cstheme="minorHAnsi"/>
        </w:rPr>
      </w:pPr>
      <w:r>
        <w:rPr>
          <w:rFonts w:asciiTheme="minorHAnsi" w:hAnsiTheme="minorHAnsi" w:cstheme="minorHAnsi"/>
        </w:rPr>
        <w:t>Il legale rappresentante</w:t>
      </w:r>
    </w:p>
    <w:p w14:paraId="2B41EC20" w14:textId="6EFF3D6B" w:rsidR="0014419F" w:rsidRDefault="0014419F">
      <w:pPr>
        <w:pStyle w:val="Corpotesto"/>
        <w:spacing w:line="20" w:lineRule="exact"/>
        <w:ind w:left="-425"/>
        <w:rPr>
          <w:rFonts w:asciiTheme="minorHAnsi" w:hAnsiTheme="minorHAnsi" w:cstheme="minorHAnsi"/>
          <w:sz w:val="18"/>
          <w:szCs w:val="18"/>
        </w:rPr>
      </w:pPr>
    </w:p>
    <w:p w14:paraId="47F52C5B" w14:textId="77777777" w:rsidR="00526ADD" w:rsidRPr="00526ADD" w:rsidRDefault="00526ADD" w:rsidP="00526ADD">
      <w:pPr>
        <w:pStyle w:val="Titolo1"/>
        <w:spacing w:before="120" w:line="360" w:lineRule="auto"/>
        <w:ind w:left="113" w:right="176"/>
        <w:jc w:val="both"/>
        <w:rPr>
          <w:rFonts w:asciiTheme="minorHAnsi" w:hAnsiTheme="minorHAnsi" w:cstheme="minorHAnsi"/>
          <w:sz w:val="18"/>
          <w:szCs w:val="18"/>
        </w:rPr>
      </w:pPr>
      <w:r w:rsidRPr="00526ADD">
        <w:rPr>
          <w:rFonts w:asciiTheme="minorHAnsi" w:hAnsiTheme="minorHAnsi" w:cstheme="minorHAnsi"/>
          <w:sz w:val="18"/>
          <w:szCs w:val="18"/>
        </w:rPr>
        <w:t xml:space="preserve">Documento informatico sottoscritto con firma elettronica ai sensi e con effetti di cui agli artt. 20 e 21 del </w:t>
      </w:r>
      <w:proofErr w:type="spellStart"/>
      <w:r w:rsidRPr="00526ADD">
        <w:rPr>
          <w:rFonts w:asciiTheme="minorHAnsi" w:hAnsiTheme="minorHAnsi" w:cstheme="minorHAnsi"/>
          <w:sz w:val="18"/>
          <w:szCs w:val="18"/>
        </w:rPr>
        <w:t>D.Lgs.</w:t>
      </w:r>
      <w:proofErr w:type="spellEnd"/>
      <w:r w:rsidRPr="00526ADD">
        <w:rPr>
          <w:rFonts w:asciiTheme="minorHAnsi" w:hAnsiTheme="minorHAnsi" w:cstheme="minorHAnsi"/>
          <w:sz w:val="18"/>
          <w:szCs w:val="18"/>
        </w:rPr>
        <w:t xml:space="preserve"> del 7 marzo 2005 n. 82 e </w:t>
      </w:r>
      <w:proofErr w:type="spellStart"/>
      <w:r w:rsidRPr="00526ADD">
        <w:rPr>
          <w:rFonts w:asciiTheme="minorHAnsi" w:hAnsiTheme="minorHAnsi" w:cstheme="minorHAnsi"/>
          <w:sz w:val="18"/>
          <w:szCs w:val="18"/>
        </w:rPr>
        <w:t>ss.mm.ii</w:t>
      </w:r>
      <w:proofErr w:type="spellEnd"/>
      <w:r w:rsidRPr="00526ADD">
        <w:rPr>
          <w:rFonts w:asciiTheme="minorHAnsi" w:hAnsiTheme="minorHAnsi" w:cstheme="minorHAnsi"/>
          <w:sz w:val="18"/>
          <w:szCs w:val="18"/>
        </w:rPr>
        <w:t>.; sostituisce il documento cartaceo e la firma autografa.</w:t>
      </w:r>
    </w:p>
    <w:p w14:paraId="23B36E7C" w14:textId="77777777" w:rsidR="00526ADD" w:rsidRPr="00526ADD" w:rsidRDefault="00526ADD" w:rsidP="00526ADD">
      <w:pPr>
        <w:pStyle w:val="Titolo1"/>
        <w:spacing w:before="120" w:line="360" w:lineRule="auto"/>
        <w:ind w:left="113" w:right="176"/>
        <w:jc w:val="both"/>
        <w:rPr>
          <w:rFonts w:asciiTheme="minorHAnsi" w:hAnsiTheme="minorHAnsi" w:cstheme="minorHAnsi"/>
          <w:i/>
          <w:iCs/>
          <w:sz w:val="18"/>
          <w:szCs w:val="18"/>
        </w:rPr>
      </w:pPr>
    </w:p>
    <w:p w14:paraId="1B0C5F12" w14:textId="27118C61" w:rsidR="0014419F" w:rsidRPr="00526ADD" w:rsidRDefault="00526ADD" w:rsidP="00526ADD">
      <w:pPr>
        <w:pStyle w:val="Titolo1"/>
        <w:spacing w:before="120" w:line="360" w:lineRule="auto"/>
        <w:ind w:left="113" w:right="176"/>
        <w:jc w:val="both"/>
        <w:rPr>
          <w:rFonts w:asciiTheme="minorHAnsi" w:hAnsiTheme="minorHAnsi" w:cstheme="minorHAnsi"/>
          <w:i/>
          <w:iCs/>
          <w:sz w:val="18"/>
          <w:szCs w:val="18"/>
        </w:rPr>
      </w:pPr>
      <w:r w:rsidRPr="00526ADD">
        <w:rPr>
          <w:rFonts w:asciiTheme="minorHAnsi" w:hAnsiTheme="minorHAnsi" w:cstheme="minorHAnsi"/>
          <w:i/>
          <w:iCs/>
          <w:sz w:val="18"/>
          <w:szCs w:val="18"/>
        </w:rPr>
        <w:t>Ai sensi del Reg. UE 2016/679 e del D. Lgs. n. 196/2003 si dichiara di essere informato che i dati personali raccolti saranno trattati, anche con strumenti informatici, esclusivamente nell’ambito del procedimento per cui sono stati forniti</w:t>
      </w:r>
    </w:p>
    <w:sectPr w:rsidR="0014419F" w:rsidRPr="00526ADD" w:rsidSect="0079579B">
      <w:headerReference w:type="even" r:id="rId13"/>
      <w:headerReference w:type="default" r:id="rId14"/>
      <w:footerReference w:type="even" r:id="rId15"/>
      <w:footerReference w:type="default" r:id="rId16"/>
      <w:headerReference w:type="first" r:id="rId17"/>
      <w:footerReference w:type="first" r:id="rId18"/>
      <w:pgSz w:w="11906" w:h="16838"/>
      <w:pgMar w:top="1135" w:right="1133" w:bottom="1134" w:left="1134" w:header="708" w:footer="40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87ED7" w14:textId="77777777" w:rsidR="003F7B7C" w:rsidRDefault="003F7B7C">
      <w:r>
        <w:separator/>
      </w:r>
    </w:p>
  </w:endnote>
  <w:endnote w:type="continuationSeparator" w:id="0">
    <w:p w14:paraId="14FAB859" w14:textId="77777777" w:rsidR="003F7B7C" w:rsidRDefault="003F7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MS Gothic"/>
    <w:charset w:val="01"/>
    <w:family w:val="auto"/>
    <w:pitch w:val="variable"/>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00"/>
    <w:family w:val="roman"/>
    <w:pitch w:val="variable"/>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FC28" w14:textId="77777777" w:rsidR="008B3AC5" w:rsidRDefault="008B3AC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1E7E" w14:textId="77777777" w:rsidR="00C770D5" w:rsidRDefault="00C770D5">
    <w:pPr>
      <w:pStyle w:val="Pidipagina"/>
      <w:rPr>
        <w:rFonts w:ascii="Calibri" w:hAnsi="Calibri" w:cs="Calibri"/>
        <w:sz w:val="16"/>
        <w:szCs w:val="16"/>
      </w:rPr>
    </w:pPr>
  </w:p>
  <w:p w14:paraId="568484C8" w14:textId="537C9AB1" w:rsidR="00C770D5" w:rsidRDefault="00C770D5">
    <w:pPr>
      <w:pStyle w:val="Pidipagina"/>
      <w:rPr>
        <w:rFonts w:ascii="Calibri" w:hAnsi="Calibri" w:cs="Calibri"/>
        <w:sz w:val="16"/>
        <w:szCs w:val="16"/>
      </w:rPr>
    </w:pPr>
    <w:r>
      <w:rPr>
        <w:rFonts w:ascii="Calibri" w:hAnsi="Calibri" w:cs="Calibri"/>
        <w:sz w:val="16"/>
        <w:szCs w:val="16"/>
      </w:rPr>
      <w:t>_______________________________________________</w:t>
    </w:r>
    <w:r w:rsidR="008B3AC5">
      <w:rPr>
        <w:rFonts w:ascii="Calibri" w:hAnsi="Calibri" w:cs="Calibri"/>
        <w:sz w:val="16"/>
        <w:szCs w:val="16"/>
      </w:rPr>
      <w:t>_______________________________________________________________________</w:t>
    </w:r>
  </w:p>
  <w:p w14:paraId="485A2D8F" w14:textId="634E8656" w:rsidR="0079579B" w:rsidRPr="00C770D5" w:rsidRDefault="0079579B">
    <w:pPr>
      <w:pStyle w:val="Pidipagina"/>
      <w:rPr>
        <w:rFonts w:ascii="Calibri" w:hAnsi="Calibri" w:cs="Calibri"/>
      </w:rPr>
    </w:pPr>
    <w:r w:rsidRPr="00C770D5">
      <w:rPr>
        <w:rFonts w:ascii="Calibri" w:hAnsi="Calibri" w:cs="Calibri"/>
        <w:sz w:val="16"/>
        <w:szCs w:val="16"/>
      </w:rPr>
      <w:t xml:space="preserve">Appalto specifico indetto da Venis Spa per l’acquisizione di un Sistema Storage ai sensi dell’art. 32 del </w:t>
    </w:r>
    <w:proofErr w:type="spellStart"/>
    <w:r w:rsidRPr="00C770D5">
      <w:rPr>
        <w:rFonts w:ascii="Calibri" w:hAnsi="Calibri" w:cs="Calibri"/>
        <w:sz w:val="16"/>
        <w:szCs w:val="16"/>
      </w:rPr>
      <w:t>D.Lgs.</w:t>
    </w:r>
    <w:proofErr w:type="spellEnd"/>
    <w:r w:rsidRPr="00C770D5">
      <w:rPr>
        <w:rFonts w:ascii="Calibri" w:hAnsi="Calibri" w:cs="Calibri"/>
        <w:sz w:val="16"/>
        <w:szCs w:val="16"/>
      </w:rPr>
      <w:t xml:space="preserve"> 36/2023 e </w:t>
    </w:r>
    <w:proofErr w:type="spellStart"/>
    <w:r w:rsidRPr="00C770D5">
      <w:rPr>
        <w:rFonts w:ascii="Calibri" w:hAnsi="Calibri" w:cs="Calibri"/>
        <w:sz w:val="16"/>
        <w:szCs w:val="16"/>
      </w:rPr>
      <w:t>s.m.i.</w:t>
    </w:r>
    <w:proofErr w:type="spellEnd"/>
    <w:r w:rsidRPr="00C770D5">
      <w:rPr>
        <w:rFonts w:ascii="Calibri" w:hAnsi="Calibri" w:cs="Calibri"/>
        <w:sz w:val="16"/>
        <w:szCs w:val="16"/>
      </w:rPr>
      <w:t>, nell’ambito dello SDAPA per la fornitura di prodotti e servizi per l’informatica e le telecomunicazioni- ID 2681. Allegato_</w:t>
    </w:r>
    <w:r w:rsidR="00EA36CE" w:rsidRPr="00C770D5">
      <w:rPr>
        <w:rFonts w:ascii="Calibri" w:hAnsi="Calibri" w:cs="Calibri"/>
        <w:sz w:val="16"/>
        <w:szCs w:val="16"/>
      </w:rPr>
      <w:t>9</w:t>
    </w:r>
    <w:r w:rsidRPr="00C770D5">
      <w:rPr>
        <w:rFonts w:ascii="Calibri" w:hAnsi="Calibri" w:cs="Calibri"/>
        <w:sz w:val="16"/>
        <w:szCs w:val="16"/>
      </w:rPr>
      <w:t>_</w:t>
    </w:r>
    <w:r w:rsidR="00EA36CE" w:rsidRPr="00C770D5">
      <w:rPr>
        <w:rFonts w:ascii="Calibri" w:hAnsi="Calibri" w:cs="Calibri"/>
        <w:sz w:val="16"/>
        <w:szCs w:val="16"/>
      </w:rPr>
      <w:t>Integrazione_DGUE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67CED" w14:textId="77777777" w:rsidR="008B3AC5" w:rsidRDefault="008B3AC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3EA37" w14:textId="77777777" w:rsidR="003F7B7C" w:rsidRDefault="003F7B7C">
      <w:pPr>
        <w:rPr>
          <w:sz w:val="12"/>
        </w:rPr>
      </w:pPr>
      <w:r>
        <w:separator/>
      </w:r>
    </w:p>
  </w:footnote>
  <w:footnote w:type="continuationSeparator" w:id="0">
    <w:p w14:paraId="5D84909F" w14:textId="77777777" w:rsidR="003F7B7C" w:rsidRDefault="003F7B7C">
      <w:pPr>
        <w:rPr>
          <w:sz w:val="12"/>
        </w:rPr>
      </w:pPr>
      <w:r>
        <w:continuationSeparator/>
      </w:r>
    </w:p>
  </w:footnote>
  <w:footnote w:id="1">
    <w:p w14:paraId="2C637A80" w14:textId="77777777" w:rsidR="0014419F" w:rsidRDefault="007F7076">
      <w:pPr>
        <w:widowControl w:val="0"/>
        <w:ind w:right="45"/>
        <w:jc w:val="both"/>
        <w:rPr>
          <w:rFonts w:cs="Calibri"/>
          <w:sz w:val="14"/>
          <w:szCs w:val="14"/>
        </w:rPr>
      </w:pPr>
      <w:r>
        <w:rPr>
          <w:rStyle w:val="Caratterinotaapidipagina"/>
        </w:rPr>
        <w:footnoteRef/>
      </w:r>
      <w:r>
        <w:t xml:space="preserve"> </w:t>
      </w:r>
      <w:r>
        <w:rPr>
          <w:rFonts w:asciiTheme="minorHAnsi" w:hAnsiTheme="minorHAnsi" w:cstheme="minorHAnsi"/>
          <w:b/>
          <w:sz w:val="16"/>
          <w:szCs w:val="16"/>
        </w:rPr>
        <w:t>La presente dichiarazione deve essere sottoscritta</w:t>
      </w:r>
      <w:r>
        <w:rPr>
          <w:rFonts w:asciiTheme="minorHAnsi" w:hAnsiTheme="minorHAnsi" w:cstheme="minorHAnsi"/>
          <w:sz w:val="14"/>
          <w:szCs w:val="14"/>
        </w:rPr>
        <w:t>:</w:t>
      </w:r>
    </w:p>
    <w:p w14:paraId="7F5F50AB" w14:textId="77777777" w:rsidR="0014419F" w:rsidRDefault="007F7076">
      <w:pPr>
        <w:pStyle w:val="Paragrafoelenco"/>
        <w:widowControl w:val="0"/>
        <w:numPr>
          <w:ilvl w:val="0"/>
          <w:numId w:val="7"/>
        </w:numPr>
        <w:ind w:right="45"/>
        <w:contextualSpacing/>
        <w:jc w:val="both"/>
        <w:rPr>
          <w:rFonts w:asciiTheme="minorHAnsi" w:hAnsiTheme="minorHAnsi" w:cstheme="minorHAnsi"/>
          <w:i/>
          <w:sz w:val="16"/>
          <w:szCs w:val="16"/>
        </w:rPr>
      </w:pPr>
      <w:r>
        <w:rPr>
          <w:rFonts w:asciiTheme="minorHAnsi" w:hAnsiTheme="minorHAnsi" w:cstheme="minorHAnsi"/>
          <w:i/>
          <w:sz w:val="16"/>
          <w:szCs w:val="16"/>
        </w:rPr>
        <w:t>dal concorrente che partecipa in forma singola;</w:t>
      </w:r>
    </w:p>
    <w:p w14:paraId="06A6BDF7" w14:textId="77777777" w:rsidR="0014419F" w:rsidRDefault="007F7076">
      <w:pPr>
        <w:pStyle w:val="Paragrafoelenco"/>
        <w:widowControl w:val="0"/>
        <w:numPr>
          <w:ilvl w:val="0"/>
          <w:numId w:val="7"/>
        </w:numPr>
        <w:ind w:right="45"/>
        <w:contextualSpacing/>
        <w:jc w:val="both"/>
        <w:rPr>
          <w:rFonts w:asciiTheme="minorHAnsi" w:hAnsiTheme="minorHAnsi" w:cstheme="minorHAnsi"/>
          <w:i/>
          <w:sz w:val="16"/>
          <w:szCs w:val="16"/>
        </w:rPr>
      </w:pPr>
      <w:r>
        <w:rPr>
          <w:rFonts w:asciiTheme="minorHAnsi" w:hAnsiTheme="minorHAnsi" w:cstheme="minorHAnsi"/>
          <w:i/>
          <w:sz w:val="16"/>
          <w:szCs w:val="16"/>
        </w:rPr>
        <w:t>dalla mandataria/capofila, nel caso di raggruppamento temporaneo o consorzio ordinario o GEIE costituiti;</w:t>
      </w:r>
    </w:p>
    <w:p w14:paraId="45D25A5D" w14:textId="77777777" w:rsidR="0014419F" w:rsidRDefault="007F7076">
      <w:pPr>
        <w:pStyle w:val="Paragrafoelenco"/>
        <w:widowControl w:val="0"/>
        <w:numPr>
          <w:ilvl w:val="0"/>
          <w:numId w:val="7"/>
        </w:numPr>
        <w:ind w:right="45"/>
        <w:contextualSpacing/>
        <w:jc w:val="both"/>
        <w:rPr>
          <w:rFonts w:asciiTheme="minorHAnsi" w:hAnsiTheme="minorHAnsi" w:cstheme="minorHAnsi"/>
          <w:sz w:val="16"/>
          <w:szCs w:val="16"/>
        </w:rPr>
      </w:pPr>
      <w:r>
        <w:rPr>
          <w:rFonts w:asciiTheme="minorHAnsi" w:hAnsiTheme="minorHAnsi" w:cstheme="minorHAnsi"/>
          <w:i/>
          <w:sz w:val="16"/>
          <w:szCs w:val="16"/>
        </w:rPr>
        <w:t>da tutti i soggetti che costituiranno il raggruppamento o il consorzio o il gruppo, in caso di raggruppamento temporaneo, o consorzio ordinario o GEIE non ancora costituiti</w:t>
      </w:r>
    </w:p>
    <w:p w14:paraId="31E16D04" w14:textId="77777777" w:rsidR="0014419F" w:rsidRDefault="007F7076">
      <w:pPr>
        <w:pStyle w:val="Paragrafoelenco"/>
        <w:widowControl w:val="0"/>
        <w:numPr>
          <w:ilvl w:val="0"/>
          <w:numId w:val="7"/>
        </w:numPr>
        <w:ind w:right="45"/>
        <w:contextualSpacing/>
        <w:jc w:val="both"/>
        <w:rPr>
          <w:rFonts w:asciiTheme="minorHAnsi" w:hAnsiTheme="minorHAnsi" w:cstheme="minorHAnsi"/>
        </w:rPr>
      </w:pPr>
      <w:r>
        <w:rPr>
          <w:rFonts w:asciiTheme="minorHAnsi" w:hAnsiTheme="minorHAnsi" w:cstheme="minorHAnsi"/>
          <w:i/>
          <w:sz w:val="16"/>
          <w:szCs w:val="16"/>
        </w:rPr>
        <w:t>dall’operatore economico ausiliario, in caso di avvalimento</w:t>
      </w:r>
      <w:r>
        <w:rPr>
          <w:rFonts w:asciiTheme="minorHAnsi" w:hAnsiTheme="minorHAnsi" w:cstheme="minorHAnsi"/>
          <w:i/>
          <w:sz w:val="14"/>
          <w:szCs w:val="14"/>
        </w:rPr>
        <w:t xml:space="preserve">. </w:t>
      </w:r>
    </w:p>
    <w:p w14:paraId="301FF404" w14:textId="77777777" w:rsidR="0014419F" w:rsidRDefault="0014419F">
      <w:pPr>
        <w:pStyle w:val="Testonotaapidipagina"/>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F0E03" w14:textId="77777777" w:rsidR="008B3AC5" w:rsidRDefault="008B3AC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0A5C" w14:textId="77777777" w:rsidR="0014419F" w:rsidRDefault="007F7076">
    <w:pPr>
      <w:spacing w:line="276" w:lineRule="auto"/>
      <w:jc w:val="center"/>
      <w:rPr>
        <w:rFonts w:ascii="Calibri" w:eastAsia="Palatino Linotype" w:hAnsi="Calibri" w:cs="Calibri"/>
        <w:b/>
      </w:rPr>
    </w:pPr>
    <w:r>
      <w:rPr>
        <w:rFonts w:ascii="Calibri" w:eastAsia="Palatino Linotype" w:hAnsi="Calibri" w:cs="Calibri"/>
        <w:b/>
      </w:rPr>
      <w:t>CARTA INTESTATA DITTA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BFEA2" w14:textId="77777777" w:rsidR="008B3AC5" w:rsidRDefault="008B3AC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81462"/>
    <w:multiLevelType w:val="multilevel"/>
    <w:tmpl w:val="375E6E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A90307C"/>
    <w:multiLevelType w:val="multilevel"/>
    <w:tmpl w:val="69A41352"/>
    <w:lvl w:ilvl="0">
      <w:start w:val="1"/>
      <w:numFmt w:val="decimal"/>
      <w:lvlText w:val="%1."/>
      <w:lvlJc w:val="left"/>
      <w:pPr>
        <w:tabs>
          <w:tab w:val="num" w:pos="0"/>
        </w:tabs>
        <w:ind w:left="720" w:hanging="360"/>
      </w:pPr>
      <w:rPr>
        <w:rFonts w:ascii="Calibri" w:hAnsi="Calibri" w:cs="Calibri"/>
        <w:sz w:val="14"/>
        <w:szCs w:val="14"/>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 w15:restartNumberingAfterBreak="0">
    <w:nsid w:val="3EBA3804"/>
    <w:multiLevelType w:val="multilevel"/>
    <w:tmpl w:val="497204F6"/>
    <w:lvl w:ilvl="0">
      <w:start w:val="1"/>
      <w:numFmt w:val="bullet"/>
      <w:lvlText w:val=""/>
      <w:lvlJc w:val="left"/>
      <w:pPr>
        <w:tabs>
          <w:tab w:val="num" w:pos="0"/>
        </w:tabs>
        <w:ind w:left="720" w:hanging="360"/>
      </w:pPr>
      <w:rPr>
        <w:rFonts w:ascii="Webdings" w:hAnsi="Webdings" w:cs="Web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EC375F3"/>
    <w:multiLevelType w:val="multilevel"/>
    <w:tmpl w:val="67F80388"/>
    <w:lvl w:ilvl="0">
      <w:start w:val="1"/>
      <w:numFmt w:val="bullet"/>
      <w:lvlText w:val=""/>
      <w:lvlJc w:val="left"/>
      <w:pPr>
        <w:tabs>
          <w:tab w:val="num" w:pos="0"/>
        </w:tabs>
        <w:ind w:left="720" w:hanging="360"/>
      </w:pPr>
      <w:rPr>
        <w:rFonts w:ascii="Webdings" w:hAnsi="Webdings" w:cs="Web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DDD6443"/>
    <w:multiLevelType w:val="multilevel"/>
    <w:tmpl w:val="408E173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4F8E40FA"/>
    <w:multiLevelType w:val="multilevel"/>
    <w:tmpl w:val="EB8CE2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19B3485"/>
    <w:multiLevelType w:val="multilevel"/>
    <w:tmpl w:val="353455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C112407"/>
    <w:multiLevelType w:val="multilevel"/>
    <w:tmpl w:val="B2620BF8"/>
    <w:lvl w:ilvl="0">
      <w:start w:val="1"/>
      <w:numFmt w:val="bullet"/>
      <w:lvlText w:val=""/>
      <w:lvlJc w:val="left"/>
      <w:pPr>
        <w:tabs>
          <w:tab w:val="num" w:pos="0"/>
        </w:tabs>
        <w:ind w:left="720" w:hanging="360"/>
      </w:pPr>
      <w:rPr>
        <w:rFonts w:ascii="Webdings" w:hAnsi="Webdings" w:cs="Web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88618447">
    <w:abstractNumId w:val="4"/>
  </w:num>
  <w:num w:numId="2" w16cid:durableId="690493664">
    <w:abstractNumId w:val="2"/>
  </w:num>
  <w:num w:numId="3" w16cid:durableId="1369140837">
    <w:abstractNumId w:val="7"/>
  </w:num>
  <w:num w:numId="4" w16cid:durableId="162210383">
    <w:abstractNumId w:val="3"/>
  </w:num>
  <w:num w:numId="5" w16cid:durableId="1277440989">
    <w:abstractNumId w:val="5"/>
  </w:num>
  <w:num w:numId="6" w16cid:durableId="228809878">
    <w:abstractNumId w:val="6"/>
  </w:num>
  <w:num w:numId="7" w16cid:durableId="101733387">
    <w:abstractNumId w:val="1"/>
  </w:num>
  <w:num w:numId="8" w16cid:durableId="2047370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283"/>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4419F"/>
    <w:rsid w:val="0014419F"/>
    <w:rsid w:val="002E41B0"/>
    <w:rsid w:val="003F4B22"/>
    <w:rsid w:val="003F7B7C"/>
    <w:rsid w:val="00526ADD"/>
    <w:rsid w:val="00600146"/>
    <w:rsid w:val="0079579B"/>
    <w:rsid w:val="007F7076"/>
    <w:rsid w:val="008B3AC5"/>
    <w:rsid w:val="00905918"/>
    <w:rsid w:val="009532F0"/>
    <w:rsid w:val="00964107"/>
    <w:rsid w:val="00AD4D97"/>
    <w:rsid w:val="00C751F7"/>
    <w:rsid w:val="00C770D5"/>
    <w:rsid w:val="00C92B99"/>
    <w:rsid w:val="00C94004"/>
    <w:rsid w:val="00CC4072"/>
    <w:rsid w:val="00EA36C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38F5E"/>
  <w15:docId w15:val="{39A89D26-6997-4620-AB84-12718E8E4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91C5F"/>
  </w:style>
  <w:style w:type="paragraph" w:styleId="Titolo1">
    <w:name w:val="heading 1"/>
    <w:basedOn w:val="Normale"/>
    <w:next w:val="Normale"/>
    <w:link w:val="Titolo1Carattere"/>
    <w:uiPriority w:val="9"/>
    <w:qFormat/>
    <w:rsid w:val="005C40A4"/>
    <w:pPr>
      <w:keepNext/>
      <w:jc w:val="center"/>
      <w:outlineLvl w:val="0"/>
    </w:pPr>
    <w:rPr>
      <w:rFonts w:ascii="Comic Sans MS" w:eastAsia="Arial Unicode MS" w:hAnsi="Comic Sans MS" w:cs="Arial Unicode MS"/>
      <w:b/>
      <w:bCs/>
      <w:lang w:bidi="he-IL"/>
    </w:rPr>
  </w:style>
  <w:style w:type="paragraph" w:styleId="Titolo2">
    <w:name w:val="heading 2"/>
    <w:basedOn w:val="Normale"/>
    <w:next w:val="Normale"/>
    <w:link w:val="Titolo2Carattere"/>
    <w:uiPriority w:val="9"/>
    <w:semiHidden/>
    <w:unhideWhenUsed/>
    <w:qFormat/>
    <w:rsid w:val="005C40A4"/>
    <w:pPr>
      <w:keepNext/>
      <w:jc w:val="center"/>
      <w:outlineLvl w:val="1"/>
    </w:pPr>
    <w:rPr>
      <w:rFonts w:eastAsia="Arial Unicode MS"/>
      <w:i/>
      <w:iCs/>
      <w:lang w:bidi="he-IL"/>
    </w:rPr>
  </w:style>
  <w:style w:type="paragraph" w:styleId="Titolo3">
    <w:name w:val="heading 3"/>
    <w:basedOn w:val="Normale"/>
    <w:next w:val="Normale"/>
    <w:link w:val="Titolo3Carattere"/>
    <w:uiPriority w:val="9"/>
    <w:semiHidden/>
    <w:unhideWhenUsed/>
    <w:qFormat/>
    <w:rsid w:val="005C40A4"/>
    <w:pPr>
      <w:keepNext/>
      <w:outlineLvl w:val="2"/>
    </w:pPr>
    <w:rPr>
      <w:rFonts w:ascii="Garamond" w:hAnsi="Garamond" w:cs="Arial"/>
      <w:b/>
      <w:bCs/>
      <w:sz w:val="28"/>
    </w:rPr>
  </w:style>
  <w:style w:type="paragraph" w:styleId="Titolo4">
    <w:name w:val="heading 4"/>
    <w:basedOn w:val="Normale"/>
    <w:next w:val="Normale"/>
    <w:link w:val="Titolo4Carattere"/>
    <w:uiPriority w:val="9"/>
    <w:semiHidden/>
    <w:unhideWhenUsed/>
    <w:qFormat/>
    <w:rsid w:val="005C40A4"/>
    <w:pPr>
      <w:keepNext/>
      <w:pBdr>
        <w:top w:val="single" w:sz="4" w:space="1" w:color="000000"/>
        <w:left w:val="single" w:sz="4" w:space="4" w:color="000000"/>
        <w:bottom w:val="single" w:sz="4" w:space="1" w:color="000000"/>
        <w:right w:val="single" w:sz="4" w:space="4" w:color="000000"/>
      </w:pBdr>
      <w:shd w:val="clear" w:color="auto" w:fill="F0F0F0"/>
      <w:spacing w:before="15" w:after="15"/>
      <w:ind w:left="765" w:right="765"/>
      <w:jc w:val="center"/>
      <w:outlineLvl w:val="3"/>
    </w:pPr>
    <w:rPr>
      <w:rFonts w:ascii="Garamond" w:hAnsi="Garamond"/>
      <w:b/>
      <w:bCs/>
      <w:sz w:val="28"/>
      <w:szCs w:val="20"/>
    </w:rPr>
  </w:style>
  <w:style w:type="paragraph" w:styleId="Titolo5">
    <w:name w:val="heading 5"/>
    <w:basedOn w:val="Normale"/>
    <w:next w:val="Normale"/>
    <w:link w:val="Titolo5Carattere"/>
    <w:uiPriority w:val="9"/>
    <w:semiHidden/>
    <w:unhideWhenUsed/>
    <w:qFormat/>
    <w:rsid w:val="0009235A"/>
    <w:pPr>
      <w:keepNext/>
      <w:jc w:val="center"/>
      <w:outlineLvl w:val="4"/>
    </w:pPr>
    <w:rPr>
      <w:b/>
      <w:szCs w:val="20"/>
      <w:u w:val="single"/>
    </w:rPr>
  </w:style>
  <w:style w:type="paragraph" w:styleId="Titolo6">
    <w:name w:val="heading 6"/>
    <w:basedOn w:val="Normale"/>
    <w:next w:val="Normale"/>
    <w:link w:val="Titolo6Carattere"/>
    <w:uiPriority w:val="9"/>
    <w:semiHidden/>
    <w:unhideWhenUsed/>
    <w:qFormat/>
    <w:rsid w:val="0009235A"/>
    <w:pPr>
      <w:keepNext/>
      <w:jc w:val="both"/>
      <w:outlineLvl w:val="5"/>
    </w:pPr>
    <w:rPr>
      <w:i/>
      <w:szCs w:val="20"/>
    </w:rPr>
  </w:style>
  <w:style w:type="paragraph" w:styleId="Titolo7">
    <w:name w:val="heading 7"/>
    <w:basedOn w:val="Normale"/>
    <w:next w:val="Normale"/>
    <w:link w:val="Titolo7Carattere"/>
    <w:qFormat/>
    <w:rsid w:val="0009235A"/>
    <w:pPr>
      <w:keepNext/>
      <w:jc w:val="both"/>
      <w:outlineLvl w:val="6"/>
    </w:pPr>
    <w:rPr>
      <w:b/>
      <w:szCs w:val="20"/>
    </w:rPr>
  </w:style>
  <w:style w:type="paragraph" w:styleId="Titolo8">
    <w:name w:val="heading 8"/>
    <w:basedOn w:val="Normale"/>
    <w:next w:val="Normale"/>
    <w:qFormat/>
    <w:rsid w:val="005C40A4"/>
    <w:pPr>
      <w:spacing w:before="240" w:after="60"/>
      <w:outlineLvl w:val="7"/>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sid w:val="005C40A4"/>
    <w:rPr>
      <w:color w:val="0000FF"/>
      <w:u w:val="single"/>
    </w:rPr>
  </w:style>
  <w:style w:type="character" w:customStyle="1" w:styleId="provvrubrica">
    <w:name w:val="provv_rubrica"/>
    <w:basedOn w:val="Carpredefinitoparagrafo"/>
    <w:qFormat/>
    <w:rsid w:val="00423520"/>
  </w:style>
  <w:style w:type="character" w:customStyle="1" w:styleId="PidipaginaCarattere">
    <w:name w:val="Piè di pagina Carattere"/>
    <w:link w:val="Pidipagina"/>
    <w:qFormat/>
    <w:rsid w:val="00713BE3"/>
    <w:rPr>
      <w:sz w:val="24"/>
    </w:rPr>
  </w:style>
  <w:style w:type="character" w:styleId="Numeropagina">
    <w:name w:val="page number"/>
    <w:qFormat/>
    <w:rsid w:val="00713BE3"/>
  </w:style>
  <w:style w:type="character" w:customStyle="1" w:styleId="CorpodeltestoCarattere">
    <w:name w:val="Corpo del testo Carattere"/>
    <w:qFormat/>
    <w:rsid w:val="00713BE3"/>
    <w:rPr>
      <w:sz w:val="24"/>
      <w:lang w:val="it-IT" w:eastAsia="it-IT" w:bidi="ar-SA"/>
    </w:rPr>
  </w:style>
  <w:style w:type="character" w:customStyle="1" w:styleId="IntestazioneCarattere">
    <w:name w:val="Intestazione Carattere"/>
    <w:link w:val="Intestazione"/>
    <w:qFormat/>
    <w:rsid w:val="00713BE3"/>
    <w:rPr>
      <w:rFonts w:ascii="Calibri" w:eastAsia="Calibri" w:hAnsi="Calibri"/>
      <w:sz w:val="22"/>
      <w:szCs w:val="22"/>
      <w:lang w:eastAsia="en-US"/>
    </w:rPr>
  </w:style>
  <w:style w:type="character" w:customStyle="1" w:styleId="RientrocorpodeltestoCarattere">
    <w:name w:val="Rientro corpo del testo Carattere"/>
    <w:link w:val="Rientrocorpodeltesto"/>
    <w:qFormat/>
    <w:rsid w:val="00713BE3"/>
    <w:rPr>
      <w:sz w:val="24"/>
    </w:rPr>
  </w:style>
  <w:style w:type="character" w:customStyle="1" w:styleId="Titolo4Carattere">
    <w:name w:val="Titolo 4 Carattere"/>
    <w:link w:val="Titolo4"/>
    <w:qFormat/>
    <w:rsid w:val="00713BE3"/>
    <w:rPr>
      <w:rFonts w:ascii="Garamond" w:hAnsi="Garamond"/>
      <w:b/>
      <w:bCs/>
      <w:sz w:val="28"/>
      <w:shd w:val="clear" w:color="auto" w:fill="F0F0F0"/>
    </w:rPr>
  </w:style>
  <w:style w:type="character" w:styleId="Enfasigrassetto">
    <w:name w:val="Strong"/>
    <w:uiPriority w:val="22"/>
    <w:qFormat/>
    <w:rsid w:val="00713BE3"/>
    <w:rPr>
      <w:b/>
      <w:bCs/>
    </w:rPr>
  </w:style>
  <w:style w:type="character" w:customStyle="1" w:styleId="TestofumettoCarattere">
    <w:name w:val="Testo fumetto Carattere"/>
    <w:link w:val="Testofumetto"/>
    <w:uiPriority w:val="99"/>
    <w:qFormat/>
    <w:rsid w:val="004746DD"/>
    <w:rPr>
      <w:rFonts w:ascii="Tahoma" w:hAnsi="Tahoma" w:cs="Tahoma"/>
      <w:sz w:val="16"/>
      <w:szCs w:val="16"/>
    </w:rPr>
  </w:style>
  <w:style w:type="character" w:customStyle="1" w:styleId="TestonotaapidipaginaCarattere">
    <w:name w:val="Testo nota a piè di pagina Carattere"/>
    <w:basedOn w:val="Carpredefinitoparagrafo"/>
    <w:link w:val="Testonotaapidipagina"/>
    <w:qFormat/>
    <w:rsid w:val="007F394F"/>
  </w:style>
  <w:style w:type="character" w:customStyle="1" w:styleId="Caratterinotaapidipagina">
    <w:name w:val="Caratteri nota a piè di pagina"/>
    <w:qFormat/>
    <w:rsid w:val="007F394F"/>
    <w:rPr>
      <w:vertAlign w:val="superscript"/>
    </w:rPr>
  </w:style>
  <w:style w:type="character" w:styleId="Rimandonotaapidipagina">
    <w:name w:val="footnote reference"/>
    <w:rPr>
      <w:vertAlign w:val="superscript"/>
    </w:rPr>
  </w:style>
  <w:style w:type="character" w:customStyle="1" w:styleId="Titolo5Carattere">
    <w:name w:val="Titolo 5 Carattere"/>
    <w:link w:val="Titolo5"/>
    <w:qFormat/>
    <w:rsid w:val="0009235A"/>
    <w:rPr>
      <w:b/>
      <w:sz w:val="24"/>
      <w:u w:val="single"/>
    </w:rPr>
  </w:style>
  <w:style w:type="character" w:customStyle="1" w:styleId="Titolo6Carattere">
    <w:name w:val="Titolo 6 Carattere"/>
    <w:link w:val="Titolo6"/>
    <w:qFormat/>
    <w:rsid w:val="0009235A"/>
    <w:rPr>
      <w:i/>
      <w:sz w:val="24"/>
    </w:rPr>
  </w:style>
  <w:style w:type="character" w:customStyle="1" w:styleId="Titolo7Carattere">
    <w:name w:val="Titolo 7 Carattere"/>
    <w:link w:val="Titolo7"/>
    <w:qFormat/>
    <w:rsid w:val="0009235A"/>
    <w:rPr>
      <w:b/>
      <w:sz w:val="24"/>
    </w:rPr>
  </w:style>
  <w:style w:type="character" w:customStyle="1" w:styleId="Titolo1Carattere">
    <w:name w:val="Titolo 1 Carattere"/>
    <w:link w:val="Titolo1"/>
    <w:qFormat/>
    <w:rsid w:val="0009235A"/>
    <w:rPr>
      <w:rFonts w:ascii="Comic Sans MS" w:eastAsia="Arial Unicode MS" w:hAnsi="Comic Sans MS" w:cs="Arial Unicode MS"/>
      <w:b/>
      <w:bCs/>
      <w:sz w:val="24"/>
      <w:szCs w:val="24"/>
      <w:lang w:bidi="he-IL"/>
    </w:rPr>
  </w:style>
  <w:style w:type="character" w:customStyle="1" w:styleId="CorpotestoCarattere">
    <w:name w:val="Corpo testo Carattere"/>
    <w:link w:val="Corpotesto"/>
    <w:uiPriority w:val="99"/>
    <w:qFormat/>
    <w:rsid w:val="0009235A"/>
    <w:rPr>
      <w:b/>
      <w:bCs/>
      <w:sz w:val="24"/>
      <w:szCs w:val="21"/>
    </w:rPr>
  </w:style>
  <w:style w:type="character" w:customStyle="1" w:styleId="Titolo3Carattere">
    <w:name w:val="Titolo 3 Carattere"/>
    <w:link w:val="Titolo3"/>
    <w:qFormat/>
    <w:rsid w:val="0009235A"/>
    <w:rPr>
      <w:rFonts w:ascii="Garamond" w:hAnsi="Garamond" w:cs="Arial"/>
      <w:b/>
      <w:bCs/>
      <w:sz w:val="28"/>
      <w:szCs w:val="24"/>
    </w:rPr>
  </w:style>
  <w:style w:type="character" w:customStyle="1" w:styleId="Titolo2Carattere">
    <w:name w:val="Titolo 2 Carattere"/>
    <w:link w:val="Titolo2"/>
    <w:qFormat/>
    <w:rsid w:val="0009235A"/>
    <w:rPr>
      <w:rFonts w:eastAsia="Arial Unicode MS"/>
      <w:i/>
      <w:iCs/>
      <w:sz w:val="24"/>
      <w:szCs w:val="24"/>
      <w:lang w:bidi="he-IL"/>
    </w:rPr>
  </w:style>
  <w:style w:type="character" w:customStyle="1" w:styleId="Caratteredellanota">
    <w:name w:val="Carattere della nota"/>
    <w:qFormat/>
    <w:rsid w:val="0009235A"/>
    <w:rPr>
      <w:vertAlign w:val="superscript"/>
    </w:rPr>
  </w:style>
  <w:style w:type="character" w:customStyle="1" w:styleId="TestonotadichiusuraCarattere">
    <w:name w:val="Testo nota di chiusura Carattere"/>
    <w:link w:val="Testonotadichiusura"/>
    <w:uiPriority w:val="99"/>
    <w:qFormat/>
    <w:rsid w:val="0009235A"/>
    <w:rPr>
      <w:rFonts w:ascii="Calibri" w:eastAsia="Calibri" w:hAnsi="Calibri"/>
      <w:lang w:eastAsia="en-US"/>
    </w:rPr>
  </w:style>
  <w:style w:type="character" w:customStyle="1" w:styleId="Caratterinotadichiusura">
    <w:name w:val="Caratteri nota di chiusura"/>
    <w:unhideWhenUsed/>
    <w:qFormat/>
    <w:rsid w:val="0009235A"/>
    <w:rPr>
      <w:vertAlign w:val="superscript"/>
    </w:rPr>
  </w:style>
  <w:style w:type="character" w:styleId="Rimandonotadichiusura">
    <w:name w:val="endnote reference"/>
    <w:rPr>
      <w:vertAlign w:val="superscript"/>
    </w:rPr>
  </w:style>
  <w:style w:type="character" w:styleId="Enfasicorsivo">
    <w:name w:val="Emphasis"/>
    <w:uiPriority w:val="20"/>
    <w:qFormat/>
    <w:rsid w:val="0009235A"/>
    <w:rPr>
      <w:i/>
      <w:iCs/>
    </w:rPr>
  </w:style>
  <w:style w:type="character" w:customStyle="1" w:styleId="provvnumcomma">
    <w:name w:val="provv_numcomma"/>
    <w:qFormat/>
    <w:rsid w:val="0009235A"/>
  </w:style>
  <w:style w:type="character" w:customStyle="1" w:styleId="spanboldcenterbig">
    <w:name w:val="span_bold_center_big"/>
    <w:qFormat/>
    <w:rsid w:val="0009235A"/>
  </w:style>
  <w:style w:type="character" w:customStyle="1" w:styleId="Corpodeltesto2Carattere">
    <w:name w:val="Corpo del testo 2 Carattere"/>
    <w:link w:val="Corpodeltesto2"/>
    <w:qFormat/>
    <w:rsid w:val="0009235A"/>
    <w:rPr>
      <w:rFonts w:cs="Arial"/>
      <w:b/>
      <w:bCs/>
      <w:color w:val="000000"/>
      <w:sz w:val="28"/>
      <w:szCs w:val="23"/>
    </w:rPr>
  </w:style>
  <w:style w:type="character" w:customStyle="1" w:styleId="Rientrocorpodeltesto2Carattere">
    <w:name w:val="Rientro corpo del testo 2 Carattere"/>
    <w:basedOn w:val="Carpredefinitoparagrafo"/>
    <w:link w:val="Rientrocorpodeltesto2"/>
    <w:uiPriority w:val="99"/>
    <w:qFormat/>
    <w:rsid w:val="0009235A"/>
  </w:style>
  <w:style w:type="character" w:customStyle="1" w:styleId="descrizione">
    <w:name w:val="descrizione"/>
    <w:qFormat/>
    <w:rsid w:val="0009235A"/>
    <w:rPr>
      <w:b/>
      <w:bCs/>
      <w:color w:val="5B76A0"/>
      <w:sz w:val="28"/>
      <w:szCs w:val="28"/>
    </w:rPr>
  </w:style>
  <w:style w:type="character" w:customStyle="1" w:styleId="PreformattatoHTMLCarattere">
    <w:name w:val="Preformattato HTML Carattere"/>
    <w:link w:val="PreformattatoHTML"/>
    <w:uiPriority w:val="99"/>
    <w:qFormat/>
    <w:rsid w:val="0009235A"/>
    <w:rPr>
      <w:rFonts w:ascii="Courier New" w:hAnsi="Courier New"/>
      <w:lang w:val="x-none" w:eastAsia="x-none"/>
    </w:rPr>
  </w:style>
  <w:style w:type="character" w:customStyle="1" w:styleId="st">
    <w:name w:val="st"/>
    <w:qFormat/>
    <w:rsid w:val="0009235A"/>
  </w:style>
  <w:style w:type="character" w:customStyle="1" w:styleId="SottotitoloCarattere">
    <w:name w:val="Sottotitolo Carattere"/>
    <w:link w:val="Sottotitolo"/>
    <w:qFormat/>
    <w:rsid w:val="0009235A"/>
    <w:rPr>
      <w:i/>
      <w:iCs/>
      <w:sz w:val="24"/>
      <w:szCs w:val="24"/>
      <w:lang w:bidi="he-IL"/>
    </w:rPr>
  </w:style>
  <w:style w:type="character" w:customStyle="1" w:styleId="ParagrafoelencoCarattere">
    <w:name w:val="Paragrafo elenco Carattere"/>
    <w:link w:val="Paragrafoelenco"/>
    <w:uiPriority w:val="34"/>
    <w:qFormat/>
    <w:locked/>
    <w:rsid w:val="00D93178"/>
  </w:style>
  <w:style w:type="paragraph" w:styleId="Titolo">
    <w:name w:val="Title"/>
    <w:basedOn w:val="Normale"/>
    <w:next w:val="Corpotesto"/>
    <w:uiPriority w:val="10"/>
    <w:qFormat/>
    <w:rsid w:val="005C40A4"/>
    <w:pPr>
      <w:jc w:val="center"/>
    </w:pPr>
    <w:rPr>
      <w:b/>
      <w:bCs/>
      <w:lang w:bidi="he-IL"/>
    </w:rPr>
  </w:style>
  <w:style w:type="paragraph" w:styleId="Corpotesto">
    <w:name w:val="Body Text"/>
    <w:basedOn w:val="Normale"/>
    <w:link w:val="CorpotestoCarattere"/>
    <w:uiPriority w:val="99"/>
    <w:qFormat/>
    <w:rsid w:val="005C40A4"/>
    <w:pPr>
      <w:jc w:val="both"/>
    </w:pPr>
    <w:rPr>
      <w:b/>
      <w:bCs/>
      <w:szCs w:val="21"/>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rPr>
  </w:style>
  <w:style w:type="paragraph" w:customStyle="1" w:styleId="Indice">
    <w:name w:val="Indice"/>
    <w:basedOn w:val="Normale"/>
    <w:qFormat/>
    <w:pPr>
      <w:suppressLineNumbers/>
    </w:pPr>
    <w:rPr>
      <w:rFonts w:cs="Lucida Sans"/>
    </w:rPr>
  </w:style>
  <w:style w:type="paragraph" w:customStyle="1" w:styleId="Default">
    <w:name w:val="Default"/>
    <w:qFormat/>
    <w:rsid w:val="005C40A4"/>
    <w:rPr>
      <w:rFonts w:ascii="Arial" w:hAnsi="Arial" w:cs="Arial"/>
      <w:color w:val="000000"/>
    </w:rPr>
  </w:style>
  <w:style w:type="paragraph" w:styleId="Sottotitolo">
    <w:name w:val="Subtitle"/>
    <w:basedOn w:val="Normale"/>
    <w:next w:val="Normale"/>
    <w:link w:val="SottotitoloCarattere"/>
    <w:uiPriority w:val="11"/>
    <w:qFormat/>
    <w:pPr>
      <w:jc w:val="center"/>
    </w:pPr>
    <w:rPr>
      <w:i/>
    </w:rPr>
  </w:style>
  <w:style w:type="paragraph" w:styleId="Corpodeltesto3">
    <w:name w:val="Body Text 3"/>
    <w:basedOn w:val="Normale"/>
    <w:qFormat/>
    <w:rsid w:val="005C40A4"/>
    <w:pPr>
      <w:jc w:val="both"/>
    </w:pPr>
    <w:rPr>
      <w:szCs w:val="21"/>
    </w:rPr>
  </w:style>
  <w:style w:type="paragraph" w:styleId="Corpodeltesto2">
    <w:name w:val="Body Text 2"/>
    <w:basedOn w:val="Normale"/>
    <w:link w:val="Corpodeltesto2Carattere"/>
    <w:qFormat/>
    <w:rsid w:val="005C40A4"/>
    <w:pPr>
      <w:jc w:val="both"/>
    </w:pPr>
    <w:rPr>
      <w:rFonts w:cs="Arial"/>
      <w:b/>
      <w:bCs/>
      <w:color w:val="000000"/>
      <w:sz w:val="28"/>
      <w:szCs w:val="23"/>
    </w:rPr>
  </w:style>
  <w:style w:type="paragraph" w:styleId="NormaleWeb">
    <w:name w:val="Normal (Web)"/>
    <w:basedOn w:val="Normale"/>
    <w:uiPriority w:val="99"/>
    <w:qFormat/>
    <w:rsid w:val="002902D7"/>
    <w:pPr>
      <w:spacing w:beforeAutospacing="1" w:afterAutospacing="1"/>
    </w:pPr>
  </w:style>
  <w:style w:type="paragraph" w:customStyle="1" w:styleId="Intestazioneepidipagina">
    <w:name w:val="Intestazione e piè di pagina"/>
    <w:basedOn w:val="Normale"/>
    <w:qFormat/>
  </w:style>
  <w:style w:type="paragraph" w:styleId="Pidipagina">
    <w:name w:val="footer"/>
    <w:basedOn w:val="Normale"/>
    <w:link w:val="PidipaginaCarattere"/>
    <w:rsid w:val="00713BE3"/>
    <w:pPr>
      <w:tabs>
        <w:tab w:val="center" w:pos="4819"/>
        <w:tab w:val="right" w:pos="9638"/>
      </w:tabs>
    </w:pPr>
    <w:rPr>
      <w:szCs w:val="20"/>
    </w:rPr>
  </w:style>
  <w:style w:type="paragraph" w:customStyle="1" w:styleId="Titolo41">
    <w:name w:val="Titolo 41"/>
    <w:basedOn w:val="Normale"/>
    <w:qFormat/>
    <w:rsid w:val="0009235A"/>
    <w:pPr>
      <w:widowControl w:val="0"/>
      <w:ind w:left="810"/>
      <w:outlineLvl w:val="3"/>
    </w:pPr>
    <w:rPr>
      <w:rFonts w:ascii="Tahoma" w:hAnsi="Tahoma" w:cs="Tahoma"/>
      <w:b/>
      <w:bCs/>
      <w:sz w:val="20"/>
      <w:szCs w:val="20"/>
    </w:rPr>
  </w:style>
  <w:style w:type="paragraph" w:styleId="Intestazione">
    <w:name w:val="header"/>
    <w:basedOn w:val="Normale"/>
    <w:link w:val="IntestazioneCarattere"/>
    <w:unhideWhenUsed/>
    <w:rsid w:val="00713BE3"/>
    <w:pPr>
      <w:tabs>
        <w:tab w:val="center" w:pos="4819"/>
        <w:tab w:val="right" w:pos="9638"/>
      </w:tabs>
      <w:jc w:val="both"/>
    </w:pPr>
    <w:rPr>
      <w:rFonts w:ascii="Calibri" w:eastAsia="Calibri" w:hAnsi="Calibri"/>
      <w:sz w:val="22"/>
      <w:szCs w:val="22"/>
      <w:lang w:eastAsia="en-US"/>
    </w:rPr>
  </w:style>
  <w:style w:type="paragraph" w:customStyle="1" w:styleId="sche3">
    <w:name w:val="sche_3"/>
    <w:qFormat/>
    <w:rsid w:val="00713BE3"/>
    <w:pPr>
      <w:widowControl w:val="0"/>
      <w:jc w:val="both"/>
    </w:pPr>
    <w:rPr>
      <w:lang w:val="en-US"/>
    </w:rPr>
  </w:style>
  <w:style w:type="paragraph" w:styleId="Rientrocorpodeltesto">
    <w:name w:val="Body Text Indent"/>
    <w:basedOn w:val="Normale"/>
    <w:link w:val="RientrocorpodeltestoCarattere"/>
    <w:rsid w:val="00713BE3"/>
    <w:pPr>
      <w:spacing w:after="120"/>
      <w:ind w:left="283"/>
    </w:pPr>
    <w:rPr>
      <w:szCs w:val="20"/>
    </w:rPr>
  </w:style>
  <w:style w:type="paragraph" w:customStyle="1" w:styleId="TableParagraph">
    <w:name w:val="Table Paragraph"/>
    <w:basedOn w:val="Normale"/>
    <w:uiPriority w:val="1"/>
    <w:qFormat/>
    <w:rsid w:val="00713BE3"/>
    <w:pPr>
      <w:widowControl w:val="0"/>
    </w:pPr>
  </w:style>
  <w:style w:type="paragraph" w:customStyle="1" w:styleId="Corpodeltesto21">
    <w:name w:val="Corpo del testo 21"/>
    <w:basedOn w:val="Normale"/>
    <w:qFormat/>
    <w:rsid w:val="0009235A"/>
    <w:pPr>
      <w:jc w:val="both"/>
    </w:pPr>
    <w:rPr>
      <w:szCs w:val="20"/>
    </w:rPr>
  </w:style>
  <w:style w:type="paragraph" w:customStyle="1" w:styleId="Rientrocorpodeltesto31">
    <w:name w:val="Rientro corpo del testo 31"/>
    <w:basedOn w:val="Normale"/>
    <w:qFormat/>
    <w:rsid w:val="0009235A"/>
    <w:pPr>
      <w:ind w:left="708" w:firstLine="426"/>
    </w:pPr>
    <w:rPr>
      <w:szCs w:val="20"/>
      <w:lang w:eastAsia="ar-SA"/>
    </w:rPr>
  </w:style>
  <w:style w:type="paragraph" w:customStyle="1" w:styleId="Corpodeltesto31">
    <w:name w:val="Corpo del testo 31"/>
    <w:basedOn w:val="Normale"/>
    <w:qFormat/>
    <w:rsid w:val="0009235A"/>
    <w:pPr>
      <w:jc w:val="center"/>
    </w:pPr>
    <w:rPr>
      <w:sz w:val="16"/>
      <w:szCs w:val="20"/>
      <w:lang w:eastAsia="ar-SA"/>
    </w:rPr>
  </w:style>
  <w:style w:type="paragraph" w:styleId="Testodelblocco">
    <w:name w:val="Block Text"/>
    <w:basedOn w:val="Normale"/>
    <w:qFormat/>
    <w:rsid w:val="00F578A6"/>
    <w:pPr>
      <w:ind w:left="851" w:right="567" w:firstLine="142"/>
      <w:jc w:val="both"/>
    </w:pPr>
    <w:rPr>
      <w:sz w:val="26"/>
      <w:szCs w:val="20"/>
    </w:rPr>
  </w:style>
  <w:style w:type="paragraph" w:styleId="Testofumetto">
    <w:name w:val="Balloon Text"/>
    <w:basedOn w:val="Normale"/>
    <w:link w:val="TestofumettoCarattere"/>
    <w:uiPriority w:val="99"/>
    <w:qFormat/>
    <w:rsid w:val="004746DD"/>
    <w:rPr>
      <w:rFonts w:ascii="Tahoma" w:hAnsi="Tahoma" w:cs="Tahoma"/>
      <w:sz w:val="16"/>
      <w:szCs w:val="16"/>
    </w:rPr>
  </w:style>
  <w:style w:type="paragraph" w:styleId="Paragrafoelenco">
    <w:name w:val="List Paragraph"/>
    <w:basedOn w:val="Normale"/>
    <w:link w:val="ParagrafoelencoCarattere"/>
    <w:uiPriority w:val="34"/>
    <w:qFormat/>
    <w:rsid w:val="00832F7E"/>
    <w:pPr>
      <w:ind w:left="708"/>
    </w:pPr>
  </w:style>
  <w:style w:type="paragraph" w:styleId="Testonotaapidipagina">
    <w:name w:val="footnote text"/>
    <w:basedOn w:val="Normale"/>
    <w:link w:val="TestonotaapidipaginaCarattere"/>
    <w:rsid w:val="007F394F"/>
    <w:rPr>
      <w:sz w:val="20"/>
      <w:szCs w:val="20"/>
    </w:rPr>
  </w:style>
  <w:style w:type="paragraph" w:customStyle="1" w:styleId="Standard">
    <w:name w:val="Standard"/>
    <w:qFormat/>
    <w:rsid w:val="0009235A"/>
    <w:pPr>
      <w:textAlignment w:val="baseline"/>
    </w:pPr>
    <w:rPr>
      <w:rFonts w:ascii="Liberation Serif" w:eastAsia="SimSun" w:hAnsi="Liberation Serif" w:cs="Mangal"/>
      <w:kern w:val="2"/>
      <w:lang w:eastAsia="zh-CN" w:bidi="hi-IN"/>
    </w:rPr>
  </w:style>
  <w:style w:type="paragraph" w:styleId="Testonotadichiusura">
    <w:name w:val="endnote text"/>
    <w:basedOn w:val="Normale"/>
    <w:link w:val="TestonotadichiusuraCarattere"/>
    <w:uiPriority w:val="99"/>
    <w:unhideWhenUsed/>
    <w:rsid w:val="0009235A"/>
    <w:pPr>
      <w:spacing w:after="200" w:line="276" w:lineRule="auto"/>
    </w:pPr>
    <w:rPr>
      <w:rFonts w:ascii="Calibri" w:eastAsia="Calibri" w:hAnsi="Calibri"/>
      <w:sz w:val="20"/>
      <w:szCs w:val="20"/>
      <w:lang w:eastAsia="en-US"/>
    </w:rPr>
  </w:style>
  <w:style w:type="paragraph" w:styleId="Nessunaspaziatura">
    <w:name w:val="No Spacing"/>
    <w:uiPriority w:val="1"/>
    <w:qFormat/>
    <w:rsid w:val="0009235A"/>
  </w:style>
  <w:style w:type="paragraph" w:customStyle="1" w:styleId="Corpodeltesto32">
    <w:name w:val="Corpo del testo 32"/>
    <w:basedOn w:val="Normale"/>
    <w:qFormat/>
    <w:rsid w:val="0009235A"/>
    <w:pPr>
      <w:spacing w:line="259" w:lineRule="exact"/>
      <w:jc w:val="both"/>
    </w:pPr>
    <w:rPr>
      <w:b/>
      <w:szCs w:val="20"/>
    </w:rPr>
  </w:style>
  <w:style w:type="paragraph" w:customStyle="1" w:styleId="Rientrocorpodeltesto32">
    <w:name w:val="Rientro corpo del testo 32"/>
    <w:basedOn w:val="Normale"/>
    <w:qFormat/>
    <w:rsid w:val="0009235A"/>
    <w:pPr>
      <w:ind w:left="1080"/>
      <w:jc w:val="both"/>
    </w:pPr>
    <w:rPr>
      <w:szCs w:val="20"/>
    </w:rPr>
  </w:style>
  <w:style w:type="paragraph" w:customStyle="1" w:styleId="provvr0">
    <w:name w:val="provv_r0"/>
    <w:basedOn w:val="Normale"/>
    <w:qFormat/>
    <w:rsid w:val="0009235A"/>
    <w:pPr>
      <w:spacing w:beforeAutospacing="1" w:afterAutospacing="1"/>
      <w:jc w:val="both"/>
    </w:pPr>
    <w:rPr>
      <w:rFonts w:ascii="Arial Unicode MS" w:eastAsia="Arial Unicode MS" w:hAnsi="Arial Unicode MS" w:cs="Arial Unicode MS"/>
    </w:rPr>
  </w:style>
  <w:style w:type="paragraph" w:customStyle="1" w:styleId="m8810518035274988528corpodeltesto">
    <w:name w:val="m_8810518035274988528corpodeltesto"/>
    <w:basedOn w:val="Normale"/>
    <w:qFormat/>
    <w:rsid w:val="0009235A"/>
    <w:pPr>
      <w:spacing w:beforeAutospacing="1" w:afterAutospacing="1"/>
    </w:pPr>
  </w:style>
  <w:style w:type="paragraph" w:styleId="Rientrocorpodeltesto2">
    <w:name w:val="Body Text Indent 2"/>
    <w:basedOn w:val="Normale"/>
    <w:link w:val="Rientrocorpodeltesto2Carattere"/>
    <w:uiPriority w:val="99"/>
    <w:qFormat/>
    <w:rsid w:val="0009235A"/>
    <w:pPr>
      <w:spacing w:after="120" w:line="480" w:lineRule="auto"/>
      <w:ind w:left="283"/>
    </w:pPr>
    <w:rPr>
      <w:sz w:val="20"/>
      <w:szCs w:val="20"/>
    </w:rPr>
  </w:style>
  <w:style w:type="paragraph" w:customStyle="1" w:styleId="Corpodeltesto22">
    <w:name w:val="Corpo del testo 22"/>
    <w:basedOn w:val="Normale"/>
    <w:qFormat/>
    <w:rsid w:val="0009235A"/>
    <w:pPr>
      <w:jc w:val="both"/>
    </w:pPr>
    <w:rPr>
      <w:szCs w:val="20"/>
    </w:rPr>
  </w:style>
  <w:style w:type="paragraph" w:customStyle="1" w:styleId="Rientrocorpodeltesto21">
    <w:name w:val="Rientro corpo del testo 21"/>
    <w:basedOn w:val="Normale"/>
    <w:qFormat/>
    <w:rsid w:val="0009235A"/>
    <w:pPr>
      <w:ind w:left="360"/>
      <w:jc w:val="both"/>
    </w:pPr>
    <w:rPr>
      <w:szCs w:val="20"/>
    </w:rPr>
  </w:style>
  <w:style w:type="paragraph" w:customStyle="1" w:styleId="Corpodeltesto33">
    <w:name w:val="Corpo del testo 33"/>
    <w:basedOn w:val="Normale"/>
    <w:qFormat/>
    <w:rsid w:val="0009235A"/>
    <w:pPr>
      <w:spacing w:line="259" w:lineRule="exact"/>
      <w:jc w:val="both"/>
    </w:pPr>
    <w:rPr>
      <w:b/>
      <w:szCs w:val="20"/>
    </w:rPr>
  </w:style>
  <w:style w:type="paragraph" w:customStyle="1" w:styleId="regolamento">
    <w:name w:val="regolamento"/>
    <w:basedOn w:val="Normale"/>
    <w:qFormat/>
    <w:rsid w:val="0009235A"/>
    <w:pPr>
      <w:widowControl w:val="0"/>
      <w:tabs>
        <w:tab w:val="left" w:pos="-2127"/>
      </w:tabs>
      <w:ind w:left="284" w:hanging="284"/>
      <w:jc w:val="both"/>
    </w:pPr>
    <w:rPr>
      <w:rFonts w:ascii="Arial" w:hAnsi="Arial" w:cs="Arial"/>
      <w:sz w:val="20"/>
    </w:rPr>
  </w:style>
  <w:style w:type="paragraph" w:customStyle="1" w:styleId="Rientrocorpodeltesto33">
    <w:name w:val="Rientro corpo del testo 33"/>
    <w:basedOn w:val="Normale"/>
    <w:qFormat/>
    <w:rsid w:val="0009235A"/>
    <w:pPr>
      <w:ind w:left="1080"/>
      <w:jc w:val="both"/>
    </w:pPr>
    <w:rPr>
      <w:szCs w:val="20"/>
    </w:rPr>
  </w:style>
  <w:style w:type="paragraph" w:customStyle="1" w:styleId="sche22">
    <w:name w:val="sche2_2"/>
    <w:qFormat/>
    <w:rsid w:val="0009235A"/>
    <w:pPr>
      <w:widowControl w:val="0"/>
      <w:overflowPunct w:val="0"/>
      <w:jc w:val="right"/>
    </w:pPr>
    <w:rPr>
      <w:lang w:val="en-US"/>
    </w:rPr>
  </w:style>
  <w:style w:type="paragraph" w:styleId="PreformattatoHTML">
    <w:name w:val="HTML Preformatted"/>
    <w:basedOn w:val="Normale"/>
    <w:link w:val="PreformattatoHTMLCarattere"/>
    <w:uiPriority w:val="99"/>
    <w:qFormat/>
    <w:rsid w:val="00092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paragraph" w:customStyle="1" w:styleId="Rientrocorpodeltesto34">
    <w:name w:val="Rientro corpo del testo 34"/>
    <w:basedOn w:val="Normale"/>
    <w:qFormat/>
    <w:rsid w:val="0009235A"/>
    <w:pPr>
      <w:ind w:left="1080"/>
      <w:jc w:val="both"/>
    </w:pPr>
    <w:rPr>
      <w:szCs w:val="20"/>
    </w:rPr>
  </w:style>
  <w:style w:type="paragraph" w:customStyle="1" w:styleId="Corpodeltesto34">
    <w:name w:val="Corpo del testo 34"/>
    <w:basedOn w:val="Normale"/>
    <w:qFormat/>
    <w:rsid w:val="0009235A"/>
    <w:pPr>
      <w:spacing w:line="259" w:lineRule="exact"/>
      <w:jc w:val="both"/>
    </w:pPr>
    <w:rPr>
      <w:b/>
      <w:szCs w:val="20"/>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uiPriority w:val="2"/>
    <w:semiHidden/>
    <w:unhideWhenUsed/>
    <w:qFormat/>
    <w:rsid w:val="0009235A"/>
    <w:rPr>
      <w:sz w:val="22"/>
      <w:szCs w:val="22"/>
      <w:lang w:val="en-US" w:eastAsia="en-US"/>
    </w:rPr>
    <w:tblPr>
      <w:tblCellMar>
        <w:top w:w="0" w:type="dxa"/>
        <w:left w:w="0" w:type="dxa"/>
        <w:bottom w:w="0" w:type="dxa"/>
        <w:right w:w="0" w:type="dxa"/>
      </w:tblCellMar>
    </w:tblPr>
  </w:style>
  <w:style w:type="table" w:styleId="Grigliatabella">
    <w:name w:val="Table Grid"/>
    <w:basedOn w:val="Tabellanormale"/>
    <w:uiPriority w:val="59"/>
    <w:rsid w:val="00092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bosettiegatti.eu/info/norme/statali/2023_0036_A_II.ht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osettiegatti.eu/info/norme/statali/2011_0159.htm"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customXml" Target="../customXml/item5.xml"/><Relationship Id="rId10" Type="http://schemas.openxmlformats.org/officeDocument/2006/relationships/hyperlink" Target="https://www.bosettiegatti.eu/info/norme/statali/2011_0159.ht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bosettiegatti.eu/info/norme/statali/2023_0036.htm" TargetMode="External"/><Relationship Id="rId14" Type="http://schemas.openxmlformats.org/officeDocument/2006/relationships/header" Target="header2.xml"/><Relationship Id="rId22" Type="http://schemas.openxmlformats.org/officeDocument/2006/relationships/customXml" Target="../customXml/item4.xml"/></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o0xWBBMcAdH6V68qtnkms1VSQqg==">CgMxLjA4AHIhMXNzTUZjbEdQSG9VcFlYbWhFS0lBenc4bzBQeGNOYlRk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F0E685446EBF74187D9948FDFF329BF" ma:contentTypeVersion="0" ma:contentTypeDescription="Creare un nuovo documento." ma:contentTypeScope="" ma:versionID="6516bbe723baa0c02e91d9aa75db74a9">
  <xsd:schema xmlns:xsd="http://www.w3.org/2001/XMLSchema" xmlns:xs="http://www.w3.org/2001/XMLSchema" xmlns:p="http://schemas.microsoft.com/office/2006/metadata/properties" targetNamespace="http://schemas.microsoft.com/office/2006/metadata/properties" ma:root="true" ma:fieldsID="118ecb8a1d69923bff2338ad8a1ae48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AECE5A-31DB-429A-887F-0B93DF881725}">
  <ds:schemaRefs>
    <ds:schemaRef ds:uri="http://schemas.openxmlformats.org/officeDocument/2006/bibliography"/>
  </ds:schemaRefs>
</ds:datastoreItem>
</file>

<file path=customXml/itemProps3.xml><?xml version="1.0" encoding="utf-8"?>
<ds:datastoreItem xmlns:ds="http://schemas.openxmlformats.org/officeDocument/2006/customXml" ds:itemID="{55D96557-E44D-442F-86B3-F2294604EE42}"/>
</file>

<file path=customXml/itemProps4.xml><?xml version="1.0" encoding="utf-8"?>
<ds:datastoreItem xmlns:ds="http://schemas.openxmlformats.org/officeDocument/2006/customXml" ds:itemID="{7A5D197D-98B8-43AD-88DB-B409935CB271}"/>
</file>

<file path=customXml/itemProps5.xml><?xml version="1.0" encoding="utf-8"?>
<ds:datastoreItem xmlns:ds="http://schemas.openxmlformats.org/officeDocument/2006/customXml" ds:itemID="{E828FDD5-3B14-41C0-ABEE-474458E770D9}"/>
</file>

<file path=docProps/app.xml><?xml version="1.0" encoding="utf-8"?>
<Properties xmlns="http://schemas.openxmlformats.org/officeDocument/2006/extended-properties" xmlns:vt="http://schemas.openxmlformats.org/officeDocument/2006/docPropsVTypes">
  <Template>Normal</Template>
  <TotalTime>51</TotalTime>
  <Pages>12</Pages>
  <Words>2508</Words>
  <Characters>14300</Characters>
  <Application>Microsoft Office Word</Application>
  <DocSecurity>0</DocSecurity>
  <Lines>119</Lines>
  <Paragraphs>33</Paragraphs>
  <ScaleCrop>false</ScaleCrop>
  <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donati</dc:creator>
  <dc:description/>
  <cp:lastModifiedBy>Daniela Lucchini</cp:lastModifiedBy>
  <cp:revision>18</cp:revision>
  <dcterms:created xsi:type="dcterms:W3CDTF">2024-07-10T11:40:00Z</dcterms:created>
  <dcterms:modified xsi:type="dcterms:W3CDTF">2026-03-04T10:23:00Z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0x0101004F0E685446EBF74187D9948FDFF329BF</vt:lpwstr>
  </property>
</Properties>
</file>