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1A1A" w:rsidRDefault="00851A1A" w:rsidP="00851A1A">
      <w:pPr>
        <w:widowControl w:val="0"/>
        <w:ind w:right="-1"/>
        <w:rPr>
          <w:b/>
          <w:sz w:val="28"/>
          <w:szCs w:val="28"/>
        </w:rPr>
      </w:pPr>
      <w:bookmarkStart w:id="0" w:name="_GoBack"/>
      <w:bookmarkEnd w:id="0"/>
    </w:p>
    <w:p w:rsidR="000D6625" w:rsidRPr="00F321A3" w:rsidRDefault="000D6625" w:rsidP="000D6625">
      <w:pPr>
        <w:widowControl w:val="0"/>
        <w:ind w:left="709" w:right="-1"/>
        <w:jc w:val="right"/>
        <w:rPr>
          <w:b/>
          <w:sz w:val="22"/>
          <w:szCs w:val="22"/>
        </w:rPr>
      </w:pPr>
      <w:r w:rsidRPr="00F321A3">
        <w:rPr>
          <w:b/>
          <w:sz w:val="22"/>
          <w:szCs w:val="22"/>
        </w:rPr>
        <w:t>AL COMANDO GENERALE DELL’ARMA DEI CARABINIERI</w:t>
      </w:r>
    </w:p>
    <w:p w:rsidR="000D6625" w:rsidRPr="00DA122C" w:rsidRDefault="00F321A3" w:rsidP="000D6625">
      <w:pPr>
        <w:widowControl w:val="0"/>
        <w:ind w:left="709" w:right="-1"/>
        <w:jc w:val="right"/>
        <w:rPr>
          <w:b/>
          <w:sz w:val="22"/>
          <w:szCs w:val="22"/>
        </w:rPr>
      </w:pPr>
      <w:r w:rsidRPr="00DA122C">
        <w:rPr>
          <w:b/>
          <w:sz w:val="22"/>
          <w:szCs w:val="22"/>
        </w:rPr>
        <w:t>Reparto Autonomo – Servizio Amministrativo</w:t>
      </w:r>
    </w:p>
    <w:p w:rsidR="000D6625" w:rsidRPr="00DA122C" w:rsidRDefault="000D6625" w:rsidP="000D6625">
      <w:pPr>
        <w:pStyle w:val="Titolo9"/>
        <w:keepNext w:val="0"/>
        <w:widowControl w:val="0"/>
        <w:jc w:val="right"/>
        <w:rPr>
          <w:rFonts w:ascii="Times New Roman" w:hAnsi="Times New Roman"/>
          <w:sz w:val="22"/>
          <w:szCs w:val="22"/>
        </w:rPr>
      </w:pPr>
      <w:r w:rsidRPr="00DA122C">
        <w:rPr>
          <w:rFonts w:ascii="Times New Roman" w:hAnsi="Times New Roman"/>
          <w:sz w:val="22"/>
          <w:szCs w:val="22"/>
        </w:rPr>
        <w:t>Viale Romania n.</w:t>
      </w:r>
      <w:r w:rsidR="00F321A3" w:rsidRPr="00DA122C">
        <w:rPr>
          <w:rFonts w:ascii="Times New Roman" w:hAnsi="Times New Roman"/>
          <w:sz w:val="22"/>
          <w:szCs w:val="22"/>
        </w:rPr>
        <w:t xml:space="preserve"> </w:t>
      </w:r>
      <w:r w:rsidRPr="00DA122C">
        <w:rPr>
          <w:rFonts w:ascii="Times New Roman" w:hAnsi="Times New Roman"/>
          <w:sz w:val="22"/>
          <w:szCs w:val="22"/>
        </w:rPr>
        <w:t>45    00197 – ROMA</w:t>
      </w:r>
    </w:p>
    <w:p w:rsidR="000D6625" w:rsidRPr="00DA122C" w:rsidRDefault="000D6625" w:rsidP="000D6625">
      <w:pPr>
        <w:rPr>
          <w:sz w:val="22"/>
          <w:szCs w:val="22"/>
        </w:rPr>
      </w:pPr>
    </w:p>
    <w:p w:rsidR="00F321A3" w:rsidRPr="00DA122C" w:rsidRDefault="00F321A3" w:rsidP="00F321A3">
      <w:pPr>
        <w:pStyle w:val="p3"/>
        <w:tabs>
          <w:tab w:val="clear" w:pos="720"/>
          <w:tab w:val="left" w:pos="-1701"/>
        </w:tabs>
        <w:spacing w:before="60" w:after="60" w:line="200" w:lineRule="exact"/>
        <w:ind w:left="1134" w:hanging="1134"/>
        <w:jc w:val="both"/>
        <w:rPr>
          <w:b/>
          <w:iCs/>
          <w:smallCaps/>
          <w:sz w:val="22"/>
          <w:szCs w:val="22"/>
        </w:rPr>
      </w:pPr>
      <w:r w:rsidRPr="00DA122C">
        <w:rPr>
          <w:b/>
          <w:smallCaps/>
          <w:sz w:val="22"/>
          <w:szCs w:val="22"/>
          <w:u w:val="single"/>
        </w:rPr>
        <w:t>Oggetto</w:t>
      </w:r>
      <w:r w:rsidRPr="00DA122C">
        <w:rPr>
          <w:b/>
          <w:sz w:val="22"/>
          <w:szCs w:val="22"/>
        </w:rPr>
        <w:t>:</w:t>
      </w:r>
      <w:r w:rsidRPr="00DA122C">
        <w:rPr>
          <w:b/>
          <w:sz w:val="22"/>
          <w:szCs w:val="22"/>
        </w:rPr>
        <w:tab/>
      </w:r>
      <w:r w:rsidRPr="00DA122C">
        <w:rPr>
          <w:smallCaps/>
          <w:sz w:val="22"/>
          <w:szCs w:val="22"/>
        </w:rPr>
        <w:t xml:space="preserve">Lavori, servizi e forniture ai sensi dell’art. 50, c.1, del D.Lgs. n. 36/2023 e del D.P.R. n. 236/2012, </w:t>
      </w:r>
      <w:proofErr w:type="spellStart"/>
      <w:r w:rsidRPr="00DA122C">
        <w:rPr>
          <w:smallCaps/>
          <w:sz w:val="22"/>
          <w:szCs w:val="22"/>
        </w:rPr>
        <w:t>s.m.i.</w:t>
      </w:r>
      <w:proofErr w:type="spellEnd"/>
      <w:r w:rsidRPr="00DA122C">
        <w:rPr>
          <w:smallCaps/>
          <w:sz w:val="22"/>
          <w:szCs w:val="22"/>
        </w:rPr>
        <w:t xml:space="preserve"> e relative norme correlate</w:t>
      </w:r>
      <w:r w:rsidRPr="00DA122C">
        <w:rPr>
          <w:iCs/>
          <w:smallCaps/>
          <w:sz w:val="22"/>
          <w:szCs w:val="22"/>
        </w:rPr>
        <w:t>.</w:t>
      </w:r>
    </w:p>
    <w:p w:rsidR="00F321A3" w:rsidRPr="00DA122C" w:rsidRDefault="00DA122C" w:rsidP="00F321A3">
      <w:pPr>
        <w:spacing w:before="60" w:after="60" w:line="200" w:lineRule="exact"/>
        <w:ind w:left="1134"/>
        <w:jc w:val="both"/>
        <w:rPr>
          <w:smallCaps/>
          <w:sz w:val="22"/>
          <w:szCs w:val="22"/>
          <w:u w:color="595959"/>
        </w:rPr>
      </w:pPr>
      <w:r w:rsidRPr="00DA122C">
        <w:rPr>
          <w:smallCaps/>
          <w:sz w:val="22"/>
          <w:szCs w:val="22"/>
          <w:u w:color="595959"/>
        </w:rPr>
        <w:t>Affidamento triennale del servizio di manutenzione condizionatori del Cdo Generale</w:t>
      </w:r>
      <w:r w:rsidR="004B2D2F" w:rsidRPr="00DA122C">
        <w:rPr>
          <w:smallCaps/>
          <w:sz w:val="22"/>
          <w:szCs w:val="22"/>
          <w:u w:color="595959"/>
        </w:rPr>
        <w:t>.</w:t>
      </w:r>
    </w:p>
    <w:p w:rsidR="00F321A3" w:rsidRPr="00DA122C" w:rsidRDefault="00F321A3" w:rsidP="00F321A3">
      <w:pPr>
        <w:spacing w:before="60" w:after="60" w:line="200" w:lineRule="exact"/>
        <w:ind w:left="1134"/>
        <w:jc w:val="both"/>
        <w:rPr>
          <w:smallCaps/>
          <w:sz w:val="22"/>
          <w:szCs w:val="22"/>
          <w:u w:color="595959"/>
        </w:rPr>
      </w:pPr>
      <w:r w:rsidRPr="00DA122C">
        <w:rPr>
          <w:smallCaps/>
          <w:sz w:val="22"/>
          <w:szCs w:val="22"/>
          <w:u w:color="595959"/>
        </w:rPr>
        <w:t xml:space="preserve">Importo massimo a disposizione / base di gara: € </w:t>
      </w:r>
      <w:r w:rsidR="00DA122C" w:rsidRPr="00DA122C">
        <w:rPr>
          <w:smallCaps/>
          <w:sz w:val="22"/>
          <w:szCs w:val="22"/>
          <w:u w:color="595959"/>
        </w:rPr>
        <w:t>30.000,00</w:t>
      </w:r>
      <w:r w:rsidRPr="00DA122C">
        <w:rPr>
          <w:smallCaps/>
          <w:sz w:val="22"/>
          <w:szCs w:val="22"/>
          <w:u w:color="595959"/>
        </w:rPr>
        <w:t xml:space="preserve"> IVA esclusa.</w:t>
      </w:r>
    </w:p>
    <w:p w:rsidR="00F321A3" w:rsidRPr="00DA122C" w:rsidRDefault="00F321A3" w:rsidP="00F321A3">
      <w:pPr>
        <w:spacing w:before="60" w:after="60" w:line="200" w:lineRule="exact"/>
        <w:ind w:left="1134"/>
        <w:jc w:val="both"/>
        <w:rPr>
          <w:smallCaps/>
          <w:sz w:val="22"/>
          <w:szCs w:val="22"/>
          <w:u w:color="595959"/>
        </w:rPr>
      </w:pPr>
      <w:r w:rsidRPr="00DA122C">
        <w:rPr>
          <w:smallCaps/>
          <w:sz w:val="22"/>
          <w:szCs w:val="22"/>
          <w:u w:color="595959"/>
        </w:rPr>
        <w:t xml:space="preserve">C.I.G.: </w:t>
      </w:r>
      <w:r w:rsidR="00285128" w:rsidRPr="00DA122C">
        <w:rPr>
          <w:smallCaps/>
          <w:sz w:val="22"/>
          <w:szCs w:val="22"/>
          <w:u w:color="595959"/>
        </w:rPr>
        <w:t>come da piattaforma informatica</w:t>
      </w:r>
    </w:p>
    <w:tbl>
      <w:tblPr>
        <w:tblW w:w="8647" w:type="dxa"/>
        <w:tblInd w:w="1242" w:type="dxa"/>
        <w:tblBorders>
          <w:top w:val="single" w:sz="4" w:space="0" w:color="auto"/>
        </w:tblBorders>
        <w:tblLook w:val="00A0" w:firstRow="1" w:lastRow="0" w:firstColumn="1" w:lastColumn="0" w:noHBand="0" w:noVBand="0"/>
      </w:tblPr>
      <w:tblGrid>
        <w:gridCol w:w="8647"/>
      </w:tblGrid>
      <w:tr w:rsidR="00F321A3" w:rsidRPr="005F2B2F" w:rsidTr="0096483A">
        <w:tc>
          <w:tcPr>
            <w:tcW w:w="8647" w:type="dxa"/>
            <w:tcBorders>
              <w:top w:val="single" w:sz="4" w:space="0" w:color="auto"/>
            </w:tcBorders>
          </w:tcPr>
          <w:p w:rsidR="00F321A3" w:rsidRPr="005F2B2F" w:rsidRDefault="00F321A3" w:rsidP="0096483A">
            <w:pPr>
              <w:spacing w:line="240" w:lineRule="exact"/>
              <w:rPr>
                <w:sz w:val="22"/>
                <w:szCs w:val="22"/>
              </w:rPr>
            </w:pPr>
          </w:p>
        </w:tc>
      </w:tr>
    </w:tbl>
    <w:p w:rsidR="00367DAA" w:rsidRPr="00367DAA" w:rsidRDefault="00367DAA" w:rsidP="00367DAA">
      <w:pPr>
        <w:keepNext/>
        <w:ind w:left="1276" w:hanging="1276"/>
        <w:jc w:val="both"/>
        <w:outlineLvl w:val="0"/>
        <w:rPr>
          <w:szCs w:val="24"/>
          <w:lang w:eastAsia="x-none"/>
        </w:rPr>
      </w:pPr>
    </w:p>
    <w:p w:rsidR="0025767A" w:rsidRPr="000D6625" w:rsidRDefault="0025767A" w:rsidP="0025767A">
      <w:pPr>
        <w:pStyle w:val="Titolo6"/>
        <w:keepNext w:val="0"/>
        <w:widowControl w:val="0"/>
        <w:jc w:val="center"/>
        <w:rPr>
          <w:rFonts w:ascii="Times New Roman" w:hAnsi="Times New Roman"/>
          <w:sz w:val="22"/>
          <w:szCs w:val="22"/>
        </w:rPr>
      </w:pPr>
      <w:r w:rsidRPr="000D6625">
        <w:rPr>
          <w:rFonts w:ascii="Times New Roman" w:hAnsi="Times New Roman"/>
          <w:sz w:val="22"/>
          <w:szCs w:val="22"/>
        </w:rPr>
        <w:t>D I C H I A R A Z I O N E</w:t>
      </w:r>
    </w:p>
    <w:p w:rsidR="0025767A" w:rsidRPr="000D6625" w:rsidRDefault="0025767A" w:rsidP="0025767A">
      <w:pPr>
        <w:widowControl w:val="0"/>
        <w:ind w:left="1701" w:hanging="1701"/>
        <w:rPr>
          <w:sz w:val="22"/>
          <w:szCs w:val="22"/>
        </w:rPr>
      </w:pPr>
    </w:p>
    <w:p w:rsidR="0025767A" w:rsidRPr="000D6625" w:rsidRDefault="00743714" w:rsidP="0025767A">
      <w:pPr>
        <w:widowControl w:val="0"/>
        <w:spacing w:line="276" w:lineRule="auto"/>
        <w:jc w:val="both"/>
        <w:rPr>
          <w:sz w:val="22"/>
          <w:szCs w:val="22"/>
        </w:rPr>
      </w:pPr>
      <w:r>
        <w:rPr>
          <w:sz w:val="22"/>
          <w:szCs w:val="22"/>
        </w:rPr>
        <w:t>Il sottoscritto</w:t>
      </w:r>
      <w:r w:rsidR="0025767A">
        <w:rPr>
          <w:sz w:val="22"/>
          <w:szCs w:val="22"/>
        </w:rPr>
        <w:t>__</w:t>
      </w:r>
      <w:r>
        <w:rPr>
          <w:sz w:val="22"/>
          <w:szCs w:val="22"/>
        </w:rPr>
        <w:t>_________________________</w:t>
      </w:r>
      <w:r w:rsidR="0025767A" w:rsidRPr="000D6625">
        <w:rPr>
          <w:sz w:val="22"/>
          <w:szCs w:val="22"/>
        </w:rPr>
        <w:t>________</w:t>
      </w:r>
      <w:r>
        <w:rPr>
          <w:sz w:val="22"/>
          <w:szCs w:val="22"/>
        </w:rPr>
        <w:t xml:space="preserve"> nato a _________________</w:t>
      </w:r>
      <w:r w:rsidR="0025767A" w:rsidRPr="000D6625">
        <w:rPr>
          <w:sz w:val="22"/>
          <w:szCs w:val="22"/>
        </w:rPr>
        <w:t>____</w:t>
      </w:r>
      <w:proofErr w:type="gramStart"/>
      <w:r w:rsidR="0025767A" w:rsidRPr="000D6625">
        <w:rPr>
          <w:sz w:val="22"/>
          <w:szCs w:val="22"/>
        </w:rPr>
        <w:t>_</w:t>
      </w:r>
      <w:r>
        <w:rPr>
          <w:sz w:val="22"/>
          <w:szCs w:val="22"/>
        </w:rPr>
        <w:t>(</w:t>
      </w:r>
      <w:proofErr w:type="gramEnd"/>
      <w:r>
        <w:rPr>
          <w:sz w:val="22"/>
          <w:szCs w:val="22"/>
        </w:rPr>
        <w:t>____________)</w:t>
      </w:r>
    </w:p>
    <w:p w:rsidR="0025767A" w:rsidRPr="000D6625" w:rsidRDefault="00743714" w:rsidP="0025767A">
      <w:pPr>
        <w:widowControl w:val="0"/>
        <w:spacing w:line="276" w:lineRule="auto"/>
        <w:jc w:val="both"/>
        <w:rPr>
          <w:sz w:val="22"/>
          <w:szCs w:val="22"/>
        </w:rPr>
      </w:pPr>
      <w:r>
        <w:rPr>
          <w:sz w:val="22"/>
          <w:szCs w:val="22"/>
        </w:rPr>
        <w:t>il</w:t>
      </w:r>
      <w:r w:rsidR="0025767A" w:rsidRPr="000D6625">
        <w:rPr>
          <w:sz w:val="22"/>
          <w:szCs w:val="22"/>
        </w:rPr>
        <w:t>_____________________________</w:t>
      </w:r>
      <w:r>
        <w:rPr>
          <w:sz w:val="22"/>
          <w:szCs w:val="22"/>
        </w:rPr>
        <w:t>_____</w:t>
      </w:r>
      <w:r w:rsidR="0025767A" w:rsidRPr="000D6625">
        <w:rPr>
          <w:sz w:val="22"/>
          <w:szCs w:val="22"/>
        </w:rPr>
        <w:t>_____</w:t>
      </w:r>
      <w:r>
        <w:rPr>
          <w:sz w:val="22"/>
          <w:szCs w:val="22"/>
        </w:rPr>
        <w:t xml:space="preserve"> in qualità di Legale Rappresentante della Società </w:t>
      </w:r>
      <w:r w:rsidR="0025767A" w:rsidRPr="000D6625">
        <w:rPr>
          <w:sz w:val="22"/>
          <w:szCs w:val="22"/>
        </w:rPr>
        <w:t>________________________________</w:t>
      </w:r>
      <w:r>
        <w:rPr>
          <w:sz w:val="22"/>
          <w:szCs w:val="22"/>
        </w:rPr>
        <w:t xml:space="preserve"> P.I. </w:t>
      </w:r>
      <w:r w:rsidR="0025767A" w:rsidRPr="000D6625">
        <w:rPr>
          <w:sz w:val="22"/>
          <w:szCs w:val="22"/>
        </w:rPr>
        <w:t>_________________________________</w:t>
      </w:r>
      <w:r>
        <w:rPr>
          <w:sz w:val="22"/>
          <w:szCs w:val="22"/>
        </w:rPr>
        <w:t xml:space="preserve"> con sede in </w:t>
      </w:r>
      <w:r w:rsidR="0025767A" w:rsidRPr="000D6625">
        <w:rPr>
          <w:sz w:val="22"/>
          <w:szCs w:val="22"/>
        </w:rPr>
        <w:t>_________________________________________</w:t>
      </w:r>
      <w:r w:rsidR="0025767A">
        <w:rPr>
          <w:sz w:val="22"/>
          <w:szCs w:val="22"/>
        </w:rPr>
        <w:t>____</w:t>
      </w:r>
      <w:r w:rsidR="0025767A" w:rsidRPr="000D6625">
        <w:rPr>
          <w:sz w:val="22"/>
          <w:szCs w:val="22"/>
        </w:rPr>
        <w:t>____</w:t>
      </w:r>
      <w:r>
        <w:rPr>
          <w:sz w:val="22"/>
          <w:szCs w:val="22"/>
        </w:rPr>
        <w:t>(____________________)</w:t>
      </w:r>
      <w:r w:rsidR="0025767A" w:rsidRPr="000D6625">
        <w:rPr>
          <w:sz w:val="22"/>
          <w:szCs w:val="22"/>
        </w:rPr>
        <w:t>,</w:t>
      </w:r>
    </w:p>
    <w:p w:rsidR="0025767A" w:rsidRDefault="0025767A" w:rsidP="0025767A">
      <w:pPr>
        <w:widowControl w:val="0"/>
        <w:spacing w:line="276" w:lineRule="auto"/>
        <w:jc w:val="both"/>
        <w:rPr>
          <w:sz w:val="22"/>
          <w:szCs w:val="22"/>
        </w:rPr>
      </w:pPr>
    </w:p>
    <w:p w:rsidR="0025767A" w:rsidRDefault="0025767A" w:rsidP="0025767A">
      <w:pPr>
        <w:widowControl w:val="0"/>
        <w:spacing w:line="276" w:lineRule="auto"/>
        <w:jc w:val="center"/>
        <w:rPr>
          <w:b/>
          <w:sz w:val="22"/>
          <w:szCs w:val="22"/>
        </w:rPr>
      </w:pPr>
      <w:r>
        <w:rPr>
          <w:b/>
          <w:sz w:val="22"/>
          <w:szCs w:val="22"/>
        </w:rPr>
        <w:t>D I C H I A R A</w:t>
      </w:r>
    </w:p>
    <w:p w:rsidR="0025767A" w:rsidRPr="000A7B4A" w:rsidRDefault="0025767A" w:rsidP="0025767A">
      <w:pPr>
        <w:widowControl w:val="0"/>
        <w:spacing w:line="276" w:lineRule="auto"/>
        <w:jc w:val="center"/>
        <w:rPr>
          <w:b/>
          <w:sz w:val="22"/>
          <w:szCs w:val="22"/>
        </w:rPr>
      </w:pPr>
    </w:p>
    <w:p w:rsidR="0025767A" w:rsidRDefault="0025767A" w:rsidP="0025767A">
      <w:pPr>
        <w:widowControl w:val="0"/>
        <w:spacing w:line="276" w:lineRule="auto"/>
        <w:jc w:val="both"/>
        <w:rPr>
          <w:sz w:val="22"/>
          <w:szCs w:val="22"/>
        </w:rPr>
      </w:pPr>
      <w:r>
        <w:rPr>
          <w:sz w:val="22"/>
          <w:szCs w:val="22"/>
        </w:rPr>
        <w:t xml:space="preserve">di aver </w:t>
      </w:r>
      <w:r w:rsidR="00743714">
        <w:rPr>
          <w:sz w:val="22"/>
          <w:szCs w:val="22"/>
        </w:rPr>
        <w:t xml:space="preserve">fatto prendere </w:t>
      </w:r>
      <w:r>
        <w:rPr>
          <w:sz w:val="22"/>
          <w:szCs w:val="22"/>
        </w:rPr>
        <w:t>visione</w:t>
      </w:r>
      <w:r w:rsidR="00743714">
        <w:rPr>
          <w:sz w:val="22"/>
          <w:szCs w:val="22"/>
        </w:rPr>
        <w:t>,</w:t>
      </w:r>
      <w:r>
        <w:rPr>
          <w:sz w:val="22"/>
          <w:szCs w:val="22"/>
        </w:rPr>
        <w:t xml:space="preserve"> </w:t>
      </w:r>
      <w:r w:rsidR="00280F90">
        <w:rPr>
          <w:sz w:val="22"/>
          <w:szCs w:val="22"/>
        </w:rPr>
        <w:t xml:space="preserve">a tutti i soggetti </w:t>
      </w:r>
      <w:r w:rsidR="00280F90" w:rsidRPr="00280F90">
        <w:rPr>
          <w:sz w:val="22"/>
          <w:szCs w:val="22"/>
        </w:rPr>
        <w:t xml:space="preserve">di cui agli artt. 94 e 95 del D. Lgs. n. 36/2023, </w:t>
      </w:r>
      <w:r>
        <w:rPr>
          <w:sz w:val="22"/>
          <w:szCs w:val="22"/>
        </w:rPr>
        <w:t xml:space="preserve">dell’informativa di cui all’art. 13 del Regolamento (UE) 2016/679 (GDPR), di seguito </w:t>
      </w:r>
      <w:r w:rsidR="00743714">
        <w:rPr>
          <w:sz w:val="22"/>
          <w:szCs w:val="22"/>
        </w:rPr>
        <w:t>riportata, conservando copia della documentazione comprovante agli atti</w:t>
      </w:r>
      <w:r w:rsidRPr="000D6625">
        <w:rPr>
          <w:sz w:val="22"/>
          <w:szCs w:val="22"/>
        </w:rPr>
        <w:t>:</w:t>
      </w:r>
    </w:p>
    <w:p w:rsidR="00743714" w:rsidRPr="000D6625" w:rsidRDefault="00743714" w:rsidP="0025767A">
      <w:pPr>
        <w:widowControl w:val="0"/>
        <w:spacing w:line="276" w:lineRule="auto"/>
        <w:jc w:val="both"/>
        <w:rPr>
          <w:sz w:val="22"/>
          <w:szCs w:val="22"/>
        </w:rPr>
      </w:pPr>
    </w:p>
    <w:p w:rsidR="0025767A" w:rsidRPr="005E3424" w:rsidRDefault="0025767A" w:rsidP="0025767A">
      <w:pPr>
        <w:widowControl w:val="0"/>
        <w:spacing w:line="276" w:lineRule="auto"/>
        <w:jc w:val="both"/>
        <w:rPr>
          <w:sz w:val="22"/>
          <w:szCs w:val="22"/>
        </w:rPr>
      </w:pPr>
      <w:r>
        <w:rPr>
          <w:sz w:val="22"/>
          <w:szCs w:val="22"/>
        </w:rPr>
        <w:t>“</w:t>
      </w:r>
      <w:r w:rsidRPr="005E3424">
        <w:rPr>
          <w:sz w:val="22"/>
          <w:szCs w:val="22"/>
        </w:rPr>
        <w:t xml:space="preserve">Il </w:t>
      </w:r>
      <w:r w:rsidR="006C77EA">
        <w:rPr>
          <w:sz w:val="22"/>
          <w:szCs w:val="22"/>
        </w:rPr>
        <w:t xml:space="preserve">Reparto Autonomo del </w:t>
      </w:r>
      <w:r w:rsidRPr="005E3424">
        <w:rPr>
          <w:sz w:val="22"/>
          <w:szCs w:val="22"/>
        </w:rPr>
        <w:t xml:space="preserve">Comando Generale dell’Arma dei Carabinieri si impegna a trattare ed a </w:t>
      </w:r>
      <w:r w:rsidR="00743714">
        <w:rPr>
          <w:sz w:val="22"/>
          <w:szCs w:val="22"/>
        </w:rPr>
        <w:t>conservare</w:t>
      </w:r>
      <w:r w:rsidRPr="005E3424">
        <w:rPr>
          <w:sz w:val="22"/>
          <w:szCs w:val="22"/>
        </w:rPr>
        <w:t xml:space="preserve"> i dati esclusivamente per fini istituzionali, secondo i principi di cui all’art. 5 del Regolamento (UE) 2016/679 (GDPR).</w:t>
      </w:r>
    </w:p>
    <w:p w:rsidR="0025767A" w:rsidRPr="005E3424" w:rsidRDefault="0025767A" w:rsidP="0025767A">
      <w:pPr>
        <w:widowControl w:val="0"/>
        <w:spacing w:line="276" w:lineRule="auto"/>
        <w:jc w:val="both"/>
        <w:rPr>
          <w:b/>
          <w:i/>
          <w:sz w:val="22"/>
          <w:szCs w:val="22"/>
        </w:rPr>
      </w:pPr>
      <w:r w:rsidRPr="005E3424">
        <w:rPr>
          <w:b/>
          <w:i/>
          <w:sz w:val="22"/>
          <w:szCs w:val="22"/>
        </w:rPr>
        <w:t>Tutela dati personali – Informativa di cui all’art. 13 del Regolamento (UE) 2016/679 (GDPR).</w:t>
      </w:r>
    </w:p>
    <w:p w:rsidR="0025767A" w:rsidRPr="005E3424" w:rsidRDefault="0025767A" w:rsidP="0025767A">
      <w:pPr>
        <w:widowControl w:val="0"/>
        <w:spacing w:line="276" w:lineRule="auto"/>
        <w:jc w:val="both"/>
        <w:rPr>
          <w:sz w:val="22"/>
          <w:szCs w:val="22"/>
        </w:rPr>
      </w:pPr>
      <w:r w:rsidRPr="005E3424">
        <w:rPr>
          <w:sz w:val="22"/>
          <w:szCs w:val="22"/>
        </w:rPr>
        <w:t xml:space="preserve">Ai sensi dell’art. 13 del Regolamento (UE) 2016/679 (GDPR), l’Arma dei Carabinieri fornisce le seguenti informazioni sul trattamento dei dati personali </w:t>
      </w:r>
      <w:r w:rsidR="00743714">
        <w:rPr>
          <w:sz w:val="22"/>
          <w:szCs w:val="22"/>
        </w:rPr>
        <w:t>raccolti nell’ambito della procedura in oggetto</w:t>
      </w:r>
      <w:r w:rsidRPr="005E3424">
        <w:rPr>
          <w:sz w:val="22"/>
          <w:szCs w:val="22"/>
        </w:rPr>
        <w:t>.</w:t>
      </w:r>
    </w:p>
    <w:p w:rsidR="0025767A" w:rsidRPr="005E3424" w:rsidRDefault="0025767A" w:rsidP="0025767A">
      <w:pPr>
        <w:widowControl w:val="0"/>
        <w:spacing w:line="276" w:lineRule="auto"/>
        <w:jc w:val="both"/>
        <w:rPr>
          <w:sz w:val="22"/>
          <w:szCs w:val="22"/>
        </w:rPr>
      </w:pPr>
      <w:r w:rsidRPr="005E3424">
        <w:rPr>
          <w:b/>
          <w:i/>
          <w:sz w:val="22"/>
          <w:szCs w:val="22"/>
        </w:rPr>
        <w:t>Il “titolare” del trattamento</w:t>
      </w:r>
      <w:r w:rsidRPr="005E3424">
        <w:rPr>
          <w:sz w:val="22"/>
          <w:szCs w:val="22"/>
        </w:rPr>
        <w:t>.</w:t>
      </w:r>
    </w:p>
    <w:p w:rsidR="001539FE" w:rsidRDefault="0025767A" w:rsidP="0025767A">
      <w:pPr>
        <w:widowControl w:val="0"/>
        <w:spacing w:line="276" w:lineRule="auto"/>
        <w:jc w:val="both"/>
        <w:rPr>
          <w:sz w:val="22"/>
          <w:szCs w:val="22"/>
        </w:rPr>
      </w:pPr>
      <w:r w:rsidRPr="005E3424">
        <w:rPr>
          <w:sz w:val="22"/>
          <w:szCs w:val="22"/>
        </w:rPr>
        <w:t>Il “</w:t>
      </w:r>
      <w:r w:rsidRPr="005E3424">
        <w:rPr>
          <w:i/>
          <w:sz w:val="22"/>
          <w:szCs w:val="22"/>
        </w:rPr>
        <w:t>titolare</w:t>
      </w:r>
      <w:r w:rsidRPr="005E3424">
        <w:rPr>
          <w:sz w:val="22"/>
          <w:szCs w:val="22"/>
        </w:rPr>
        <w:t>” del loro trattamento è il Comando Generale dell’Arma dei Carabinieri, Viale Romania n. 45 – 0019</w:t>
      </w:r>
      <w:r w:rsidR="001539FE">
        <w:rPr>
          <w:sz w:val="22"/>
          <w:szCs w:val="22"/>
        </w:rPr>
        <w:t>7 Roma.</w:t>
      </w:r>
    </w:p>
    <w:p w:rsidR="00280F90" w:rsidRPr="00280F90" w:rsidRDefault="00280F90" w:rsidP="00280F90">
      <w:pPr>
        <w:widowControl w:val="0"/>
        <w:spacing w:line="276" w:lineRule="auto"/>
        <w:jc w:val="both"/>
        <w:rPr>
          <w:sz w:val="22"/>
          <w:szCs w:val="22"/>
        </w:rPr>
      </w:pPr>
      <w:r w:rsidRPr="00280F90">
        <w:rPr>
          <w:sz w:val="22"/>
          <w:szCs w:val="22"/>
        </w:rPr>
        <w:t>Responsabile per il riscontro all'interessato, in caso di esercizio dei diritti di cui all'a</w:t>
      </w:r>
      <w:r w:rsidR="005B595A">
        <w:rPr>
          <w:sz w:val="22"/>
          <w:szCs w:val="22"/>
        </w:rPr>
        <w:t>rt.</w:t>
      </w:r>
      <w:r w:rsidRPr="00280F90">
        <w:rPr>
          <w:sz w:val="22"/>
          <w:szCs w:val="22"/>
        </w:rPr>
        <w:t xml:space="preserve">7, è l'Ufficio Relazioni con il Pubblico con sede in Piazza </w:t>
      </w:r>
      <w:proofErr w:type="spellStart"/>
      <w:r w:rsidRPr="00280F90">
        <w:rPr>
          <w:sz w:val="22"/>
          <w:szCs w:val="22"/>
        </w:rPr>
        <w:t>Bligny</w:t>
      </w:r>
      <w:proofErr w:type="spellEnd"/>
      <w:r w:rsidRPr="00280F90">
        <w:rPr>
          <w:sz w:val="22"/>
          <w:szCs w:val="22"/>
        </w:rPr>
        <w:t xml:space="preserve"> n. 2 - 00197 Roma. </w:t>
      </w:r>
    </w:p>
    <w:p w:rsidR="00280F90" w:rsidRPr="00280F90" w:rsidRDefault="00280F90" w:rsidP="00280F90">
      <w:pPr>
        <w:widowControl w:val="0"/>
        <w:spacing w:line="276" w:lineRule="auto"/>
        <w:jc w:val="both"/>
        <w:rPr>
          <w:sz w:val="22"/>
          <w:szCs w:val="22"/>
        </w:rPr>
      </w:pPr>
      <w:r w:rsidRPr="00280F90">
        <w:rPr>
          <w:sz w:val="22"/>
          <w:szCs w:val="22"/>
        </w:rPr>
        <w:t xml:space="preserve">II Capo </w:t>
      </w:r>
      <w:r>
        <w:rPr>
          <w:sz w:val="22"/>
          <w:szCs w:val="22"/>
        </w:rPr>
        <w:t xml:space="preserve">Servizio Amministrativo </w:t>
      </w:r>
      <w:r w:rsidRPr="00280F90">
        <w:rPr>
          <w:sz w:val="22"/>
          <w:szCs w:val="22"/>
        </w:rPr>
        <w:t xml:space="preserve">pro-tempore del </w:t>
      </w:r>
      <w:r>
        <w:rPr>
          <w:sz w:val="22"/>
          <w:szCs w:val="22"/>
        </w:rPr>
        <w:t xml:space="preserve">Reparto Autonomo </w:t>
      </w:r>
      <w:r w:rsidRPr="00280F90">
        <w:rPr>
          <w:sz w:val="22"/>
          <w:szCs w:val="22"/>
        </w:rPr>
        <w:t>del Comando Generale dell'Arma dei Carabinieri</w:t>
      </w:r>
      <w:r>
        <w:rPr>
          <w:sz w:val="22"/>
          <w:szCs w:val="22"/>
        </w:rPr>
        <w:t xml:space="preserve"> </w:t>
      </w:r>
      <w:r w:rsidRPr="00280F90">
        <w:rPr>
          <w:sz w:val="22"/>
          <w:szCs w:val="22"/>
        </w:rPr>
        <w:t xml:space="preserve">- P.E.C. </w:t>
      </w:r>
      <w:r>
        <w:rPr>
          <w:sz w:val="22"/>
          <w:szCs w:val="22"/>
        </w:rPr>
        <w:t>cm30005@</w:t>
      </w:r>
      <w:r w:rsidRPr="00280F90">
        <w:rPr>
          <w:sz w:val="22"/>
          <w:szCs w:val="22"/>
        </w:rPr>
        <w:t xml:space="preserve">pec.carabinieri.it - effettuerà il trattamento dei dati in qualità di "designato" unitamente al personale del proprio Ufficio, formato e nominato "autorizzato". </w:t>
      </w:r>
    </w:p>
    <w:p w:rsidR="00280F90" w:rsidRDefault="00280F90" w:rsidP="00280F90">
      <w:pPr>
        <w:widowControl w:val="0"/>
        <w:spacing w:line="276" w:lineRule="auto"/>
        <w:jc w:val="both"/>
        <w:rPr>
          <w:sz w:val="22"/>
          <w:szCs w:val="22"/>
        </w:rPr>
      </w:pPr>
      <w:r w:rsidRPr="00280F90">
        <w:rPr>
          <w:b/>
          <w:sz w:val="22"/>
          <w:szCs w:val="22"/>
        </w:rPr>
        <w:t>Responsabile della Protezione dei Dati e Referente per l'Anticorruzione e per la Trasparenza dell'Arma dei Carabinieri (RPD/RACT)</w:t>
      </w:r>
      <w:r w:rsidRPr="00280F90">
        <w:rPr>
          <w:sz w:val="22"/>
          <w:szCs w:val="22"/>
        </w:rPr>
        <w:t>.</w:t>
      </w:r>
    </w:p>
    <w:p w:rsidR="00280F90" w:rsidRPr="00280F90" w:rsidRDefault="00280F90" w:rsidP="00280F90">
      <w:pPr>
        <w:widowControl w:val="0"/>
        <w:spacing w:line="276" w:lineRule="auto"/>
        <w:jc w:val="both"/>
        <w:rPr>
          <w:sz w:val="22"/>
          <w:szCs w:val="22"/>
        </w:rPr>
      </w:pPr>
      <w:r w:rsidRPr="00280F90">
        <w:rPr>
          <w:sz w:val="22"/>
          <w:szCs w:val="22"/>
        </w:rPr>
        <w:t>Il "</w:t>
      </w:r>
      <w:r w:rsidRPr="00280F90">
        <w:rPr>
          <w:i/>
          <w:sz w:val="22"/>
          <w:szCs w:val="22"/>
        </w:rPr>
        <w:t>Responsabile della Protezione dei Dati</w:t>
      </w:r>
      <w:r w:rsidRPr="00280F90">
        <w:rPr>
          <w:sz w:val="22"/>
          <w:szCs w:val="22"/>
        </w:rPr>
        <w:t xml:space="preserve">" dell'Arma dei Carabinieri (RPD)" è reperibile alla casella di posta istituzionale: rdp@carabinieri.it- P.E.C.: respprotdati@pec.carabinieri.it. </w:t>
      </w:r>
    </w:p>
    <w:p w:rsidR="00280F90" w:rsidRDefault="00280F90" w:rsidP="00280F90">
      <w:pPr>
        <w:widowControl w:val="0"/>
        <w:spacing w:line="276" w:lineRule="auto"/>
        <w:jc w:val="both"/>
        <w:rPr>
          <w:sz w:val="22"/>
          <w:szCs w:val="22"/>
        </w:rPr>
      </w:pPr>
      <w:r w:rsidRPr="00280F90">
        <w:rPr>
          <w:sz w:val="22"/>
          <w:szCs w:val="22"/>
        </w:rPr>
        <w:t>II "</w:t>
      </w:r>
      <w:r w:rsidRPr="00280F90">
        <w:rPr>
          <w:i/>
          <w:sz w:val="22"/>
          <w:szCs w:val="22"/>
        </w:rPr>
        <w:t>Referente Anticorruzione e per la Trasparenza</w:t>
      </w:r>
      <w:r w:rsidRPr="00280F90">
        <w:rPr>
          <w:sz w:val="22"/>
          <w:szCs w:val="22"/>
        </w:rPr>
        <w:t xml:space="preserve">" dell'Arma dei Carabinieri (RACT) è reperibile alla casella di Posta Istituzionale: anticorruzionetrasparenza@carabinieri.it. </w:t>
      </w:r>
    </w:p>
    <w:p w:rsidR="0025767A" w:rsidRPr="005E3424" w:rsidRDefault="0025767A" w:rsidP="00280F90">
      <w:pPr>
        <w:widowControl w:val="0"/>
        <w:spacing w:line="276" w:lineRule="auto"/>
        <w:jc w:val="both"/>
        <w:rPr>
          <w:sz w:val="22"/>
          <w:szCs w:val="22"/>
        </w:rPr>
      </w:pPr>
      <w:r w:rsidRPr="005E3424">
        <w:rPr>
          <w:b/>
          <w:i/>
          <w:sz w:val="22"/>
          <w:szCs w:val="22"/>
        </w:rPr>
        <w:t>Finalità del trattamento</w:t>
      </w:r>
      <w:r w:rsidRPr="005E3424">
        <w:rPr>
          <w:sz w:val="22"/>
          <w:szCs w:val="22"/>
        </w:rPr>
        <w:t>.</w:t>
      </w:r>
    </w:p>
    <w:p w:rsidR="00280F90" w:rsidRDefault="00280F90" w:rsidP="0025767A">
      <w:pPr>
        <w:widowControl w:val="0"/>
        <w:spacing w:line="276" w:lineRule="auto"/>
        <w:jc w:val="both"/>
        <w:rPr>
          <w:sz w:val="22"/>
          <w:szCs w:val="22"/>
        </w:rPr>
      </w:pPr>
      <w:r w:rsidRPr="00280F90">
        <w:rPr>
          <w:sz w:val="22"/>
          <w:szCs w:val="22"/>
        </w:rPr>
        <w:t>I dati inseriti nella documentazione trasmessa per la pa</w:t>
      </w:r>
      <w:r>
        <w:rPr>
          <w:sz w:val="22"/>
          <w:szCs w:val="22"/>
        </w:rPr>
        <w:t>r</w:t>
      </w:r>
      <w:r w:rsidRPr="00280F90">
        <w:rPr>
          <w:sz w:val="22"/>
          <w:szCs w:val="22"/>
        </w:rPr>
        <w:t xml:space="preserve">tecipazione al presente appalto vengono raccolti dal </w:t>
      </w:r>
      <w:r>
        <w:rPr>
          <w:sz w:val="22"/>
          <w:szCs w:val="22"/>
        </w:rPr>
        <w:t xml:space="preserve">Reparto Autonomo </w:t>
      </w:r>
      <w:r w:rsidRPr="00280F90">
        <w:rPr>
          <w:sz w:val="22"/>
          <w:szCs w:val="22"/>
        </w:rPr>
        <w:t>del Comando Generale dell'Arma dei Carabinieri per verificare la sussistenza dei requisiti necessari per la pa</w:t>
      </w:r>
      <w:r>
        <w:rPr>
          <w:sz w:val="22"/>
          <w:szCs w:val="22"/>
        </w:rPr>
        <w:t>r</w:t>
      </w:r>
      <w:r w:rsidRPr="00280F90">
        <w:rPr>
          <w:sz w:val="22"/>
          <w:szCs w:val="22"/>
        </w:rPr>
        <w:t xml:space="preserve">tecipazione alla gara. I dati forniti dall'operatore economico aggiudicatario </w:t>
      </w:r>
      <w:r w:rsidRPr="00280F90">
        <w:rPr>
          <w:sz w:val="22"/>
          <w:szCs w:val="22"/>
        </w:rPr>
        <w:lastRenderedPageBreak/>
        <w:t>vengono raccolti ai fini della stipula del relativo atto negoziale, per l'adempimento degli obblighi legali ad esso connessi, oltre che per la gestione ed esecuzione del contratto stesso.</w:t>
      </w:r>
    </w:p>
    <w:p w:rsidR="0025767A" w:rsidRPr="005E3424" w:rsidRDefault="0025767A" w:rsidP="0025767A">
      <w:pPr>
        <w:widowControl w:val="0"/>
        <w:spacing w:line="276" w:lineRule="auto"/>
        <w:jc w:val="both"/>
        <w:rPr>
          <w:sz w:val="22"/>
          <w:szCs w:val="22"/>
        </w:rPr>
      </w:pPr>
      <w:r w:rsidRPr="005E3424">
        <w:rPr>
          <w:b/>
          <w:i/>
          <w:sz w:val="22"/>
          <w:szCs w:val="22"/>
        </w:rPr>
        <w:t>Luogo e modalità di trattamento dei dati</w:t>
      </w:r>
      <w:r w:rsidRPr="005E3424">
        <w:rPr>
          <w:sz w:val="22"/>
          <w:szCs w:val="22"/>
        </w:rPr>
        <w:t>.</w:t>
      </w:r>
    </w:p>
    <w:p w:rsidR="00280F90" w:rsidRDefault="00280F90" w:rsidP="0025767A">
      <w:pPr>
        <w:widowControl w:val="0"/>
        <w:spacing w:line="276" w:lineRule="auto"/>
        <w:jc w:val="both"/>
        <w:rPr>
          <w:sz w:val="22"/>
          <w:szCs w:val="22"/>
        </w:rPr>
      </w:pPr>
      <w:r w:rsidRPr="00280F90">
        <w:rPr>
          <w:sz w:val="22"/>
          <w:szCs w:val="22"/>
        </w:rPr>
        <w:t xml:space="preserve">Il trattamento dei dati personali verrà effettuato dal </w:t>
      </w:r>
      <w:r>
        <w:rPr>
          <w:sz w:val="22"/>
          <w:szCs w:val="22"/>
        </w:rPr>
        <w:t>Reparto Autonomo</w:t>
      </w:r>
      <w:r w:rsidRPr="00280F90">
        <w:rPr>
          <w:sz w:val="22"/>
          <w:szCs w:val="22"/>
        </w:rPr>
        <w:t xml:space="preserve"> del Comando Generale dell'Arma dei Carabinieri in modo da garantire la sicurezza e la riservatezza e potrà essere attuato mediante strumenti manuali, informatici e telematici idonei a trattarli nel rispetto delle regole di sicurezza previste dal Codice. In particolare la loro conservazione avverrà tramite archivi ca</w:t>
      </w:r>
      <w:r>
        <w:rPr>
          <w:sz w:val="22"/>
          <w:szCs w:val="22"/>
        </w:rPr>
        <w:t>r</w:t>
      </w:r>
      <w:r w:rsidRPr="00280F90">
        <w:rPr>
          <w:sz w:val="22"/>
          <w:szCs w:val="22"/>
        </w:rPr>
        <w:t xml:space="preserve">tacei e informatici. </w:t>
      </w:r>
    </w:p>
    <w:p w:rsidR="0025767A" w:rsidRPr="005E3424" w:rsidRDefault="0025767A" w:rsidP="0025767A">
      <w:pPr>
        <w:widowControl w:val="0"/>
        <w:spacing w:line="276" w:lineRule="auto"/>
        <w:jc w:val="both"/>
        <w:rPr>
          <w:sz w:val="22"/>
          <w:szCs w:val="22"/>
        </w:rPr>
      </w:pPr>
      <w:r w:rsidRPr="005E3424">
        <w:rPr>
          <w:b/>
          <w:i/>
          <w:sz w:val="22"/>
          <w:szCs w:val="22"/>
        </w:rPr>
        <w:t>Base giuridica del trattamento</w:t>
      </w:r>
      <w:r w:rsidRPr="005E3424">
        <w:rPr>
          <w:sz w:val="22"/>
          <w:szCs w:val="22"/>
        </w:rPr>
        <w:t>.</w:t>
      </w:r>
    </w:p>
    <w:p w:rsidR="00280F90" w:rsidRDefault="00280F90" w:rsidP="0025767A">
      <w:pPr>
        <w:widowControl w:val="0"/>
        <w:spacing w:line="276" w:lineRule="auto"/>
        <w:jc w:val="both"/>
        <w:rPr>
          <w:sz w:val="22"/>
          <w:szCs w:val="22"/>
        </w:rPr>
      </w:pPr>
      <w:r w:rsidRPr="00280F90">
        <w:rPr>
          <w:sz w:val="22"/>
          <w:szCs w:val="22"/>
        </w:rPr>
        <w:t xml:space="preserve">I dati personali sono trattati dal Titolari nell'esecuzione dei rispettivi compiti istituzionali, di interesse pubblico o, comunque, connessi all'esercizio dei pubblici poteri conferiti loro dall'Ordinamento, ai sensi dell'artt. 6, paragrafo 1, </w:t>
      </w:r>
      <w:r w:rsidR="005B595A">
        <w:rPr>
          <w:sz w:val="22"/>
          <w:szCs w:val="22"/>
        </w:rPr>
        <w:t>l</w:t>
      </w:r>
      <w:r w:rsidRPr="00280F90">
        <w:rPr>
          <w:sz w:val="22"/>
          <w:szCs w:val="22"/>
        </w:rPr>
        <w:t xml:space="preserve">ett. c) ed e), </w:t>
      </w:r>
      <w:r w:rsidR="005B595A">
        <w:rPr>
          <w:sz w:val="22"/>
          <w:szCs w:val="22"/>
        </w:rPr>
        <w:t>10</w:t>
      </w:r>
      <w:r w:rsidRPr="00280F90">
        <w:rPr>
          <w:sz w:val="22"/>
          <w:szCs w:val="22"/>
        </w:rPr>
        <w:t xml:space="preserve"> GDPR, a</w:t>
      </w:r>
      <w:r w:rsidR="005B595A">
        <w:rPr>
          <w:sz w:val="22"/>
          <w:szCs w:val="22"/>
        </w:rPr>
        <w:t xml:space="preserve">rt. </w:t>
      </w:r>
      <w:r w:rsidRPr="00280F90">
        <w:rPr>
          <w:sz w:val="22"/>
          <w:szCs w:val="22"/>
        </w:rPr>
        <w:t xml:space="preserve">2 ter e 2 </w:t>
      </w:r>
      <w:proofErr w:type="spellStart"/>
      <w:r w:rsidRPr="00280F90">
        <w:rPr>
          <w:sz w:val="22"/>
          <w:szCs w:val="22"/>
        </w:rPr>
        <w:t>octies</w:t>
      </w:r>
      <w:proofErr w:type="spellEnd"/>
      <w:r w:rsidRPr="00280F90">
        <w:rPr>
          <w:sz w:val="22"/>
          <w:szCs w:val="22"/>
        </w:rPr>
        <w:t xml:space="preserve"> </w:t>
      </w:r>
      <w:proofErr w:type="spellStart"/>
      <w:r w:rsidRPr="00280F90">
        <w:rPr>
          <w:sz w:val="22"/>
          <w:szCs w:val="22"/>
        </w:rPr>
        <w:t>D.Lgs</w:t>
      </w:r>
      <w:proofErr w:type="spellEnd"/>
      <w:r w:rsidRPr="00280F90">
        <w:rPr>
          <w:sz w:val="22"/>
          <w:szCs w:val="22"/>
        </w:rPr>
        <w:t xml:space="preserve"> n. 196/2003, D.Lgs. n. 36/2023 (</w:t>
      </w:r>
      <w:r w:rsidRPr="00280F90">
        <w:rPr>
          <w:i/>
          <w:sz w:val="22"/>
          <w:szCs w:val="22"/>
        </w:rPr>
        <w:t>Codice dei Contratti Pubblici</w:t>
      </w:r>
      <w:r w:rsidRPr="00280F90">
        <w:rPr>
          <w:sz w:val="22"/>
          <w:szCs w:val="22"/>
        </w:rPr>
        <w:t xml:space="preserve">), </w:t>
      </w:r>
      <w:proofErr w:type="spellStart"/>
      <w:r w:rsidRPr="00280F90">
        <w:rPr>
          <w:sz w:val="22"/>
          <w:szCs w:val="22"/>
        </w:rPr>
        <w:t>D.Lgs</w:t>
      </w:r>
      <w:proofErr w:type="spellEnd"/>
      <w:r w:rsidRPr="00280F90">
        <w:rPr>
          <w:sz w:val="22"/>
          <w:szCs w:val="22"/>
        </w:rPr>
        <w:t xml:space="preserve"> n. 33/2013 (</w:t>
      </w:r>
      <w:r w:rsidRPr="005B595A">
        <w:rPr>
          <w:i/>
          <w:sz w:val="22"/>
          <w:szCs w:val="22"/>
        </w:rPr>
        <w:t>cd. Decreto Trasparenza</w:t>
      </w:r>
      <w:r w:rsidRPr="00280F90">
        <w:rPr>
          <w:sz w:val="22"/>
          <w:szCs w:val="22"/>
        </w:rPr>
        <w:t>).</w:t>
      </w:r>
    </w:p>
    <w:p w:rsidR="0025767A" w:rsidRPr="005E3424" w:rsidRDefault="0025767A" w:rsidP="0025767A">
      <w:pPr>
        <w:widowControl w:val="0"/>
        <w:spacing w:line="276" w:lineRule="auto"/>
        <w:jc w:val="both"/>
        <w:rPr>
          <w:sz w:val="22"/>
          <w:szCs w:val="22"/>
        </w:rPr>
      </w:pPr>
      <w:r w:rsidRPr="005E3424">
        <w:rPr>
          <w:b/>
          <w:i/>
          <w:sz w:val="22"/>
          <w:szCs w:val="22"/>
        </w:rPr>
        <w:t>Tipi di dati trattati</w:t>
      </w:r>
      <w:r w:rsidRPr="005E3424">
        <w:rPr>
          <w:sz w:val="22"/>
          <w:szCs w:val="22"/>
        </w:rPr>
        <w:t>.</w:t>
      </w:r>
    </w:p>
    <w:p w:rsidR="009E28D0" w:rsidRDefault="009E28D0" w:rsidP="0025767A">
      <w:pPr>
        <w:widowControl w:val="0"/>
        <w:spacing w:line="276" w:lineRule="auto"/>
        <w:jc w:val="both"/>
        <w:rPr>
          <w:sz w:val="22"/>
          <w:szCs w:val="22"/>
        </w:rPr>
      </w:pPr>
      <w:r w:rsidRPr="009E28D0">
        <w:rPr>
          <w:sz w:val="22"/>
          <w:szCs w:val="22"/>
        </w:rPr>
        <w:t xml:space="preserve">Verranno trattati dati personali comuni e giudiziari. Si tratta di informazioni che non sono raccolte per essere associate ad interessi identificati, ma che per loro stessa natura potrebbero, attraverso elaborazioni ed associazioni con dati detenuti da terzi, permettere di identificare il concorrente. </w:t>
      </w:r>
    </w:p>
    <w:p w:rsidR="0025767A" w:rsidRPr="005E3424" w:rsidRDefault="0025767A" w:rsidP="0025767A">
      <w:pPr>
        <w:widowControl w:val="0"/>
        <w:spacing w:line="276" w:lineRule="auto"/>
        <w:jc w:val="both"/>
        <w:rPr>
          <w:sz w:val="22"/>
          <w:szCs w:val="22"/>
        </w:rPr>
      </w:pPr>
      <w:r w:rsidRPr="005E3424">
        <w:rPr>
          <w:b/>
          <w:i/>
          <w:sz w:val="22"/>
          <w:szCs w:val="22"/>
        </w:rPr>
        <w:t>Natura del conferimento</w:t>
      </w:r>
      <w:r w:rsidRPr="005E3424">
        <w:rPr>
          <w:sz w:val="22"/>
          <w:szCs w:val="22"/>
        </w:rPr>
        <w:t>.</w:t>
      </w:r>
    </w:p>
    <w:p w:rsidR="0025767A" w:rsidRPr="005E3424" w:rsidRDefault="0025767A" w:rsidP="0025767A">
      <w:pPr>
        <w:widowControl w:val="0"/>
        <w:spacing w:line="276" w:lineRule="auto"/>
        <w:jc w:val="both"/>
        <w:rPr>
          <w:sz w:val="22"/>
          <w:szCs w:val="22"/>
        </w:rPr>
      </w:pPr>
      <w:r w:rsidRPr="005E3424">
        <w:rPr>
          <w:sz w:val="22"/>
          <w:szCs w:val="22"/>
        </w:rPr>
        <w:t>Il conferimento dei dati ha natura facoltativa; tuttavia, il rifiuto di fornire i dati richiesti determinerà l’esclusione del concorrente o la decadenza dell’aggiudicazione.</w:t>
      </w:r>
    </w:p>
    <w:p w:rsidR="0025767A" w:rsidRPr="005E3424" w:rsidRDefault="0025767A" w:rsidP="0025767A">
      <w:pPr>
        <w:widowControl w:val="0"/>
        <w:spacing w:line="276" w:lineRule="auto"/>
        <w:jc w:val="both"/>
        <w:rPr>
          <w:sz w:val="22"/>
          <w:szCs w:val="22"/>
        </w:rPr>
      </w:pPr>
      <w:r w:rsidRPr="005E3424">
        <w:rPr>
          <w:b/>
          <w:i/>
          <w:sz w:val="22"/>
          <w:szCs w:val="22"/>
        </w:rPr>
        <w:t>Modalità del trattamento dei dati</w:t>
      </w:r>
      <w:r w:rsidRPr="005E3424">
        <w:rPr>
          <w:sz w:val="22"/>
          <w:szCs w:val="22"/>
        </w:rPr>
        <w:t>.</w:t>
      </w:r>
    </w:p>
    <w:p w:rsidR="0025767A" w:rsidRPr="005E3424" w:rsidRDefault="0025767A" w:rsidP="0025767A">
      <w:pPr>
        <w:widowControl w:val="0"/>
        <w:spacing w:line="276" w:lineRule="auto"/>
        <w:jc w:val="both"/>
        <w:rPr>
          <w:sz w:val="22"/>
          <w:szCs w:val="22"/>
        </w:rPr>
      </w:pPr>
      <w:r w:rsidRPr="005E3424">
        <w:rPr>
          <w:sz w:val="22"/>
          <w:szCs w:val="22"/>
        </w:rPr>
        <w:t>I dati personali sono trattati con strumenti automatizzati per il tempo strettamente necessario a conseguire gli scopi per cui sono stati raccolti.</w:t>
      </w:r>
    </w:p>
    <w:p w:rsidR="0025767A" w:rsidRPr="005E3424" w:rsidRDefault="0025767A" w:rsidP="0025767A">
      <w:pPr>
        <w:widowControl w:val="0"/>
        <w:spacing w:line="276" w:lineRule="auto"/>
        <w:jc w:val="both"/>
        <w:rPr>
          <w:sz w:val="22"/>
          <w:szCs w:val="22"/>
        </w:rPr>
      </w:pPr>
      <w:r w:rsidRPr="005E3424">
        <w:rPr>
          <w:sz w:val="22"/>
          <w:szCs w:val="22"/>
        </w:rPr>
        <w:t>Specifiche misure di sicurezza sono osservate per prevenire la perdita dei dati, usi illeciti o non corretti ed accessi non autorizzati.</w:t>
      </w:r>
    </w:p>
    <w:p w:rsidR="0025767A" w:rsidRPr="005E3424" w:rsidRDefault="0025767A" w:rsidP="0025767A">
      <w:pPr>
        <w:widowControl w:val="0"/>
        <w:spacing w:line="276" w:lineRule="auto"/>
        <w:jc w:val="both"/>
        <w:rPr>
          <w:sz w:val="22"/>
          <w:szCs w:val="22"/>
        </w:rPr>
      </w:pPr>
      <w:r w:rsidRPr="005E3424">
        <w:rPr>
          <w:b/>
          <w:i/>
          <w:sz w:val="22"/>
          <w:szCs w:val="22"/>
        </w:rPr>
        <w:t>Ambito di comunicazione e di diffusione dei dati</w:t>
      </w:r>
      <w:r w:rsidRPr="005E3424">
        <w:rPr>
          <w:sz w:val="22"/>
          <w:szCs w:val="22"/>
        </w:rPr>
        <w:t>.</w:t>
      </w:r>
    </w:p>
    <w:p w:rsidR="0025767A" w:rsidRPr="005E3424" w:rsidRDefault="0025767A" w:rsidP="0025767A">
      <w:pPr>
        <w:widowControl w:val="0"/>
        <w:spacing w:line="276" w:lineRule="auto"/>
        <w:jc w:val="both"/>
        <w:rPr>
          <w:sz w:val="22"/>
          <w:szCs w:val="22"/>
        </w:rPr>
      </w:pPr>
      <w:r w:rsidRPr="005E3424">
        <w:rPr>
          <w:sz w:val="22"/>
          <w:szCs w:val="22"/>
        </w:rPr>
        <w:t>I dati verranno comunicati a:</w:t>
      </w:r>
    </w:p>
    <w:p w:rsidR="00992919" w:rsidRPr="005E3424" w:rsidRDefault="00992919" w:rsidP="00992919">
      <w:pPr>
        <w:widowControl w:val="0"/>
        <w:numPr>
          <w:ilvl w:val="0"/>
          <w:numId w:val="4"/>
        </w:numPr>
        <w:tabs>
          <w:tab w:val="left" w:pos="284"/>
        </w:tabs>
        <w:spacing w:line="276" w:lineRule="auto"/>
        <w:ind w:left="284" w:hanging="284"/>
        <w:jc w:val="both"/>
        <w:rPr>
          <w:sz w:val="22"/>
          <w:szCs w:val="22"/>
        </w:rPr>
      </w:pPr>
      <w:r>
        <w:rPr>
          <w:sz w:val="22"/>
          <w:szCs w:val="22"/>
        </w:rPr>
        <w:t>organismi del medesimo Reparto Autonomo</w:t>
      </w:r>
      <w:r w:rsidR="009E28D0">
        <w:rPr>
          <w:sz w:val="22"/>
          <w:szCs w:val="22"/>
        </w:rPr>
        <w:t xml:space="preserve"> e/o articolazioni del Comando Generale dell’Arma dei Carabinieri, </w:t>
      </w:r>
      <w:r>
        <w:rPr>
          <w:sz w:val="22"/>
          <w:szCs w:val="22"/>
        </w:rPr>
        <w:t>limitatamente ai fini di dare esecutività alla procedura in argomento</w:t>
      </w:r>
      <w:r w:rsidRPr="005E3424">
        <w:rPr>
          <w:sz w:val="22"/>
          <w:szCs w:val="22"/>
        </w:rPr>
        <w:t>;</w:t>
      </w:r>
    </w:p>
    <w:p w:rsidR="0025767A" w:rsidRPr="005E3424" w:rsidRDefault="0025767A" w:rsidP="0025767A">
      <w:pPr>
        <w:widowControl w:val="0"/>
        <w:numPr>
          <w:ilvl w:val="0"/>
          <w:numId w:val="4"/>
        </w:numPr>
        <w:tabs>
          <w:tab w:val="left" w:pos="284"/>
        </w:tabs>
        <w:spacing w:line="276" w:lineRule="auto"/>
        <w:ind w:left="284" w:hanging="284"/>
        <w:jc w:val="both"/>
        <w:rPr>
          <w:sz w:val="22"/>
          <w:szCs w:val="22"/>
        </w:rPr>
      </w:pPr>
      <w:r w:rsidRPr="005E3424">
        <w:rPr>
          <w:sz w:val="22"/>
          <w:szCs w:val="22"/>
        </w:rPr>
        <w:t>altri eventuali operatori economici che facciano richiesta di accesso ai documenti di gara, nel rispetto delle normative di settore.</w:t>
      </w:r>
    </w:p>
    <w:p w:rsidR="009E28D0" w:rsidRDefault="009E28D0" w:rsidP="0025767A">
      <w:pPr>
        <w:widowControl w:val="0"/>
        <w:spacing w:line="276" w:lineRule="auto"/>
        <w:jc w:val="both"/>
        <w:rPr>
          <w:sz w:val="22"/>
          <w:szCs w:val="22"/>
        </w:rPr>
      </w:pPr>
      <w:r w:rsidRPr="009E28D0">
        <w:rPr>
          <w:sz w:val="22"/>
          <w:szCs w:val="22"/>
        </w:rPr>
        <w:t>A</w:t>
      </w:r>
      <w:r>
        <w:rPr>
          <w:sz w:val="22"/>
          <w:szCs w:val="22"/>
        </w:rPr>
        <w:t>l</w:t>
      </w:r>
      <w:r w:rsidRPr="009E28D0">
        <w:rPr>
          <w:sz w:val="22"/>
          <w:szCs w:val="22"/>
        </w:rPr>
        <w:t xml:space="preserve"> termine della procedura contrattuale, l'Amministrazione provvederà ad attendere agli obblighi di pubblicità, trasparenza mediante la pubblicazione sul sito istituzionale, sezione Amministrazione Trasparente ex art. 23, co. 1, del </w:t>
      </w:r>
      <w:proofErr w:type="spellStart"/>
      <w:r w:rsidRPr="009E28D0">
        <w:rPr>
          <w:sz w:val="22"/>
          <w:szCs w:val="22"/>
        </w:rPr>
        <w:t>D.Lgs</w:t>
      </w:r>
      <w:proofErr w:type="spellEnd"/>
      <w:r w:rsidRPr="009E28D0">
        <w:rPr>
          <w:sz w:val="22"/>
          <w:szCs w:val="22"/>
        </w:rPr>
        <w:t xml:space="preserve"> n. 33/2013.</w:t>
      </w:r>
    </w:p>
    <w:p w:rsidR="0025767A" w:rsidRPr="005E3424" w:rsidRDefault="0025767A" w:rsidP="0025767A">
      <w:pPr>
        <w:widowControl w:val="0"/>
        <w:spacing w:line="276" w:lineRule="auto"/>
        <w:jc w:val="both"/>
        <w:rPr>
          <w:sz w:val="22"/>
          <w:szCs w:val="22"/>
        </w:rPr>
      </w:pPr>
      <w:r w:rsidRPr="005E3424">
        <w:rPr>
          <w:sz w:val="22"/>
          <w:szCs w:val="22"/>
        </w:rPr>
        <w:t>I dati non verranno diffusi in altri modi.</w:t>
      </w:r>
    </w:p>
    <w:p w:rsidR="0025767A" w:rsidRPr="005E3424" w:rsidRDefault="0025767A" w:rsidP="0025767A">
      <w:pPr>
        <w:widowControl w:val="0"/>
        <w:spacing w:line="276" w:lineRule="auto"/>
        <w:jc w:val="both"/>
        <w:rPr>
          <w:sz w:val="22"/>
          <w:szCs w:val="22"/>
        </w:rPr>
      </w:pPr>
      <w:r w:rsidRPr="005E3424">
        <w:rPr>
          <w:b/>
          <w:i/>
          <w:sz w:val="22"/>
          <w:szCs w:val="22"/>
        </w:rPr>
        <w:t>Diritti degli interessati</w:t>
      </w:r>
      <w:r w:rsidRPr="005E3424">
        <w:rPr>
          <w:sz w:val="22"/>
          <w:szCs w:val="22"/>
        </w:rPr>
        <w:t>.</w:t>
      </w:r>
    </w:p>
    <w:p w:rsidR="009E28D0" w:rsidRDefault="009E28D0" w:rsidP="0025767A">
      <w:pPr>
        <w:widowControl w:val="0"/>
        <w:spacing w:line="276" w:lineRule="auto"/>
        <w:jc w:val="both"/>
        <w:rPr>
          <w:sz w:val="22"/>
          <w:szCs w:val="22"/>
        </w:rPr>
      </w:pPr>
      <w:r w:rsidRPr="009E28D0">
        <w:rPr>
          <w:sz w:val="22"/>
          <w:szCs w:val="22"/>
        </w:rPr>
        <w:t xml:space="preserve">Gli interessi hanno il diritto di ottenere dal Titolare, nei casi previsti, l'accesso ai dati personali, la rettifica, la cancellazione, la limitazione del trattamento dei dati che </w:t>
      </w:r>
      <w:proofErr w:type="spellStart"/>
      <w:r w:rsidRPr="009E28D0">
        <w:rPr>
          <w:sz w:val="22"/>
          <w:szCs w:val="22"/>
        </w:rPr>
        <w:t>Ii</w:t>
      </w:r>
      <w:proofErr w:type="spellEnd"/>
      <w:r w:rsidRPr="009E28D0">
        <w:rPr>
          <w:sz w:val="22"/>
          <w:szCs w:val="22"/>
        </w:rPr>
        <w:t xml:space="preserve"> riguardino, ovvero di opporsi al trattamento (a</w:t>
      </w:r>
      <w:r w:rsidR="0085758E">
        <w:rPr>
          <w:sz w:val="22"/>
          <w:szCs w:val="22"/>
        </w:rPr>
        <w:t>r</w:t>
      </w:r>
      <w:r w:rsidRPr="009E28D0">
        <w:rPr>
          <w:sz w:val="22"/>
          <w:szCs w:val="22"/>
        </w:rPr>
        <w:t xml:space="preserve">tt. 15 - 22 del Regolamento). Le richieste vanno rivolte all'Ufficio Relazioni con il Pubblico con sede in Piazza </w:t>
      </w:r>
      <w:proofErr w:type="spellStart"/>
      <w:r w:rsidRPr="009E28D0">
        <w:rPr>
          <w:sz w:val="22"/>
          <w:szCs w:val="22"/>
        </w:rPr>
        <w:t>Bligny</w:t>
      </w:r>
      <w:proofErr w:type="spellEnd"/>
      <w:r w:rsidRPr="009E28D0">
        <w:rPr>
          <w:sz w:val="22"/>
          <w:szCs w:val="22"/>
        </w:rPr>
        <w:t xml:space="preserve"> n. 2, 00197 Roma. </w:t>
      </w:r>
    </w:p>
    <w:p w:rsidR="0025767A" w:rsidRPr="005E3424" w:rsidRDefault="0025767A" w:rsidP="0025767A">
      <w:pPr>
        <w:widowControl w:val="0"/>
        <w:spacing w:line="276" w:lineRule="auto"/>
        <w:jc w:val="both"/>
        <w:rPr>
          <w:sz w:val="22"/>
          <w:szCs w:val="22"/>
        </w:rPr>
      </w:pPr>
      <w:r w:rsidRPr="005E3424">
        <w:rPr>
          <w:b/>
          <w:i/>
          <w:sz w:val="22"/>
          <w:szCs w:val="22"/>
        </w:rPr>
        <w:t>Diritto di reclamo</w:t>
      </w:r>
      <w:r w:rsidRPr="005E3424">
        <w:rPr>
          <w:sz w:val="22"/>
          <w:szCs w:val="22"/>
        </w:rPr>
        <w:t>.</w:t>
      </w:r>
    </w:p>
    <w:p w:rsidR="0025767A" w:rsidRPr="000D6625" w:rsidRDefault="0025767A" w:rsidP="0025767A">
      <w:pPr>
        <w:widowControl w:val="0"/>
        <w:spacing w:line="276" w:lineRule="auto"/>
        <w:jc w:val="both"/>
        <w:rPr>
          <w:sz w:val="22"/>
          <w:szCs w:val="22"/>
        </w:rPr>
      </w:pPr>
      <w:r w:rsidRPr="005E3424">
        <w:rPr>
          <w:sz w:val="22"/>
          <w:szCs w:val="22"/>
        </w:rPr>
        <w:t>Qualora gli interessati ritengano che il trat</w:t>
      </w:r>
      <w:r w:rsidR="00B044BA">
        <w:rPr>
          <w:sz w:val="22"/>
          <w:szCs w:val="22"/>
        </w:rPr>
        <w:t>tamento dei loro dati personali</w:t>
      </w:r>
      <w:r w:rsidRPr="005E3424">
        <w:rPr>
          <w:sz w:val="22"/>
          <w:szCs w:val="22"/>
        </w:rPr>
        <w:t xml:space="preserve"> sia avvenuto in violazione del Regolamento hanno diritto di proporre reclamo al Garante ovvero di adire le opportune sedi giudiziarie (art. 77 e 79 del Regolamento).</w:t>
      </w:r>
    </w:p>
    <w:p w:rsidR="0025767A" w:rsidRDefault="0025767A" w:rsidP="0025767A">
      <w:pPr>
        <w:widowControl w:val="0"/>
        <w:jc w:val="both"/>
        <w:rPr>
          <w:b/>
        </w:rPr>
      </w:pPr>
    </w:p>
    <w:p w:rsidR="0025767A" w:rsidRDefault="0025767A" w:rsidP="0025767A">
      <w:pPr>
        <w:widowControl w:val="0"/>
        <w:jc w:val="both"/>
        <w:rPr>
          <w:b/>
        </w:rPr>
      </w:pPr>
      <w:r w:rsidRPr="005D21AE">
        <w:rPr>
          <w:b/>
        </w:rPr>
        <w:t>____________________</w:t>
      </w:r>
    </w:p>
    <w:p w:rsidR="0025767A" w:rsidRDefault="0025767A" w:rsidP="0025767A">
      <w:pPr>
        <w:widowControl w:val="0"/>
        <w:jc w:val="both"/>
        <w:rPr>
          <w:b/>
          <w:sz w:val="14"/>
          <w:szCs w:val="14"/>
        </w:rPr>
      </w:pPr>
      <w:r>
        <w:rPr>
          <w:b/>
          <w:sz w:val="14"/>
          <w:szCs w:val="14"/>
        </w:rPr>
        <w:t xml:space="preserve">           </w:t>
      </w:r>
      <w:r w:rsidRPr="005D21AE">
        <w:rPr>
          <w:b/>
          <w:sz w:val="14"/>
          <w:szCs w:val="14"/>
        </w:rPr>
        <w:t xml:space="preserve">                  </w:t>
      </w:r>
      <w:proofErr w:type="gramStart"/>
      <w:r w:rsidRPr="005D21AE">
        <w:rPr>
          <w:b/>
          <w:sz w:val="14"/>
          <w:szCs w:val="14"/>
        </w:rPr>
        <w:t>( data</w:t>
      </w:r>
      <w:proofErr w:type="gramEnd"/>
      <w:r w:rsidRPr="005D21AE">
        <w:rPr>
          <w:b/>
          <w:sz w:val="14"/>
          <w:szCs w:val="14"/>
        </w:rPr>
        <w:t xml:space="preserve"> )</w:t>
      </w:r>
    </w:p>
    <w:p w:rsidR="0025767A" w:rsidRDefault="0025767A" w:rsidP="0025767A">
      <w:pPr>
        <w:widowControl w:val="0"/>
        <w:jc w:val="both"/>
        <w:rPr>
          <w:b/>
          <w:sz w:val="14"/>
          <w:szCs w:val="14"/>
        </w:rPr>
      </w:pPr>
    </w:p>
    <w:p w:rsidR="0025767A" w:rsidRDefault="0025767A" w:rsidP="0025767A">
      <w:pPr>
        <w:widowControl w:val="0"/>
        <w:jc w:val="both"/>
        <w:rPr>
          <w:b/>
          <w:sz w:val="14"/>
          <w:szCs w:val="14"/>
        </w:rPr>
      </w:pPr>
    </w:p>
    <w:p w:rsidR="0025767A" w:rsidRPr="005D21AE" w:rsidRDefault="0025767A" w:rsidP="0025767A">
      <w:pPr>
        <w:widowControl w:val="0"/>
        <w:jc w:val="right"/>
        <w:rPr>
          <w:b/>
        </w:rPr>
      </w:pPr>
      <w:r w:rsidRPr="005D21AE">
        <w:rPr>
          <w:b/>
        </w:rPr>
        <w:t>L’IMPRESA________________________________</w:t>
      </w:r>
    </w:p>
    <w:p w:rsidR="0025767A" w:rsidRDefault="0025767A" w:rsidP="0025767A">
      <w:pPr>
        <w:widowControl w:val="0"/>
        <w:ind w:right="424"/>
        <w:jc w:val="right"/>
        <w:rPr>
          <w:b/>
          <w:sz w:val="14"/>
          <w:szCs w:val="14"/>
        </w:rPr>
      </w:pPr>
    </w:p>
    <w:p w:rsidR="0025767A" w:rsidRDefault="0025767A" w:rsidP="0025767A">
      <w:pPr>
        <w:widowControl w:val="0"/>
        <w:ind w:left="4956" w:right="424" w:firstLine="708"/>
        <w:jc w:val="center"/>
        <w:rPr>
          <w:sz w:val="22"/>
          <w:szCs w:val="22"/>
        </w:rPr>
      </w:pPr>
      <w:r w:rsidRPr="005D21AE">
        <w:rPr>
          <w:b/>
          <w:sz w:val="14"/>
          <w:szCs w:val="14"/>
        </w:rPr>
        <w:t xml:space="preserve">    (firma del legale rappresentante) </w:t>
      </w:r>
      <w:r>
        <w:rPr>
          <w:sz w:val="22"/>
          <w:szCs w:val="22"/>
        </w:rPr>
        <w:t xml:space="preserve">  </w:t>
      </w:r>
    </w:p>
    <w:sectPr w:rsidR="0025767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4BDD"/>
    <w:multiLevelType w:val="hybridMultilevel"/>
    <w:tmpl w:val="F69AF978"/>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F3444C"/>
    <w:multiLevelType w:val="singleLevel"/>
    <w:tmpl w:val="AEA440DA"/>
    <w:lvl w:ilvl="0">
      <w:numFmt w:val="bullet"/>
      <w:lvlText w:val="-"/>
      <w:lvlJc w:val="left"/>
      <w:pPr>
        <w:tabs>
          <w:tab w:val="num" w:pos="644"/>
        </w:tabs>
        <w:ind w:left="644" w:hanging="360"/>
      </w:pPr>
      <w:rPr>
        <w:rFonts w:hint="default"/>
      </w:rPr>
    </w:lvl>
  </w:abstractNum>
  <w:abstractNum w:abstractNumId="2" w15:restartNumberingAfterBreak="0">
    <w:nsid w:val="37805A64"/>
    <w:multiLevelType w:val="hybridMultilevel"/>
    <w:tmpl w:val="C8282C2A"/>
    <w:lvl w:ilvl="0" w:tplc="048817D0">
      <w:start w:val="3"/>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35962B6"/>
    <w:multiLevelType w:val="hybridMultilevel"/>
    <w:tmpl w:val="5882EEC0"/>
    <w:lvl w:ilvl="0" w:tplc="C7B8668A">
      <w:start w:val="1"/>
      <w:numFmt w:val="lowerLetter"/>
      <w:lvlText w:val="%1)"/>
      <w:lvlJc w:val="left"/>
      <w:pPr>
        <w:tabs>
          <w:tab w:val="num" w:pos="720"/>
        </w:tabs>
        <w:ind w:left="720" w:hanging="360"/>
      </w:pPr>
      <w:rPr>
        <w:rFonts w:hint="default"/>
        <w:color w:val="auto"/>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7B8D2782"/>
    <w:multiLevelType w:val="hybridMultilevel"/>
    <w:tmpl w:val="C63C9DFC"/>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6625"/>
    <w:rsid w:val="0001275D"/>
    <w:rsid w:val="00082617"/>
    <w:rsid w:val="0008446A"/>
    <w:rsid w:val="000A7B4A"/>
    <w:rsid w:val="000B7D3F"/>
    <w:rsid w:val="000D6625"/>
    <w:rsid w:val="00124CD9"/>
    <w:rsid w:val="001539FE"/>
    <w:rsid w:val="00182C62"/>
    <w:rsid w:val="0020207B"/>
    <w:rsid w:val="00244D45"/>
    <w:rsid w:val="00252D83"/>
    <w:rsid w:val="0025767A"/>
    <w:rsid w:val="0027102E"/>
    <w:rsid w:val="00280F90"/>
    <w:rsid w:val="00285128"/>
    <w:rsid w:val="002C3708"/>
    <w:rsid w:val="00367DAA"/>
    <w:rsid w:val="004B2D2F"/>
    <w:rsid w:val="00584816"/>
    <w:rsid w:val="005B595A"/>
    <w:rsid w:val="005E3424"/>
    <w:rsid w:val="00626155"/>
    <w:rsid w:val="006B212E"/>
    <w:rsid w:val="006C77EA"/>
    <w:rsid w:val="0070300A"/>
    <w:rsid w:val="00716D13"/>
    <w:rsid w:val="007371CC"/>
    <w:rsid w:val="00743714"/>
    <w:rsid w:val="00785ACF"/>
    <w:rsid w:val="007B6AA6"/>
    <w:rsid w:val="00851A1A"/>
    <w:rsid w:val="0085758E"/>
    <w:rsid w:val="008C2DEC"/>
    <w:rsid w:val="00992919"/>
    <w:rsid w:val="009E28D0"/>
    <w:rsid w:val="00A22120"/>
    <w:rsid w:val="00AA3B5A"/>
    <w:rsid w:val="00B044BA"/>
    <w:rsid w:val="00B92285"/>
    <w:rsid w:val="00C75A2B"/>
    <w:rsid w:val="00C87DDB"/>
    <w:rsid w:val="00D65626"/>
    <w:rsid w:val="00D814CC"/>
    <w:rsid w:val="00DA122C"/>
    <w:rsid w:val="00E35D88"/>
    <w:rsid w:val="00E36667"/>
    <w:rsid w:val="00F21094"/>
    <w:rsid w:val="00F321A3"/>
    <w:rsid w:val="00F71357"/>
    <w:rsid w:val="00FE19A3"/>
    <w:rsid w:val="00FE416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5C072"/>
  <w15:docId w15:val="{305B8A52-D738-466E-A7E8-BC67E52FB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0D6625"/>
    <w:pPr>
      <w:spacing w:after="0" w:line="240" w:lineRule="auto"/>
    </w:pPr>
    <w:rPr>
      <w:rFonts w:ascii="Times New Roman" w:eastAsia="Times New Roman" w:hAnsi="Times New Roman" w:cs="Times New Roman"/>
      <w:sz w:val="24"/>
      <w:szCs w:val="20"/>
      <w:lang w:eastAsia="it-IT"/>
    </w:rPr>
  </w:style>
  <w:style w:type="paragraph" w:styleId="Titolo6">
    <w:name w:val="heading 6"/>
    <w:basedOn w:val="Normale"/>
    <w:next w:val="Normale"/>
    <w:link w:val="Titolo6Carattere"/>
    <w:qFormat/>
    <w:rsid w:val="000D6625"/>
    <w:pPr>
      <w:keepNext/>
      <w:tabs>
        <w:tab w:val="left" w:pos="-1985"/>
        <w:tab w:val="center" w:pos="-993"/>
        <w:tab w:val="left" w:pos="10773"/>
      </w:tabs>
      <w:spacing w:line="240" w:lineRule="atLeast"/>
      <w:ind w:left="567" w:right="849"/>
      <w:jc w:val="right"/>
      <w:outlineLvl w:val="5"/>
    </w:pPr>
    <w:rPr>
      <w:rFonts w:ascii="Bookman Old Style" w:hAnsi="Bookman Old Style"/>
      <w:b/>
      <w:sz w:val="20"/>
    </w:rPr>
  </w:style>
  <w:style w:type="paragraph" w:styleId="Titolo9">
    <w:name w:val="heading 9"/>
    <w:basedOn w:val="Normale"/>
    <w:next w:val="Normale"/>
    <w:link w:val="Titolo9Carattere"/>
    <w:qFormat/>
    <w:rsid w:val="000D6625"/>
    <w:pPr>
      <w:keepNext/>
      <w:jc w:val="both"/>
      <w:outlineLvl w:val="8"/>
    </w:pPr>
    <w:rPr>
      <w:rFonts w:ascii="Bookman Old Style" w:hAnsi="Bookman Old Style"/>
      <w:b/>
      <w:sz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6Carattere">
    <w:name w:val="Titolo 6 Carattere"/>
    <w:basedOn w:val="Carpredefinitoparagrafo"/>
    <w:link w:val="Titolo6"/>
    <w:rsid w:val="000D6625"/>
    <w:rPr>
      <w:rFonts w:ascii="Bookman Old Style" w:eastAsia="Times New Roman" w:hAnsi="Bookman Old Style" w:cs="Times New Roman"/>
      <w:b/>
      <w:sz w:val="20"/>
      <w:szCs w:val="20"/>
      <w:lang w:eastAsia="it-IT"/>
    </w:rPr>
  </w:style>
  <w:style w:type="character" w:customStyle="1" w:styleId="Titolo9Carattere">
    <w:name w:val="Titolo 9 Carattere"/>
    <w:basedOn w:val="Carpredefinitoparagrafo"/>
    <w:link w:val="Titolo9"/>
    <w:rsid w:val="000D6625"/>
    <w:rPr>
      <w:rFonts w:ascii="Bookman Old Style" w:eastAsia="Times New Roman" w:hAnsi="Bookman Old Style" w:cs="Times New Roman"/>
      <w:b/>
      <w:sz w:val="20"/>
      <w:szCs w:val="20"/>
      <w:lang w:eastAsia="it-IT"/>
    </w:rPr>
  </w:style>
  <w:style w:type="character" w:styleId="Collegamentoipertestuale">
    <w:name w:val="Hyperlink"/>
    <w:basedOn w:val="Carpredefinitoparagrafo"/>
    <w:uiPriority w:val="99"/>
    <w:unhideWhenUsed/>
    <w:rsid w:val="005E3424"/>
    <w:rPr>
      <w:color w:val="0000FF" w:themeColor="hyperlink"/>
      <w:u w:val="single"/>
    </w:rPr>
  </w:style>
  <w:style w:type="paragraph" w:styleId="Rientrocorpodeltesto">
    <w:name w:val="Body Text Indent"/>
    <w:basedOn w:val="Normale"/>
    <w:link w:val="RientrocorpodeltestoCarattere"/>
    <w:rsid w:val="00FE19A3"/>
    <w:pPr>
      <w:spacing w:after="120"/>
      <w:ind w:left="283"/>
    </w:pPr>
    <w:rPr>
      <w:sz w:val="20"/>
    </w:rPr>
  </w:style>
  <w:style w:type="character" w:customStyle="1" w:styleId="RientrocorpodeltestoCarattere">
    <w:name w:val="Rientro corpo del testo Carattere"/>
    <w:basedOn w:val="Carpredefinitoparagrafo"/>
    <w:link w:val="Rientrocorpodeltesto"/>
    <w:rsid w:val="00FE19A3"/>
    <w:rPr>
      <w:rFonts w:ascii="Times New Roman" w:eastAsia="Times New Roman" w:hAnsi="Times New Roman" w:cs="Times New Roman"/>
      <w:sz w:val="20"/>
      <w:szCs w:val="20"/>
      <w:lang w:eastAsia="it-IT"/>
    </w:rPr>
  </w:style>
  <w:style w:type="paragraph" w:customStyle="1" w:styleId="p3">
    <w:name w:val="p3"/>
    <w:basedOn w:val="Normale"/>
    <w:rsid w:val="00F321A3"/>
    <w:pPr>
      <w:widowControl w:val="0"/>
      <w:tabs>
        <w:tab w:val="left" w:pos="720"/>
      </w:tabs>
      <w:spacing w:line="240" w:lineRule="atLeast"/>
    </w:pPr>
    <w:rPr>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6079950">
      <w:bodyDiv w:val="1"/>
      <w:marLeft w:val="0"/>
      <w:marRight w:val="0"/>
      <w:marTop w:val="0"/>
      <w:marBottom w:val="0"/>
      <w:divBdr>
        <w:top w:val="none" w:sz="0" w:space="0" w:color="auto"/>
        <w:left w:val="none" w:sz="0" w:space="0" w:color="auto"/>
        <w:bottom w:val="none" w:sz="0" w:space="0" w:color="auto"/>
        <w:right w:val="none" w:sz="0" w:space="0" w:color="auto"/>
      </w:divBdr>
    </w:div>
    <w:div w:id="1889487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0ADC1113C47F948952CD8E728E30331" ma:contentTypeVersion="2" ma:contentTypeDescription="Creare un nuovo documento." ma:contentTypeScope="" ma:versionID="9eb659a87e8ded77b319ed410e587c8d">
  <xsd:schema xmlns:xsd="http://www.w3.org/2001/XMLSchema" xmlns:xs="http://www.w3.org/2001/XMLSchema" xmlns:p="http://schemas.microsoft.com/office/2006/metadata/properties" xmlns:ns2="45a49839-acee-4295-936e-dec179cc8792" targetNamespace="http://schemas.microsoft.com/office/2006/metadata/properties" ma:root="true" ma:fieldsID="560ce287cb04ffcd734b5eece0e04e23" ns2:_="">
    <xsd:import namespace="45a49839-acee-4295-936e-dec179cc879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49839-acee-4295-936e-dec179cc8792"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752F3D-4B10-45AD-987A-5A1A9CD2FDB7}"/>
</file>

<file path=customXml/itemProps2.xml><?xml version="1.0" encoding="utf-8"?>
<ds:datastoreItem xmlns:ds="http://schemas.openxmlformats.org/officeDocument/2006/customXml" ds:itemID="{6BA74D62-9BEF-4483-827D-E0C13692D428}"/>
</file>

<file path=customXml/itemProps3.xml><?xml version="1.0" encoding="utf-8"?>
<ds:datastoreItem xmlns:ds="http://schemas.openxmlformats.org/officeDocument/2006/customXml" ds:itemID="{F34A68DC-9F9D-4A07-8E83-C6FAB1FE0941}"/>
</file>

<file path=docProps/app.xml><?xml version="1.0" encoding="utf-8"?>
<Properties xmlns="http://schemas.openxmlformats.org/officeDocument/2006/extended-properties" xmlns:vt="http://schemas.openxmlformats.org/officeDocument/2006/docPropsVTypes">
  <Template>Normal</Template>
  <TotalTime>60</TotalTime>
  <Pages>2</Pages>
  <Words>973</Words>
  <Characters>5550</Characters>
  <Application>Microsoft Office Word</Application>
  <DocSecurity>0</DocSecurity>
  <Lines>46</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D'emilia Antonio (Mar. Magg.)</dc:creator>
  <cp:lastModifiedBy>Patacchiola Barbara (Mar. Ord.)</cp:lastModifiedBy>
  <cp:revision>35</cp:revision>
  <cp:lastPrinted>2022-02-23T08:07:00Z</cp:lastPrinted>
  <dcterms:created xsi:type="dcterms:W3CDTF">2020-03-27T09:15:00Z</dcterms:created>
  <dcterms:modified xsi:type="dcterms:W3CDTF">2025-12-15T08:13:00Z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0x01010040ADC1113C47F948952CD8E728E30331</vt:lpwstr>
  </property>
</Properties>
</file>