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Unity几种动态加载Prefab方式的差异: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其实存在3种加载prefab的方式：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一是静态引用，建一个public的变量，在Inspector里把prefab拉上去，用的时候instantiate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二是Resource.Load，Load以后instantiate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三是AssetBundle.Load,Load以后instantiate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三种方式有细节差异，前两种方式，引用对象texture是在instantiate时加载，而assetBundle.Load会把perfab的全部assets都加载，instantiate时只是生成Clone。所以前两种方式，除非你提前加载相关引用对象，否则第一次instantiate时会包含加载引用类assets的操作，导致第一次加载的lag。官方论坛有人说Resources.Load和静态引用是会把所有资源都预先加载的，反复测试的结果，静态引用和Resources.Load也是OnDemand的，用到时才会加载。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 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 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几种AssetBundle创建方式的差异: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CreateFromFile:这种方式不会把整个硬盘AssetBundle文件都加载到内存来，而是类似建立一个文件操作句柄和缓冲区，需要时才实时Load，所以这种加载方式是最节省资源的，基本上AssetBundle本身不占什么内存，只需要Asset对象的内存。可惜只能在PC/Mac Standalone程序中使用。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CreateFromMemory和www.assetBundle:这两种方式AssetBundle文件会整个镜像于内存中，理论上文件多大就需要多大的内存，之后Load时还要占用额外内存去生成Asset对象。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 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什么时候才是UnusedAssets?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看一个例子：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Object obj = Resources.Load("MyPrefab");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GameObject instance = Instantiate(obj) as GameObject;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.........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Destroy(instance);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创建随后销毁了一个Prefab实例，这时候 MyPrefab已经没有被实际的物体引用了，但如果这时：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Resources.UnloadUnusedAssets();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内存并没有被释放，原因：MyPrefab还被这个变量obj所引用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lastRenderedPageBreak/>
        <w:t>这时候：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obj = null;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Resources.UnloadUnusedAssets();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这样才能真正释放Assets对象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所以：UnusedAssets不但要没有被实际物体引用，也要没有被生命周期内的变量所引用，才可以理解为 Unused(引用计数为0)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所以所以：如果你用个全局变量保存你Load的Assets，又没有显式的设为null，那在这个变量失效前你无论如何UnloadUnusedAssets也释放不了那些Assets的。如果你这些Assets又不是从磁盘加载的，那除了UnloadUnusedAssets或者加载新场景以外没有其他方式可以卸载之。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 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 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一个复杂的例子，代码很丑陋实际也不可能这样做，只是为了加深理解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 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IEnumerator OnClick()</w:t>
      </w:r>
      <w:r>
        <w:rPr>
          <w:rFonts w:hint="eastAsia"/>
          <w:color w:val="444444"/>
          <w:sz w:val="20"/>
          <w:szCs w:val="20"/>
        </w:rPr>
        <w:br/>
        <w:t>{</w:t>
      </w:r>
      <w:r>
        <w:rPr>
          <w:rFonts w:hint="eastAsia"/>
          <w:color w:val="444444"/>
          <w:sz w:val="20"/>
          <w:szCs w:val="20"/>
        </w:rPr>
        <w:br/>
        <w:t>Resources.UnloadUnusedAssets();//清干净以免影响测试效果</w:t>
      </w:r>
      <w:r>
        <w:rPr>
          <w:rFonts w:hint="eastAsia"/>
          <w:color w:val="444444"/>
          <w:sz w:val="20"/>
          <w:szCs w:val="20"/>
        </w:rPr>
        <w:br/>
        <w:t>yield return new WaitForSeconds(3);</w:t>
      </w:r>
      <w:r>
        <w:rPr>
          <w:rFonts w:hint="eastAsia"/>
          <w:color w:val="444444"/>
          <w:sz w:val="20"/>
          <w:szCs w:val="20"/>
        </w:rPr>
        <w:br/>
        <w:t>float wait = 0.5f;</w:t>
      </w:r>
      <w:r>
        <w:rPr>
          <w:rFonts w:hint="eastAsia"/>
          <w:color w:val="444444"/>
          <w:sz w:val="20"/>
          <w:szCs w:val="20"/>
        </w:rPr>
        <w:br/>
        <w:t>//用www读取一个assetBundle,里面是一个Unity基本球体和带一张大贴图的材质，是一个Prefab</w:t>
      </w:r>
      <w:r>
        <w:rPr>
          <w:rFonts w:hint="eastAsia"/>
          <w:color w:val="444444"/>
          <w:sz w:val="20"/>
          <w:szCs w:val="20"/>
        </w:rPr>
        <w:br/>
        <w:t>WWW aa = new WWW(@"file://SpherePrefab.unity3d");</w:t>
      </w:r>
      <w:r>
        <w:rPr>
          <w:rFonts w:hint="eastAsia"/>
          <w:color w:val="444444"/>
          <w:sz w:val="20"/>
          <w:szCs w:val="20"/>
        </w:rPr>
        <w:br/>
        <w:t>yield return aa;</w:t>
      </w:r>
      <w:r>
        <w:rPr>
          <w:rFonts w:hint="eastAsia"/>
          <w:color w:val="444444"/>
          <w:sz w:val="20"/>
          <w:szCs w:val="20"/>
        </w:rPr>
        <w:br/>
        <w:t>AssetBundle asset = aa.assetBundle;</w:t>
      </w:r>
      <w:r>
        <w:rPr>
          <w:rFonts w:hint="eastAsia"/>
          <w:color w:val="444444"/>
          <w:sz w:val="20"/>
          <w:szCs w:val="20"/>
        </w:rPr>
        <w:br/>
        <w:t>yield return new WaitForSeconds(wait);//每步都等待0.5s以便于分析结果</w:t>
      </w:r>
      <w:r>
        <w:rPr>
          <w:rFonts w:hint="eastAsia"/>
          <w:color w:val="444444"/>
          <w:sz w:val="20"/>
          <w:szCs w:val="20"/>
        </w:rPr>
        <w:br/>
        <w:t>Texture tt = asset.Load("BallTexture") as  Texture;//加载贴图</w:t>
      </w:r>
      <w:r>
        <w:rPr>
          <w:rFonts w:hint="eastAsia"/>
          <w:color w:val="444444"/>
          <w:sz w:val="20"/>
          <w:szCs w:val="20"/>
        </w:rPr>
        <w:br/>
        <w:t>yield return new WaitForSeconds(wait);</w:t>
      </w:r>
      <w:r>
        <w:rPr>
          <w:rFonts w:hint="eastAsia"/>
          <w:color w:val="444444"/>
          <w:sz w:val="20"/>
          <w:szCs w:val="20"/>
        </w:rPr>
        <w:br/>
        <w:t>GameObject ba = asset.Load("SpherePrefab") as  GameObject;//加载Prefab</w:t>
      </w:r>
      <w:r>
        <w:rPr>
          <w:rFonts w:hint="eastAsia"/>
          <w:color w:val="444444"/>
          <w:sz w:val="20"/>
          <w:szCs w:val="20"/>
        </w:rPr>
        <w:br/>
        <w:t>yield return new WaitForSeconds(wait);</w:t>
      </w:r>
      <w:r>
        <w:rPr>
          <w:rFonts w:hint="eastAsia"/>
          <w:color w:val="444444"/>
          <w:sz w:val="20"/>
          <w:szCs w:val="20"/>
        </w:rPr>
        <w:br/>
        <w:t>GameObject obj1 = Instantiate(ba) as GameObject;//生成实例</w:t>
      </w:r>
      <w:r>
        <w:rPr>
          <w:rFonts w:hint="eastAsia"/>
          <w:color w:val="444444"/>
          <w:sz w:val="20"/>
          <w:szCs w:val="20"/>
        </w:rPr>
        <w:br/>
        <w:t>yield return new WaitForSeconds(wait);</w:t>
      </w:r>
      <w:r>
        <w:rPr>
          <w:rFonts w:hint="eastAsia"/>
          <w:color w:val="444444"/>
          <w:sz w:val="20"/>
          <w:szCs w:val="20"/>
        </w:rPr>
        <w:br/>
        <w:t>Destroy(obj1);//销毁实例</w:t>
      </w:r>
      <w:r>
        <w:rPr>
          <w:rFonts w:hint="eastAsia"/>
          <w:color w:val="444444"/>
          <w:sz w:val="20"/>
          <w:szCs w:val="20"/>
        </w:rPr>
        <w:br/>
        <w:t>yield return new WaitForSeconds(wait);</w:t>
      </w:r>
      <w:r>
        <w:rPr>
          <w:rFonts w:hint="eastAsia"/>
          <w:color w:val="444444"/>
          <w:sz w:val="20"/>
          <w:szCs w:val="20"/>
        </w:rPr>
        <w:br/>
        <w:t>asset.Unload(false);//卸载Assetbundle</w:t>
      </w:r>
      <w:r>
        <w:rPr>
          <w:rFonts w:hint="eastAsia"/>
          <w:color w:val="444444"/>
          <w:sz w:val="20"/>
          <w:szCs w:val="20"/>
        </w:rPr>
        <w:br/>
        <w:t>yield return new WaitForSeconds(wait);</w:t>
      </w:r>
      <w:r>
        <w:rPr>
          <w:rFonts w:hint="eastAsia"/>
          <w:color w:val="444444"/>
          <w:sz w:val="20"/>
          <w:szCs w:val="20"/>
        </w:rPr>
        <w:br/>
        <w:t>Resources.UnloadUnusedAssets();//卸载无用资源</w:t>
      </w:r>
      <w:r>
        <w:rPr>
          <w:rFonts w:hint="eastAsia"/>
          <w:color w:val="444444"/>
          <w:sz w:val="20"/>
          <w:szCs w:val="20"/>
        </w:rPr>
        <w:br/>
        <w:t>yield return new WaitForSeconds(wait);</w:t>
      </w:r>
      <w:r>
        <w:rPr>
          <w:rFonts w:hint="eastAsia"/>
          <w:color w:val="444444"/>
          <w:sz w:val="20"/>
          <w:szCs w:val="20"/>
        </w:rPr>
        <w:br/>
      </w:r>
      <w:r>
        <w:rPr>
          <w:rFonts w:hint="eastAsia"/>
          <w:color w:val="444444"/>
          <w:sz w:val="20"/>
          <w:szCs w:val="20"/>
        </w:rPr>
        <w:lastRenderedPageBreak/>
        <w:t>ba = null;//将prefab引用置为空以后卸无用载资源</w:t>
      </w:r>
      <w:r>
        <w:rPr>
          <w:rFonts w:hint="eastAsia"/>
          <w:color w:val="444444"/>
          <w:sz w:val="20"/>
          <w:szCs w:val="20"/>
        </w:rPr>
        <w:br/>
        <w:t>Resources.UnloadUnusedAssets();</w:t>
      </w:r>
      <w:r>
        <w:rPr>
          <w:rFonts w:hint="eastAsia"/>
          <w:color w:val="444444"/>
          <w:sz w:val="20"/>
          <w:szCs w:val="20"/>
        </w:rPr>
        <w:br/>
        <w:t>yield return new WaitForSeconds(wait);</w:t>
      </w:r>
      <w:r>
        <w:rPr>
          <w:rFonts w:hint="eastAsia"/>
          <w:color w:val="444444"/>
          <w:sz w:val="20"/>
          <w:szCs w:val="20"/>
        </w:rPr>
        <w:br/>
        <w:t>tt = null;//将texture引用置为空以后卸载无用资源</w:t>
      </w:r>
      <w:r>
        <w:rPr>
          <w:rFonts w:hint="eastAsia"/>
          <w:color w:val="444444"/>
          <w:sz w:val="20"/>
          <w:szCs w:val="20"/>
        </w:rPr>
        <w:br/>
        <w:t>Resources.UnloadUnusedAssets();</w:t>
      </w:r>
      <w:r>
        <w:rPr>
          <w:rFonts w:hint="eastAsia"/>
          <w:color w:val="444444"/>
          <w:sz w:val="20"/>
          <w:szCs w:val="20"/>
        </w:rPr>
        <w:br/>
        <w:t>}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 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这是测试结果的内存Profile曲线图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0099CC"/>
          <w:sz w:val="20"/>
          <w:szCs w:val="20"/>
        </w:rPr>
        <w:drawing>
          <wp:inline distT="0" distB="0" distL="0" distR="0">
            <wp:extent cx="4762500" cy="2847975"/>
            <wp:effectExtent l="19050" t="0" r="0" b="0"/>
            <wp:docPr id="1" name="图片 1" descr="http://unity3d.9ria.com/wp-content/uploads/2012/10/15-500x299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nity3d.9ria.com/wp-content/uploads/2012/10/15-500x299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很经典的对称造型，用多少释放多少。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 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这是各阶段的内存和其他数据变化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noProof/>
          <w:color w:val="0099CC"/>
          <w:sz w:val="20"/>
          <w:szCs w:val="20"/>
        </w:rPr>
        <w:drawing>
          <wp:inline distT="0" distB="0" distL="0" distR="0">
            <wp:extent cx="4762500" cy="1181100"/>
            <wp:effectExtent l="19050" t="0" r="0" b="0"/>
            <wp:docPr id="2" name="图片 2" descr="http://unity3d.9ria.com/wp-content/uploads/2012/10/24-500x124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nity3d.9ria.com/wp-content/uploads/2012/10/24-500x124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说明: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1 初始状态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2 载入AssetBundle文件后，内存多了文件镜像，用量上升，Total Object和Assets增加1（AssetBundle也是object)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3 载入Texture后，内存继续上升，因为多了Texture Asset,Total Objects和Assets增加1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lastRenderedPageBreak/>
        <w:t>4 载入Prefab后，内存无明显变化，因为最占内存的Texture已经加载，Materials上升是因为多了Prefab的材质，Total Objects和Assets增加6，因为 Perfab 包含很多 Components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5 实例化Prefab以后，显存的Texture Memory、GameObjectTotal、Objects in Scene上升，都是因为实例化了一个可视的对象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6 销毁实例后，上一步的变化还原，很好理解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7 卸载AssetBundle文件后，AssetBundle文件镜像占用的内存被释放，相应的Assets和Total Objects Count也减1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8 直接Resources.UnloadUnusedAssets,没有任何变化，因为所有Assets引用并没有清空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9 把Prefab引用变量设为null以后，整个Prefab除了Texture外都没有任何引用了，所以被UnloadUnusedAssets销毁,Assets和Total Objects Count减6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10 再把Texture的引用变量设为null,之后也被UnloadUnusedAssets销毁，内存被释放，assets和Total Objects Count减1，基本还原到初始状态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 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从中也可以看出：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Texture加载以后是到内存，显示的时候才进入显存的Texture Memory。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所有的东西基础都是Object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Load的是Asset,Instantiate的是GameObject和Object in Scene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Load的Asset要Unload,new的或者Instantiate的object可以Destroy</w:t>
      </w:r>
    </w:p>
    <w:p w:rsidR="008E5D5C" w:rsidRDefault="008E5D5C" w:rsidP="008E5D5C">
      <w:pPr>
        <w:pStyle w:val="a5"/>
        <w:shd w:val="clear" w:color="auto" w:fill="FFFFFF"/>
        <w:spacing w:before="75" w:beforeAutospacing="0" w:after="150" w:afterAutospacing="0" w:line="345" w:lineRule="atLeast"/>
        <w:rPr>
          <w:rFonts w:hint="eastAsia"/>
          <w:color w:val="444444"/>
          <w:sz w:val="20"/>
          <w:szCs w:val="20"/>
        </w:rPr>
      </w:pPr>
      <w:r>
        <w:rPr>
          <w:rFonts w:hint="eastAsia"/>
          <w:color w:val="444444"/>
          <w:sz w:val="20"/>
          <w:szCs w:val="20"/>
        </w:rPr>
        <w:t> </w:t>
      </w:r>
    </w:p>
    <w:p w:rsidR="00BE182F" w:rsidRPr="008E5D5C" w:rsidRDefault="008E5D5C">
      <w:r w:rsidRPr="008E5D5C">
        <w:t>http://unity3d.9ria.com/?p=1862</w:t>
      </w:r>
    </w:p>
    <w:sectPr w:rsidR="00BE182F" w:rsidRPr="008E5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82F" w:rsidRDefault="00BE182F" w:rsidP="008E5D5C">
      <w:pPr>
        <w:ind w:firstLine="420"/>
      </w:pPr>
      <w:r>
        <w:separator/>
      </w:r>
    </w:p>
  </w:endnote>
  <w:endnote w:type="continuationSeparator" w:id="1">
    <w:p w:rsidR="00BE182F" w:rsidRDefault="00BE182F" w:rsidP="008E5D5C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82F" w:rsidRDefault="00BE182F" w:rsidP="008E5D5C">
      <w:pPr>
        <w:ind w:firstLine="420"/>
      </w:pPr>
      <w:r>
        <w:separator/>
      </w:r>
    </w:p>
  </w:footnote>
  <w:footnote w:type="continuationSeparator" w:id="1">
    <w:p w:rsidR="00BE182F" w:rsidRDefault="00BE182F" w:rsidP="008E5D5C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D5C"/>
    <w:rsid w:val="008E5D5C"/>
    <w:rsid w:val="00BE1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5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5D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5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5D5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E5D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E5D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5D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4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ty3d.9ria.com/?attachment_id=186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ty3d.9ria.com/?attachment_id=186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2817</Characters>
  <Application>Microsoft Office Word</Application>
  <DocSecurity>0</DocSecurity>
  <Lines>23</Lines>
  <Paragraphs>6</Paragraphs>
  <ScaleCrop>false</ScaleCrop>
  <Company>微软中国</Company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2013-09-26T09:07:00Z</dcterms:created>
  <dcterms:modified xsi:type="dcterms:W3CDTF">2013-09-26T09:07:00Z</dcterms:modified>
</cp:coreProperties>
</file>