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905" w:rsidRPr="009D3905" w:rsidRDefault="009D3905" w:rsidP="009D3905">
      <w:pPr>
        <w:widowControl/>
        <w:jc w:val="left"/>
        <w:rPr>
          <w:rFonts w:ascii="宋体" w:eastAsia="宋体" w:hAnsi="宋体" w:cs="宋体"/>
          <w:kern w:val="0"/>
          <w:sz w:val="24"/>
          <w:szCs w:val="24"/>
        </w:rPr>
      </w:pPr>
      <w:r w:rsidRPr="009D3905">
        <w:rPr>
          <w:rFonts w:ascii="Tahoma" w:eastAsia="宋体" w:hAnsi="Tahoma" w:cs="Tahoma"/>
          <w:b/>
          <w:bCs/>
          <w:color w:val="333333"/>
          <w:kern w:val="0"/>
          <w:szCs w:val="21"/>
          <w:shd w:val="clear" w:color="auto" w:fill="FFFFFF"/>
        </w:rPr>
        <w:t>引言</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shader</w:t>
      </w:r>
      <w:r w:rsidRPr="009D3905">
        <w:rPr>
          <w:rFonts w:ascii="Tahoma" w:eastAsia="宋体" w:hAnsi="Tahoma" w:cs="Tahoma"/>
          <w:color w:val="333333"/>
          <w:kern w:val="0"/>
          <w:szCs w:val="21"/>
          <w:shd w:val="clear" w:color="auto" w:fill="FFFFFF"/>
        </w:rPr>
        <w:t>到底是干什么用的？</w:t>
      </w:r>
      <w:r w:rsidRPr="009D3905">
        <w:rPr>
          <w:rFonts w:ascii="Tahoma" w:eastAsia="宋体" w:hAnsi="Tahoma" w:cs="Tahoma"/>
          <w:color w:val="333333"/>
          <w:kern w:val="0"/>
          <w:szCs w:val="21"/>
          <w:shd w:val="clear" w:color="auto" w:fill="FFFFFF"/>
        </w:rPr>
        <w:t>shader</w:t>
      </w:r>
      <w:r w:rsidRPr="009D3905">
        <w:rPr>
          <w:rFonts w:ascii="Tahoma" w:eastAsia="宋体" w:hAnsi="Tahoma" w:cs="Tahoma"/>
          <w:color w:val="333333"/>
          <w:kern w:val="0"/>
          <w:szCs w:val="21"/>
          <w:shd w:val="clear" w:color="auto" w:fill="FFFFFF"/>
        </w:rPr>
        <w:t>的工作原理是什么？</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其实当我们对这个问题还很懵懂的时候，就已经开始急不可耐的要四处搜寻有关</w:t>
      </w:r>
      <w:r w:rsidRPr="009D3905">
        <w:rPr>
          <w:rFonts w:ascii="Tahoma" w:eastAsia="宋体" w:hAnsi="Tahoma" w:cs="Tahoma"/>
          <w:color w:val="333333"/>
          <w:kern w:val="0"/>
          <w:szCs w:val="21"/>
          <w:shd w:val="clear" w:color="auto" w:fill="FFFFFF"/>
        </w:rPr>
        <w:t>shader</w:t>
      </w:r>
      <w:r w:rsidRPr="009D3905">
        <w:rPr>
          <w:rFonts w:ascii="Tahoma" w:eastAsia="宋体" w:hAnsi="Tahoma" w:cs="Tahoma"/>
          <w:color w:val="333333"/>
          <w:kern w:val="0"/>
          <w:szCs w:val="21"/>
          <w:shd w:val="clear" w:color="auto" w:fill="FFFFFF"/>
        </w:rPr>
        <w:t>的资料，恨不得立刻上手写一个出来。但看了一些资料甚至看了不少</w:t>
      </w:r>
      <w:r w:rsidRPr="009D3905">
        <w:rPr>
          <w:rFonts w:ascii="Tahoma" w:eastAsia="宋体" w:hAnsi="Tahoma" w:cs="Tahoma"/>
          <w:color w:val="333333"/>
          <w:kern w:val="0"/>
          <w:szCs w:val="21"/>
          <w:shd w:val="clear" w:color="auto" w:fill="FFFFFF"/>
        </w:rPr>
        <w:t>cg</w:t>
      </w:r>
      <w:r w:rsidRPr="009D3905">
        <w:rPr>
          <w:rFonts w:ascii="Tahoma" w:eastAsia="宋体" w:hAnsi="Tahoma" w:cs="Tahoma"/>
          <w:color w:val="333333"/>
          <w:kern w:val="0"/>
          <w:szCs w:val="21"/>
          <w:shd w:val="clear" w:color="auto" w:fill="FFFFFF"/>
        </w:rPr>
        <w:t>的语法之后，我们还是很迷茫，</w:t>
      </w:r>
      <w:r w:rsidRPr="009D3905">
        <w:rPr>
          <w:rFonts w:ascii="Tahoma" w:eastAsia="宋体" w:hAnsi="Tahoma" w:cs="Tahoma"/>
          <w:color w:val="333333"/>
          <w:kern w:val="0"/>
          <w:szCs w:val="21"/>
          <w:shd w:val="clear" w:color="auto" w:fill="FFFFFF"/>
        </w:rPr>
        <w:t>UNITY_MATRIX_MVP</w:t>
      </w:r>
      <w:r w:rsidRPr="009D3905">
        <w:rPr>
          <w:rFonts w:ascii="Tahoma" w:eastAsia="宋体" w:hAnsi="Tahoma" w:cs="Tahoma"/>
          <w:color w:val="333333"/>
          <w:kern w:val="0"/>
          <w:szCs w:val="21"/>
          <w:shd w:val="clear" w:color="auto" w:fill="FFFFFF"/>
        </w:rPr>
        <w:t>到底是个什么矩阵？它和</w:t>
      </w:r>
      <w:r w:rsidRPr="009D3905">
        <w:rPr>
          <w:rFonts w:ascii="Tahoma" w:eastAsia="宋体" w:hAnsi="Tahoma" w:cs="Tahoma"/>
          <w:color w:val="333333"/>
          <w:kern w:val="0"/>
          <w:szCs w:val="21"/>
          <w:shd w:val="clear" w:color="auto" w:fill="FFFFFF"/>
        </w:rPr>
        <w:t>v.vertex</w:t>
      </w:r>
      <w:r w:rsidRPr="009D3905">
        <w:rPr>
          <w:rFonts w:ascii="Tahoma" w:eastAsia="宋体" w:hAnsi="Tahoma" w:cs="Tahoma"/>
          <w:color w:val="333333"/>
          <w:kern w:val="0"/>
          <w:szCs w:val="21"/>
          <w:shd w:val="clear" w:color="auto" w:fill="FFFFFF"/>
        </w:rPr>
        <w:t>相乘出来的又是什么玩意？当这些问题困扰我们很久之后，我们才发现，原来我们是站在浮沙上筑高台，根基都没有打牢当然不可能盖得起高楼大厦了。</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那根基是什么呢？大牛曰，计算机图形学。</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shader</w:t>
      </w:r>
      <w:r w:rsidRPr="009D3905">
        <w:rPr>
          <w:rFonts w:ascii="Tahoma" w:eastAsia="宋体" w:hAnsi="Tahoma" w:cs="Tahoma"/>
          <w:color w:val="333333"/>
          <w:kern w:val="0"/>
          <w:szCs w:val="21"/>
          <w:shd w:val="clear" w:color="auto" w:fill="FFFFFF"/>
        </w:rPr>
        <w:t>中文名叫着色器，顾名思义，它的作用可以先简单理解为给屏幕上的物体画上颜色。而什么东西负责给屏幕上画颜色？当然是</w:t>
      </w:r>
      <w:r w:rsidRPr="009D3905">
        <w:rPr>
          <w:rFonts w:ascii="Tahoma" w:eastAsia="宋体" w:hAnsi="Tahoma" w:cs="Tahoma"/>
          <w:color w:val="333333"/>
          <w:kern w:val="0"/>
          <w:szCs w:val="21"/>
          <w:shd w:val="clear" w:color="auto" w:fill="FFFFFF"/>
        </w:rPr>
        <w:t>GPU</w:t>
      </w:r>
      <w:r w:rsidRPr="009D3905">
        <w:rPr>
          <w:rFonts w:ascii="Tahoma" w:eastAsia="宋体" w:hAnsi="Tahoma" w:cs="Tahoma"/>
          <w:color w:val="333333"/>
          <w:kern w:val="0"/>
          <w:szCs w:val="21"/>
          <w:shd w:val="clear" w:color="auto" w:fill="FFFFFF"/>
        </w:rPr>
        <w:t>，所以我们写</w:t>
      </w:r>
      <w:r w:rsidRPr="009D3905">
        <w:rPr>
          <w:rFonts w:ascii="Tahoma" w:eastAsia="宋体" w:hAnsi="Tahoma" w:cs="Tahoma"/>
          <w:color w:val="333333"/>
          <w:kern w:val="0"/>
          <w:szCs w:val="21"/>
          <w:shd w:val="clear" w:color="auto" w:fill="FFFFFF"/>
        </w:rPr>
        <w:t>shader</w:t>
      </w:r>
      <w:r w:rsidRPr="009D3905">
        <w:rPr>
          <w:rFonts w:ascii="Tahoma" w:eastAsia="宋体" w:hAnsi="Tahoma" w:cs="Tahoma"/>
          <w:color w:val="333333"/>
          <w:kern w:val="0"/>
          <w:szCs w:val="21"/>
          <w:shd w:val="clear" w:color="auto" w:fill="FFFFFF"/>
        </w:rPr>
        <w:t>的目的就是告诉</w:t>
      </w:r>
      <w:r w:rsidRPr="009D3905">
        <w:rPr>
          <w:rFonts w:ascii="Tahoma" w:eastAsia="宋体" w:hAnsi="Tahoma" w:cs="Tahoma"/>
          <w:color w:val="333333"/>
          <w:kern w:val="0"/>
          <w:szCs w:val="21"/>
          <w:shd w:val="clear" w:color="auto" w:fill="FFFFFF"/>
        </w:rPr>
        <w:t>GPU</w:t>
      </w:r>
      <w:r w:rsidRPr="009D3905">
        <w:rPr>
          <w:rFonts w:ascii="Tahoma" w:eastAsia="宋体" w:hAnsi="Tahoma" w:cs="Tahoma"/>
          <w:color w:val="333333"/>
          <w:kern w:val="0"/>
          <w:szCs w:val="21"/>
          <w:shd w:val="clear" w:color="auto" w:fill="FFFFFF"/>
        </w:rPr>
        <w:t>往屏幕哪里画、怎么画。说到这其实大家应该很明白了，如果我们连</w:t>
      </w:r>
      <w:r w:rsidRPr="009D3905">
        <w:rPr>
          <w:rFonts w:ascii="Tahoma" w:eastAsia="宋体" w:hAnsi="Tahoma" w:cs="Tahoma"/>
          <w:color w:val="333333"/>
          <w:kern w:val="0"/>
          <w:szCs w:val="21"/>
          <w:shd w:val="clear" w:color="auto" w:fill="FFFFFF"/>
        </w:rPr>
        <w:t>GPU</w:t>
      </w:r>
      <w:r w:rsidRPr="009D3905">
        <w:rPr>
          <w:rFonts w:ascii="Tahoma" w:eastAsia="宋体" w:hAnsi="Tahoma" w:cs="Tahoma"/>
          <w:color w:val="333333"/>
          <w:kern w:val="0"/>
          <w:szCs w:val="21"/>
          <w:shd w:val="clear" w:color="auto" w:fill="FFFFFF"/>
        </w:rPr>
        <w:t>的工作原理都不知道，何谈指挥它？</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说到计算机图形学，包括我在内很多同学都非常害怕它，因为里面包含了各种艰深的理论、变换，大量的公式什么的。其实我们大可不必一开始就吓倒自己，先从基本概念开始，慢慢来，总有一天我们也会成为大牛</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最后，这篇文章不算是原创，最多算是摘要</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读后感，很多概念性文字都是我从书里搬过来后再加上自己的理解，算是和大家一起学习，有理解不当之处还请多多指教。</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废话不多说，让我们来进入第一章的学习，</w:t>
      </w:r>
      <w:r w:rsidRPr="009D3905">
        <w:rPr>
          <w:rFonts w:ascii="Tahoma" w:eastAsia="宋体" w:hAnsi="Tahoma" w:cs="Tahoma"/>
          <w:color w:val="0070C0"/>
          <w:kern w:val="0"/>
          <w:szCs w:val="21"/>
          <w:shd w:val="clear" w:color="auto" w:fill="FFFFFF"/>
        </w:rPr>
        <w:t>GPU</w:t>
      </w:r>
      <w:r w:rsidRPr="009D3905">
        <w:rPr>
          <w:rFonts w:ascii="Tahoma" w:eastAsia="宋体" w:hAnsi="Tahoma" w:cs="Tahoma"/>
          <w:color w:val="0070C0"/>
          <w:kern w:val="0"/>
          <w:szCs w:val="21"/>
          <w:shd w:val="clear" w:color="auto" w:fill="FFFFFF"/>
        </w:rPr>
        <w:t>的渲染管线。</w:t>
      </w:r>
      <w:r w:rsidRPr="009D3905">
        <w:rPr>
          <w:rFonts w:ascii="Tahoma" w:eastAsia="宋体" w:hAnsi="Tahoma" w:cs="Tahoma"/>
          <w:color w:val="333333"/>
          <w:kern w:val="0"/>
        </w:rPr>
        <w:t> </w:t>
      </w:r>
      <w:r w:rsidRPr="009D3905">
        <w:rPr>
          <w:rFonts w:ascii="Tahoma" w:eastAsia="宋体" w:hAnsi="Tahoma" w:cs="Tahoma"/>
          <w:color w:val="333333"/>
          <w:kern w:val="0"/>
          <w:szCs w:val="21"/>
        </w:rPr>
        <w:br/>
      </w:r>
    </w:p>
    <w:p w:rsidR="009D3905" w:rsidRPr="009D3905" w:rsidRDefault="009D3905" w:rsidP="009D3905">
      <w:pPr>
        <w:widowControl/>
        <w:jc w:val="left"/>
        <w:rPr>
          <w:rFonts w:ascii="宋体" w:eastAsia="宋体" w:hAnsi="宋体" w:cs="宋体"/>
          <w:kern w:val="0"/>
          <w:sz w:val="24"/>
          <w:szCs w:val="24"/>
        </w:rPr>
      </w:pPr>
      <w:r w:rsidRPr="009D3905">
        <w:rPr>
          <w:rFonts w:ascii="宋体" w:eastAsia="宋体" w:hAnsi="宋体" w:cs="宋体"/>
          <w:kern w:val="0"/>
          <w:sz w:val="24"/>
          <w:szCs w:val="24"/>
        </w:rPr>
        <w:pict>
          <v:rect id="_x0000_i1025" style="width:0;height:1.5pt" o:hralign="center" o:hrstd="t" o:hrnoshade="t" o:hr="t" fillcolor="#333" stroked="f"/>
        </w:pict>
      </w:r>
    </w:p>
    <w:p w:rsidR="009D3905" w:rsidRPr="009D3905" w:rsidRDefault="009D3905" w:rsidP="009D3905">
      <w:pPr>
        <w:widowControl/>
        <w:jc w:val="left"/>
        <w:rPr>
          <w:rFonts w:ascii="宋体" w:eastAsia="宋体" w:hAnsi="宋体" w:cs="宋体"/>
          <w:kern w:val="0"/>
          <w:sz w:val="24"/>
          <w:szCs w:val="24"/>
        </w:rPr>
      </w:pPr>
      <w:r w:rsidRPr="009D3905">
        <w:rPr>
          <w:rFonts w:ascii="Tahoma" w:eastAsia="宋体" w:hAnsi="Tahoma" w:cs="Tahoma"/>
          <w:b/>
          <w:bCs/>
          <w:color w:val="333333"/>
          <w:kern w:val="0"/>
          <w:szCs w:val="21"/>
          <w:shd w:val="clear" w:color="auto" w:fill="FFFFFF"/>
        </w:rPr>
        <w:t>正文</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所谓</w:t>
      </w:r>
      <w:r w:rsidRPr="009D3905">
        <w:rPr>
          <w:rFonts w:ascii="Tahoma" w:eastAsia="宋体" w:hAnsi="Tahoma" w:cs="Tahoma"/>
          <w:color w:val="333333"/>
          <w:kern w:val="0"/>
          <w:szCs w:val="21"/>
          <w:shd w:val="clear" w:color="auto" w:fill="FFFFFF"/>
        </w:rPr>
        <w:t>GPU</w:t>
      </w:r>
      <w:r w:rsidRPr="009D3905">
        <w:rPr>
          <w:rFonts w:ascii="Tahoma" w:eastAsia="宋体" w:hAnsi="Tahoma" w:cs="Tahoma"/>
          <w:color w:val="333333"/>
          <w:kern w:val="0"/>
          <w:szCs w:val="21"/>
          <w:shd w:val="clear" w:color="auto" w:fill="FFFFFF"/>
        </w:rPr>
        <w:t>的渲染管线，听起来好像很高深的样子，其实我们可以把它理解为一个流程，就是我们告诉</w:t>
      </w:r>
      <w:r w:rsidRPr="009D3905">
        <w:rPr>
          <w:rFonts w:ascii="Tahoma" w:eastAsia="宋体" w:hAnsi="Tahoma" w:cs="Tahoma"/>
          <w:color w:val="333333"/>
          <w:kern w:val="0"/>
          <w:szCs w:val="21"/>
          <w:shd w:val="clear" w:color="auto" w:fill="FFFFFF"/>
        </w:rPr>
        <w:t>GPU</w:t>
      </w:r>
      <w:r w:rsidRPr="009D3905">
        <w:rPr>
          <w:rFonts w:ascii="Tahoma" w:eastAsia="宋体" w:hAnsi="Tahoma" w:cs="Tahoma"/>
          <w:color w:val="333333"/>
          <w:kern w:val="0"/>
          <w:szCs w:val="21"/>
          <w:shd w:val="clear" w:color="auto" w:fill="FFFFFF"/>
        </w:rPr>
        <w:t>一堆数据，最后得出来一副二维图像，而这些数据就包括了</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视点、三维物体、光源、照明模型、纹理</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等元素。</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在各种图形学的书中，渲染管线主要分为三个阶段：应用程序阶段、几何阶段、光栅阶段。</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1</w:t>
      </w:r>
      <w:r w:rsidRPr="009D3905">
        <w:rPr>
          <w:rFonts w:ascii="Tahoma" w:eastAsia="宋体" w:hAnsi="Tahoma" w:cs="Tahoma"/>
          <w:color w:val="333333"/>
          <w:kern w:val="0"/>
          <w:szCs w:val="21"/>
          <w:shd w:val="clear" w:color="auto" w:fill="FFFFFF"/>
        </w:rPr>
        <w:t>，应用程序阶段。</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这个阶段相对比较好理解，就比如我们在</w:t>
      </w:r>
      <w:r w:rsidRPr="009D3905">
        <w:rPr>
          <w:rFonts w:ascii="Tahoma" w:eastAsia="宋体" w:hAnsi="Tahoma" w:cs="Tahoma"/>
          <w:color w:val="333333"/>
          <w:kern w:val="0"/>
          <w:szCs w:val="21"/>
          <w:shd w:val="clear" w:color="auto" w:fill="FFFFFF"/>
        </w:rPr>
        <w:t>Unity</w:t>
      </w:r>
      <w:r w:rsidRPr="009D3905">
        <w:rPr>
          <w:rFonts w:ascii="Tahoma" w:eastAsia="宋体" w:hAnsi="Tahoma" w:cs="Tahoma"/>
          <w:color w:val="333333"/>
          <w:kern w:val="0"/>
          <w:szCs w:val="21"/>
          <w:shd w:val="clear" w:color="auto" w:fill="FFFFFF"/>
        </w:rPr>
        <w:t>里开发了一个游戏，其实很多底层的东西</w:t>
      </w:r>
      <w:r w:rsidRPr="009D3905">
        <w:rPr>
          <w:rFonts w:ascii="Tahoma" w:eastAsia="宋体" w:hAnsi="Tahoma" w:cs="Tahoma"/>
          <w:color w:val="333333"/>
          <w:kern w:val="0"/>
          <w:szCs w:val="21"/>
          <w:shd w:val="clear" w:color="auto" w:fill="FFFFFF"/>
        </w:rPr>
        <w:t>Unity</w:t>
      </w:r>
      <w:r w:rsidRPr="009D3905">
        <w:rPr>
          <w:rFonts w:ascii="Tahoma" w:eastAsia="宋体" w:hAnsi="Tahoma" w:cs="Tahoma"/>
          <w:color w:val="333333"/>
          <w:kern w:val="0"/>
          <w:szCs w:val="21"/>
          <w:shd w:val="clear" w:color="auto" w:fill="FFFFFF"/>
        </w:rPr>
        <w:t>都帮我们实现好了，例如碰撞检测、视锥剪裁等等，这个阶段主要是和</w:t>
      </w:r>
      <w:r w:rsidRPr="009D3905">
        <w:rPr>
          <w:rFonts w:ascii="Tahoma" w:eastAsia="宋体" w:hAnsi="Tahoma" w:cs="Tahoma"/>
          <w:color w:val="333333"/>
          <w:kern w:val="0"/>
          <w:szCs w:val="21"/>
          <w:shd w:val="clear" w:color="auto" w:fill="FFFFFF"/>
        </w:rPr>
        <w:t>CPU</w:t>
      </w:r>
      <w:r w:rsidRPr="009D3905">
        <w:rPr>
          <w:rFonts w:ascii="Tahoma" w:eastAsia="宋体" w:hAnsi="Tahoma" w:cs="Tahoma"/>
          <w:color w:val="333333"/>
          <w:kern w:val="0"/>
          <w:szCs w:val="21"/>
          <w:shd w:val="clear" w:color="auto" w:fill="FFFFFF"/>
        </w:rPr>
        <w:t>、内存打交道，在把该计算的都计算完以后，在这个阶段的末端，这些计算好的数据（顶点坐标、法向量、纹理坐标、纹理）就会通过数据总线传给图形硬件，作为我们进一步处理的源数据。</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2</w:t>
      </w:r>
      <w:r w:rsidRPr="009D3905">
        <w:rPr>
          <w:rFonts w:ascii="Tahoma" w:eastAsia="宋体" w:hAnsi="Tahoma" w:cs="Tahoma"/>
          <w:color w:val="333333"/>
          <w:kern w:val="0"/>
          <w:szCs w:val="21"/>
          <w:shd w:val="clear" w:color="auto" w:fill="FFFFFF"/>
        </w:rPr>
        <w:t>，几何阶段。</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主要负责顶点坐标变换、光照、裁剪、投影以及屏幕映射，改阶段基于</w:t>
      </w:r>
      <w:r w:rsidRPr="009D3905">
        <w:rPr>
          <w:rFonts w:ascii="Tahoma" w:eastAsia="宋体" w:hAnsi="Tahoma" w:cs="Tahoma"/>
          <w:color w:val="333333"/>
          <w:kern w:val="0"/>
          <w:szCs w:val="21"/>
          <w:shd w:val="clear" w:color="auto" w:fill="FFFFFF"/>
        </w:rPr>
        <w:t>GPU</w:t>
      </w:r>
      <w:r w:rsidRPr="009D3905">
        <w:rPr>
          <w:rFonts w:ascii="Tahoma" w:eastAsia="宋体" w:hAnsi="Tahoma" w:cs="Tahoma"/>
          <w:color w:val="333333"/>
          <w:kern w:val="0"/>
          <w:szCs w:val="21"/>
          <w:shd w:val="clear" w:color="auto" w:fill="FFFFFF"/>
        </w:rPr>
        <w:t>进行运算，在该阶段的末端得到了经过变换和投影之后的顶点坐标、颜色、以及纹理坐标。简而言之，几何阶段的主要工作就是</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FF0000"/>
          <w:kern w:val="0"/>
          <w:szCs w:val="21"/>
          <w:shd w:val="clear" w:color="auto" w:fill="FFFFFF"/>
        </w:rPr>
        <w:t>变换三维顶点坐标</w:t>
      </w:r>
      <w:r w:rsidRPr="009D3905">
        <w:rPr>
          <w:rFonts w:ascii="Tahoma" w:eastAsia="宋体" w:hAnsi="Tahoma" w:cs="Tahoma"/>
          <w:color w:val="FF0000"/>
          <w:kern w:val="0"/>
          <w:szCs w:val="21"/>
          <w:shd w:val="clear" w:color="auto" w:fill="FFFFFF"/>
        </w:rPr>
        <w:t>”</w:t>
      </w:r>
      <w:r w:rsidRPr="009D3905">
        <w:rPr>
          <w:rFonts w:ascii="Tahoma" w:eastAsia="宋体" w:hAnsi="Tahoma" w:cs="Tahoma"/>
          <w:color w:val="333333"/>
          <w:kern w:val="0"/>
          <w:szCs w:val="21"/>
          <w:shd w:val="clear" w:color="auto" w:fill="FFFFFF"/>
        </w:rPr>
        <w:t>和</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FF0000"/>
          <w:kern w:val="0"/>
          <w:szCs w:val="21"/>
          <w:shd w:val="clear" w:color="auto" w:fill="FFFFFF"/>
        </w:rPr>
        <w:t>光照计算</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问题随之而来，为什么要变换顶点坐标？我是这么理解的，比如你有一个三维游戏场景，场景中的每个模型都可以用一个向量来确定它的位置，但如何让计算机根据这些坐标把模型正确的、有层次的画在屏幕上？这就是我们需要变换三维顶点坐标的原因，最终目的就是让</w:t>
      </w:r>
      <w:r w:rsidRPr="009D3905">
        <w:rPr>
          <w:rFonts w:ascii="Tahoma" w:eastAsia="宋体" w:hAnsi="Tahoma" w:cs="Tahoma"/>
          <w:color w:val="333333"/>
          <w:kern w:val="0"/>
          <w:szCs w:val="21"/>
          <w:shd w:val="clear" w:color="auto" w:fill="FFFFFF"/>
        </w:rPr>
        <w:t>GPU</w:t>
      </w:r>
      <w:r w:rsidRPr="009D3905">
        <w:rPr>
          <w:rFonts w:ascii="Tahoma" w:eastAsia="宋体" w:hAnsi="Tahoma" w:cs="Tahoma"/>
          <w:color w:val="333333"/>
          <w:kern w:val="0"/>
          <w:szCs w:val="21"/>
          <w:shd w:val="clear" w:color="auto" w:fill="FFFFFF"/>
        </w:rPr>
        <w:t>可以将这些三维数据绘制到二维屏幕上。</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根据顶点坐标变换的先后顺序，主要有如下几个坐标空间：</w:t>
      </w:r>
      <w:r w:rsidRPr="009D3905">
        <w:rPr>
          <w:rFonts w:ascii="Tahoma" w:eastAsia="宋体" w:hAnsi="Tahoma" w:cs="Tahoma"/>
          <w:color w:val="8064A2"/>
          <w:kern w:val="0"/>
          <w:szCs w:val="21"/>
          <w:shd w:val="clear" w:color="auto" w:fill="FFFFFF"/>
        </w:rPr>
        <w:t>Object space</w:t>
      </w:r>
      <w:r w:rsidRPr="009D3905">
        <w:rPr>
          <w:rFonts w:ascii="Tahoma" w:eastAsia="宋体" w:hAnsi="Tahoma" w:cs="Tahoma"/>
          <w:color w:val="333333"/>
          <w:kern w:val="0"/>
          <w:szCs w:val="21"/>
          <w:shd w:val="clear" w:color="auto" w:fill="FFFFFF"/>
        </w:rPr>
        <w:t>，模型坐标空间；</w:t>
      </w:r>
      <w:r w:rsidRPr="009D3905">
        <w:rPr>
          <w:rFonts w:ascii="Tahoma" w:eastAsia="宋体" w:hAnsi="Tahoma" w:cs="Tahoma"/>
          <w:color w:val="8064A2"/>
          <w:kern w:val="0"/>
          <w:szCs w:val="21"/>
          <w:shd w:val="clear" w:color="auto" w:fill="FFFFFF"/>
        </w:rPr>
        <w:t>World space</w:t>
      </w:r>
      <w:r w:rsidRPr="009D3905">
        <w:rPr>
          <w:rFonts w:ascii="Tahoma" w:eastAsia="宋体" w:hAnsi="Tahoma" w:cs="Tahoma"/>
          <w:color w:val="333333"/>
          <w:kern w:val="0"/>
          <w:szCs w:val="21"/>
          <w:shd w:val="clear" w:color="auto" w:fill="FFFFFF"/>
        </w:rPr>
        <w:t>，世界坐标空间；</w:t>
      </w:r>
      <w:r w:rsidRPr="009D3905">
        <w:rPr>
          <w:rFonts w:ascii="Tahoma" w:eastAsia="宋体" w:hAnsi="Tahoma" w:cs="Tahoma"/>
          <w:color w:val="8064A2"/>
          <w:kern w:val="0"/>
          <w:szCs w:val="21"/>
          <w:shd w:val="clear" w:color="auto" w:fill="FFFFFF"/>
        </w:rPr>
        <w:t>Eye space</w:t>
      </w:r>
      <w:r w:rsidRPr="009D3905">
        <w:rPr>
          <w:rFonts w:ascii="Tahoma" w:eastAsia="宋体" w:hAnsi="Tahoma" w:cs="Tahoma"/>
          <w:color w:val="333333"/>
          <w:kern w:val="0"/>
          <w:szCs w:val="21"/>
          <w:shd w:val="clear" w:color="auto" w:fill="FFFFFF"/>
        </w:rPr>
        <w:t>，观察坐标空间；</w:t>
      </w:r>
      <w:r w:rsidRPr="009D3905">
        <w:rPr>
          <w:rFonts w:ascii="Tahoma" w:eastAsia="宋体" w:hAnsi="Tahoma" w:cs="Tahoma"/>
          <w:color w:val="8064A2"/>
          <w:kern w:val="0"/>
          <w:szCs w:val="21"/>
          <w:shd w:val="clear" w:color="auto" w:fill="FFFFFF"/>
        </w:rPr>
        <w:t>Clip and Project space</w:t>
      </w:r>
      <w:r w:rsidRPr="009D3905">
        <w:rPr>
          <w:rFonts w:ascii="Tahoma" w:eastAsia="宋体" w:hAnsi="Tahoma" w:cs="Tahoma"/>
          <w:color w:val="333333"/>
          <w:kern w:val="0"/>
          <w:szCs w:val="21"/>
          <w:shd w:val="clear" w:color="auto" w:fill="FFFFFF"/>
        </w:rPr>
        <w:t>，屏幕坐标空间。下图就是</w:t>
      </w:r>
      <w:r w:rsidRPr="009D3905">
        <w:rPr>
          <w:rFonts w:ascii="Tahoma" w:eastAsia="宋体" w:hAnsi="Tahoma" w:cs="Tahoma"/>
          <w:color w:val="333333"/>
          <w:kern w:val="0"/>
          <w:szCs w:val="21"/>
          <w:shd w:val="clear" w:color="auto" w:fill="FFFFFF"/>
        </w:rPr>
        <w:t>GPU</w:t>
      </w:r>
      <w:r w:rsidRPr="009D3905">
        <w:rPr>
          <w:rFonts w:ascii="Tahoma" w:eastAsia="宋体" w:hAnsi="Tahoma" w:cs="Tahoma"/>
          <w:color w:val="333333"/>
          <w:kern w:val="0"/>
          <w:szCs w:val="21"/>
          <w:shd w:val="clear" w:color="auto" w:fill="FFFFFF"/>
        </w:rPr>
        <w:t>的整个处理流程，深色区域就是顶点坐标空间的变换流程，大家了解一下即可，我们需要关注的是每个坐标空间的具体含义和坐标空间之间转换的方法。</w:t>
      </w:r>
      <w:r w:rsidRPr="009D3905">
        <w:rPr>
          <w:rFonts w:ascii="Tahoma" w:eastAsia="宋体" w:hAnsi="Tahoma" w:cs="Tahoma"/>
          <w:color w:val="333333"/>
          <w:kern w:val="0"/>
        </w:rPr>
        <w:t> </w:t>
      </w:r>
    </w:p>
    <w:p w:rsidR="009D3905" w:rsidRPr="009D3905" w:rsidRDefault="009D3905" w:rsidP="009D3905">
      <w:pPr>
        <w:widowControl/>
        <w:shd w:val="clear" w:color="auto" w:fill="FFFFFF"/>
        <w:wordWrap w:val="0"/>
        <w:spacing w:line="375" w:lineRule="atLeast"/>
        <w:jc w:val="center"/>
        <w:rPr>
          <w:rFonts w:ascii="Tahoma" w:eastAsia="宋体" w:hAnsi="Tahoma" w:cs="Tahoma"/>
          <w:color w:val="333333"/>
          <w:kern w:val="0"/>
          <w:szCs w:val="21"/>
        </w:rPr>
      </w:pPr>
      <w:r>
        <w:rPr>
          <w:rFonts w:ascii="Tahoma" w:eastAsia="宋体" w:hAnsi="Tahoma" w:cs="Tahoma"/>
          <w:noProof/>
          <w:color w:val="333333"/>
          <w:kern w:val="0"/>
          <w:szCs w:val="21"/>
        </w:rPr>
        <w:lastRenderedPageBreak/>
        <w:drawing>
          <wp:inline distT="0" distB="0" distL="0" distR="0">
            <wp:extent cx="6915150" cy="4476750"/>
            <wp:effectExtent l="19050" t="0" r="0" b="0"/>
            <wp:docPr id="2" name="图片 2" descr="http://game.ceeger.com/forum/attachment/thumb/1305/thread/2_3106_7d01f3c9ec55e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ame.ceeger.com/forum/attachment/thumb/1305/thread/2_3106_7d01f3c9ec55e5d.png"/>
                    <pic:cNvPicPr>
                      <a:picLocks noChangeAspect="1" noChangeArrowheads="1"/>
                    </pic:cNvPicPr>
                  </pic:nvPicPr>
                  <pic:blipFill>
                    <a:blip r:embed="rId6"/>
                    <a:srcRect/>
                    <a:stretch>
                      <a:fillRect/>
                    </a:stretch>
                  </pic:blipFill>
                  <pic:spPr bwMode="auto">
                    <a:xfrm>
                      <a:off x="0" y="0"/>
                      <a:ext cx="6915150" cy="4476750"/>
                    </a:xfrm>
                    <a:prstGeom prst="rect">
                      <a:avLst/>
                    </a:prstGeom>
                    <a:noFill/>
                    <a:ln w="9525">
                      <a:noFill/>
                      <a:miter lim="800000"/>
                      <a:headEnd/>
                      <a:tailEnd/>
                    </a:ln>
                  </pic:spPr>
                </pic:pic>
              </a:graphicData>
            </a:graphic>
          </wp:inline>
        </w:drawing>
      </w:r>
      <w:r w:rsidRPr="009D3905">
        <w:rPr>
          <w:rFonts w:ascii="Tahoma" w:eastAsia="宋体" w:hAnsi="Tahoma" w:cs="Tahoma"/>
          <w:color w:val="333333"/>
          <w:kern w:val="0"/>
        </w:rPr>
        <w:t> </w:t>
      </w:r>
    </w:p>
    <w:p w:rsidR="009D3905" w:rsidRPr="009D3905" w:rsidRDefault="009D3905" w:rsidP="009D3905">
      <w:pPr>
        <w:widowControl/>
        <w:jc w:val="left"/>
        <w:rPr>
          <w:rFonts w:ascii="宋体" w:eastAsia="宋体" w:hAnsi="宋体" w:cs="宋体"/>
          <w:kern w:val="0"/>
          <w:sz w:val="24"/>
          <w:szCs w:val="24"/>
        </w:rPr>
      </w:pP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2.1</w:t>
      </w:r>
      <w:r w:rsidRPr="009D3905">
        <w:rPr>
          <w:rFonts w:ascii="Tahoma" w:eastAsia="宋体" w:hAnsi="Tahoma" w:cs="Tahoma"/>
          <w:color w:val="333333"/>
          <w:kern w:val="0"/>
          <w:szCs w:val="21"/>
          <w:shd w:val="clear" w:color="auto" w:fill="FFFFFF"/>
        </w:rPr>
        <w:t>，从</w:t>
      </w:r>
      <w:r w:rsidRPr="009D3905">
        <w:rPr>
          <w:rFonts w:ascii="Tahoma" w:eastAsia="宋体" w:hAnsi="Tahoma" w:cs="Tahoma"/>
          <w:color w:val="333333"/>
          <w:kern w:val="0"/>
          <w:szCs w:val="21"/>
          <w:shd w:val="clear" w:color="auto" w:fill="FFFFFF"/>
        </w:rPr>
        <w:t>object space</w:t>
      </w:r>
      <w:r w:rsidRPr="009D3905">
        <w:rPr>
          <w:rFonts w:ascii="Tahoma" w:eastAsia="宋体" w:hAnsi="Tahoma" w:cs="Tahoma"/>
          <w:color w:val="333333"/>
          <w:kern w:val="0"/>
          <w:szCs w:val="21"/>
          <w:shd w:val="clear" w:color="auto" w:fill="FFFFFF"/>
        </w:rPr>
        <w:t>到</w:t>
      </w:r>
      <w:r w:rsidRPr="009D3905">
        <w:rPr>
          <w:rFonts w:ascii="Tahoma" w:eastAsia="宋体" w:hAnsi="Tahoma" w:cs="Tahoma"/>
          <w:color w:val="333333"/>
          <w:kern w:val="0"/>
          <w:szCs w:val="21"/>
          <w:shd w:val="clear" w:color="auto" w:fill="FFFFFF"/>
        </w:rPr>
        <w:t>world space</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object space</w:t>
      </w:r>
      <w:r w:rsidRPr="009D3905">
        <w:rPr>
          <w:rFonts w:ascii="Tahoma" w:eastAsia="宋体" w:hAnsi="Tahoma" w:cs="Tahoma"/>
          <w:color w:val="333333"/>
          <w:kern w:val="0"/>
          <w:szCs w:val="21"/>
          <w:shd w:val="clear" w:color="auto" w:fill="FFFFFF"/>
        </w:rPr>
        <w:t>有两层核心含义，第一，</w:t>
      </w:r>
      <w:r w:rsidRPr="009D3905">
        <w:rPr>
          <w:rFonts w:ascii="Tahoma" w:eastAsia="宋体" w:hAnsi="Tahoma" w:cs="Tahoma"/>
          <w:color w:val="333333"/>
          <w:kern w:val="0"/>
          <w:szCs w:val="21"/>
          <w:shd w:val="clear" w:color="auto" w:fill="FFFFFF"/>
        </w:rPr>
        <w:t>object space</w:t>
      </w:r>
      <w:r w:rsidRPr="009D3905">
        <w:rPr>
          <w:rFonts w:ascii="Tahoma" w:eastAsia="宋体" w:hAnsi="Tahoma" w:cs="Tahoma"/>
          <w:color w:val="333333"/>
          <w:kern w:val="0"/>
          <w:szCs w:val="21"/>
          <w:shd w:val="clear" w:color="auto" w:fill="FFFFFF"/>
        </w:rPr>
        <w:t>中的坐标值就是模型文件中的顶点值，这些值是在建立模型时得到的，例如一个</w:t>
      </w:r>
      <w:r w:rsidRPr="009D3905">
        <w:rPr>
          <w:rFonts w:ascii="Tahoma" w:eastAsia="宋体" w:hAnsi="Tahoma" w:cs="Tahoma"/>
          <w:color w:val="333333"/>
          <w:kern w:val="0"/>
          <w:szCs w:val="21"/>
          <w:shd w:val="clear" w:color="auto" w:fill="FFFFFF"/>
        </w:rPr>
        <w:t>.max</w:t>
      </w:r>
      <w:r w:rsidRPr="009D3905">
        <w:rPr>
          <w:rFonts w:ascii="Tahoma" w:eastAsia="宋体" w:hAnsi="Tahoma" w:cs="Tahoma"/>
          <w:color w:val="333333"/>
          <w:kern w:val="0"/>
          <w:szCs w:val="21"/>
          <w:shd w:val="clear" w:color="auto" w:fill="FFFFFF"/>
        </w:rPr>
        <w:t>文件，里面包含的数据就是</w:t>
      </w:r>
      <w:r w:rsidRPr="009D3905">
        <w:rPr>
          <w:rFonts w:ascii="Tahoma" w:eastAsia="宋体" w:hAnsi="Tahoma" w:cs="Tahoma"/>
          <w:color w:val="333333"/>
          <w:kern w:val="0"/>
          <w:szCs w:val="21"/>
          <w:shd w:val="clear" w:color="auto" w:fill="FFFFFF"/>
        </w:rPr>
        <w:t>object space</w:t>
      </w:r>
      <w:r w:rsidRPr="009D3905">
        <w:rPr>
          <w:rFonts w:ascii="Tahoma" w:eastAsia="宋体" w:hAnsi="Tahoma" w:cs="Tahoma"/>
          <w:color w:val="333333"/>
          <w:kern w:val="0"/>
          <w:szCs w:val="21"/>
          <w:shd w:val="clear" w:color="auto" w:fill="FFFFFF"/>
        </w:rPr>
        <w:t>的坐标。第二，</w:t>
      </w:r>
      <w:r w:rsidRPr="009D3905">
        <w:rPr>
          <w:rFonts w:ascii="Tahoma" w:eastAsia="宋体" w:hAnsi="Tahoma" w:cs="Tahoma"/>
          <w:color w:val="333333"/>
          <w:kern w:val="0"/>
          <w:szCs w:val="21"/>
          <w:shd w:val="clear" w:color="auto" w:fill="FFFFFF"/>
        </w:rPr>
        <w:t>object space</w:t>
      </w:r>
      <w:r w:rsidRPr="009D3905">
        <w:rPr>
          <w:rFonts w:ascii="Tahoma" w:eastAsia="宋体" w:hAnsi="Tahoma" w:cs="Tahoma"/>
          <w:color w:val="333333"/>
          <w:kern w:val="0"/>
          <w:szCs w:val="21"/>
          <w:shd w:val="clear" w:color="auto" w:fill="FFFFFF"/>
        </w:rPr>
        <w:t>的坐标与其他物体没有任何参照关系，这是</w:t>
      </w:r>
      <w:r w:rsidRPr="009D3905">
        <w:rPr>
          <w:rFonts w:ascii="Tahoma" w:eastAsia="宋体" w:hAnsi="Tahoma" w:cs="Tahoma"/>
          <w:color w:val="333333"/>
          <w:kern w:val="0"/>
          <w:szCs w:val="21"/>
          <w:shd w:val="clear" w:color="auto" w:fill="FFFFFF"/>
        </w:rPr>
        <w:t>object space</w:t>
      </w:r>
      <w:r w:rsidRPr="009D3905">
        <w:rPr>
          <w:rFonts w:ascii="Tahoma" w:eastAsia="宋体" w:hAnsi="Tahoma" w:cs="Tahoma"/>
          <w:color w:val="333333"/>
          <w:kern w:val="0"/>
          <w:szCs w:val="21"/>
          <w:shd w:val="clear" w:color="auto" w:fill="FFFFFF"/>
        </w:rPr>
        <w:t>和</w:t>
      </w:r>
      <w:r w:rsidRPr="009D3905">
        <w:rPr>
          <w:rFonts w:ascii="Tahoma" w:eastAsia="宋体" w:hAnsi="Tahoma" w:cs="Tahoma"/>
          <w:color w:val="333333"/>
          <w:kern w:val="0"/>
          <w:szCs w:val="21"/>
          <w:shd w:val="clear" w:color="auto" w:fill="FFFFFF"/>
        </w:rPr>
        <w:t>world space</w:t>
      </w:r>
      <w:r w:rsidRPr="009D3905">
        <w:rPr>
          <w:rFonts w:ascii="Tahoma" w:eastAsia="宋体" w:hAnsi="Tahoma" w:cs="Tahoma"/>
          <w:color w:val="333333"/>
          <w:kern w:val="0"/>
          <w:szCs w:val="21"/>
          <w:shd w:val="clear" w:color="auto" w:fill="FFFFFF"/>
        </w:rPr>
        <w:t>区分的关键。</w:t>
      </w:r>
      <w:r w:rsidRPr="009D3905">
        <w:rPr>
          <w:rFonts w:ascii="Tahoma" w:eastAsia="宋体" w:hAnsi="Tahoma" w:cs="Tahoma"/>
          <w:color w:val="333333"/>
          <w:kern w:val="0"/>
          <w:szCs w:val="21"/>
          <w:shd w:val="clear" w:color="auto" w:fill="FFFFFF"/>
        </w:rPr>
        <w:t>world space</w:t>
      </w:r>
      <w:r w:rsidRPr="009D3905">
        <w:rPr>
          <w:rFonts w:ascii="Tahoma" w:eastAsia="宋体" w:hAnsi="Tahoma" w:cs="Tahoma"/>
          <w:color w:val="333333"/>
          <w:kern w:val="0"/>
          <w:szCs w:val="21"/>
          <w:shd w:val="clear" w:color="auto" w:fill="FFFFFF"/>
        </w:rPr>
        <w:t>坐标的实际意义就有有一个坐标原点，物体跟坐标原点相比较才能知道自己的确切位置。例如在</w:t>
      </w:r>
      <w:r w:rsidRPr="009D3905">
        <w:rPr>
          <w:rFonts w:ascii="Tahoma" w:eastAsia="宋体" w:hAnsi="Tahoma" w:cs="Tahoma"/>
          <w:color w:val="333333"/>
          <w:kern w:val="0"/>
          <w:szCs w:val="21"/>
          <w:shd w:val="clear" w:color="auto" w:fill="FFFFFF"/>
        </w:rPr>
        <w:t>unity</w:t>
      </w:r>
      <w:r w:rsidRPr="009D3905">
        <w:rPr>
          <w:rFonts w:ascii="Tahoma" w:eastAsia="宋体" w:hAnsi="Tahoma" w:cs="Tahoma"/>
          <w:color w:val="333333"/>
          <w:kern w:val="0"/>
          <w:szCs w:val="21"/>
          <w:shd w:val="clear" w:color="auto" w:fill="FFFFFF"/>
        </w:rPr>
        <w:t>中，我们将一个模型导入到场景中以后，它的</w:t>
      </w:r>
      <w:r w:rsidRPr="009D3905">
        <w:rPr>
          <w:rFonts w:ascii="Tahoma" w:eastAsia="宋体" w:hAnsi="Tahoma" w:cs="Tahoma"/>
          <w:color w:val="333333"/>
          <w:kern w:val="0"/>
          <w:szCs w:val="21"/>
          <w:shd w:val="clear" w:color="auto" w:fill="FFFFFF"/>
        </w:rPr>
        <w:t>transform</w:t>
      </w:r>
      <w:r w:rsidRPr="009D3905">
        <w:rPr>
          <w:rFonts w:ascii="Tahoma" w:eastAsia="宋体" w:hAnsi="Tahoma" w:cs="Tahoma"/>
          <w:color w:val="333333"/>
          <w:kern w:val="0"/>
          <w:szCs w:val="21"/>
          <w:shd w:val="clear" w:color="auto" w:fill="FFFFFF"/>
        </w:rPr>
        <w:t>就是世界坐标。</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2.2</w:t>
      </w:r>
      <w:r w:rsidRPr="009D3905">
        <w:rPr>
          <w:rFonts w:ascii="Tahoma" w:eastAsia="宋体" w:hAnsi="Tahoma" w:cs="Tahoma"/>
          <w:color w:val="333333"/>
          <w:kern w:val="0"/>
          <w:szCs w:val="21"/>
          <w:shd w:val="clear" w:color="auto" w:fill="FFFFFF"/>
        </w:rPr>
        <w:t>，从</w:t>
      </w:r>
      <w:r w:rsidRPr="009D3905">
        <w:rPr>
          <w:rFonts w:ascii="Tahoma" w:eastAsia="宋体" w:hAnsi="Tahoma" w:cs="Tahoma"/>
          <w:color w:val="333333"/>
          <w:kern w:val="0"/>
          <w:szCs w:val="21"/>
          <w:shd w:val="clear" w:color="auto" w:fill="FFFFFF"/>
        </w:rPr>
        <w:t>world space</w:t>
      </w:r>
      <w:r w:rsidRPr="009D3905">
        <w:rPr>
          <w:rFonts w:ascii="Tahoma" w:eastAsia="宋体" w:hAnsi="Tahoma" w:cs="Tahoma"/>
          <w:color w:val="333333"/>
          <w:kern w:val="0"/>
          <w:szCs w:val="21"/>
          <w:shd w:val="clear" w:color="auto" w:fill="FFFFFF"/>
        </w:rPr>
        <w:t>到</w:t>
      </w:r>
      <w:r w:rsidRPr="009D3905">
        <w:rPr>
          <w:rFonts w:ascii="Tahoma" w:eastAsia="宋体" w:hAnsi="Tahoma" w:cs="Tahoma"/>
          <w:color w:val="333333"/>
          <w:kern w:val="0"/>
          <w:szCs w:val="21"/>
          <w:shd w:val="clear" w:color="auto" w:fill="FFFFFF"/>
        </w:rPr>
        <w:t>eye space</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所谓</w:t>
      </w:r>
      <w:r w:rsidRPr="009D3905">
        <w:rPr>
          <w:rFonts w:ascii="Tahoma" w:eastAsia="宋体" w:hAnsi="Tahoma" w:cs="Tahoma"/>
          <w:color w:val="333333"/>
          <w:kern w:val="0"/>
          <w:szCs w:val="21"/>
          <w:shd w:val="clear" w:color="auto" w:fill="FFFFFF"/>
        </w:rPr>
        <w:t>eye space</w:t>
      </w:r>
      <w:r w:rsidRPr="009D3905">
        <w:rPr>
          <w:rFonts w:ascii="Tahoma" w:eastAsia="宋体" w:hAnsi="Tahoma" w:cs="Tahoma"/>
          <w:color w:val="333333"/>
          <w:kern w:val="0"/>
          <w:szCs w:val="21"/>
          <w:shd w:val="clear" w:color="auto" w:fill="FFFFFF"/>
        </w:rPr>
        <w:t>，就是以摄像机为原点，由视线方向、视角和远近平面，共同组成的一个梯形体，如下图，称之为视锥</w:t>
      </w:r>
      <w:r w:rsidRPr="009D3905">
        <w:rPr>
          <w:rFonts w:ascii="Tahoma" w:eastAsia="宋体" w:hAnsi="Tahoma" w:cs="Tahoma"/>
          <w:color w:val="333333"/>
          <w:kern w:val="0"/>
          <w:szCs w:val="21"/>
          <w:shd w:val="clear" w:color="auto" w:fill="FFFFFF"/>
        </w:rPr>
        <w:t>(viewing frustum)</w:t>
      </w:r>
      <w:r w:rsidRPr="009D3905">
        <w:rPr>
          <w:rFonts w:ascii="Tahoma" w:eastAsia="宋体" w:hAnsi="Tahoma" w:cs="Tahoma"/>
          <w:color w:val="333333"/>
          <w:kern w:val="0"/>
          <w:szCs w:val="21"/>
          <w:shd w:val="clear" w:color="auto" w:fill="FFFFFF"/>
        </w:rPr>
        <w:t>。近平面，是梯形体较小的矩形面，也是靠近摄像机的平面，远平面就是梯形体较大的矩形，作为投影平面。在这个梯形体的内的数据是可见的，超出的部分会被视点去除，也叫视锥剪裁。</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例如在游戏中的漫游功能，屏幕的内容随摄像机的移动而变化，这是因为</w:t>
      </w:r>
      <w:r w:rsidRPr="009D3905">
        <w:rPr>
          <w:rFonts w:ascii="Tahoma" w:eastAsia="宋体" w:hAnsi="Tahoma" w:cs="Tahoma"/>
          <w:color w:val="333333"/>
          <w:kern w:val="0"/>
          <w:szCs w:val="21"/>
          <w:shd w:val="clear" w:color="auto" w:fill="FFFFFF"/>
        </w:rPr>
        <w:t>GPU</w:t>
      </w:r>
      <w:r w:rsidRPr="009D3905">
        <w:rPr>
          <w:rFonts w:ascii="Tahoma" w:eastAsia="宋体" w:hAnsi="Tahoma" w:cs="Tahoma"/>
          <w:color w:val="333333"/>
          <w:kern w:val="0"/>
          <w:szCs w:val="21"/>
          <w:shd w:val="clear" w:color="auto" w:fill="FFFFFF"/>
        </w:rPr>
        <w:t>将物体的顶点坐标从</w:t>
      </w:r>
      <w:r w:rsidRPr="009D3905">
        <w:rPr>
          <w:rFonts w:ascii="Tahoma" w:eastAsia="宋体" w:hAnsi="Tahoma" w:cs="Tahoma"/>
          <w:color w:val="333333"/>
          <w:kern w:val="0"/>
          <w:szCs w:val="21"/>
          <w:shd w:val="clear" w:color="auto" w:fill="FFFFFF"/>
        </w:rPr>
        <w:t>world space</w:t>
      </w:r>
      <w:r w:rsidRPr="009D3905">
        <w:rPr>
          <w:rFonts w:ascii="Tahoma" w:eastAsia="宋体" w:hAnsi="Tahoma" w:cs="Tahoma"/>
          <w:color w:val="333333"/>
          <w:kern w:val="0"/>
          <w:szCs w:val="21"/>
          <w:shd w:val="clear" w:color="auto" w:fill="FFFFFF"/>
        </w:rPr>
        <w:t>转换到了</w:t>
      </w:r>
      <w:r w:rsidRPr="009D3905">
        <w:rPr>
          <w:rFonts w:ascii="Tahoma" w:eastAsia="宋体" w:hAnsi="Tahoma" w:cs="Tahoma"/>
          <w:color w:val="333333"/>
          <w:kern w:val="0"/>
          <w:szCs w:val="21"/>
          <w:shd w:val="clear" w:color="auto" w:fill="FFFFFF"/>
        </w:rPr>
        <w:t>eye space</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rPr>
        <w:t> </w:t>
      </w:r>
    </w:p>
    <w:p w:rsidR="009D3905" w:rsidRPr="009D3905" w:rsidRDefault="009D3905" w:rsidP="009D3905">
      <w:pPr>
        <w:widowControl/>
        <w:shd w:val="clear" w:color="auto" w:fill="FFFFFF"/>
        <w:wordWrap w:val="0"/>
        <w:spacing w:line="375" w:lineRule="atLeast"/>
        <w:jc w:val="center"/>
        <w:rPr>
          <w:rFonts w:ascii="Tahoma" w:eastAsia="宋体" w:hAnsi="Tahoma" w:cs="Tahoma"/>
          <w:color w:val="333333"/>
          <w:kern w:val="0"/>
          <w:szCs w:val="21"/>
        </w:rPr>
      </w:pPr>
      <w:r>
        <w:rPr>
          <w:rFonts w:ascii="Tahoma" w:eastAsia="宋体" w:hAnsi="Tahoma" w:cs="Tahoma"/>
          <w:noProof/>
          <w:color w:val="333333"/>
          <w:kern w:val="0"/>
          <w:szCs w:val="21"/>
        </w:rPr>
        <w:lastRenderedPageBreak/>
        <w:drawing>
          <wp:inline distT="0" distB="0" distL="0" distR="0">
            <wp:extent cx="4333875" cy="2714625"/>
            <wp:effectExtent l="19050" t="0" r="9525" b="0"/>
            <wp:docPr id="3" name="图片 3" descr="http://game.ceeger.com/forum/attachment/1305/thread/2_3106_e928f6f60b7fb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ame.ceeger.com/forum/attachment/1305/thread/2_3106_e928f6f60b7fba0.png"/>
                    <pic:cNvPicPr>
                      <a:picLocks noChangeAspect="1" noChangeArrowheads="1"/>
                    </pic:cNvPicPr>
                  </pic:nvPicPr>
                  <pic:blipFill>
                    <a:blip r:embed="rId7"/>
                    <a:srcRect/>
                    <a:stretch>
                      <a:fillRect/>
                    </a:stretch>
                  </pic:blipFill>
                  <pic:spPr bwMode="auto">
                    <a:xfrm>
                      <a:off x="0" y="0"/>
                      <a:ext cx="4333875" cy="2714625"/>
                    </a:xfrm>
                    <a:prstGeom prst="rect">
                      <a:avLst/>
                    </a:prstGeom>
                    <a:noFill/>
                    <a:ln w="9525">
                      <a:noFill/>
                      <a:miter lim="800000"/>
                      <a:headEnd/>
                      <a:tailEnd/>
                    </a:ln>
                  </pic:spPr>
                </pic:pic>
              </a:graphicData>
            </a:graphic>
          </wp:inline>
        </w:drawing>
      </w:r>
      <w:r w:rsidRPr="009D3905">
        <w:rPr>
          <w:rFonts w:ascii="Tahoma" w:eastAsia="宋体" w:hAnsi="Tahoma" w:cs="Tahoma"/>
          <w:color w:val="333333"/>
          <w:kern w:val="0"/>
        </w:rPr>
        <w:t> </w:t>
      </w:r>
    </w:p>
    <w:p w:rsidR="00000000" w:rsidRDefault="009D3905" w:rsidP="009D3905">
      <w:pPr>
        <w:rPr>
          <w:rFonts w:ascii="Tahoma" w:eastAsia="宋体" w:hAnsi="Tahoma" w:cs="Tahoma" w:hint="eastAsia"/>
          <w:color w:val="333333"/>
          <w:kern w:val="0"/>
        </w:rPr>
      </w:pPr>
      <w:r w:rsidRPr="009D3905">
        <w:rPr>
          <w:rFonts w:ascii="Tahoma" w:eastAsia="宋体" w:hAnsi="Tahoma" w:cs="Tahoma"/>
          <w:color w:val="333333"/>
          <w:kern w:val="0"/>
          <w:szCs w:val="21"/>
          <w:shd w:val="clear" w:color="auto" w:fill="FFFFFF"/>
        </w:rPr>
        <w:t>2.3</w:t>
      </w:r>
      <w:r w:rsidRPr="009D3905">
        <w:rPr>
          <w:rFonts w:ascii="Tahoma" w:eastAsia="宋体" w:hAnsi="Tahoma" w:cs="Tahoma"/>
          <w:color w:val="333333"/>
          <w:kern w:val="0"/>
          <w:szCs w:val="21"/>
          <w:shd w:val="clear" w:color="auto" w:fill="FFFFFF"/>
        </w:rPr>
        <w:t>，从</w:t>
      </w:r>
      <w:r w:rsidRPr="009D3905">
        <w:rPr>
          <w:rFonts w:ascii="Tahoma" w:eastAsia="宋体" w:hAnsi="Tahoma" w:cs="Tahoma"/>
          <w:color w:val="333333"/>
          <w:kern w:val="0"/>
          <w:szCs w:val="21"/>
          <w:shd w:val="clear" w:color="auto" w:fill="FFFFFF"/>
        </w:rPr>
        <w:t>eye space</w:t>
      </w:r>
      <w:r w:rsidRPr="009D3905">
        <w:rPr>
          <w:rFonts w:ascii="Tahoma" w:eastAsia="宋体" w:hAnsi="Tahoma" w:cs="Tahoma"/>
          <w:color w:val="333333"/>
          <w:kern w:val="0"/>
          <w:szCs w:val="21"/>
          <w:shd w:val="clear" w:color="auto" w:fill="FFFFFF"/>
        </w:rPr>
        <w:t>到</w:t>
      </w:r>
      <w:r w:rsidRPr="009D3905">
        <w:rPr>
          <w:rFonts w:ascii="Tahoma" w:eastAsia="宋体" w:hAnsi="Tahoma" w:cs="Tahoma"/>
          <w:color w:val="333333"/>
          <w:kern w:val="0"/>
          <w:szCs w:val="21"/>
          <w:shd w:val="clear" w:color="auto" w:fill="FFFFFF"/>
        </w:rPr>
        <w:t>project and clip space</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eye space</w:t>
      </w:r>
      <w:r w:rsidRPr="009D3905">
        <w:rPr>
          <w:rFonts w:ascii="Tahoma" w:eastAsia="宋体" w:hAnsi="Tahoma" w:cs="Tahoma"/>
          <w:color w:val="333333"/>
          <w:kern w:val="0"/>
          <w:szCs w:val="21"/>
          <w:shd w:val="clear" w:color="auto" w:fill="FFFFFF"/>
        </w:rPr>
        <w:t>坐标转换到</w:t>
      </w:r>
      <w:r w:rsidRPr="009D3905">
        <w:rPr>
          <w:rFonts w:ascii="Tahoma" w:eastAsia="宋体" w:hAnsi="Tahoma" w:cs="Tahoma"/>
          <w:color w:val="333333"/>
          <w:kern w:val="0"/>
          <w:szCs w:val="21"/>
          <w:shd w:val="clear" w:color="auto" w:fill="FFFFFF"/>
        </w:rPr>
        <w:t>project and clip space</w:t>
      </w:r>
      <w:r w:rsidRPr="009D3905">
        <w:rPr>
          <w:rFonts w:ascii="Tahoma" w:eastAsia="宋体" w:hAnsi="Tahoma" w:cs="Tahoma"/>
          <w:color w:val="333333"/>
          <w:kern w:val="0"/>
          <w:szCs w:val="21"/>
          <w:shd w:val="clear" w:color="auto" w:fill="FFFFFF"/>
        </w:rPr>
        <w:t>坐标的过程其实就是一个投影、剪裁、映射的过程。因为在不规则的视锥体内剪裁是一件非常困难的事，所以前人们将剪裁安排到一个单位立方体中进行，这个立方体被称为规范立方体（</w:t>
      </w:r>
      <w:r w:rsidRPr="009D3905">
        <w:rPr>
          <w:rFonts w:ascii="Tahoma" w:eastAsia="宋体" w:hAnsi="Tahoma" w:cs="Tahoma"/>
          <w:color w:val="333333"/>
          <w:kern w:val="0"/>
          <w:szCs w:val="21"/>
          <w:shd w:val="clear" w:color="auto" w:fill="FFFFFF"/>
        </w:rPr>
        <w:t>CCV</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CVV</w:t>
      </w:r>
      <w:r w:rsidRPr="009D3905">
        <w:rPr>
          <w:rFonts w:ascii="Tahoma" w:eastAsia="宋体" w:hAnsi="Tahoma" w:cs="Tahoma"/>
          <w:color w:val="333333"/>
          <w:kern w:val="0"/>
          <w:szCs w:val="21"/>
          <w:shd w:val="clear" w:color="auto" w:fill="FFFFFF"/>
        </w:rPr>
        <w:t>的近平面（对应视锥体的近平面）的</w:t>
      </w:r>
      <w:r w:rsidRPr="009D3905">
        <w:rPr>
          <w:rFonts w:ascii="Tahoma" w:eastAsia="宋体" w:hAnsi="Tahoma" w:cs="Tahoma"/>
          <w:color w:val="333333"/>
          <w:kern w:val="0"/>
          <w:szCs w:val="21"/>
          <w:shd w:val="clear" w:color="auto" w:fill="FFFFFF"/>
        </w:rPr>
        <w:t>x</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y</w:t>
      </w:r>
      <w:r w:rsidRPr="009D3905">
        <w:rPr>
          <w:rFonts w:ascii="Tahoma" w:eastAsia="宋体" w:hAnsi="Tahoma" w:cs="Tahoma"/>
          <w:color w:val="333333"/>
          <w:kern w:val="0"/>
          <w:szCs w:val="21"/>
          <w:shd w:val="clear" w:color="auto" w:fill="FFFFFF"/>
        </w:rPr>
        <w:t>坐标对应屏幕像素坐标（左下角</w:t>
      </w:r>
      <w:r w:rsidRPr="009D3905">
        <w:rPr>
          <w:rFonts w:ascii="Tahoma" w:eastAsia="宋体" w:hAnsi="Tahoma" w:cs="Tahoma"/>
          <w:color w:val="333333"/>
          <w:kern w:val="0"/>
          <w:szCs w:val="21"/>
          <w:shd w:val="clear" w:color="auto" w:fill="FFFFFF"/>
        </w:rPr>
        <w:t>0</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0</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z</w:t>
      </w:r>
      <w:r w:rsidRPr="009D3905">
        <w:rPr>
          <w:rFonts w:ascii="Tahoma" w:eastAsia="宋体" w:hAnsi="Tahoma" w:cs="Tahoma"/>
          <w:color w:val="333333"/>
          <w:kern w:val="0"/>
          <w:szCs w:val="21"/>
          <w:shd w:val="clear" w:color="auto" w:fill="FFFFFF"/>
        </w:rPr>
        <w:t>代表画面像素深度。所以这个转换过程事实上由三步组成：</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1</w:t>
      </w:r>
      <w:r w:rsidRPr="009D3905">
        <w:rPr>
          <w:rFonts w:ascii="Tahoma" w:eastAsia="宋体" w:hAnsi="Tahoma" w:cs="Tahoma"/>
          <w:color w:val="333333"/>
          <w:kern w:val="0"/>
          <w:szCs w:val="21"/>
          <w:shd w:val="clear" w:color="auto" w:fill="FFFFFF"/>
        </w:rPr>
        <w:t>），用透视变换矩阵把顶点从视锥体变换到</w:t>
      </w:r>
      <w:r w:rsidRPr="009D3905">
        <w:rPr>
          <w:rFonts w:ascii="Tahoma" w:eastAsia="宋体" w:hAnsi="Tahoma" w:cs="Tahoma"/>
          <w:color w:val="333333"/>
          <w:kern w:val="0"/>
          <w:szCs w:val="21"/>
          <w:shd w:val="clear" w:color="auto" w:fill="FFFFFF"/>
        </w:rPr>
        <w:t>CVV</w:t>
      </w:r>
      <w:r w:rsidRPr="009D3905">
        <w:rPr>
          <w:rFonts w:ascii="Tahoma" w:eastAsia="宋体" w:hAnsi="Tahoma" w:cs="Tahoma"/>
          <w:color w:val="333333"/>
          <w:kern w:val="0"/>
          <w:szCs w:val="21"/>
          <w:shd w:val="clear" w:color="auto" w:fill="FFFFFF"/>
        </w:rPr>
        <w:t>中；</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2</w:t>
      </w:r>
      <w:r w:rsidRPr="009D3905">
        <w:rPr>
          <w:rFonts w:ascii="Tahoma" w:eastAsia="宋体" w:hAnsi="Tahoma" w:cs="Tahoma"/>
          <w:color w:val="333333"/>
          <w:kern w:val="0"/>
          <w:szCs w:val="21"/>
          <w:shd w:val="clear" w:color="auto" w:fill="FFFFFF"/>
        </w:rPr>
        <w:t>），在</w:t>
      </w:r>
      <w:r w:rsidRPr="009D3905">
        <w:rPr>
          <w:rFonts w:ascii="Tahoma" w:eastAsia="宋体" w:hAnsi="Tahoma" w:cs="Tahoma"/>
          <w:color w:val="333333"/>
          <w:kern w:val="0"/>
          <w:szCs w:val="21"/>
          <w:shd w:val="clear" w:color="auto" w:fill="FFFFFF"/>
        </w:rPr>
        <w:t>CVV</w:t>
      </w:r>
      <w:r w:rsidRPr="009D3905">
        <w:rPr>
          <w:rFonts w:ascii="Tahoma" w:eastAsia="宋体" w:hAnsi="Tahoma" w:cs="Tahoma"/>
          <w:color w:val="333333"/>
          <w:kern w:val="0"/>
          <w:szCs w:val="21"/>
          <w:shd w:val="clear" w:color="auto" w:fill="FFFFFF"/>
        </w:rPr>
        <w:t>内进行剪裁；</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3</w:t>
      </w:r>
      <w:r w:rsidRPr="009D3905">
        <w:rPr>
          <w:rFonts w:ascii="Tahoma" w:eastAsia="宋体" w:hAnsi="Tahoma" w:cs="Tahoma"/>
          <w:color w:val="333333"/>
          <w:kern w:val="0"/>
          <w:szCs w:val="21"/>
          <w:shd w:val="clear" w:color="auto" w:fill="FFFFFF"/>
        </w:rPr>
        <w:t>），屏幕映射：将经过前两步得到的坐标映射到屏幕坐标系上。</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2.4</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primitive assembly</w:t>
      </w:r>
      <w:r w:rsidRPr="009D3905">
        <w:rPr>
          <w:rFonts w:ascii="Tahoma" w:eastAsia="宋体" w:hAnsi="Tahoma" w:cs="Tahoma"/>
          <w:color w:val="333333"/>
          <w:kern w:val="0"/>
          <w:szCs w:val="21"/>
          <w:shd w:val="clear" w:color="auto" w:fill="FFFFFF"/>
        </w:rPr>
        <w:t>（图元装配）和</w:t>
      </w:r>
      <w:r w:rsidRPr="009D3905">
        <w:rPr>
          <w:rFonts w:ascii="Tahoma" w:eastAsia="宋体" w:hAnsi="Tahoma" w:cs="Tahoma"/>
          <w:color w:val="333333"/>
          <w:kern w:val="0"/>
          <w:szCs w:val="21"/>
          <w:shd w:val="clear" w:color="auto" w:fill="FFFFFF"/>
        </w:rPr>
        <w:t>triangle setup</w:t>
      </w:r>
      <w:r w:rsidRPr="009D3905">
        <w:rPr>
          <w:rFonts w:ascii="Tahoma" w:eastAsia="宋体" w:hAnsi="Tahoma" w:cs="Tahoma"/>
          <w:color w:val="333333"/>
          <w:kern w:val="0"/>
          <w:szCs w:val="21"/>
          <w:shd w:val="clear" w:color="auto" w:fill="FFFFFF"/>
        </w:rPr>
        <w:t>（三角形处理）</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到目前为止我们得到了一堆顶点的数据，这一步就是根据这些顶点的原始连接关系还原出网格结构。网格由顶点和索引组成，这个阶段就是根据索引将顶点链接到一起，组成线、面单元，然后进行剪裁，如果一个三角形超出屏幕以外，例如两个顶点在屏幕内，一个顶点在屏幕外，这时我们在屏幕上看到的就是一个四边形，然后把这个四边形切成两个小的三角形。</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现在我们得到了一堆在屏幕坐标上的三角形面片，这些面片是用于光栅化的。</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3</w:t>
      </w:r>
      <w:r w:rsidRPr="009D3905">
        <w:rPr>
          <w:rFonts w:ascii="Tahoma" w:eastAsia="宋体" w:hAnsi="Tahoma" w:cs="Tahoma"/>
          <w:color w:val="333333"/>
          <w:kern w:val="0"/>
          <w:szCs w:val="21"/>
          <w:shd w:val="clear" w:color="auto" w:fill="FFFFFF"/>
        </w:rPr>
        <w:t>，光栅化阶段。</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经过上面的步骤之后，我们得到了每个点的屏幕坐标值，和我们需要绘制的图元，但此时还有两个问题：</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1</w:t>
      </w:r>
      <w:r w:rsidRPr="009D3905">
        <w:rPr>
          <w:rFonts w:ascii="Tahoma" w:eastAsia="宋体" w:hAnsi="Tahoma" w:cs="Tahoma"/>
          <w:color w:val="333333"/>
          <w:kern w:val="0"/>
          <w:szCs w:val="21"/>
          <w:shd w:val="clear" w:color="auto" w:fill="FFFFFF"/>
        </w:rPr>
        <w:t>）屏幕坐标是浮点数，但像素是用整数来表示的，如何确定屏幕坐标值所对应的像素？</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2</w:t>
      </w:r>
      <w:r w:rsidRPr="009D3905">
        <w:rPr>
          <w:rFonts w:ascii="Tahoma" w:eastAsia="宋体" w:hAnsi="Tahoma" w:cs="Tahoma"/>
          <w:color w:val="333333"/>
          <w:kern w:val="0"/>
          <w:szCs w:val="21"/>
          <w:shd w:val="clear" w:color="auto" w:fill="FFFFFF"/>
        </w:rPr>
        <w:t>）如何根据已确定位置的点，在屏幕上画出线段或者三角形？</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对于问题</w:t>
      </w:r>
      <w:r w:rsidRPr="009D3905">
        <w:rPr>
          <w:rFonts w:ascii="Tahoma" w:eastAsia="宋体" w:hAnsi="Tahoma" w:cs="Tahoma"/>
          <w:color w:val="333333"/>
          <w:kern w:val="0"/>
          <w:szCs w:val="21"/>
          <w:shd w:val="clear" w:color="auto" w:fill="FFFFFF"/>
        </w:rPr>
        <w:t>1</w:t>
      </w:r>
      <w:r w:rsidRPr="009D3905">
        <w:rPr>
          <w:rFonts w:ascii="Tahoma" w:eastAsia="宋体" w:hAnsi="Tahoma" w:cs="Tahoma"/>
          <w:color w:val="333333"/>
          <w:kern w:val="0"/>
          <w:szCs w:val="21"/>
          <w:shd w:val="clear" w:color="auto" w:fill="FFFFFF"/>
        </w:rPr>
        <w:t>，绘制的位置只能接近两指定端点间的实际线段位置，例如，一条线段的位置是（</w:t>
      </w:r>
      <w:r w:rsidRPr="009D3905">
        <w:rPr>
          <w:rFonts w:ascii="Tahoma" w:eastAsia="宋体" w:hAnsi="Tahoma" w:cs="Tahoma"/>
          <w:color w:val="333333"/>
          <w:kern w:val="0"/>
          <w:szCs w:val="21"/>
          <w:shd w:val="clear" w:color="auto" w:fill="FFFFFF"/>
        </w:rPr>
        <w:t>10.48</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 xml:space="preserve"> 20.51</w:t>
      </w:r>
      <w:r w:rsidRPr="009D3905">
        <w:rPr>
          <w:rFonts w:ascii="Tahoma" w:eastAsia="宋体" w:hAnsi="Tahoma" w:cs="Tahoma"/>
          <w:color w:val="333333"/>
          <w:kern w:val="0"/>
          <w:szCs w:val="21"/>
          <w:shd w:val="clear" w:color="auto" w:fill="FFFFFF"/>
        </w:rPr>
        <w:t>），转换为像素位置就是（</w:t>
      </w:r>
      <w:r w:rsidRPr="009D3905">
        <w:rPr>
          <w:rFonts w:ascii="Tahoma" w:eastAsia="宋体" w:hAnsi="Tahoma" w:cs="Tahoma"/>
          <w:color w:val="333333"/>
          <w:kern w:val="0"/>
          <w:szCs w:val="21"/>
          <w:shd w:val="clear" w:color="auto" w:fill="FFFFFF"/>
        </w:rPr>
        <w:t>10</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21</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问题</w:t>
      </w:r>
      <w:r w:rsidRPr="009D3905">
        <w:rPr>
          <w:rFonts w:ascii="Tahoma" w:eastAsia="宋体" w:hAnsi="Tahoma" w:cs="Tahoma"/>
          <w:color w:val="333333"/>
          <w:kern w:val="0"/>
          <w:szCs w:val="21"/>
          <w:shd w:val="clear" w:color="auto" w:fill="FFFFFF"/>
        </w:rPr>
        <w:t>2</w:t>
      </w:r>
      <w:r w:rsidRPr="009D3905">
        <w:rPr>
          <w:rFonts w:ascii="Tahoma" w:eastAsia="宋体" w:hAnsi="Tahoma" w:cs="Tahoma"/>
          <w:color w:val="333333"/>
          <w:kern w:val="0"/>
          <w:szCs w:val="21"/>
          <w:shd w:val="clear" w:color="auto" w:fill="FFFFFF"/>
        </w:rPr>
        <w:t>，涉及到具体的画线和填充算法，有兴趣的话可以研究。</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这个过程结束后，顶点和图元已经对应到像素，之后的流程就是如何处理像素，即给像素赋予颜色值。</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给像素赋予颜色的阶段称为</w:t>
      </w:r>
      <w:r w:rsidRPr="009D3905">
        <w:rPr>
          <w:rFonts w:ascii="Tahoma" w:eastAsia="宋体" w:hAnsi="Tahoma" w:cs="Tahoma"/>
          <w:color w:val="333333"/>
          <w:kern w:val="0"/>
          <w:szCs w:val="21"/>
          <w:shd w:val="clear" w:color="auto" w:fill="FFFFFF"/>
        </w:rPr>
        <w:t>Pixel Operation</w:t>
      </w:r>
      <w:r w:rsidRPr="009D3905">
        <w:rPr>
          <w:rFonts w:ascii="Tahoma" w:eastAsia="宋体" w:hAnsi="Tahoma" w:cs="Tahoma"/>
          <w:color w:val="333333"/>
          <w:kern w:val="0"/>
          <w:szCs w:val="21"/>
          <w:shd w:val="clear" w:color="auto" w:fill="FFFFFF"/>
        </w:rPr>
        <w:t>，是在更新帧缓存之前，执行最后一系列针对每个片段的操作，其目的是计算出每个像素的颜色值。在这个阶段，被遮挡的面通过一个被称为深度测试的过程消除。</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lastRenderedPageBreak/>
        <w:t>pixel operation</w:t>
      </w:r>
      <w:r w:rsidRPr="009D3905">
        <w:rPr>
          <w:rFonts w:ascii="Tahoma" w:eastAsia="宋体" w:hAnsi="Tahoma" w:cs="Tahoma"/>
          <w:color w:val="333333"/>
          <w:kern w:val="0"/>
          <w:szCs w:val="21"/>
          <w:shd w:val="clear" w:color="auto" w:fill="FFFFFF"/>
        </w:rPr>
        <w:t>包含下面这些流程：</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1</w:t>
      </w:r>
      <w:r w:rsidRPr="009D3905">
        <w:rPr>
          <w:rFonts w:ascii="Tahoma" w:eastAsia="宋体" w:hAnsi="Tahoma" w:cs="Tahoma"/>
          <w:color w:val="333333"/>
          <w:kern w:val="0"/>
          <w:szCs w:val="21"/>
          <w:shd w:val="clear" w:color="auto" w:fill="FFFFFF"/>
        </w:rPr>
        <w:t>）消除遮挡面；</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2</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Texture operation</w:t>
      </w:r>
      <w:r w:rsidRPr="009D3905">
        <w:rPr>
          <w:rFonts w:ascii="Tahoma" w:eastAsia="宋体" w:hAnsi="Tahoma" w:cs="Tahoma"/>
          <w:color w:val="333333"/>
          <w:kern w:val="0"/>
          <w:szCs w:val="21"/>
          <w:shd w:val="clear" w:color="auto" w:fill="FFFFFF"/>
        </w:rPr>
        <w:t>，纹理操作，根据像素的纹理坐标，查询对应的纹理值；</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3</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Blending</w:t>
      </w:r>
      <w:r w:rsidRPr="009D3905">
        <w:rPr>
          <w:rFonts w:ascii="Tahoma" w:eastAsia="宋体" w:hAnsi="Tahoma" w:cs="Tahoma"/>
          <w:color w:val="333333"/>
          <w:kern w:val="0"/>
          <w:szCs w:val="21"/>
          <w:shd w:val="clear" w:color="auto" w:fill="FFFFFF"/>
        </w:rPr>
        <w:t>，通常称为</w:t>
      </w:r>
      <w:r w:rsidRPr="009D3905">
        <w:rPr>
          <w:rFonts w:ascii="Tahoma" w:eastAsia="宋体" w:hAnsi="Tahoma" w:cs="Tahoma"/>
          <w:color w:val="333333"/>
          <w:kern w:val="0"/>
          <w:szCs w:val="21"/>
          <w:shd w:val="clear" w:color="auto" w:fill="FFFFFF"/>
        </w:rPr>
        <w:t>alpha blending</w:t>
      </w:r>
      <w:r w:rsidRPr="009D3905">
        <w:rPr>
          <w:rFonts w:ascii="Tahoma" w:eastAsia="宋体" w:hAnsi="Tahoma" w:cs="Tahoma"/>
          <w:color w:val="333333"/>
          <w:kern w:val="0"/>
          <w:szCs w:val="21"/>
          <w:shd w:val="clear" w:color="auto" w:fill="FFFFFF"/>
        </w:rPr>
        <w:t>，根据目前已经画好的颜色，与正在计算的颜色的</w:t>
      </w:r>
      <w:r w:rsidRPr="009D3905">
        <w:rPr>
          <w:rFonts w:ascii="Tahoma" w:eastAsia="宋体" w:hAnsi="Tahoma" w:cs="Tahoma"/>
          <w:color w:val="333333"/>
          <w:kern w:val="0"/>
          <w:szCs w:val="21"/>
          <w:shd w:val="clear" w:color="auto" w:fill="FFFFFF"/>
        </w:rPr>
        <w:t>alpha</w:t>
      </w:r>
      <w:r w:rsidRPr="009D3905">
        <w:rPr>
          <w:rFonts w:ascii="Tahoma" w:eastAsia="宋体" w:hAnsi="Tahoma" w:cs="Tahoma"/>
          <w:color w:val="333333"/>
          <w:kern w:val="0"/>
          <w:szCs w:val="21"/>
          <w:shd w:val="clear" w:color="auto" w:fill="FFFFFF"/>
        </w:rPr>
        <w:t>值混合，形成新的颜色。</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4</w:t>
      </w:r>
      <w:r w:rsidRPr="009D3905">
        <w:rPr>
          <w:rFonts w:ascii="Tahoma" w:eastAsia="宋体" w:hAnsi="Tahoma" w:cs="Tahoma"/>
          <w:color w:val="333333"/>
          <w:kern w:val="0"/>
          <w:szCs w:val="21"/>
          <w:shd w:val="clear" w:color="auto" w:fill="FFFFFF"/>
        </w:rPr>
        <w:t>）</w:t>
      </w:r>
      <w:r w:rsidRPr="009D3905">
        <w:rPr>
          <w:rFonts w:ascii="Tahoma" w:eastAsia="宋体" w:hAnsi="Tahoma" w:cs="Tahoma"/>
          <w:color w:val="333333"/>
          <w:kern w:val="0"/>
          <w:szCs w:val="21"/>
          <w:shd w:val="clear" w:color="auto" w:fill="FFFFFF"/>
        </w:rPr>
        <w:t>Filtering</w:t>
      </w:r>
      <w:r w:rsidRPr="009D3905">
        <w:rPr>
          <w:rFonts w:ascii="Tahoma" w:eastAsia="宋体" w:hAnsi="Tahoma" w:cs="Tahoma"/>
          <w:color w:val="333333"/>
          <w:kern w:val="0"/>
          <w:szCs w:val="21"/>
          <w:shd w:val="clear" w:color="auto" w:fill="FFFFFF"/>
        </w:rPr>
        <w:t>，将正在计算的颜色经过某种滤镜后输出。</w:t>
      </w:r>
      <w:r w:rsidRPr="009D3905">
        <w:rPr>
          <w:rFonts w:ascii="Tahoma" w:eastAsia="宋体" w:hAnsi="Tahoma" w:cs="Tahoma"/>
          <w:color w:val="333333"/>
          <w:kern w:val="0"/>
        </w:rPr>
        <w:t> </w:t>
      </w:r>
      <w:r w:rsidRPr="009D3905">
        <w:rPr>
          <w:rFonts w:ascii="Tahoma" w:eastAsia="宋体" w:hAnsi="Tahoma" w:cs="Tahoma"/>
          <w:color w:val="333333"/>
          <w:kern w:val="0"/>
          <w:szCs w:val="21"/>
        </w:rPr>
        <w:br/>
      </w:r>
      <w:r w:rsidRPr="009D3905">
        <w:rPr>
          <w:rFonts w:ascii="Tahoma" w:eastAsia="宋体" w:hAnsi="Tahoma" w:cs="Tahoma"/>
          <w:color w:val="333333"/>
          <w:kern w:val="0"/>
          <w:szCs w:val="21"/>
          <w:shd w:val="clear" w:color="auto" w:fill="FFFFFF"/>
        </w:rPr>
        <w:t>该阶段之后，像素的颜色值被写入帧缓存中。</w:t>
      </w:r>
      <w:r w:rsidRPr="009D3905">
        <w:rPr>
          <w:rFonts w:ascii="Tahoma" w:eastAsia="宋体" w:hAnsi="Tahoma" w:cs="Tahoma"/>
          <w:color w:val="333333"/>
          <w:kern w:val="0"/>
        </w:rPr>
        <w:t> </w:t>
      </w:r>
    </w:p>
    <w:p w:rsidR="009D3905" w:rsidRDefault="009D3905" w:rsidP="009D3905">
      <w:pPr>
        <w:rPr>
          <w:rFonts w:ascii="Tahoma" w:eastAsia="宋体" w:hAnsi="Tahoma" w:cs="Tahoma" w:hint="eastAsia"/>
          <w:color w:val="333333"/>
          <w:kern w:val="0"/>
        </w:rPr>
      </w:pPr>
    </w:p>
    <w:p w:rsidR="009D3905" w:rsidRDefault="009D3905" w:rsidP="009D3905">
      <w:r w:rsidRPr="009D3905">
        <w:t>http://game.ceeger.com/forum/read.php?tid=10970&amp;fid=2</w:t>
      </w:r>
    </w:p>
    <w:sectPr w:rsidR="009D39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10D7" w:rsidRDefault="003E10D7" w:rsidP="009D3905">
      <w:r>
        <w:separator/>
      </w:r>
    </w:p>
  </w:endnote>
  <w:endnote w:type="continuationSeparator" w:id="1">
    <w:p w:rsidR="003E10D7" w:rsidRDefault="003E10D7" w:rsidP="009D39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10D7" w:rsidRDefault="003E10D7" w:rsidP="009D3905">
      <w:r>
        <w:separator/>
      </w:r>
    </w:p>
  </w:footnote>
  <w:footnote w:type="continuationSeparator" w:id="1">
    <w:p w:rsidR="003E10D7" w:rsidRDefault="003E10D7" w:rsidP="009D39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3905"/>
    <w:rsid w:val="003E10D7"/>
    <w:rsid w:val="009D39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39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3905"/>
    <w:rPr>
      <w:sz w:val="18"/>
      <w:szCs w:val="18"/>
    </w:rPr>
  </w:style>
  <w:style w:type="paragraph" w:styleId="a4">
    <w:name w:val="footer"/>
    <w:basedOn w:val="a"/>
    <w:link w:val="Char0"/>
    <w:uiPriority w:val="99"/>
    <w:semiHidden/>
    <w:unhideWhenUsed/>
    <w:rsid w:val="009D39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3905"/>
    <w:rPr>
      <w:sz w:val="18"/>
      <w:szCs w:val="18"/>
    </w:rPr>
  </w:style>
  <w:style w:type="character" w:customStyle="1" w:styleId="apple-converted-space">
    <w:name w:val="apple-converted-space"/>
    <w:basedOn w:val="a0"/>
    <w:rsid w:val="009D3905"/>
  </w:style>
  <w:style w:type="paragraph" w:styleId="a5">
    <w:name w:val="Balloon Text"/>
    <w:basedOn w:val="a"/>
    <w:link w:val="Char1"/>
    <w:uiPriority w:val="99"/>
    <w:semiHidden/>
    <w:unhideWhenUsed/>
    <w:rsid w:val="009D3905"/>
    <w:rPr>
      <w:sz w:val="18"/>
      <w:szCs w:val="18"/>
    </w:rPr>
  </w:style>
  <w:style w:type="character" w:customStyle="1" w:styleId="Char1">
    <w:name w:val="批注框文本 Char"/>
    <w:basedOn w:val="a0"/>
    <w:link w:val="a5"/>
    <w:uiPriority w:val="99"/>
    <w:semiHidden/>
    <w:rsid w:val="009D3905"/>
    <w:rPr>
      <w:sz w:val="18"/>
      <w:szCs w:val="18"/>
    </w:rPr>
  </w:style>
</w:styles>
</file>

<file path=word/webSettings.xml><?xml version="1.0" encoding="utf-8"?>
<w:webSettings xmlns:r="http://schemas.openxmlformats.org/officeDocument/2006/relationships" xmlns:w="http://schemas.openxmlformats.org/wordprocessingml/2006/main">
  <w:divs>
    <w:div w:id="126557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467</Words>
  <Characters>2664</Characters>
  <Application>Microsoft Office Word</Application>
  <DocSecurity>0</DocSecurity>
  <Lines>22</Lines>
  <Paragraphs>6</Paragraphs>
  <ScaleCrop>false</ScaleCrop>
  <Company>微软中国</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2013-11-17T08:41:00Z</dcterms:created>
  <dcterms:modified xsi:type="dcterms:W3CDTF">2013-11-17T08:41:00Z</dcterms:modified>
</cp:coreProperties>
</file>