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D05" w:rsidRDefault="00377D05" w:rsidP="00377D05">
      <w:pPr>
        <w:jc w:val="center"/>
      </w:pPr>
      <w:r>
        <w:t>The Art of Texturing Using The OpenGL Shading Language</w:t>
      </w:r>
    </w:p>
    <w:p w:rsidR="00377D05" w:rsidRDefault="00377D05" w:rsidP="00377D05">
      <w:pPr>
        <w:jc w:val="left"/>
      </w:pPr>
      <w:r>
        <w:t>8 - Projective Texture Mapping</w:t>
      </w:r>
      <w:r>
        <w:br/>
      </w:r>
      <w:r>
        <w:rPr>
          <w:noProof/>
        </w:rPr>
        <w:drawing>
          <wp:inline distT="0" distB="0" distL="0" distR="0">
            <wp:extent cx="7620000" cy="9525"/>
            <wp:effectExtent l="19050" t="0" r="0" b="0"/>
            <wp:docPr id="1" name="图片 1" descr="http://www.ozone3d.net/images/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zone3d.net/images/line.gif"/>
                    <pic:cNvPicPr>
                      <a:picLocks noChangeAspect="1" noChangeArrowheads="1"/>
                    </pic:cNvPicPr>
                  </pic:nvPicPr>
                  <pic:blipFill>
                    <a:blip r:embed="rId6"/>
                    <a:srcRect/>
                    <a:stretch>
                      <a:fillRect/>
                    </a:stretch>
                  </pic:blipFill>
                  <pic:spPr bwMode="auto">
                    <a:xfrm>
                      <a:off x="0" y="0"/>
                      <a:ext cx="7620000" cy="9525"/>
                    </a:xfrm>
                    <a:prstGeom prst="rect">
                      <a:avLst/>
                    </a:prstGeom>
                    <a:noFill/>
                    <a:ln w="9525">
                      <a:noFill/>
                      <a:miter lim="800000"/>
                      <a:headEnd/>
                      <a:tailEnd/>
                    </a:ln>
                  </pic:spPr>
                </pic:pic>
              </a:graphicData>
            </a:graphic>
          </wp:inline>
        </w:drawing>
      </w:r>
    </w:p>
    <w:p w:rsidR="00377D05" w:rsidRDefault="00377D05" w:rsidP="00377D05">
      <w:pPr>
        <w:pStyle w:val="a5"/>
      </w:pPr>
      <w:r>
        <w:t xml:space="preserve">The </w:t>
      </w:r>
      <w:r>
        <w:rPr>
          <w:b/>
          <w:bCs/>
        </w:rPr>
        <w:t>projective texture mapping</w:t>
      </w:r>
      <w:r>
        <w:t xml:space="preserve"> is a technique allowing a texture to be projected onto the scene's objects like a slide projector would do it.</w:t>
      </w:r>
    </w:p>
    <w:p w:rsidR="00377D05" w:rsidRDefault="00377D05" w:rsidP="00377D05">
      <w:pPr>
        <w:pStyle w:val="a5"/>
      </w:pPr>
      <w:r>
        <w:t xml:space="preserve">The secret of texture projection is based on the </w:t>
      </w:r>
      <w:r>
        <w:rPr>
          <w:b/>
          <w:bCs/>
        </w:rPr>
        <w:t>texture projection matrix</w:t>
      </w:r>
      <w:r>
        <w:t xml:space="preserve"> initialization also called </w:t>
      </w:r>
      <w:r>
        <w:rPr>
          <w:rStyle w:val="HTML"/>
        </w:rPr>
        <w:t>TexGenMatrix</w:t>
      </w:r>
      <w:r>
        <w:t>. If your 3D engine already performs projective texturing using the 3D pipeline fixed functions, the texGen matrix may be initialized by the following code:</w:t>
      </w:r>
    </w:p>
    <w:p w:rsidR="00377D05" w:rsidRDefault="00377D05" w:rsidP="00377D05">
      <w:pPr>
        <w:pStyle w:val="HTML0"/>
      </w:pPr>
      <w:r>
        <w:t>glActiveTextureARB( GL_TEXTURE0_ARB );</w:t>
      </w:r>
    </w:p>
    <w:p w:rsidR="00377D05" w:rsidRDefault="00377D05" w:rsidP="00377D05">
      <w:pPr>
        <w:pStyle w:val="HTML0"/>
      </w:pPr>
      <w:r>
        <w:t>glTexGeni(GL_S, GL_EYE_PLANE, &amp;TexGenMatrix[0]);</w:t>
      </w:r>
    </w:p>
    <w:p w:rsidR="00377D05" w:rsidRDefault="00377D05" w:rsidP="00377D05">
      <w:pPr>
        <w:pStyle w:val="HTML0"/>
      </w:pPr>
      <w:r>
        <w:t>glTexGeni(GL_T, GL_EYE_PLANE, &amp;TexGenMatrix[4]);</w:t>
      </w:r>
    </w:p>
    <w:p w:rsidR="00377D05" w:rsidRDefault="00377D05" w:rsidP="00377D05">
      <w:pPr>
        <w:pStyle w:val="HTML0"/>
      </w:pPr>
      <w:r>
        <w:t>glTexGeni(GL_R, GL_EYE_PLANE, &amp;TexGenMatrix[8]);</w:t>
      </w:r>
    </w:p>
    <w:p w:rsidR="00377D05" w:rsidRDefault="00377D05" w:rsidP="00377D05">
      <w:pPr>
        <w:pStyle w:val="HTML0"/>
      </w:pPr>
      <w:r>
        <w:t>glTexGeni(GL_Q, GL_EYE_PLANE, &amp;TexGenMatrix[12]);</w:t>
      </w:r>
      <w:r>
        <w:tab/>
      </w:r>
    </w:p>
    <w:p w:rsidR="00377D05" w:rsidRDefault="00377D05" w:rsidP="00377D05">
      <w:pPr>
        <w:pStyle w:val="a5"/>
      </w:pPr>
      <w:r>
        <w:t xml:space="preserve">This matrix is accessible in the vertex shader by the </w:t>
      </w:r>
      <w:r>
        <w:rPr>
          <w:b/>
          <w:bCs/>
        </w:rPr>
        <w:t>gl_TextureMatrix[tu]</w:t>
      </w:r>
      <w:r>
        <w:t xml:space="preserve"> variable where </w:t>
      </w:r>
      <w:r>
        <w:rPr>
          <w:rStyle w:val="HTML"/>
        </w:rPr>
        <w:t>tu</w:t>
      </w:r>
      <w:r>
        <w:t xml:space="preserve"> is the texture unit for which the </w:t>
      </w:r>
      <w:r>
        <w:rPr>
          <w:rStyle w:val="HTML"/>
        </w:rPr>
        <w:t>TexGenMatrix</w:t>
      </w:r>
      <w:r>
        <w:t xml:space="preserve"> matrix has been initialized (in the example, tu=0).</w:t>
      </w:r>
    </w:p>
    <w:p w:rsidR="00377D05" w:rsidRDefault="00377D05" w:rsidP="00377D05">
      <w:pPr>
        <w:pStyle w:val="a5"/>
      </w:pPr>
      <w:r>
        <w:t xml:space="preserve">For those that would like to implement the </w:t>
      </w:r>
      <w:r>
        <w:rPr>
          <w:rStyle w:val="HTML"/>
        </w:rPr>
        <w:t>TexGenMatrix</w:t>
      </w:r>
      <w:r>
        <w:t xml:space="preserve"> initialization, just understand that this matrix is somewhat equivalent to the camera matrix. Indeed, the texGen matrix defines all transformations (projection matrix, view matrix) of the projector that, in the texture projection context, works like a camera. For more detail on this topic, see the excellent whitepaper by Cass Everitt: </w:t>
      </w:r>
      <w:hyperlink r:id="rId7" w:tgtFrame="_blank" w:history="1">
        <w:r>
          <w:rPr>
            <w:rStyle w:val="a6"/>
          </w:rPr>
          <w:t>Projective Texture Mapping</w:t>
        </w:r>
      </w:hyperlink>
      <w:r>
        <w:t>.</w:t>
      </w:r>
    </w:p>
    <w:p w:rsidR="00377D05" w:rsidRDefault="00377D05" w:rsidP="00377D05">
      <w:pPr>
        <w:pStyle w:val="a5"/>
      </w:pPr>
      <w:r>
        <w:t xml:space="preserve">The </w:t>
      </w:r>
      <w:r>
        <w:rPr>
          <w:b/>
          <w:bCs/>
        </w:rPr>
        <w:t>DEMO_Projective_Texture_Mapping.xml</w:t>
      </w:r>
      <w:r>
        <w:t xml:space="preserve"> demo shows all the stages of the texGen matrix construction for projective texture mapping. The construction of the texGen matrix being done using the great LUA language, the conversion to another language should be a mere formality!</w:t>
      </w:r>
    </w:p>
    <w:p w:rsidR="00377D05" w:rsidRDefault="00377D05" w:rsidP="00377D05">
      <w:pPr>
        <w:pStyle w:val="a5"/>
      </w:pPr>
      <w:r>
        <w:t>The following image shows the rendering of the DEMO_Projective_Texture_Mapping.xml demo:</w:t>
      </w:r>
    </w:p>
    <w:p w:rsidR="00377D05" w:rsidRDefault="00377D05" w:rsidP="00377D05">
      <w:pPr>
        <w:jc w:val="left"/>
      </w:pPr>
    </w:p>
    <w:p w:rsidR="00377D05" w:rsidRDefault="00377D05" w:rsidP="00377D05">
      <w:pPr>
        <w:jc w:val="left"/>
      </w:pPr>
      <w:r>
        <w:rPr>
          <w:noProof/>
        </w:rPr>
        <w:lastRenderedPageBreak/>
        <w:drawing>
          <wp:inline distT="0" distB="0" distL="0" distR="0">
            <wp:extent cx="5429250" cy="4314825"/>
            <wp:effectExtent l="19050" t="0" r="0" b="0"/>
            <wp:docPr id="2" name="图片 2" descr="Projective Textur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ive Texture Mapping"/>
                    <pic:cNvPicPr>
                      <a:picLocks noChangeAspect="1" noChangeArrowheads="1"/>
                    </pic:cNvPicPr>
                  </pic:nvPicPr>
                  <pic:blipFill>
                    <a:blip r:embed="rId8"/>
                    <a:srcRect/>
                    <a:stretch>
                      <a:fillRect/>
                    </a:stretch>
                  </pic:blipFill>
                  <pic:spPr bwMode="auto">
                    <a:xfrm>
                      <a:off x="0" y="0"/>
                      <a:ext cx="5429250" cy="4314825"/>
                    </a:xfrm>
                    <a:prstGeom prst="rect">
                      <a:avLst/>
                    </a:prstGeom>
                    <a:noFill/>
                    <a:ln w="9525">
                      <a:noFill/>
                      <a:miter lim="800000"/>
                      <a:headEnd/>
                      <a:tailEnd/>
                    </a:ln>
                  </pic:spPr>
                </pic:pic>
              </a:graphicData>
            </a:graphic>
          </wp:inline>
        </w:drawing>
      </w:r>
      <w:r>
        <w:br/>
        <w:t xml:space="preserve">Fig. 22 - the </w:t>
      </w:r>
      <w:r>
        <w:rPr>
          <w:b/>
          <w:bCs/>
        </w:rPr>
        <w:t>DEMO_Projective_Texture_Mapping.xml</w:t>
      </w:r>
      <w:r>
        <w:t xml:space="preserve"> demo </w:t>
      </w:r>
    </w:p>
    <w:p w:rsidR="00377D05" w:rsidRDefault="00377D05" w:rsidP="00377D05">
      <w:pPr>
        <w:jc w:val="left"/>
      </w:pPr>
    </w:p>
    <w:p w:rsidR="00377D05" w:rsidRDefault="00377D05" w:rsidP="00377D05">
      <w:pPr>
        <w:pStyle w:val="a5"/>
      </w:pPr>
      <w:r>
        <w:t xml:space="preserve">The major advantage of making the texture projection with shaders is that the </w:t>
      </w:r>
      <w:r>
        <w:rPr>
          <w:b/>
          <w:bCs/>
        </w:rPr>
        <w:t>reverse projection</w:t>
      </w:r>
      <w:r>
        <w:t xml:space="preserve"> can be solved in a simple and clean way. The following screenshot illustrates the reverse projection:</w:t>
      </w:r>
    </w:p>
    <w:p w:rsidR="00377D05" w:rsidRDefault="00377D05" w:rsidP="00377D05">
      <w:pPr>
        <w:jc w:val="left"/>
      </w:pPr>
    </w:p>
    <w:p w:rsidR="00377D05" w:rsidRDefault="00377D05" w:rsidP="00377D05">
      <w:pPr>
        <w:jc w:val="left"/>
      </w:pPr>
      <w:r>
        <w:rPr>
          <w:noProof/>
        </w:rPr>
        <w:lastRenderedPageBreak/>
        <w:drawing>
          <wp:inline distT="0" distB="0" distL="0" distR="0">
            <wp:extent cx="5429250" cy="4314825"/>
            <wp:effectExtent l="19050" t="0" r="0" b="0"/>
            <wp:docPr id="3" name="图片 3" descr="Reverse Proje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erse Projection Problem"/>
                    <pic:cNvPicPr>
                      <a:picLocks noChangeAspect="1" noChangeArrowheads="1"/>
                    </pic:cNvPicPr>
                  </pic:nvPicPr>
                  <pic:blipFill>
                    <a:blip r:embed="rId9"/>
                    <a:srcRect/>
                    <a:stretch>
                      <a:fillRect/>
                    </a:stretch>
                  </pic:blipFill>
                  <pic:spPr bwMode="auto">
                    <a:xfrm>
                      <a:off x="0" y="0"/>
                      <a:ext cx="5429250" cy="4314825"/>
                    </a:xfrm>
                    <a:prstGeom prst="rect">
                      <a:avLst/>
                    </a:prstGeom>
                    <a:noFill/>
                    <a:ln w="9525">
                      <a:noFill/>
                      <a:miter lim="800000"/>
                      <a:headEnd/>
                      <a:tailEnd/>
                    </a:ln>
                  </pic:spPr>
                </pic:pic>
              </a:graphicData>
            </a:graphic>
          </wp:inline>
        </w:drawing>
      </w:r>
      <w:r>
        <w:br/>
        <w:t xml:space="preserve">Fig. 23 - the problem of reverse projection </w:t>
      </w:r>
    </w:p>
    <w:p w:rsidR="00377D05" w:rsidRDefault="00377D05" w:rsidP="00377D05">
      <w:pPr>
        <w:jc w:val="left"/>
      </w:pPr>
    </w:p>
    <w:p w:rsidR="00377D05" w:rsidRDefault="00377D05" w:rsidP="00377D05">
      <w:pPr>
        <w:pStyle w:val="a5"/>
      </w:pPr>
      <w:r>
        <w:t xml:space="preserve">The projected texture coordinates are obtained by multiplying the </w:t>
      </w:r>
      <w:r>
        <w:rPr>
          <w:rStyle w:val="HTML"/>
        </w:rPr>
        <w:t>TexGenMatrix</w:t>
      </w:r>
      <w:r>
        <w:t xml:space="preserve"> by the vertex position in world space (cf </w:t>
      </w:r>
      <w:r>
        <w:rPr>
          <w:rStyle w:val="HTML"/>
        </w:rPr>
        <w:t>posWorld</w:t>
      </w:r>
      <w:r>
        <w:t xml:space="preserve"> in the code). These coordinates form a {s, t, r, q} quadruplet. The reverse projection occurs when the {q} coordinate becomes negative. It is not easy to act on the {q} coordinate at the fixed functions level, but in a pixel shader it is really simple as shown by the following shader code (from the DEMO_Projective_Texture_Mapping.xml demo):</w:t>
      </w:r>
    </w:p>
    <w:p w:rsidR="00377D05" w:rsidRDefault="00377D05" w:rsidP="00377D05">
      <w:pPr>
        <w:pStyle w:val="HTML0"/>
      </w:pPr>
      <w:r>
        <w:t>[Vertex_Shader]</w:t>
      </w:r>
    </w:p>
    <w:p w:rsidR="00377D05" w:rsidRDefault="00377D05" w:rsidP="00377D05">
      <w:pPr>
        <w:pStyle w:val="HTML0"/>
      </w:pPr>
      <w:r>
        <w:tab/>
      </w:r>
      <w:r>
        <w:tab/>
      </w:r>
    </w:p>
    <w:p w:rsidR="00377D05" w:rsidRDefault="00377D05" w:rsidP="00377D05">
      <w:pPr>
        <w:pStyle w:val="HTML0"/>
      </w:pPr>
      <w:r>
        <w:t>uniform mat4 TexGenMat;</w:t>
      </w:r>
    </w:p>
    <w:p w:rsidR="00377D05" w:rsidRDefault="00377D05" w:rsidP="00377D05">
      <w:pPr>
        <w:pStyle w:val="HTML0"/>
      </w:pPr>
      <w:r>
        <w:t>uniform mat4 InvViewMat;</w:t>
      </w:r>
    </w:p>
    <w:p w:rsidR="00377D05" w:rsidRDefault="00377D05" w:rsidP="00377D05">
      <w:pPr>
        <w:pStyle w:val="HTML0"/>
      </w:pPr>
      <w:r>
        <w:t>varying vec3 normal, lightDir, eyeVec;</w:t>
      </w:r>
    </w:p>
    <w:p w:rsidR="00377D05" w:rsidRDefault="00377D05" w:rsidP="00377D05">
      <w:pPr>
        <w:pStyle w:val="HTML0"/>
      </w:pPr>
    </w:p>
    <w:p w:rsidR="00377D05" w:rsidRDefault="00377D05" w:rsidP="00377D05">
      <w:pPr>
        <w:pStyle w:val="HTML0"/>
      </w:pPr>
      <w:r>
        <w:t>void main()</w:t>
      </w:r>
    </w:p>
    <w:p w:rsidR="00377D05" w:rsidRDefault="00377D05" w:rsidP="00377D05">
      <w:pPr>
        <w:pStyle w:val="HTML0"/>
      </w:pPr>
      <w:r>
        <w:t>{</w:t>
      </w:r>
      <w:r>
        <w:tab/>
      </w:r>
    </w:p>
    <w:p w:rsidR="00377D05" w:rsidRDefault="00377D05" w:rsidP="00377D05">
      <w:pPr>
        <w:pStyle w:val="HTML0"/>
      </w:pPr>
      <w:r>
        <w:tab/>
        <w:t>normal = gl_NormalMatrix * gl_Normal;</w:t>
      </w:r>
    </w:p>
    <w:p w:rsidR="00377D05" w:rsidRDefault="00377D05" w:rsidP="00377D05">
      <w:pPr>
        <w:pStyle w:val="HTML0"/>
      </w:pPr>
      <w:r>
        <w:tab/>
      </w:r>
    </w:p>
    <w:p w:rsidR="00377D05" w:rsidRDefault="00377D05" w:rsidP="00377D05">
      <w:pPr>
        <w:pStyle w:val="HTML0"/>
      </w:pPr>
      <w:r>
        <w:lastRenderedPageBreak/>
        <w:tab/>
        <w:t>vec4 posEye =  gl_ModelViewMatrix * gl_Vertex;</w:t>
      </w:r>
    </w:p>
    <w:p w:rsidR="00377D05" w:rsidRDefault="00377D05" w:rsidP="00377D05">
      <w:pPr>
        <w:pStyle w:val="HTML0"/>
      </w:pPr>
      <w:r>
        <w:tab/>
        <w:t>vec4 posWorld = InvViewMat * posEye;</w:t>
      </w:r>
    </w:p>
    <w:p w:rsidR="00377D05" w:rsidRDefault="00377D05" w:rsidP="00377D05">
      <w:pPr>
        <w:pStyle w:val="HTML0"/>
      </w:pPr>
      <w:r>
        <w:tab/>
        <w:t>gl_TexCoord[0] = TexGenMat * posWorld;</w:t>
      </w:r>
    </w:p>
    <w:p w:rsidR="00377D05" w:rsidRDefault="00377D05" w:rsidP="00377D05">
      <w:pPr>
        <w:pStyle w:val="HTML0"/>
      </w:pPr>
    </w:p>
    <w:p w:rsidR="00377D05" w:rsidRDefault="00377D05" w:rsidP="00377D05">
      <w:pPr>
        <w:pStyle w:val="HTML0"/>
      </w:pPr>
      <w:r>
        <w:tab/>
        <w:t>lightDir = vec3(gl_LightSource[0].position.xyz - posEye.xyz);</w:t>
      </w:r>
    </w:p>
    <w:p w:rsidR="00377D05" w:rsidRDefault="00377D05" w:rsidP="00377D05">
      <w:pPr>
        <w:pStyle w:val="HTML0"/>
      </w:pPr>
      <w:r>
        <w:tab/>
        <w:t>eyeVec = -posEye.xyz;</w:t>
      </w:r>
    </w:p>
    <w:p w:rsidR="00377D05" w:rsidRDefault="00377D05" w:rsidP="00377D05">
      <w:pPr>
        <w:pStyle w:val="HTML0"/>
      </w:pPr>
    </w:p>
    <w:p w:rsidR="00377D05" w:rsidRDefault="00377D05" w:rsidP="00377D05">
      <w:pPr>
        <w:pStyle w:val="HTML0"/>
      </w:pPr>
      <w:r>
        <w:tab/>
        <w:t>gl_Position = ftransform();</w:t>
      </w:r>
      <w:r>
        <w:tab/>
      </w:r>
      <w:r>
        <w:tab/>
      </w:r>
    </w:p>
    <w:p w:rsidR="00377D05" w:rsidRDefault="00377D05" w:rsidP="00377D05">
      <w:pPr>
        <w:pStyle w:val="HTML0"/>
      </w:pPr>
      <w:r>
        <w:t>}</w:t>
      </w:r>
    </w:p>
    <w:p w:rsidR="00377D05" w:rsidRDefault="00377D05" w:rsidP="00377D05">
      <w:pPr>
        <w:pStyle w:val="HTML0"/>
      </w:pPr>
    </w:p>
    <w:p w:rsidR="00377D05" w:rsidRDefault="00377D05" w:rsidP="00377D05">
      <w:pPr>
        <w:pStyle w:val="HTML0"/>
      </w:pPr>
    </w:p>
    <w:p w:rsidR="00377D05" w:rsidRDefault="00377D05" w:rsidP="00377D05">
      <w:pPr>
        <w:pStyle w:val="HTML0"/>
      </w:pPr>
      <w:r>
        <w:t>[Pixel_Shader]</w:t>
      </w:r>
    </w:p>
    <w:p w:rsidR="00377D05" w:rsidRDefault="00377D05" w:rsidP="00377D05">
      <w:pPr>
        <w:pStyle w:val="HTML0"/>
      </w:pPr>
    </w:p>
    <w:p w:rsidR="00377D05" w:rsidRDefault="00377D05" w:rsidP="00377D05">
      <w:pPr>
        <w:pStyle w:val="HTML0"/>
      </w:pPr>
      <w:r>
        <w:t>uniform sampler2D projMap;</w:t>
      </w:r>
    </w:p>
    <w:p w:rsidR="00377D05" w:rsidRDefault="00377D05" w:rsidP="00377D05">
      <w:pPr>
        <w:pStyle w:val="HTML0"/>
      </w:pPr>
      <w:r>
        <w:t>varying vec3 normal, lightDir, eyeVec;</w:t>
      </w:r>
    </w:p>
    <w:p w:rsidR="00377D05" w:rsidRDefault="00377D05" w:rsidP="00377D05">
      <w:pPr>
        <w:pStyle w:val="HTML0"/>
      </w:pPr>
    </w:p>
    <w:p w:rsidR="00377D05" w:rsidRDefault="00377D05" w:rsidP="00377D05">
      <w:pPr>
        <w:pStyle w:val="HTML0"/>
      </w:pPr>
      <w:r>
        <w:t>void main (void)</w:t>
      </w:r>
    </w:p>
    <w:p w:rsidR="00377D05" w:rsidRDefault="00377D05" w:rsidP="00377D05">
      <w:pPr>
        <w:pStyle w:val="HTML0"/>
      </w:pPr>
      <w:r>
        <w:t>{</w:t>
      </w:r>
    </w:p>
    <w:p w:rsidR="00377D05" w:rsidRDefault="00377D05" w:rsidP="00377D05">
      <w:pPr>
        <w:pStyle w:val="HTML0"/>
      </w:pPr>
      <w:r>
        <w:t xml:space="preserve">  vec4 final_color = </w:t>
      </w:r>
    </w:p>
    <w:p w:rsidR="00377D05" w:rsidRDefault="00377D05" w:rsidP="00377D05">
      <w:pPr>
        <w:pStyle w:val="HTML0"/>
      </w:pPr>
      <w:r>
        <w:t xml:space="preserve">  (gl_FrontLightModelProduct.sceneColor * gl_FrontMaterial.ambient) + </w:t>
      </w:r>
    </w:p>
    <w:p w:rsidR="00377D05" w:rsidRDefault="00377D05" w:rsidP="00377D05">
      <w:pPr>
        <w:pStyle w:val="HTML0"/>
      </w:pPr>
      <w:r>
        <w:t xml:space="preserve">  (gl_LightSource[0].ambient * gl_FrontMaterial.ambient);</w:t>
      </w:r>
    </w:p>
    <w:p w:rsidR="00377D05" w:rsidRDefault="00377D05" w:rsidP="00377D05">
      <w:pPr>
        <w:pStyle w:val="HTML0"/>
      </w:pPr>
      <w:r>
        <w:tab/>
      </w:r>
    </w:p>
    <w:p w:rsidR="00377D05" w:rsidRDefault="00377D05" w:rsidP="00377D05">
      <w:pPr>
        <w:pStyle w:val="HTML0"/>
      </w:pPr>
      <w:r>
        <w:t xml:space="preserve">  vec3 N = normalize(normal);</w:t>
      </w:r>
    </w:p>
    <w:p w:rsidR="00377D05" w:rsidRDefault="00377D05" w:rsidP="00377D05">
      <w:pPr>
        <w:pStyle w:val="HTML0"/>
      </w:pPr>
      <w:r>
        <w:t xml:space="preserve">  vec3 L = normalize(lightDir);</w:t>
      </w:r>
    </w:p>
    <w:p w:rsidR="00377D05" w:rsidRDefault="00377D05" w:rsidP="00377D05">
      <w:pPr>
        <w:pStyle w:val="HTML0"/>
      </w:pPr>
      <w:r>
        <w:tab/>
      </w:r>
    </w:p>
    <w:p w:rsidR="00377D05" w:rsidRDefault="00377D05" w:rsidP="00377D05">
      <w:pPr>
        <w:pStyle w:val="HTML0"/>
      </w:pPr>
      <w:r>
        <w:t xml:space="preserve">  float lambertTerm = dot(N,L);</w:t>
      </w:r>
    </w:p>
    <w:p w:rsidR="00377D05" w:rsidRDefault="00377D05" w:rsidP="00377D05">
      <w:pPr>
        <w:pStyle w:val="HTML0"/>
      </w:pPr>
      <w:r>
        <w:tab/>
      </w:r>
    </w:p>
    <w:p w:rsidR="00377D05" w:rsidRDefault="00377D05" w:rsidP="00377D05">
      <w:pPr>
        <w:pStyle w:val="HTML0"/>
      </w:pPr>
      <w:r>
        <w:t xml:space="preserve">  if(lambertTerm &gt; 0.0)</w:t>
      </w:r>
    </w:p>
    <w:p w:rsidR="00377D05" w:rsidRDefault="00377D05" w:rsidP="00377D05">
      <w:pPr>
        <w:pStyle w:val="HTML0"/>
      </w:pPr>
      <w:r>
        <w:t xml:space="preserve">  {</w:t>
      </w:r>
      <w:r>
        <w:tab/>
      </w:r>
    </w:p>
    <w:p w:rsidR="00377D05" w:rsidRDefault="00377D05" w:rsidP="00377D05">
      <w:pPr>
        <w:pStyle w:val="HTML0"/>
      </w:pPr>
      <w:r>
        <w:t xml:space="preserve">    final_color += gl_LightSource[0].diffuse * </w:t>
      </w:r>
    </w:p>
    <w:p w:rsidR="00377D05" w:rsidRDefault="00377D05" w:rsidP="00377D05">
      <w:pPr>
        <w:pStyle w:val="HTML0"/>
      </w:pPr>
      <w:r>
        <w:tab/>
        <w:t>gl_FrontMaterial.diffuse * lambertTerm;</w:t>
      </w:r>
      <w:r>
        <w:tab/>
      </w:r>
    </w:p>
    <w:p w:rsidR="00377D05" w:rsidRDefault="00377D05" w:rsidP="00377D05">
      <w:pPr>
        <w:pStyle w:val="HTML0"/>
      </w:pPr>
      <w:r>
        <w:tab/>
      </w:r>
      <w:r>
        <w:tab/>
      </w:r>
    </w:p>
    <w:p w:rsidR="00377D05" w:rsidRDefault="00377D05" w:rsidP="00377D05">
      <w:pPr>
        <w:pStyle w:val="HTML0"/>
      </w:pPr>
      <w:r>
        <w:t xml:space="preserve">    vec3 E = normalize(eyeVec);</w:t>
      </w:r>
    </w:p>
    <w:p w:rsidR="00377D05" w:rsidRDefault="00377D05" w:rsidP="00377D05">
      <w:pPr>
        <w:pStyle w:val="HTML0"/>
      </w:pPr>
      <w:r>
        <w:t xml:space="preserve">    vec3 R = reflect(-L, N);</w:t>
      </w:r>
    </w:p>
    <w:p w:rsidR="00377D05" w:rsidRDefault="00377D05" w:rsidP="00377D05">
      <w:pPr>
        <w:pStyle w:val="HTML0"/>
      </w:pPr>
      <w:r>
        <w:t xml:space="preserve">    float specular = pow( max(dot(R, E), 0.0), </w:t>
      </w:r>
    </w:p>
    <w:p w:rsidR="00377D05" w:rsidRDefault="00377D05" w:rsidP="00377D05">
      <w:pPr>
        <w:pStyle w:val="HTML0"/>
      </w:pPr>
      <w:r>
        <w:tab/>
        <w:t xml:space="preserve">                     gl_FrontMaterial.shininess );</w:t>
      </w:r>
    </w:p>
    <w:p w:rsidR="00377D05" w:rsidRDefault="00377D05" w:rsidP="00377D05">
      <w:pPr>
        <w:pStyle w:val="HTML0"/>
      </w:pPr>
      <w:r>
        <w:t xml:space="preserve">    final_color += gl_LightSource[0].specular * </w:t>
      </w:r>
    </w:p>
    <w:p w:rsidR="00377D05" w:rsidRDefault="00377D05" w:rsidP="00377D05">
      <w:pPr>
        <w:pStyle w:val="HTML0"/>
      </w:pPr>
      <w:r>
        <w:tab/>
        <w:t xml:space="preserve">               gl_FrontMaterial.specular * </w:t>
      </w:r>
    </w:p>
    <w:p w:rsidR="00377D05" w:rsidRDefault="00377D05" w:rsidP="00377D05">
      <w:pPr>
        <w:pStyle w:val="HTML0"/>
      </w:pPr>
      <w:r>
        <w:tab/>
      </w:r>
      <w:r>
        <w:tab/>
      </w:r>
      <w:r>
        <w:tab/>
      </w:r>
      <w:r>
        <w:tab/>
        <w:t xml:space="preserve">   specular;</w:t>
      </w:r>
      <w:r>
        <w:tab/>
      </w:r>
    </w:p>
    <w:p w:rsidR="00377D05" w:rsidRDefault="00377D05" w:rsidP="00377D05">
      <w:pPr>
        <w:pStyle w:val="HTML0"/>
      </w:pPr>
      <w:r>
        <w:tab/>
      </w:r>
      <w:r>
        <w:tab/>
      </w:r>
    </w:p>
    <w:p w:rsidR="00377D05" w:rsidRDefault="00377D05" w:rsidP="00377D05">
      <w:pPr>
        <w:pStyle w:val="HTML0"/>
      </w:pPr>
      <w:r>
        <w:tab/>
      </w:r>
      <w:r>
        <w:tab/>
      </w:r>
    </w:p>
    <w:p w:rsidR="00377D05" w:rsidRDefault="00377D05" w:rsidP="00377D05">
      <w:pPr>
        <w:pStyle w:val="HTML0"/>
      </w:pPr>
      <w:r>
        <w:t xml:space="preserve">    // Suppress the reverse projection.</w:t>
      </w:r>
    </w:p>
    <w:p w:rsidR="00377D05" w:rsidRDefault="00377D05" w:rsidP="00377D05">
      <w:pPr>
        <w:pStyle w:val="HTML0"/>
      </w:pPr>
      <w:r>
        <w:t xml:space="preserve">    if( gl_TexCoord[0].q&gt;0.0 )</w:t>
      </w:r>
    </w:p>
    <w:p w:rsidR="00377D05" w:rsidRDefault="00377D05" w:rsidP="00377D05">
      <w:pPr>
        <w:pStyle w:val="HTML0"/>
      </w:pPr>
      <w:r>
        <w:t xml:space="preserve">    {</w:t>
      </w:r>
    </w:p>
    <w:p w:rsidR="00377D05" w:rsidRDefault="00377D05" w:rsidP="00377D05">
      <w:pPr>
        <w:pStyle w:val="HTML0"/>
      </w:pPr>
      <w:r>
        <w:lastRenderedPageBreak/>
        <w:t xml:space="preserve">      vec4 ProjMapColor = texture2DProj(projMap, gl_TexCoord[0]);</w:t>
      </w:r>
    </w:p>
    <w:p w:rsidR="00377D05" w:rsidRDefault="00377D05" w:rsidP="00377D05">
      <w:pPr>
        <w:pStyle w:val="HTML0"/>
      </w:pPr>
      <w:r>
        <w:t xml:space="preserve">      final_color += ProjMapColor*lambertTerm;</w:t>
      </w:r>
      <w:r>
        <w:tab/>
      </w:r>
      <w:r>
        <w:tab/>
      </w:r>
      <w:r>
        <w:tab/>
      </w:r>
    </w:p>
    <w:p w:rsidR="00377D05" w:rsidRDefault="00377D05" w:rsidP="00377D05">
      <w:pPr>
        <w:pStyle w:val="HTML0"/>
      </w:pPr>
      <w:r>
        <w:t xml:space="preserve">    }</w:t>
      </w:r>
    </w:p>
    <w:p w:rsidR="00377D05" w:rsidRDefault="00377D05" w:rsidP="00377D05">
      <w:pPr>
        <w:pStyle w:val="HTML0"/>
      </w:pPr>
      <w:r>
        <w:t xml:space="preserve">  }</w:t>
      </w:r>
    </w:p>
    <w:p w:rsidR="00377D05" w:rsidRDefault="00377D05" w:rsidP="00377D05">
      <w:pPr>
        <w:pStyle w:val="HTML0"/>
      </w:pPr>
      <w:r>
        <w:t xml:space="preserve">  </w:t>
      </w:r>
    </w:p>
    <w:p w:rsidR="00377D05" w:rsidRDefault="00377D05" w:rsidP="00377D05">
      <w:pPr>
        <w:pStyle w:val="HTML0"/>
      </w:pPr>
      <w:r>
        <w:t xml:space="preserve">  gl_FragColor = final_color;</w:t>
      </w:r>
      <w:r>
        <w:tab/>
      </w:r>
      <w:r>
        <w:tab/>
      </w:r>
      <w:r>
        <w:tab/>
      </w:r>
    </w:p>
    <w:p w:rsidR="00377D05" w:rsidRDefault="00377D05" w:rsidP="00377D05">
      <w:pPr>
        <w:pStyle w:val="HTML0"/>
      </w:pPr>
      <w:r>
        <w:t>}</w:t>
      </w:r>
    </w:p>
    <w:p w:rsidR="00377D05" w:rsidRDefault="00377D05" w:rsidP="00377D05">
      <w:pPr>
        <w:pStyle w:val="a5"/>
      </w:pPr>
      <w:r>
        <w:t xml:space="preserve">This pixel shader is a variation of the phong lighting one available in the </w:t>
      </w:r>
      <w:hyperlink r:id="rId10" w:anchor="part_2" w:tgtFrame="_blank" w:history="1">
        <w:r>
          <w:rPr>
            <w:rStyle w:val="a6"/>
          </w:rPr>
          <w:t>Point Light</w:t>
        </w:r>
      </w:hyperlink>
      <w:r>
        <w:t xml:space="preserve"> tutorial. The projected texture coordinates are calculated by the following code:</w:t>
      </w:r>
    </w:p>
    <w:p w:rsidR="00377D05" w:rsidRDefault="00377D05" w:rsidP="00377D05">
      <w:pPr>
        <w:pStyle w:val="HTML0"/>
      </w:pPr>
      <w:r>
        <w:t>vec4 posEye =  gl_ModelViewMatrix * gl_Vertex;</w:t>
      </w:r>
    </w:p>
    <w:p w:rsidR="00377D05" w:rsidRDefault="00377D05" w:rsidP="00377D05">
      <w:pPr>
        <w:pStyle w:val="HTML0"/>
      </w:pPr>
      <w:r>
        <w:t>vec4 posWorld = InvViewMat * posEye;</w:t>
      </w:r>
    </w:p>
    <w:p w:rsidR="00377D05" w:rsidRDefault="00377D05" w:rsidP="00377D05">
      <w:pPr>
        <w:pStyle w:val="HTML0"/>
      </w:pPr>
      <w:r>
        <w:t>gl_TexCoord[0] = TexGenMat * posWorld;</w:t>
      </w:r>
    </w:p>
    <w:p w:rsidR="00377D05" w:rsidRDefault="00377D05" w:rsidP="00377D05">
      <w:pPr>
        <w:pStyle w:val="a5"/>
      </w:pPr>
      <w:r>
        <w:t xml:space="preserve">where </w:t>
      </w:r>
      <w:r>
        <w:rPr>
          <w:rStyle w:val="HTML"/>
        </w:rPr>
        <w:t>TexGenMat</w:t>
      </w:r>
      <w:r>
        <w:t xml:space="preserve"> is the texture projection matrix and </w:t>
      </w:r>
      <w:r>
        <w:rPr>
          <w:rStyle w:val="HTML"/>
        </w:rPr>
        <w:t>InvViewMat</w:t>
      </w:r>
      <w:r>
        <w:t xml:space="preserve"> is the inverse view matrix. The goal of this last one is simply to calculate the vertex position in world space. The texture projection is done in the pixel shader by the following code:</w:t>
      </w:r>
    </w:p>
    <w:p w:rsidR="00377D05" w:rsidRDefault="00377D05" w:rsidP="00377D05">
      <w:pPr>
        <w:pStyle w:val="HTML0"/>
      </w:pPr>
      <w:r>
        <w:t>if( gl_TexCoord[0].q&gt;0.0 )</w:t>
      </w:r>
    </w:p>
    <w:p w:rsidR="00377D05" w:rsidRDefault="00377D05" w:rsidP="00377D05">
      <w:pPr>
        <w:pStyle w:val="HTML0"/>
      </w:pPr>
      <w:r>
        <w:t>{</w:t>
      </w:r>
    </w:p>
    <w:p w:rsidR="00377D05" w:rsidRDefault="00377D05" w:rsidP="00377D05">
      <w:pPr>
        <w:pStyle w:val="HTML0"/>
      </w:pPr>
      <w:r>
        <w:t xml:space="preserve">  vec4 ProjMapColor = texture2DProj(projMap, gl_TexCoord[0]);</w:t>
      </w:r>
    </w:p>
    <w:p w:rsidR="00377D05" w:rsidRDefault="00377D05" w:rsidP="00377D05">
      <w:pPr>
        <w:pStyle w:val="HTML0"/>
      </w:pPr>
      <w:r>
        <w:t xml:space="preserve">  final_color += ProjMapColor*lambertTerm;</w:t>
      </w:r>
      <w:r>
        <w:tab/>
      </w:r>
      <w:r>
        <w:tab/>
      </w:r>
      <w:r>
        <w:tab/>
      </w:r>
    </w:p>
    <w:p w:rsidR="00377D05" w:rsidRDefault="00377D05" w:rsidP="00377D05">
      <w:pPr>
        <w:pStyle w:val="HTML0"/>
      </w:pPr>
      <w:r>
        <w:t>}</w:t>
      </w:r>
    </w:p>
    <w:p w:rsidR="00377D05" w:rsidRDefault="00377D05" w:rsidP="00377D05">
      <w:pPr>
        <w:pStyle w:val="a5"/>
      </w:pPr>
      <w:r>
        <w:t xml:space="preserve">The </w:t>
      </w:r>
      <w:r>
        <w:rPr>
          <w:b/>
          <w:bCs/>
        </w:rPr>
        <w:t>texture2DProj()</w:t>
      </w:r>
      <w:r>
        <w:t xml:space="preserve"> allows us to directly exploit the projected textures coordinates stored in </w:t>
      </w:r>
      <w:r>
        <w:rPr>
          <w:rStyle w:val="HTML"/>
        </w:rPr>
        <w:t>gl_TexCoord[0]</w:t>
      </w:r>
      <w:r>
        <w:t xml:space="preserve">. The call to </w:t>
      </w:r>
      <w:r>
        <w:rPr>
          <w:rStyle w:val="HTML"/>
        </w:rPr>
        <w:t>texture2DProj()</w:t>
      </w:r>
      <w:r>
        <w:t xml:space="preserve"> could be remplaced by a call to </w:t>
      </w:r>
      <w:r>
        <w:rPr>
          <w:rStyle w:val="HTML"/>
        </w:rPr>
        <w:t>texture2D()</w:t>
      </w:r>
      <w:r>
        <w:t xml:space="preserve"> but in that case we have to divide the {s, t} coordinates by the {q} one as the following code shows it:</w:t>
      </w:r>
    </w:p>
    <w:p w:rsidR="00377D05" w:rsidRDefault="00377D05" w:rsidP="00377D05">
      <w:pPr>
        <w:pStyle w:val="HTML0"/>
      </w:pPr>
      <w:r>
        <w:t>if( gl_TexCoord[0].q&gt;0.0 )</w:t>
      </w:r>
    </w:p>
    <w:p w:rsidR="00377D05" w:rsidRDefault="00377D05" w:rsidP="00377D05">
      <w:pPr>
        <w:pStyle w:val="HTML0"/>
      </w:pPr>
      <w:r>
        <w:t>{</w:t>
      </w:r>
    </w:p>
    <w:p w:rsidR="00377D05" w:rsidRDefault="00377D05" w:rsidP="00377D05">
      <w:pPr>
        <w:pStyle w:val="HTML0"/>
      </w:pPr>
      <w:r>
        <w:t xml:space="preserve">  vec2 projCoords = gl_TexCoord[0].st / gl_TexCoord[0].q;</w:t>
      </w:r>
    </w:p>
    <w:p w:rsidR="00377D05" w:rsidRDefault="00377D05" w:rsidP="00377D05">
      <w:pPr>
        <w:pStyle w:val="HTML0"/>
      </w:pPr>
      <w:r>
        <w:t xml:space="preserve">  vec4 ProjMapColor = texture2D(projMap, projCoords);</w:t>
      </w:r>
    </w:p>
    <w:p w:rsidR="00377D05" w:rsidRDefault="00377D05" w:rsidP="00377D05">
      <w:pPr>
        <w:pStyle w:val="HTML0"/>
      </w:pPr>
      <w:r>
        <w:t xml:space="preserve">  final_color += ProjMapColor*lambertTerm;</w:t>
      </w:r>
      <w:r>
        <w:tab/>
      </w:r>
      <w:r>
        <w:tab/>
      </w:r>
      <w:r>
        <w:tab/>
      </w:r>
    </w:p>
    <w:p w:rsidR="00377D05" w:rsidRDefault="00377D05" w:rsidP="00377D05">
      <w:pPr>
        <w:pStyle w:val="HTML0"/>
      </w:pPr>
      <w:r>
        <w:t>}</w:t>
      </w:r>
    </w:p>
    <w:p w:rsidR="00396E7D" w:rsidRPr="00377D05" w:rsidRDefault="00377D05" w:rsidP="00377D05">
      <w:pPr>
        <w:jc w:val="left"/>
      </w:pPr>
      <w:r w:rsidRPr="00377D05">
        <w:t>http://www.ozone3d.net/tutorials/glsl_texturing_p08.php</w:t>
      </w:r>
    </w:p>
    <w:sectPr w:rsidR="00396E7D" w:rsidRPr="00377D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E7D" w:rsidRDefault="00396E7D" w:rsidP="00377D05">
      <w:r>
        <w:separator/>
      </w:r>
    </w:p>
  </w:endnote>
  <w:endnote w:type="continuationSeparator" w:id="1">
    <w:p w:rsidR="00396E7D" w:rsidRDefault="00396E7D" w:rsidP="00377D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E7D" w:rsidRDefault="00396E7D" w:rsidP="00377D05">
      <w:r>
        <w:separator/>
      </w:r>
    </w:p>
  </w:footnote>
  <w:footnote w:type="continuationSeparator" w:id="1">
    <w:p w:rsidR="00396E7D" w:rsidRDefault="00396E7D" w:rsidP="00377D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7D05"/>
    <w:rsid w:val="00377D05"/>
    <w:rsid w:val="00396E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7D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7D05"/>
    <w:rPr>
      <w:sz w:val="18"/>
      <w:szCs w:val="18"/>
    </w:rPr>
  </w:style>
  <w:style w:type="paragraph" w:styleId="a4">
    <w:name w:val="footer"/>
    <w:basedOn w:val="a"/>
    <w:link w:val="Char0"/>
    <w:uiPriority w:val="99"/>
    <w:semiHidden/>
    <w:unhideWhenUsed/>
    <w:rsid w:val="00377D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7D05"/>
    <w:rPr>
      <w:sz w:val="18"/>
      <w:szCs w:val="18"/>
    </w:rPr>
  </w:style>
  <w:style w:type="paragraph" w:styleId="a5">
    <w:name w:val="Normal (Web)"/>
    <w:basedOn w:val="a"/>
    <w:uiPriority w:val="99"/>
    <w:semiHidden/>
    <w:unhideWhenUsed/>
    <w:rsid w:val="00377D05"/>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377D05"/>
    <w:rPr>
      <w:rFonts w:ascii="宋体" w:eastAsia="宋体" w:hAnsi="宋体" w:cs="宋体"/>
      <w:sz w:val="24"/>
      <w:szCs w:val="24"/>
    </w:rPr>
  </w:style>
  <w:style w:type="paragraph" w:styleId="HTML0">
    <w:name w:val="HTML Preformatted"/>
    <w:basedOn w:val="a"/>
    <w:link w:val="HTMLChar"/>
    <w:uiPriority w:val="99"/>
    <w:semiHidden/>
    <w:unhideWhenUsed/>
    <w:rsid w:val="0037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77D05"/>
    <w:rPr>
      <w:rFonts w:ascii="宋体" w:eastAsia="宋体" w:hAnsi="宋体" w:cs="宋体"/>
      <w:kern w:val="0"/>
      <w:sz w:val="24"/>
      <w:szCs w:val="24"/>
    </w:rPr>
  </w:style>
  <w:style w:type="character" w:styleId="a6">
    <w:name w:val="Hyperlink"/>
    <w:basedOn w:val="a0"/>
    <w:uiPriority w:val="99"/>
    <w:semiHidden/>
    <w:unhideWhenUsed/>
    <w:rsid w:val="00377D05"/>
    <w:rPr>
      <w:color w:val="0000FF"/>
      <w:u w:val="single"/>
    </w:rPr>
  </w:style>
  <w:style w:type="paragraph" w:styleId="a7">
    <w:name w:val="Balloon Text"/>
    <w:basedOn w:val="a"/>
    <w:link w:val="Char1"/>
    <w:uiPriority w:val="99"/>
    <w:semiHidden/>
    <w:unhideWhenUsed/>
    <w:rsid w:val="00377D05"/>
    <w:rPr>
      <w:sz w:val="18"/>
      <w:szCs w:val="18"/>
    </w:rPr>
  </w:style>
  <w:style w:type="character" w:customStyle="1" w:styleId="Char1">
    <w:name w:val="批注框文本 Char"/>
    <w:basedOn w:val="a0"/>
    <w:link w:val="a7"/>
    <w:uiPriority w:val="99"/>
    <w:semiHidden/>
    <w:rsid w:val="00377D05"/>
    <w:rPr>
      <w:sz w:val="18"/>
      <w:szCs w:val="18"/>
    </w:rPr>
  </w:style>
</w:styles>
</file>

<file path=word/webSettings.xml><?xml version="1.0" encoding="utf-8"?>
<w:webSettings xmlns:r="http://schemas.openxmlformats.org/officeDocument/2006/relationships" xmlns:w="http://schemas.openxmlformats.org/wordprocessingml/2006/main">
  <w:divs>
    <w:div w:id="1086682284">
      <w:bodyDiv w:val="1"/>
      <w:marLeft w:val="0"/>
      <w:marRight w:val="0"/>
      <w:marTop w:val="0"/>
      <w:marBottom w:val="0"/>
      <w:divBdr>
        <w:top w:val="none" w:sz="0" w:space="0" w:color="auto"/>
        <w:left w:val="none" w:sz="0" w:space="0" w:color="auto"/>
        <w:bottom w:val="none" w:sz="0" w:space="0" w:color="auto"/>
        <w:right w:val="none" w:sz="0" w:space="0" w:color="auto"/>
      </w:divBdr>
      <w:divsChild>
        <w:div w:id="1311521744">
          <w:marLeft w:val="0"/>
          <w:marRight w:val="0"/>
          <w:marTop w:val="0"/>
          <w:marBottom w:val="0"/>
          <w:divBdr>
            <w:top w:val="none" w:sz="0" w:space="0" w:color="auto"/>
            <w:left w:val="none" w:sz="0" w:space="0" w:color="auto"/>
            <w:bottom w:val="none" w:sz="0" w:space="0" w:color="auto"/>
            <w:right w:val="none" w:sz="0" w:space="0" w:color="auto"/>
          </w:divBdr>
          <w:divsChild>
            <w:div w:id="510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4846">
      <w:bodyDiv w:val="1"/>
      <w:marLeft w:val="0"/>
      <w:marRight w:val="0"/>
      <w:marTop w:val="0"/>
      <w:marBottom w:val="0"/>
      <w:divBdr>
        <w:top w:val="none" w:sz="0" w:space="0" w:color="auto"/>
        <w:left w:val="none" w:sz="0" w:space="0" w:color="auto"/>
        <w:bottom w:val="none" w:sz="0" w:space="0" w:color="auto"/>
        <w:right w:val="none" w:sz="0" w:space="0" w:color="auto"/>
      </w:divBdr>
      <w:divsChild>
        <w:div w:id="1938560612">
          <w:marLeft w:val="0"/>
          <w:marRight w:val="0"/>
          <w:marTop w:val="0"/>
          <w:marBottom w:val="0"/>
          <w:divBdr>
            <w:top w:val="none" w:sz="0" w:space="0" w:color="auto"/>
            <w:left w:val="none" w:sz="0" w:space="0" w:color="auto"/>
            <w:bottom w:val="none" w:sz="0" w:space="0" w:color="auto"/>
            <w:right w:val="none" w:sz="0" w:space="0" w:color="auto"/>
          </w:divBdr>
          <w:divsChild>
            <w:div w:id="20724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developer.nvidia.com/object/Projective_Texture_Mapping.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ozone3d.net/tutorials/glsl_lighting_phong.php" TargetMode="Externa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792</Words>
  <Characters>4519</Characters>
  <Application>Microsoft Office Word</Application>
  <DocSecurity>0</DocSecurity>
  <Lines>37</Lines>
  <Paragraphs>10</Paragraphs>
  <ScaleCrop>false</ScaleCrop>
  <Company>Www.DadiGhost.Com</Company>
  <LinksUpToDate>false</LinksUpToDate>
  <CharactersWithSpaces>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Skyfree</dc:creator>
  <cp:keywords/>
  <dc:description/>
  <cp:lastModifiedBy>Skyfree</cp:lastModifiedBy>
  <cp:revision>2</cp:revision>
  <dcterms:created xsi:type="dcterms:W3CDTF">2012-02-06T02:19:00Z</dcterms:created>
  <dcterms:modified xsi:type="dcterms:W3CDTF">2012-02-06T02:19:00Z</dcterms:modified>
</cp:coreProperties>
</file>