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t>在您购买钻石之前，您想对钻石了解吗？这里将简要地给您讲随心所欲得选择您想要的钻石了述一下评价钻石的</w:t>
      </w:r>
      <w:r w:rsidRPr="002D6F22">
        <w:rPr>
          <w:rFonts w:ascii="Arial" w:eastAsia="宋体" w:hAnsi="Arial" w:cs="Arial"/>
          <w:smallCaps/>
          <w:color w:val="464646"/>
          <w:kern w:val="0"/>
          <w:sz w:val="20"/>
          <w:szCs w:val="20"/>
        </w:rPr>
        <w:t>4C</w:t>
      </w:r>
      <w:r w:rsidRPr="002D6F22">
        <w:rPr>
          <w:rFonts w:ascii="Arial" w:eastAsia="宋体" w:hAnsi="Arial" w:cs="Arial"/>
          <w:smallCaps/>
          <w:color w:val="464646"/>
          <w:kern w:val="0"/>
          <w:sz w:val="20"/>
          <w:szCs w:val="20"/>
        </w:rPr>
        <w:t>，这将助您以此为依据挑选您的所爱。当您阅读完这个指南之后，您就可以随心所欲的选择您需要的钻石了。钻石，又称金刚钻，矿物名称为金刚石。英文为</w:t>
      </w:r>
      <w:r w:rsidRPr="002D6F22">
        <w:rPr>
          <w:rFonts w:ascii="Arial" w:eastAsia="宋体" w:hAnsi="Arial" w:cs="Arial"/>
          <w:smallCaps/>
          <w:color w:val="464646"/>
          <w:kern w:val="0"/>
          <w:sz w:val="20"/>
          <w:szCs w:val="20"/>
        </w:rPr>
        <w:t>Diamond</w:t>
      </w:r>
      <w:r w:rsidRPr="002D6F22">
        <w:rPr>
          <w:rFonts w:ascii="Arial" w:eastAsia="宋体" w:hAnsi="Arial" w:cs="Arial"/>
          <w:smallCaps/>
          <w:color w:val="464646"/>
          <w:kern w:val="0"/>
          <w:sz w:val="20"/>
          <w:szCs w:val="20"/>
        </w:rPr>
        <w:t>，源于古希腊语</w:t>
      </w:r>
      <w:r w:rsidRPr="002D6F22">
        <w:rPr>
          <w:rFonts w:ascii="Arial" w:eastAsia="宋体" w:hAnsi="Arial" w:cs="Arial"/>
          <w:smallCaps/>
          <w:color w:val="464646"/>
          <w:kern w:val="0"/>
          <w:sz w:val="20"/>
          <w:szCs w:val="20"/>
        </w:rPr>
        <w:t>Adamant</w:t>
      </w:r>
      <w:r w:rsidRPr="002D6F22">
        <w:rPr>
          <w:rFonts w:ascii="Arial" w:eastAsia="宋体" w:hAnsi="Arial" w:cs="Arial"/>
          <w:smallCaps/>
          <w:color w:val="464646"/>
          <w:kern w:val="0"/>
          <w:sz w:val="20"/>
          <w:szCs w:val="20"/>
        </w:rPr>
        <w:t>，意思是坚硬不可侵犯的物质。</w:t>
      </w:r>
      <w:r w:rsidRPr="002D6F22">
        <w:rPr>
          <w:rFonts w:ascii="Arial" w:eastAsia="宋体" w:hAnsi="Arial" w:cs="Arial"/>
          <w:smallCaps/>
          <w:color w:val="464646"/>
          <w:kern w:val="0"/>
          <w:sz w:val="20"/>
          <w:szCs w:val="20"/>
        </w:rPr>
        <w:t>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t>        </w:t>
      </w:r>
      <w:r w:rsidRPr="002D6F22">
        <w:rPr>
          <w:rFonts w:ascii="Arial" w:eastAsia="宋体" w:hAnsi="Arial" w:cs="Arial"/>
          <w:smallCaps/>
          <w:color w:val="464646"/>
          <w:kern w:val="0"/>
          <w:sz w:val="20"/>
          <w:szCs w:val="20"/>
        </w:rPr>
        <w:t>钻石堪称</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珠宝之王</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极为珍贵。它具有最高的硬度，可以刻划其他任何宝石，它具有天然宝石最大的出</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火</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能力，折光率很高，明亮无比，绚丽多彩</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它有极好的化学稳定性，不溶于任何酸，被人们当成</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永恒</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的像征</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br/>
        <w:t xml:space="preserve">    </w:t>
      </w:r>
      <w:r w:rsidRPr="002D6F22">
        <w:rPr>
          <w:rFonts w:ascii="Arial" w:eastAsia="宋体" w:hAnsi="Arial" w:cs="Arial"/>
          <w:smallCaps/>
          <w:color w:val="464646"/>
          <w:kern w:val="0"/>
          <w:sz w:val="20"/>
          <w:szCs w:val="20"/>
        </w:rPr>
        <w:t>钻石的价格比较昂贵，但质量的优劣与价格相差巨大。国际上对钻石价值的评价标准分为颜色（</w:t>
      </w:r>
      <w:r w:rsidRPr="002D6F22">
        <w:rPr>
          <w:rFonts w:ascii="Arial" w:eastAsia="宋体" w:hAnsi="Arial" w:cs="Arial"/>
          <w:smallCaps/>
          <w:color w:val="464646"/>
          <w:kern w:val="0"/>
          <w:sz w:val="20"/>
          <w:szCs w:val="20"/>
        </w:rPr>
        <w:t>Color</w:t>
      </w:r>
      <w:r w:rsidRPr="002D6F22">
        <w:rPr>
          <w:rFonts w:ascii="Arial" w:eastAsia="宋体" w:hAnsi="Arial" w:cs="Arial"/>
          <w:smallCaps/>
          <w:color w:val="464646"/>
          <w:kern w:val="0"/>
          <w:sz w:val="20"/>
          <w:szCs w:val="20"/>
        </w:rPr>
        <w:t>）、重量（</w:t>
      </w:r>
      <w:r w:rsidRPr="002D6F22">
        <w:rPr>
          <w:rFonts w:ascii="Arial" w:eastAsia="宋体" w:hAnsi="Arial" w:cs="Arial"/>
          <w:smallCaps/>
          <w:color w:val="464646"/>
          <w:kern w:val="0"/>
          <w:sz w:val="20"/>
          <w:szCs w:val="20"/>
        </w:rPr>
        <w:t>Caratweight</w:t>
      </w:r>
      <w:r w:rsidRPr="002D6F22">
        <w:rPr>
          <w:rFonts w:ascii="Arial" w:eastAsia="宋体" w:hAnsi="Arial" w:cs="Arial"/>
          <w:smallCaps/>
          <w:color w:val="464646"/>
          <w:kern w:val="0"/>
          <w:sz w:val="20"/>
          <w:szCs w:val="20"/>
        </w:rPr>
        <w:t>）、净度（</w:t>
      </w:r>
      <w:r w:rsidRPr="002D6F22">
        <w:rPr>
          <w:rFonts w:ascii="Arial" w:eastAsia="宋体" w:hAnsi="Arial" w:cs="Arial"/>
          <w:smallCaps/>
          <w:color w:val="464646"/>
          <w:kern w:val="0"/>
          <w:sz w:val="20"/>
          <w:szCs w:val="20"/>
        </w:rPr>
        <w:t>Clarity</w:t>
      </w:r>
      <w:r w:rsidRPr="002D6F22">
        <w:rPr>
          <w:rFonts w:ascii="Arial" w:eastAsia="宋体" w:hAnsi="Arial" w:cs="Arial"/>
          <w:smallCaps/>
          <w:color w:val="464646"/>
          <w:kern w:val="0"/>
          <w:sz w:val="20"/>
          <w:szCs w:val="20"/>
        </w:rPr>
        <w:t>）、切工（</w:t>
      </w:r>
      <w:r w:rsidRPr="002D6F22">
        <w:rPr>
          <w:rFonts w:ascii="Arial" w:eastAsia="宋体" w:hAnsi="Arial" w:cs="Arial"/>
          <w:smallCaps/>
          <w:color w:val="464646"/>
          <w:kern w:val="0"/>
          <w:sz w:val="20"/>
          <w:szCs w:val="20"/>
        </w:rPr>
        <w:t>Cut</w:t>
      </w:r>
      <w:r w:rsidRPr="002D6F22">
        <w:rPr>
          <w:rFonts w:ascii="Arial" w:eastAsia="宋体" w:hAnsi="Arial" w:cs="Arial"/>
          <w:smallCaps/>
          <w:color w:val="464646"/>
          <w:kern w:val="0"/>
          <w:sz w:val="20"/>
          <w:szCs w:val="20"/>
        </w:rPr>
        <w:t>）四个方面，因这四个方面的英文字都</w:t>
      </w:r>
      <w:r w:rsidRPr="002D6F22">
        <w:rPr>
          <w:rFonts w:ascii="Arial" w:eastAsia="宋体" w:hAnsi="Arial" w:cs="Arial"/>
          <w:smallCaps/>
          <w:color w:val="464646"/>
          <w:kern w:val="0"/>
          <w:sz w:val="20"/>
          <w:szCs w:val="20"/>
        </w:rPr>
        <w:t>“C”</w:t>
      </w:r>
      <w:r w:rsidRPr="002D6F22">
        <w:rPr>
          <w:rFonts w:ascii="Arial" w:eastAsia="宋体" w:hAnsi="Arial" w:cs="Arial"/>
          <w:smallCaps/>
          <w:color w:val="464646"/>
          <w:kern w:val="0"/>
          <w:sz w:val="20"/>
          <w:szCs w:val="20"/>
        </w:rPr>
        <w:t>开头，所以简称四</w:t>
      </w:r>
      <w:r w:rsidRPr="002D6F22">
        <w:rPr>
          <w:rFonts w:ascii="Arial" w:eastAsia="宋体" w:hAnsi="Arial" w:cs="Arial"/>
          <w:smallCaps/>
          <w:color w:val="464646"/>
          <w:kern w:val="0"/>
          <w:sz w:val="20"/>
          <w:szCs w:val="20"/>
        </w:rPr>
        <w:t>C</w:t>
      </w:r>
      <w:r w:rsidRPr="002D6F22">
        <w:rPr>
          <w:rFonts w:ascii="Arial" w:eastAsia="宋体" w:hAnsi="Arial" w:cs="Arial"/>
          <w:smallCaps/>
          <w:color w:val="464646"/>
          <w:kern w:val="0"/>
          <w:sz w:val="20"/>
          <w:szCs w:val="20"/>
        </w:rPr>
        <w:t>标准。</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br/>
      </w:r>
      <w:r w:rsidRPr="002D6F22">
        <w:rPr>
          <w:rFonts w:ascii="Arial" w:eastAsia="宋体" w:hAnsi="Arial" w:cs="Arial"/>
          <w:b/>
          <w:bCs/>
          <w:smallCaps/>
          <w:color w:val="AF0C4D"/>
          <w:kern w:val="0"/>
          <w:sz w:val="20"/>
        </w:rPr>
        <w:t>●</w:t>
      </w:r>
      <w:r w:rsidRPr="002D6F22">
        <w:rPr>
          <w:rFonts w:ascii="Arial" w:eastAsia="宋体" w:hAnsi="Arial" w:cs="Arial"/>
          <w:b/>
          <w:bCs/>
          <w:smallCaps/>
          <w:color w:val="AF0C4D"/>
          <w:kern w:val="0"/>
          <w:sz w:val="20"/>
        </w:rPr>
        <w:t>重量</w:t>
      </w:r>
      <w:r w:rsidRPr="002D6F22">
        <w:rPr>
          <w:rFonts w:ascii="Arial" w:eastAsia="宋体" w:hAnsi="Arial" w:cs="Arial"/>
          <w:b/>
          <w:bCs/>
          <w:smallCaps/>
          <w:color w:val="464646"/>
          <w:kern w:val="0"/>
          <w:sz w:val="20"/>
        </w:rPr>
        <w:t>：</w:t>
      </w:r>
      <w:r w:rsidRPr="002D6F22">
        <w:rPr>
          <w:rFonts w:ascii="Arial" w:eastAsia="宋体" w:hAnsi="Arial" w:cs="Arial"/>
          <w:smallCaps/>
          <w:color w:val="464646"/>
          <w:kern w:val="0"/>
          <w:sz w:val="20"/>
          <w:szCs w:val="20"/>
        </w:rPr>
        <w:t>钻石重量的国际标准计量单位是克拉，通常缩写成</w:t>
      </w:r>
      <w:r w:rsidRPr="002D6F22">
        <w:rPr>
          <w:rFonts w:ascii="Arial" w:eastAsia="宋体" w:hAnsi="Arial" w:cs="Arial"/>
          <w:smallCaps/>
          <w:color w:val="464646"/>
          <w:kern w:val="0"/>
          <w:sz w:val="20"/>
          <w:szCs w:val="20"/>
        </w:rPr>
        <w:t>ct</w:t>
      </w:r>
      <w:r w:rsidRPr="002D6F22">
        <w:rPr>
          <w:rFonts w:ascii="Arial" w:eastAsia="宋体" w:hAnsi="Arial" w:cs="Arial"/>
          <w:smallCaps/>
          <w:color w:val="464646"/>
          <w:kern w:val="0"/>
          <w:sz w:val="20"/>
          <w:szCs w:val="20"/>
        </w:rPr>
        <w:t>。在二十世纪初克拉重量在全球得到统一并标准化。</w:t>
      </w:r>
      <w:r w:rsidRPr="002D6F22">
        <w:rPr>
          <w:rFonts w:ascii="Arial" w:eastAsia="宋体" w:hAnsi="Arial" w:cs="Arial"/>
          <w:smallCaps/>
          <w:color w:val="464646"/>
          <w:kern w:val="0"/>
          <w:sz w:val="20"/>
          <w:szCs w:val="20"/>
        </w:rPr>
        <w:t>1</w:t>
      </w:r>
      <w:r w:rsidRPr="002D6F22">
        <w:rPr>
          <w:rFonts w:ascii="Arial" w:eastAsia="宋体" w:hAnsi="Arial" w:cs="Arial"/>
          <w:smallCaps/>
          <w:color w:val="464646"/>
          <w:kern w:val="0"/>
          <w:sz w:val="20"/>
          <w:szCs w:val="20"/>
        </w:rPr>
        <w:t>克拉</w:t>
      </w:r>
      <w:r w:rsidRPr="002D6F22">
        <w:rPr>
          <w:rFonts w:ascii="Arial" w:eastAsia="宋体" w:hAnsi="Arial" w:cs="Arial"/>
          <w:smallCaps/>
          <w:color w:val="464646"/>
          <w:kern w:val="0"/>
          <w:sz w:val="20"/>
          <w:szCs w:val="20"/>
        </w:rPr>
        <w:t>=200</w:t>
      </w:r>
      <w:r w:rsidRPr="002D6F22">
        <w:rPr>
          <w:rFonts w:ascii="Arial" w:eastAsia="宋体" w:hAnsi="Arial" w:cs="Arial"/>
          <w:smallCaps/>
          <w:color w:val="464646"/>
          <w:kern w:val="0"/>
          <w:sz w:val="20"/>
          <w:szCs w:val="20"/>
        </w:rPr>
        <w:t>毫克</w:t>
      </w:r>
      <w:r w:rsidRPr="002D6F22">
        <w:rPr>
          <w:rFonts w:ascii="Arial" w:eastAsia="宋体" w:hAnsi="Arial" w:cs="Arial"/>
          <w:smallCaps/>
          <w:color w:val="464646"/>
          <w:kern w:val="0"/>
          <w:sz w:val="20"/>
          <w:szCs w:val="20"/>
        </w:rPr>
        <w:t>=0.2</w:t>
      </w:r>
      <w:r w:rsidRPr="002D6F22">
        <w:rPr>
          <w:rFonts w:ascii="Arial" w:eastAsia="宋体" w:hAnsi="Arial" w:cs="Arial"/>
          <w:smallCaps/>
          <w:color w:val="464646"/>
          <w:kern w:val="0"/>
          <w:sz w:val="20"/>
          <w:szCs w:val="20"/>
        </w:rPr>
        <w:t>克。</w:t>
      </w: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重量在</w:t>
      </w:r>
      <w:r w:rsidRPr="002D6F22">
        <w:rPr>
          <w:rFonts w:ascii="Arial" w:eastAsia="宋体" w:hAnsi="Arial" w:cs="Arial"/>
          <w:smallCaps/>
          <w:color w:val="464646"/>
          <w:kern w:val="0"/>
          <w:sz w:val="20"/>
          <w:szCs w:val="20"/>
        </w:rPr>
        <w:t>1</w:t>
      </w:r>
      <w:r w:rsidRPr="002D6F22">
        <w:rPr>
          <w:rFonts w:ascii="Arial" w:eastAsia="宋体" w:hAnsi="Arial" w:cs="Arial"/>
          <w:smallCaps/>
          <w:color w:val="464646"/>
          <w:kern w:val="0"/>
          <w:sz w:val="20"/>
          <w:szCs w:val="20"/>
        </w:rPr>
        <w:t>克拉以下的钻石通常也用</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分</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point</w:t>
      </w:r>
      <w:r w:rsidRPr="002D6F22">
        <w:rPr>
          <w:rFonts w:ascii="Arial" w:eastAsia="宋体" w:hAnsi="Arial" w:cs="Arial"/>
          <w:smallCaps/>
          <w:color w:val="464646"/>
          <w:kern w:val="0"/>
          <w:sz w:val="20"/>
          <w:szCs w:val="20"/>
        </w:rPr>
        <w:t>）作为计量单位，</w:t>
      </w:r>
      <w:r w:rsidRPr="002D6F22">
        <w:rPr>
          <w:rFonts w:ascii="Arial" w:eastAsia="宋体" w:hAnsi="Arial" w:cs="Arial"/>
          <w:smallCaps/>
          <w:color w:val="464646"/>
          <w:kern w:val="0"/>
          <w:sz w:val="20"/>
          <w:szCs w:val="20"/>
        </w:rPr>
        <w:t>1</w:t>
      </w:r>
      <w:r w:rsidRPr="002D6F22">
        <w:rPr>
          <w:rFonts w:ascii="Arial" w:eastAsia="宋体" w:hAnsi="Arial" w:cs="Arial"/>
          <w:smallCaps/>
          <w:color w:val="464646"/>
          <w:kern w:val="0"/>
          <w:sz w:val="20"/>
          <w:szCs w:val="20"/>
        </w:rPr>
        <w:t>克拉</w:t>
      </w:r>
      <w:r w:rsidRPr="002D6F22">
        <w:rPr>
          <w:rFonts w:ascii="Arial" w:eastAsia="宋体" w:hAnsi="Arial" w:cs="Arial"/>
          <w:smallCaps/>
          <w:color w:val="464646"/>
          <w:kern w:val="0"/>
          <w:sz w:val="20"/>
          <w:szCs w:val="20"/>
        </w:rPr>
        <w:t>=100</w:t>
      </w:r>
      <w:r w:rsidRPr="002D6F22">
        <w:rPr>
          <w:rFonts w:ascii="Arial" w:eastAsia="宋体" w:hAnsi="Arial" w:cs="Arial"/>
          <w:smallCaps/>
          <w:color w:val="464646"/>
          <w:kern w:val="0"/>
          <w:sz w:val="20"/>
          <w:szCs w:val="20"/>
        </w:rPr>
        <w:t>分。</w:t>
      </w:r>
      <w:r w:rsidRPr="002D6F22">
        <w:rPr>
          <w:rFonts w:ascii="Arial" w:eastAsia="宋体" w:hAnsi="Arial" w:cs="Arial"/>
          <w:smallCaps/>
          <w:color w:val="464646"/>
          <w:kern w:val="0"/>
          <w:sz w:val="20"/>
          <w:szCs w:val="20"/>
        </w:rPr>
        <w:br/>
        <w:t>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Pr>
          <w:rFonts w:ascii="Arial" w:eastAsia="宋体" w:hAnsi="Arial" w:cs="Arial"/>
          <w:smallCaps/>
          <w:noProof/>
          <w:color w:val="464646"/>
          <w:kern w:val="0"/>
          <w:sz w:val="20"/>
          <w:szCs w:val="20"/>
        </w:rPr>
        <w:drawing>
          <wp:inline distT="0" distB="0" distL="0" distR="0">
            <wp:extent cx="4762500" cy="971550"/>
            <wp:effectExtent l="19050" t="0" r="0" b="0"/>
            <wp:docPr id="1" name="图片 1" descr="http://www.52shehua.com/ewebeditor/UploadFile/2008621145815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2shehua.com/ewebeditor/UploadFile/2008621145815813.jpg"/>
                    <pic:cNvPicPr>
                      <a:picLocks noChangeAspect="1" noChangeArrowheads="1"/>
                    </pic:cNvPicPr>
                  </pic:nvPicPr>
                  <pic:blipFill>
                    <a:blip r:embed="rId6"/>
                    <a:srcRect/>
                    <a:stretch>
                      <a:fillRect/>
                    </a:stretch>
                  </pic:blipFill>
                  <pic:spPr bwMode="auto">
                    <a:xfrm>
                      <a:off x="0" y="0"/>
                      <a:ext cx="4762500" cy="971550"/>
                    </a:xfrm>
                    <a:prstGeom prst="rect">
                      <a:avLst/>
                    </a:prstGeom>
                    <a:noFill/>
                    <a:ln w="9525">
                      <a:noFill/>
                      <a:miter lim="800000"/>
                      <a:headEnd/>
                      <a:tailEnd/>
                    </a:ln>
                  </pic:spPr>
                </pic:pic>
              </a:graphicData>
            </a:graphic>
          </wp:inline>
        </w:drawing>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br/>
        <w:t>    1</w:t>
      </w:r>
      <w:r w:rsidRPr="002D6F22">
        <w:rPr>
          <w:rFonts w:ascii="Arial" w:eastAsia="宋体" w:hAnsi="Arial" w:cs="Arial"/>
          <w:smallCaps/>
          <w:color w:val="464646"/>
          <w:kern w:val="0"/>
          <w:sz w:val="20"/>
          <w:szCs w:val="20"/>
        </w:rPr>
        <w:t>．钻石的等级越高，重量对价格的影响越大。</w:t>
      </w:r>
      <w:r w:rsidRPr="002D6F22">
        <w:rPr>
          <w:rFonts w:ascii="Arial" w:eastAsia="宋体" w:hAnsi="Arial" w:cs="Arial"/>
          <w:smallCaps/>
          <w:color w:val="464646"/>
          <w:kern w:val="0"/>
          <w:sz w:val="20"/>
          <w:szCs w:val="20"/>
        </w:rPr>
        <w:br/>
        <w:t>    2</w:t>
      </w:r>
      <w:r w:rsidRPr="002D6F22">
        <w:rPr>
          <w:rFonts w:ascii="Arial" w:eastAsia="宋体" w:hAnsi="Arial" w:cs="Arial"/>
          <w:smallCaps/>
          <w:color w:val="464646"/>
          <w:kern w:val="0"/>
          <w:sz w:val="20"/>
          <w:szCs w:val="20"/>
        </w:rPr>
        <w:t>．小于</w:t>
      </w:r>
      <w:r w:rsidRPr="002D6F22">
        <w:rPr>
          <w:rFonts w:ascii="Arial" w:eastAsia="宋体" w:hAnsi="Arial" w:cs="Arial"/>
          <w:smallCaps/>
          <w:color w:val="464646"/>
          <w:kern w:val="0"/>
          <w:sz w:val="20"/>
          <w:szCs w:val="20"/>
        </w:rPr>
        <w:t>0.2</w:t>
      </w:r>
      <w:r w:rsidRPr="002D6F22">
        <w:rPr>
          <w:rFonts w:ascii="Arial" w:eastAsia="宋体" w:hAnsi="Arial" w:cs="Arial"/>
          <w:smallCaps/>
          <w:color w:val="464646"/>
          <w:kern w:val="0"/>
          <w:sz w:val="20"/>
          <w:szCs w:val="20"/>
        </w:rPr>
        <w:t>克拉国家标准不分级。</w:t>
      </w:r>
      <w:r w:rsidRPr="002D6F22">
        <w:rPr>
          <w:rFonts w:ascii="Arial" w:eastAsia="宋体" w:hAnsi="Arial" w:cs="Arial"/>
          <w:smallCaps/>
          <w:color w:val="464646"/>
          <w:kern w:val="0"/>
          <w:sz w:val="20"/>
          <w:szCs w:val="20"/>
        </w:rPr>
        <w:t>0.2</w:t>
      </w:r>
      <w:r w:rsidRPr="002D6F22">
        <w:rPr>
          <w:rFonts w:ascii="Arial" w:eastAsia="宋体" w:hAnsi="Arial" w:cs="Arial"/>
          <w:smallCaps/>
          <w:color w:val="464646"/>
          <w:kern w:val="0"/>
          <w:sz w:val="20"/>
          <w:szCs w:val="20"/>
        </w:rPr>
        <w:t>到</w:t>
      </w:r>
      <w:r w:rsidRPr="002D6F22">
        <w:rPr>
          <w:rFonts w:ascii="Arial" w:eastAsia="宋体" w:hAnsi="Arial" w:cs="Arial"/>
          <w:smallCaps/>
          <w:color w:val="464646"/>
          <w:kern w:val="0"/>
          <w:sz w:val="20"/>
          <w:szCs w:val="20"/>
        </w:rPr>
        <w:t>1</w:t>
      </w:r>
      <w:r w:rsidRPr="002D6F22">
        <w:rPr>
          <w:rFonts w:ascii="Arial" w:eastAsia="宋体" w:hAnsi="Arial" w:cs="Arial"/>
          <w:smallCaps/>
          <w:color w:val="464646"/>
          <w:kern w:val="0"/>
          <w:sz w:val="20"/>
          <w:szCs w:val="20"/>
        </w:rPr>
        <w:t>克拉既可按裸钻分级，也可按镶嵌钻石分级，大于</w:t>
      </w:r>
      <w:r w:rsidRPr="002D6F22">
        <w:rPr>
          <w:rFonts w:ascii="Arial" w:eastAsia="宋体" w:hAnsi="Arial" w:cs="Arial"/>
          <w:smallCaps/>
          <w:color w:val="464646"/>
          <w:kern w:val="0"/>
          <w:sz w:val="20"/>
          <w:szCs w:val="20"/>
        </w:rPr>
        <w:t>1</w:t>
      </w:r>
      <w:r w:rsidRPr="002D6F22">
        <w:rPr>
          <w:rFonts w:ascii="Arial" w:eastAsia="宋体" w:hAnsi="Arial" w:cs="Arial"/>
          <w:smallCaps/>
          <w:color w:val="464646"/>
          <w:kern w:val="0"/>
          <w:sz w:val="20"/>
          <w:szCs w:val="20"/>
        </w:rPr>
        <w:t>克拉的钻石必须按照裸钻分级标准进行</w:t>
      </w:r>
      <w:r w:rsidRPr="002D6F22">
        <w:rPr>
          <w:rFonts w:ascii="Arial" w:eastAsia="宋体" w:hAnsi="Arial" w:cs="Arial"/>
          <w:smallCaps/>
          <w:color w:val="464646"/>
          <w:kern w:val="0"/>
          <w:sz w:val="20"/>
          <w:szCs w:val="20"/>
        </w:rPr>
        <w:t>4C</w:t>
      </w:r>
      <w:r w:rsidRPr="002D6F22">
        <w:rPr>
          <w:rFonts w:ascii="Arial" w:eastAsia="宋体" w:hAnsi="Arial" w:cs="Arial"/>
          <w:smallCaps/>
          <w:color w:val="464646"/>
          <w:kern w:val="0"/>
          <w:sz w:val="20"/>
          <w:szCs w:val="20"/>
        </w:rPr>
        <w:t>详细分级。</w:t>
      </w:r>
      <w:r w:rsidRPr="002D6F22">
        <w:rPr>
          <w:rFonts w:ascii="Arial" w:eastAsia="宋体" w:hAnsi="Arial" w:cs="Arial"/>
          <w:smallCaps/>
          <w:color w:val="464646"/>
          <w:kern w:val="0"/>
          <w:sz w:val="20"/>
        </w:rPr>
        <w:t> </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br/>
      </w:r>
      <w:r w:rsidRPr="002D6F22">
        <w:rPr>
          <w:rFonts w:ascii="Arial" w:eastAsia="宋体" w:hAnsi="Arial" w:cs="Arial"/>
          <w:b/>
          <w:bCs/>
          <w:smallCaps/>
          <w:color w:val="AF0C4D"/>
          <w:kern w:val="0"/>
          <w:sz w:val="20"/>
        </w:rPr>
        <w:t>●</w:t>
      </w:r>
      <w:r w:rsidRPr="002D6F22">
        <w:rPr>
          <w:rFonts w:ascii="Arial" w:eastAsia="宋体" w:hAnsi="Arial" w:cs="Arial"/>
          <w:b/>
          <w:bCs/>
          <w:smallCaps/>
          <w:color w:val="AF0C4D"/>
          <w:kern w:val="0"/>
          <w:sz w:val="20"/>
        </w:rPr>
        <w:t>净度</w:t>
      </w:r>
      <w:r w:rsidRPr="002D6F22">
        <w:rPr>
          <w:rFonts w:ascii="Arial" w:eastAsia="宋体" w:hAnsi="Arial" w:cs="Arial"/>
          <w:b/>
          <w:bCs/>
          <w:smallCaps/>
          <w:color w:val="464646"/>
          <w:kern w:val="0"/>
          <w:sz w:val="20"/>
        </w:rPr>
        <w:t>：</w:t>
      </w:r>
      <w:r w:rsidRPr="002D6F22">
        <w:rPr>
          <w:rFonts w:ascii="Arial" w:eastAsia="宋体" w:hAnsi="Arial" w:cs="Arial"/>
          <w:smallCaps/>
          <w:color w:val="464646"/>
          <w:kern w:val="0"/>
          <w:sz w:val="20"/>
          <w:szCs w:val="20"/>
        </w:rPr>
        <w:t>用</w:t>
      </w:r>
      <w:r w:rsidRPr="002D6F22">
        <w:rPr>
          <w:rFonts w:ascii="Arial" w:eastAsia="宋体" w:hAnsi="Arial" w:cs="Arial"/>
          <w:smallCaps/>
          <w:color w:val="464646"/>
          <w:kern w:val="0"/>
          <w:sz w:val="20"/>
          <w:szCs w:val="20"/>
        </w:rPr>
        <w:t>10</w:t>
      </w:r>
      <w:r w:rsidRPr="002D6F22">
        <w:rPr>
          <w:rFonts w:ascii="Arial" w:eastAsia="宋体" w:hAnsi="Arial" w:cs="Arial"/>
          <w:smallCaps/>
          <w:color w:val="464646"/>
          <w:kern w:val="0"/>
          <w:sz w:val="20"/>
          <w:szCs w:val="20"/>
        </w:rPr>
        <w:t>倍放大镜观察钻石内部及表面瑕疵的数量，分布，大小及对钻石光彩的影响，可分成</w:t>
      </w:r>
      <w:r w:rsidRPr="002D6F22">
        <w:rPr>
          <w:rFonts w:ascii="Arial" w:eastAsia="宋体" w:hAnsi="Arial" w:cs="Arial"/>
          <w:smallCaps/>
          <w:color w:val="464646"/>
          <w:kern w:val="0"/>
          <w:sz w:val="20"/>
          <w:szCs w:val="20"/>
        </w:rPr>
        <w:t>LC</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 xml:space="preserve"> VVS</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VS</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SI</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P</w:t>
      </w:r>
      <w:r w:rsidRPr="002D6F22">
        <w:rPr>
          <w:rFonts w:ascii="Arial" w:eastAsia="宋体" w:hAnsi="Arial" w:cs="Arial"/>
          <w:smallCaps/>
          <w:color w:val="464646"/>
          <w:kern w:val="0"/>
          <w:sz w:val="20"/>
          <w:szCs w:val="20"/>
        </w:rPr>
        <w:t>，共</w:t>
      </w:r>
      <w:r w:rsidRPr="002D6F22">
        <w:rPr>
          <w:rFonts w:ascii="Arial" w:eastAsia="宋体" w:hAnsi="Arial" w:cs="Arial"/>
          <w:smallCaps/>
          <w:color w:val="464646"/>
          <w:kern w:val="0"/>
          <w:sz w:val="20"/>
          <w:szCs w:val="20"/>
        </w:rPr>
        <w:t>5</w:t>
      </w:r>
      <w:r w:rsidRPr="002D6F22">
        <w:rPr>
          <w:rFonts w:ascii="Arial" w:eastAsia="宋体" w:hAnsi="Arial" w:cs="Arial"/>
          <w:smallCaps/>
          <w:color w:val="464646"/>
          <w:kern w:val="0"/>
          <w:sz w:val="20"/>
          <w:szCs w:val="20"/>
        </w:rPr>
        <w:t>个大级和</w:t>
      </w:r>
      <w:r w:rsidRPr="002D6F22">
        <w:rPr>
          <w:rFonts w:ascii="Arial" w:eastAsia="宋体" w:hAnsi="Arial" w:cs="Arial"/>
          <w:smallCaps/>
          <w:color w:val="464646"/>
          <w:kern w:val="0"/>
          <w:sz w:val="20"/>
          <w:szCs w:val="20"/>
        </w:rPr>
        <w:t>10</w:t>
      </w:r>
      <w:r w:rsidRPr="002D6F22">
        <w:rPr>
          <w:rFonts w:ascii="Arial" w:eastAsia="宋体" w:hAnsi="Arial" w:cs="Arial"/>
          <w:smallCaps/>
          <w:color w:val="464646"/>
          <w:kern w:val="0"/>
          <w:sz w:val="20"/>
          <w:szCs w:val="20"/>
        </w:rPr>
        <w:t>个小级（</w:t>
      </w:r>
      <w:r w:rsidRPr="002D6F22">
        <w:rPr>
          <w:rFonts w:ascii="Arial" w:eastAsia="宋体" w:hAnsi="Arial" w:cs="Arial"/>
          <w:smallCaps/>
          <w:color w:val="464646"/>
          <w:kern w:val="0"/>
          <w:sz w:val="20"/>
          <w:szCs w:val="20"/>
        </w:rPr>
        <w:t>LC</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VVS1,VVS2,VS1,VS2,SI1,SI2,P1,P2,P3)</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br/>
        <w:t xml:space="preserve">LC, </w:t>
      </w:r>
      <w:r w:rsidRPr="002D6F22">
        <w:rPr>
          <w:rFonts w:ascii="Arial" w:eastAsia="宋体" w:hAnsi="Arial" w:cs="Arial"/>
          <w:smallCaps/>
          <w:color w:val="464646"/>
          <w:kern w:val="0"/>
          <w:sz w:val="20"/>
          <w:szCs w:val="20"/>
        </w:rPr>
        <w:t>完美，</w:t>
      </w:r>
      <w:r w:rsidRPr="002D6F22">
        <w:rPr>
          <w:rFonts w:ascii="Arial" w:eastAsia="宋体" w:hAnsi="Arial" w:cs="Arial"/>
          <w:smallCaps/>
          <w:color w:val="464646"/>
          <w:kern w:val="0"/>
          <w:sz w:val="20"/>
          <w:szCs w:val="20"/>
        </w:rPr>
        <w:t>10</w:t>
      </w:r>
      <w:r w:rsidRPr="002D6F22">
        <w:rPr>
          <w:rFonts w:ascii="Arial" w:eastAsia="宋体" w:hAnsi="Arial" w:cs="Arial"/>
          <w:smallCaps/>
          <w:color w:val="464646"/>
          <w:kern w:val="0"/>
          <w:sz w:val="20"/>
          <w:szCs w:val="20"/>
        </w:rPr>
        <w:t>倍</w:t>
      </w: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放大镜下，未见内外部特征</w:t>
      </w:r>
      <w:r w:rsidRPr="002D6F22">
        <w:rPr>
          <w:rFonts w:ascii="Arial" w:eastAsia="宋体" w:hAnsi="Arial" w:cs="Arial"/>
          <w:smallCaps/>
          <w:color w:val="464646"/>
          <w:kern w:val="0"/>
          <w:sz w:val="20"/>
          <w:szCs w:val="20"/>
        </w:rPr>
        <w:br/>
        <w:t>VVS,10</w:t>
      </w:r>
      <w:r w:rsidRPr="002D6F22">
        <w:rPr>
          <w:rFonts w:ascii="Arial" w:eastAsia="宋体" w:hAnsi="Arial" w:cs="Arial"/>
          <w:smallCaps/>
          <w:color w:val="464646"/>
          <w:kern w:val="0"/>
          <w:sz w:val="20"/>
          <w:szCs w:val="20"/>
        </w:rPr>
        <w:t>倍放大镜下，非常非常微小</w:t>
      </w:r>
      <w:r w:rsidRPr="002D6F22">
        <w:rPr>
          <w:rFonts w:ascii="Arial" w:eastAsia="宋体" w:hAnsi="Arial" w:cs="Arial"/>
          <w:smallCaps/>
          <w:color w:val="464646"/>
          <w:kern w:val="0"/>
          <w:sz w:val="20"/>
          <w:szCs w:val="20"/>
        </w:rPr>
        <w:br/>
        <w:t>VS</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10</w:t>
      </w:r>
      <w:r w:rsidRPr="002D6F22">
        <w:rPr>
          <w:rFonts w:ascii="Arial" w:eastAsia="宋体" w:hAnsi="Arial" w:cs="Arial"/>
          <w:smallCaps/>
          <w:color w:val="464646"/>
          <w:kern w:val="0"/>
          <w:sz w:val="20"/>
          <w:szCs w:val="20"/>
        </w:rPr>
        <w:t>倍放大镜下，非常微小</w:t>
      </w:r>
      <w:r w:rsidRPr="002D6F22">
        <w:rPr>
          <w:rFonts w:ascii="Arial" w:eastAsia="宋体" w:hAnsi="Arial" w:cs="Arial"/>
          <w:smallCaps/>
          <w:color w:val="464646"/>
          <w:kern w:val="0"/>
          <w:sz w:val="20"/>
          <w:szCs w:val="20"/>
        </w:rPr>
        <w:br/>
        <w:t>SI</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10</w:t>
      </w:r>
      <w:r w:rsidRPr="002D6F22">
        <w:rPr>
          <w:rFonts w:ascii="Arial" w:eastAsia="宋体" w:hAnsi="Arial" w:cs="Arial"/>
          <w:smallCaps/>
          <w:color w:val="464646"/>
          <w:kern w:val="0"/>
          <w:sz w:val="20"/>
          <w:szCs w:val="20"/>
        </w:rPr>
        <w:t>倍放大镜下，微小</w:t>
      </w:r>
      <w:r w:rsidRPr="002D6F22">
        <w:rPr>
          <w:rFonts w:ascii="Arial" w:eastAsia="宋体" w:hAnsi="Arial" w:cs="Arial"/>
          <w:smallCaps/>
          <w:color w:val="464646"/>
          <w:kern w:val="0"/>
          <w:sz w:val="20"/>
          <w:szCs w:val="20"/>
        </w:rPr>
        <w:br/>
        <w:t xml:space="preserve">P </w:t>
      </w:r>
      <w:r w:rsidRPr="002D6F22">
        <w:rPr>
          <w:rFonts w:ascii="Arial" w:eastAsia="宋体" w:hAnsi="Arial" w:cs="Arial"/>
          <w:smallCaps/>
          <w:color w:val="464646"/>
          <w:kern w:val="0"/>
          <w:sz w:val="20"/>
          <w:szCs w:val="20"/>
        </w:rPr>
        <w:t>肉眼可见</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br/>
      </w:r>
      <w:r w:rsidRPr="002D6F22">
        <w:rPr>
          <w:rFonts w:ascii="Arial" w:eastAsia="宋体" w:hAnsi="Arial" w:cs="Arial"/>
          <w:b/>
          <w:bCs/>
          <w:smallCaps/>
          <w:color w:val="AF0C4D"/>
          <w:kern w:val="0"/>
          <w:sz w:val="20"/>
        </w:rPr>
        <w:t>●</w:t>
      </w:r>
      <w:r w:rsidRPr="002D6F22">
        <w:rPr>
          <w:rFonts w:ascii="Arial" w:eastAsia="宋体" w:hAnsi="Arial" w:cs="Arial"/>
          <w:b/>
          <w:bCs/>
          <w:smallCaps/>
          <w:color w:val="AF0C4D"/>
          <w:kern w:val="0"/>
          <w:sz w:val="20"/>
        </w:rPr>
        <w:t>颜色</w:t>
      </w:r>
      <w:r w:rsidRPr="002D6F22">
        <w:rPr>
          <w:rFonts w:ascii="Arial" w:eastAsia="宋体" w:hAnsi="Arial" w:cs="Arial"/>
          <w:b/>
          <w:bCs/>
          <w:smallCaps/>
          <w:color w:val="464646"/>
          <w:kern w:val="0"/>
          <w:sz w:val="20"/>
        </w:rPr>
        <w:t>：</w:t>
      </w:r>
      <w:r w:rsidRPr="002D6F22">
        <w:rPr>
          <w:rFonts w:ascii="Arial" w:eastAsia="宋体" w:hAnsi="Arial" w:cs="Arial"/>
          <w:smallCaps/>
          <w:color w:val="464646"/>
          <w:kern w:val="0"/>
          <w:sz w:val="20"/>
          <w:szCs w:val="20"/>
        </w:rPr>
        <w:t>大部份的钻石均呈现白色，简单可分为</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无色透明</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至</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接近无色</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及</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淡黄色</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。钻石还有其它颜色，称为彩钻，</w:t>
      </w:r>
      <w:r w:rsidRPr="002D6F22">
        <w:rPr>
          <w:rFonts w:ascii="Arial" w:eastAsia="宋体" w:hAnsi="Arial" w:cs="Arial"/>
          <w:smallCaps/>
          <w:color w:val="464646"/>
          <w:kern w:val="0"/>
          <w:sz w:val="20"/>
          <w:szCs w:val="20"/>
        </w:rPr>
        <w:t xml:space="preserve">fancy coloured diamond </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它可以是黄色、粉红色、蓝色、绿色、红色、黑色，千变万化，但极罕有，价值极高。</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t>无色至黄色钻石的颜色分级</w:t>
      </w: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：在钻石的颜色分级中完全无色是最理想的。</w:t>
      </w:r>
      <w:r w:rsidRPr="002D6F22">
        <w:rPr>
          <w:rFonts w:ascii="Arial" w:eastAsia="宋体" w:hAnsi="Arial" w:cs="Arial"/>
          <w:smallCaps/>
          <w:color w:val="464646"/>
          <w:kern w:val="0"/>
          <w:sz w:val="20"/>
          <w:szCs w:val="20"/>
        </w:rPr>
        <w:t>D.E.F.</w:t>
      </w:r>
      <w:r w:rsidRPr="002D6F22">
        <w:rPr>
          <w:rFonts w:ascii="Arial" w:eastAsia="宋体" w:hAnsi="Arial" w:cs="Arial"/>
          <w:smallCaps/>
          <w:color w:val="464646"/>
          <w:kern w:val="0"/>
          <w:sz w:val="20"/>
          <w:szCs w:val="20"/>
        </w:rPr>
        <w:t>三个级别属於无色范围，</w:t>
      </w:r>
      <w:r w:rsidRPr="002D6F22">
        <w:rPr>
          <w:rFonts w:ascii="Arial" w:eastAsia="宋体" w:hAnsi="Arial" w:cs="Arial"/>
          <w:smallCaps/>
          <w:color w:val="464646"/>
          <w:kern w:val="0"/>
          <w:sz w:val="20"/>
          <w:szCs w:val="20"/>
        </w:rPr>
        <w:t>G.H.I.J</w:t>
      </w:r>
      <w:r w:rsidRPr="002D6F22">
        <w:rPr>
          <w:rFonts w:ascii="Arial" w:eastAsia="宋体" w:hAnsi="Arial" w:cs="Arial"/>
          <w:smallCaps/>
          <w:color w:val="464646"/>
          <w:kern w:val="0"/>
          <w:sz w:val="20"/>
          <w:szCs w:val="20"/>
        </w:rPr>
        <w:t>四个级别属于接近无色范围，</w:t>
      </w:r>
      <w:r w:rsidRPr="002D6F22">
        <w:rPr>
          <w:rFonts w:ascii="Arial" w:eastAsia="宋体" w:hAnsi="Arial" w:cs="Arial"/>
          <w:smallCaps/>
          <w:color w:val="464646"/>
          <w:kern w:val="0"/>
          <w:sz w:val="20"/>
          <w:szCs w:val="20"/>
        </w:rPr>
        <w:t>K.L.M</w:t>
      </w:r>
      <w:r w:rsidRPr="002D6F22">
        <w:rPr>
          <w:rFonts w:ascii="Arial" w:eastAsia="宋体" w:hAnsi="Arial" w:cs="Arial"/>
          <w:smallCaps/>
          <w:color w:val="464646"/>
          <w:kern w:val="0"/>
          <w:sz w:val="20"/>
          <w:szCs w:val="20"/>
        </w:rPr>
        <w:t>为微黄色，</w:t>
      </w:r>
      <w:r w:rsidRPr="002D6F22">
        <w:rPr>
          <w:rFonts w:ascii="Arial" w:eastAsia="宋体" w:hAnsi="Arial" w:cs="Arial"/>
          <w:smallCaps/>
          <w:color w:val="464646"/>
          <w:kern w:val="0"/>
          <w:sz w:val="20"/>
          <w:szCs w:val="20"/>
        </w:rPr>
        <w:t>N</w:t>
      </w:r>
      <w:r w:rsidRPr="002D6F22">
        <w:rPr>
          <w:rFonts w:ascii="Arial" w:eastAsia="宋体" w:hAnsi="Arial" w:cs="Arial"/>
          <w:smallCaps/>
          <w:color w:val="464646"/>
          <w:kern w:val="0"/>
          <w:sz w:val="20"/>
          <w:szCs w:val="20"/>
        </w:rPr>
        <w:t>以下为浅黄色。</w:t>
      </w:r>
      <w:r w:rsidRPr="002D6F22">
        <w:rPr>
          <w:rFonts w:ascii="Arial" w:eastAsia="宋体" w:hAnsi="Arial" w:cs="Arial"/>
          <w:smallCaps/>
          <w:color w:val="464646"/>
          <w:kern w:val="0"/>
          <w:sz w:val="20"/>
          <w:szCs w:val="20"/>
        </w:rPr>
        <w:br/>
        <w:t>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Pr>
          <w:rFonts w:ascii="Arial" w:eastAsia="宋体" w:hAnsi="Arial" w:cs="Arial"/>
          <w:smallCaps/>
          <w:noProof/>
          <w:color w:val="464646"/>
          <w:kern w:val="0"/>
          <w:sz w:val="20"/>
          <w:szCs w:val="20"/>
        </w:rPr>
        <w:lastRenderedPageBreak/>
        <w:drawing>
          <wp:inline distT="0" distB="0" distL="0" distR="0">
            <wp:extent cx="4981575" cy="1247775"/>
            <wp:effectExtent l="19050" t="0" r="9525" b="0"/>
            <wp:docPr id="2" name="图片 2" descr="http://www.52shehua.com/ewebeditor/UploadFile/2008621145845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2shehua.com/ewebeditor/UploadFile/2008621145845682.jpg"/>
                    <pic:cNvPicPr>
                      <a:picLocks noChangeAspect="1" noChangeArrowheads="1"/>
                    </pic:cNvPicPr>
                  </pic:nvPicPr>
                  <pic:blipFill>
                    <a:blip r:embed="rId7"/>
                    <a:srcRect/>
                    <a:stretch>
                      <a:fillRect/>
                    </a:stretch>
                  </pic:blipFill>
                  <pic:spPr bwMode="auto">
                    <a:xfrm>
                      <a:off x="0" y="0"/>
                      <a:ext cx="4981575" cy="1247775"/>
                    </a:xfrm>
                    <a:prstGeom prst="rect">
                      <a:avLst/>
                    </a:prstGeom>
                    <a:noFill/>
                    <a:ln w="9525">
                      <a:noFill/>
                      <a:miter lim="800000"/>
                      <a:headEnd/>
                      <a:tailEnd/>
                    </a:ln>
                  </pic:spPr>
                </pic:pic>
              </a:graphicData>
            </a:graphic>
          </wp:inline>
        </w:drawing>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br/>
        <w:t xml:space="preserve">    </w:t>
      </w:r>
      <w:r w:rsidRPr="002D6F22">
        <w:rPr>
          <w:rFonts w:ascii="Arial" w:eastAsia="宋体" w:hAnsi="Arial" w:cs="Arial"/>
          <w:smallCaps/>
          <w:color w:val="464646"/>
          <w:kern w:val="0"/>
          <w:sz w:val="20"/>
          <w:szCs w:val="20"/>
        </w:rPr>
        <w:t>综上所述，在无色至黄色系列中，钻石越接近无色，价值越高；而钻石越黄，则价值越低。然而，在</w:t>
      </w:r>
      <w:r w:rsidRPr="002D6F22">
        <w:rPr>
          <w:rFonts w:ascii="Arial" w:eastAsia="宋体" w:hAnsi="Arial" w:cs="Arial"/>
          <w:smallCaps/>
          <w:color w:val="464646"/>
          <w:kern w:val="0"/>
          <w:sz w:val="20"/>
          <w:szCs w:val="20"/>
        </w:rPr>
        <w:t>Z</w:t>
      </w:r>
      <w:r w:rsidRPr="002D6F22">
        <w:rPr>
          <w:rFonts w:ascii="Arial" w:eastAsia="宋体" w:hAnsi="Arial" w:cs="Arial"/>
          <w:smallCaps/>
          <w:color w:val="464646"/>
          <w:kern w:val="0"/>
          <w:sz w:val="20"/>
          <w:szCs w:val="20"/>
        </w:rPr>
        <w:t>以下的称为彩钻，黄色色调越浓价值越高。</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t>目前国家鉴定证书的鉴定结论按照</w:t>
      </w:r>
      <w:r w:rsidRPr="002D6F22">
        <w:rPr>
          <w:rFonts w:ascii="Arial" w:eastAsia="宋体" w:hAnsi="Arial" w:cs="Arial"/>
          <w:smallCaps/>
          <w:color w:val="464646"/>
          <w:kern w:val="0"/>
          <w:sz w:val="20"/>
          <w:szCs w:val="20"/>
        </w:rPr>
        <w:t>D-E</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F-G</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H</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I-J</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K-L</w:t>
      </w:r>
      <w:r w:rsidRPr="002D6F22">
        <w:rPr>
          <w:rFonts w:ascii="Arial" w:eastAsia="宋体" w:hAnsi="Arial" w:cs="Arial"/>
          <w:smallCaps/>
          <w:color w:val="464646"/>
          <w:kern w:val="0"/>
          <w:sz w:val="20"/>
          <w:szCs w:val="20"/>
        </w:rPr>
        <w:t>等出具。</w:t>
      </w:r>
      <w:r w:rsidRPr="002D6F22">
        <w:rPr>
          <w:rFonts w:ascii="Arial" w:eastAsia="宋体" w:hAnsi="Arial" w:cs="Arial"/>
          <w:smallCaps/>
          <w:color w:val="464646"/>
          <w:kern w:val="0"/>
          <w:sz w:val="20"/>
          <w:szCs w:val="20"/>
        </w:rPr>
        <w:br/>
      </w:r>
      <w:r w:rsidRPr="002D6F22">
        <w:rPr>
          <w:rFonts w:ascii="Arial" w:eastAsia="宋体" w:hAnsi="Arial" w:cs="Arial"/>
          <w:smallCaps/>
          <w:color w:val="464646"/>
          <w:kern w:val="0"/>
          <w:sz w:val="20"/>
          <w:szCs w:val="20"/>
        </w:rPr>
        <w:br/>
      </w:r>
      <w:r w:rsidRPr="002D6F22">
        <w:rPr>
          <w:rFonts w:ascii="Arial" w:eastAsia="宋体" w:hAnsi="Arial" w:cs="Arial"/>
          <w:b/>
          <w:bCs/>
          <w:smallCaps/>
          <w:color w:val="AF0C4D"/>
          <w:kern w:val="0"/>
          <w:sz w:val="20"/>
        </w:rPr>
        <w:t xml:space="preserve">● </w:t>
      </w:r>
      <w:r w:rsidRPr="002D6F22">
        <w:rPr>
          <w:rFonts w:ascii="Arial" w:eastAsia="宋体" w:hAnsi="Arial" w:cs="Arial"/>
          <w:b/>
          <w:bCs/>
          <w:smallCaps/>
          <w:color w:val="AF0C4D"/>
          <w:kern w:val="0"/>
          <w:sz w:val="20"/>
        </w:rPr>
        <w:t>切工</w:t>
      </w:r>
      <w:r w:rsidRPr="002D6F22">
        <w:rPr>
          <w:rFonts w:ascii="Arial" w:eastAsia="宋体" w:hAnsi="Arial" w:cs="Arial"/>
          <w:b/>
          <w:bCs/>
          <w:smallCaps/>
          <w:color w:val="464646"/>
          <w:kern w:val="0"/>
          <w:sz w:val="20"/>
        </w:rPr>
        <w:t>：</w:t>
      </w:r>
      <w:r w:rsidRPr="002D6F22">
        <w:rPr>
          <w:rFonts w:ascii="Arial" w:eastAsia="宋体" w:hAnsi="Arial" w:cs="Arial"/>
          <w:smallCaps/>
          <w:color w:val="464646"/>
          <w:kern w:val="0"/>
          <w:sz w:val="20"/>
          <w:szCs w:val="20"/>
        </w:rPr>
        <w:t>钻石的切工是重要的标准。根据国家标准切工可分</w:t>
      </w:r>
      <w:r w:rsidRPr="002D6F22">
        <w:rPr>
          <w:rFonts w:ascii="Arial" w:eastAsia="宋体" w:hAnsi="Arial" w:cs="Arial"/>
          <w:smallCaps/>
          <w:color w:val="464646"/>
          <w:kern w:val="0"/>
          <w:sz w:val="20"/>
          <w:szCs w:val="20"/>
        </w:rPr>
        <w:t>EX</w:t>
      </w:r>
      <w:r w:rsidRPr="002D6F22">
        <w:rPr>
          <w:rFonts w:ascii="Arial" w:eastAsia="宋体" w:hAnsi="Arial" w:cs="Arial"/>
          <w:smallCaps/>
          <w:color w:val="464646"/>
          <w:kern w:val="0"/>
          <w:sz w:val="20"/>
          <w:szCs w:val="20"/>
        </w:rPr>
        <w:t>（优）、</w:t>
      </w:r>
      <w:r w:rsidRPr="002D6F22">
        <w:rPr>
          <w:rFonts w:ascii="Arial" w:eastAsia="宋体" w:hAnsi="Arial" w:cs="Arial"/>
          <w:smallCaps/>
          <w:color w:val="464646"/>
          <w:kern w:val="0"/>
          <w:sz w:val="20"/>
          <w:szCs w:val="20"/>
        </w:rPr>
        <w:t xml:space="preserve">VG </w:t>
      </w:r>
      <w:r w:rsidRPr="002D6F22">
        <w:rPr>
          <w:rFonts w:ascii="Arial" w:eastAsia="宋体" w:hAnsi="Arial" w:cs="Arial"/>
          <w:smallCaps/>
          <w:color w:val="464646"/>
          <w:kern w:val="0"/>
          <w:sz w:val="20"/>
          <w:szCs w:val="20"/>
        </w:rPr>
        <w:t>（很好）、</w:t>
      </w:r>
      <w:r w:rsidRPr="002D6F22">
        <w:rPr>
          <w:rFonts w:ascii="Arial" w:eastAsia="宋体" w:hAnsi="Arial" w:cs="Arial"/>
          <w:smallCaps/>
          <w:color w:val="464646"/>
          <w:kern w:val="0"/>
          <w:sz w:val="20"/>
          <w:szCs w:val="20"/>
        </w:rPr>
        <w:t>G</w:t>
      </w:r>
      <w:r w:rsidRPr="002D6F22">
        <w:rPr>
          <w:rFonts w:ascii="Arial" w:eastAsia="宋体" w:hAnsi="Arial" w:cs="Arial"/>
          <w:smallCaps/>
          <w:color w:val="464646"/>
          <w:kern w:val="0"/>
          <w:sz w:val="20"/>
          <w:szCs w:val="20"/>
        </w:rPr>
        <w:t>（好）一般几个等级。</w:t>
      </w:r>
      <w:r w:rsidRPr="002D6F22">
        <w:rPr>
          <w:rFonts w:ascii="Arial" w:eastAsia="宋体" w:hAnsi="Arial" w:cs="Arial"/>
          <w:smallCaps/>
          <w:color w:val="464646"/>
          <w:kern w:val="0"/>
          <w:sz w:val="20"/>
          <w:szCs w:val="20"/>
        </w:rPr>
        <w:br/>
        <w:t xml:space="preserve">    </w:t>
      </w:r>
      <w:r w:rsidRPr="002D6F22">
        <w:rPr>
          <w:rFonts w:ascii="Arial" w:eastAsia="宋体" w:hAnsi="Arial" w:cs="Arial"/>
          <w:smallCaps/>
          <w:color w:val="464646"/>
          <w:kern w:val="0"/>
          <w:sz w:val="20"/>
          <w:szCs w:val="20"/>
        </w:rPr>
        <w:t>切工的好坏直接影响钻石的火彩度。切工优良的钻石，散发出耀眼夺目的光芒，切工不良的钻石，边缘显得不锐利</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光芒顿减。</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Pr>
          <w:rFonts w:ascii="Arial" w:eastAsia="宋体" w:hAnsi="Arial" w:cs="Arial"/>
          <w:smallCaps/>
          <w:noProof/>
          <w:color w:val="464646"/>
          <w:kern w:val="0"/>
          <w:sz w:val="20"/>
          <w:szCs w:val="20"/>
        </w:rPr>
        <w:drawing>
          <wp:inline distT="0" distB="0" distL="0" distR="0">
            <wp:extent cx="4191000" cy="1695450"/>
            <wp:effectExtent l="19050" t="0" r="0" b="0"/>
            <wp:docPr id="3" name="图片 3" descr="http://www.52shehua.com/ewebeditor/UploadFile/20087152553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2shehua.com/ewebeditor/UploadFile/200871525533614.jpg"/>
                    <pic:cNvPicPr>
                      <a:picLocks noChangeAspect="1" noChangeArrowheads="1"/>
                    </pic:cNvPicPr>
                  </pic:nvPicPr>
                  <pic:blipFill>
                    <a:blip r:embed="rId8"/>
                    <a:srcRect/>
                    <a:stretch>
                      <a:fillRect/>
                    </a:stretch>
                  </pic:blipFill>
                  <pic:spPr bwMode="auto">
                    <a:xfrm>
                      <a:off x="0" y="0"/>
                      <a:ext cx="4191000" cy="1695450"/>
                    </a:xfrm>
                    <a:prstGeom prst="rect">
                      <a:avLst/>
                    </a:prstGeom>
                    <a:noFill/>
                    <a:ln w="9525">
                      <a:noFill/>
                      <a:miter lim="800000"/>
                      <a:headEnd/>
                      <a:tailEnd/>
                    </a:ln>
                  </pic:spPr>
                </pic:pic>
              </a:graphicData>
            </a:graphic>
          </wp:inline>
        </w:drawing>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t> </w:t>
      </w:r>
    </w:p>
    <w:p w:rsidR="002D6F22" w:rsidRPr="002D6F22" w:rsidRDefault="002D6F22" w:rsidP="002D6F22">
      <w:pPr>
        <w:widowControl/>
        <w:shd w:val="clear" w:color="auto" w:fill="FFFFFF"/>
        <w:spacing w:line="300" w:lineRule="atLeast"/>
        <w:jc w:val="left"/>
        <w:outlineLvl w:val="4"/>
        <w:rPr>
          <w:rFonts w:ascii="Arial" w:eastAsia="宋体" w:hAnsi="Arial" w:cs="Arial"/>
          <w:color w:val="464646"/>
          <w:kern w:val="0"/>
          <w:sz w:val="18"/>
          <w:szCs w:val="18"/>
        </w:rPr>
      </w:pPr>
      <w:r w:rsidRPr="002D6F22">
        <w:rPr>
          <w:rFonts w:ascii="Arial" w:eastAsia="宋体" w:hAnsi="Arial" w:cs="Arial"/>
          <w:color w:val="993300"/>
          <w:kern w:val="0"/>
          <w:sz w:val="18"/>
          <w:szCs w:val="18"/>
        </w:rPr>
        <w:t>南非钻是最好的吗？钻石的</w:t>
      </w:r>
      <w:r w:rsidRPr="002D6F22">
        <w:rPr>
          <w:rFonts w:ascii="Arial" w:eastAsia="宋体" w:hAnsi="Arial" w:cs="Arial"/>
          <w:color w:val="993300"/>
          <w:kern w:val="0"/>
          <w:sz w:val="18"/>
          <w:szCs w:val="18"/>
        </w:rPr>
        <w:t>4C</w:t>
      </w:r>
      <w:r w:rsidRPr="002D6F22">
        <w:rPr>
          <w:rFonts w:ascii="Arial" w:eastAsia="宋体" w:hAnsi="Arial" w:cs="Arial"/>
          <w:color w:val="993300"/>
          <w:kern w:val="0"/>
          <w:sz w:val="18"/>
          <w:szCs w:val="18"/>
        </w:rPr>
        <w:t>那个更重要</w:t>
      </w:r>
      <w:r w:rsidRPr="002D6F22">
        <w:rPr>
          <w:rFonts w:ascii="Arial" w:eastAsia="宋体" w:hAnsi="Arial" w:cs="Arial"/>
          <w:color w:val="993300"/>
          <w:kern w:val="0"/>
          <w:sz w:val="18"/>
          <w:szCs w:val="18"/>
        </w:rPr>
        <w:t>?</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整个钻石市场</w:t>
      </w:r>
      <w:r w:rsidRPr="002D6F22">
        <w:rPr>
          <w:rFonts w:ascii="Arial" w:eastAsia="宋体" w:hAnsi="Arial" w:cs="Arial"/>
          <w:smallCaps/>
          <w:color w:val="464646"/>
          <w:kern w:val="0"/>
          <w:sz w:val="20"/>
          <w:szCs w:val="20"/>
        </w:rPr>
        <w:t>80</w:t>
      </w:r>
      <w:r w:rsidRPr="002D6F22">
        <w:rPr>
          <w:rFonts w:ascii="Arial" w:eastAsia="宋体" w:hAnsi="Arial" w:cs="Arial"/>
          <w:smallCaps/>
          <w:color w:val="464646"/>
          <w:kern w:val="0"/>
          <w:sz w:val="20"/>
          <w:szCs w:val="20"/>
        </w:rPr>
        <w:t>％以上的钻石都是戴比尔斯公司统购统销的，鉴别钻石的好坏主要看成色。国际上通用的评价钻石的标准是</w:t>
      </w:r>
      <w:r w:rsidRPr="002D6F22">
        <w:rPr>
          <w:rFonts w:ascii="Arial" w:eastAsia="宋体" w:hAnsi="Arial" w:cs="Arial"/>
          <w:smallCaps/>
          <w:color w:val="464646"/>
          <w:kern w:val="0"/>
          <w:sz w:val="20"/>
          <w:szCs w:val="20"/>
        </w:rPr>
        <w:t>4C</w:t>
      </w:r>
      <w:r w:rsidRPr="002D6F22">
        <w:rPr>
          <w:rFonts w:ascii="Arial" w:eastAsia="宋体" w:hAnsi="Arial" w:cs="Arial"/>
          <w:smallCaps/>
          <w:color w:val="464646"/>
          <w:kern w:val="0"/>
          <w:sz w:val="20"/>
          <w:szCs w:val="20"/>
        </w:rPr>
        <w:t>原则，即净度、颜色、切工和重量，并以此来定价位。很多人会认为南非产的钻石质量好些，其实这是一种思维定势。产地并不能评价钻石的好坏，只不过世界上比较大的钻石都产自南非，所以南非的钻石名气较大。</w:t>
      </w:r>
      <w:r w:rsidRPr="002D6F22">
        <w:rPr>
          <w:rFonts w:ascii="Arial" w:eastAsia="宋体" w:hAnsi="Arial" w:cs="Arial"/>
          <w:smallCaps/>
          <w:color w:val="464646"/>
          <w:kern w:val="0"/>
          <w:sz w:val="20"/>
          <w:szCs w:val="20"/>
        </w:rPr>
        <w:t xml:space="preserve">    </w:t>
      </w:r>
      <w:r w:rsidRPr="002D6F22">
        <w:rPr>
          <w:rFonts w:ascii="Arial" w:eastAsia="宋体" w:hAnsi="Arial" w:cs="Arial"/>
          <w:smallCaps/>
          <w:color w:val="464646"/>
          <w:kern w:val="0"/>
          <w:sz w:val="20"/>
          <w:szCs w:val="20"/>
        </w:rPr>
        <w:t>目前国内的钻石消费市场存在着误码区，要知道，钻石的各个</w:t>
      </w:r>
      <w:r w:rsidRPr="002D6F22">
        <w:rPr>
          <w:rFonts w:ascii="Arial" w:eastAsia="宋体" w:hAnsi="Arial" w:cs="Arial"/>
          <w:smallCaps/>
          <w:color w:val="464646"/>
          <w:kern w:val="0"/>
          <w:sz w:val="20"/>
          <w:szCs w:val="20"/>
        </w:rPr>
        <w:t>C</w:t>
      </w:r>
      <w:r w:rsidRPr="002D6F22">
        <w:rPr>
          <w:rFonts w:ascii="Arial" w:eastAsia="宋体" w:hAnsi="Arial" w:cs="Arial"/>
          <w:smallCaps/>
          <w:color w:val="464646"/>
          <w:kern w:val="0"/>
          <w:sz w:val="20"/>
          <w:szCs w:val="20"/>
        </w:rPr>
        <w:t>直接影响其价值的变化。消费者在了解了</w:t>
      </w:r>
      <w:r w:rsidRPr="002D6F22">
        <w:rPr>
          <w:rFonts w:ascii="Arial" w:eastAsia="宋体" w:hAnsi="Arial" w:cs="Arial"/>
          <w:smallCaps/>
          <w:color w:val="464646"/>
          <w:kern w:val="0"/>
          <w:sz w:val="20"/>
          <w:szCs w:val="20"/>
        </w:rPr>
        <w:t>4C</w:t>
      </w:r>
      <w:r w:rsidRPr="002D6F22">
        <w:rPr>
          <w:rFonts w:ascii="Arial" w:eastAsia="宋体" w:hAnsi="Arial" w:cs="Arial"/>
          <w:smallCaps/>
          <w:color w:val="464646"/>
          <w:kern w:val="0"/>
          <w:sz w:val="20"/>
          <w:szCs w:val="20"/>
        </w:rPr>
        <w:t>（即切工、克拉重量、颜色级别和净度）之后，对净度和颜色级别的盲目追求越来越高。不论钻石大小只求高级别，却非要</w:t>
      </w:r>
      <w:r w:rsidRPr="002D6F22">
        <w:rPr>
          <w:rFonts w:ascii="Arial" w:eastAsia="宋体" w:hAnsi="Arial" w:cs="Arial"/>
          <w:smallCaps/>
          <w:color w:val="464646"/>
          <w:kern w:val="0"/>
          <w:sz w:val="20"/>
          <w:szCs w:val="20"/>
        </w:rPr>
        <w:t>VS</w:t>
      </w:r>
      <w:r w:rsidRPr="002D6F22">
        <w:rPr>
          <w:rFonts w:ascii="Arial" w:eastAsia="宋体" w:hAnsi="Arial" w:cs="Arial"/>
          <w:smallCaps/>
          <w:color w:val="464646"/>
          <w:kern w:val="0"/>
          <w:sz w:val="20"/>
          <w:szCs w:val="20"/>
        </w:rPr>
        <w:t>以上的净度级别的。过追求高级别只会与心爱的钻石失之交臂</w:t>
      </w:r>
      <w:r w:rsidRPr="002D6F22">
        <w:rPr>
          <w:rFonts w:ascii="Arial" w:eastAsia="宋体" w:hAnsi="Arial" w:cs="Arial"/>
          <w:smallCaps/>
          <w:color w:val="464646"/>
          <w:kern w:val="0"/>
          <w:sz w:val="20"/>
          <w:szCs w:val="20"/>
        </w:rPr>
        <w:t>.....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b/>
          <w:bCs/>
          <w:smallCaps/>
          <w:color w:val="993366"/>
          <w:kern w:val="0"/>
          <w:sz w:val="20"/>
        </w:rPr>
        <w:t>大小：</w:t>
      </w:r>
      <w:r w:rsidRPr="002D6F22">
        <w:rPr>
          <w:rFonts w:ascii="Arial" w:eastAsia="宋体" w:hAnsi="Arial" w:cs="Arial"/>
          <w:smallCaps/>
          <w:color w:val="464646"/>
          <w:kern w:val="0"/>
          <w:sz w:val="20"/>
          <w:szCs w:val="20"/>
        </w:rPr>
        <w:t>是最显而易见的，当然越大价值越高。</w:t>
      </w:r>
      <w:r w:rsidRPr="002D6F22">
        <w:rPr>
          <w:rFonts w:ascii="Arial" w:eastAsia="宋体" w:hAnsi="Arial" w:cs="Arial"/>
          <w:smallCaps/>
          <w:color w:val="464646"/>
          <w:kern w:val="0"/>
          <w:sz w:val="20"/>
          <w:szCs w:val="20"/>
        </w:rPr>
        <w:t xml:space="preserve">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b/>
          <w:bCs/>
          <w:smallCaps/>
          <w:color w:val="993366"/>
          <w:kern w:val="0"/>
          <w:sz w:val="20"/>
        </w:rPr>
        <w:t>切工：</w:t>
      </w:r>
      <w:r w:rsidRPr="002D6F22">
        <w:rPr>
          <w:rFonts w:ascii="Arial" w:eastAsia="宋体" w:hAnsi="Arial" w:cs="Arial"/>
          <w:smallCaps/>
          <w:color w:val="464646"/>
          <w:kern w:val="0"/>
          <w:sz w:val="20"/>
          <w:szCs w:val="20"/>
        </w:rPr>
        <w:t>钻石的切工是</w:t>
      </w:r>
      <w:r w:rsidRPr="002D6F22">
        <w:rPr>
          <w:rFonts w:ascii="Arial" w:eastAsia="宋体" w:hAnsi="Arial" w:cs="Arial"/>
          <w:smallCaps/>
          <w:color w:val="464646"/>
          <w:kern w:val="0"/>
          <w:sz w:val="20"/>
          <w:szCs w:val="20"/>
        </w:rPr>
        <w:t>4C</w:t>
      </w:r>
      <w:r w:rsidRPr="002D6F22">
        <w:rPr>
          <w:rFonts w:ascii="Arial" w:eastAsia="宋体" w:hAnsi="Arial" w:cs="Arial"/>
          <w:smallCaps/>
          <w:color w:val="464646"/>
          <w:kern w:val="0"/>
          <w:sz w:val="20"/>
          <w:szCs w:val="20"/>
        </w:rPr>
        <w:t>中唯一直接受人为因素影响，切工是钻石美丽的第二次誔生，可以说是钻石的第二次生命。只有良好的切割，钻石的光泽、火彩才能被充分的显示出来。</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b/>
          <w:bCs/>
          <w:smallCaps/>
          <w:color w:val="993366"/>
          <w:kern w:val="0"/>
          <w:sz w:val="20"/>
        </w:rPr>
        <w:lastRenderedPageBreak/>
        <w:t>颜色：</w:t>
      </w:r>
      <w:r w:rsidRPr="002D6F22">
        <w:rPr>
          <w:rFonts w:ascii="Arial" w:eastAsia="宋体" w:hAnsi="Arial" w:cs="Arial"/>
          <w:smallCaps/>
          <w:color w:val="464646"/>
          <w:kern w:val="0"/>
          <w:sz w:val="20"/>
          <w:szCs w:val="20"/>
        </w:rPr>
        <w:t>天然钻石可有各种颜色，绝大多数钻石都会不同程度的带一点颜色，完全无色者仅为万分之一。专家特别指出，很难说一颗颜色级别为</w:t>
      </w:r>
      <w:r w:rsidRPr="002D6F22">
        <w:rPr>
          <w:rFonts w:ascii="Arial" w:eastAsia="宋体" w:hAnsi="Arial" w:cs="Arial"/>
          <w:smallCaps/>
          <w:color w:val="464646"/>
          <w:kern w:val="0"/>
          <w:sz w:val="20"/>
          <w:szCs w:val="20"/>
        </w:rPr>
        <w:t>I</w:t>
      </w:r>
      <w:r w:rsidRPr="002D6F22">
        <w:rPr>
          <w:rFonts w:ascii="Arial" w:eastAsia="宋体" w:hAnsi="Arial" w:cs="Arial"/>
          <w:smallCaps/>
          <w:color w:val="464646"/>
          <w:kern w:val="0"/>
          <w:sz w:val="20"/>
          <w:szCs w:val="20"/>
        </w:rPr>
        <w:t>的钻石就是一定比颜色为</w:t>
      </w:r>
      <w:r w:rsidRPr="002D6F22">
        <w:rPr>
          <w:rFonts w:ascii="Arial" w:eastAsia="宋体" w:hAnsi="Arial" w:cs="Arial"/>
          <w:smallCaps/>
          <w:color w:val="464646"/>
          <w:kern w:val="0"/>
          <w:sz w:val="20"/>
          <w:szCs w:val="20"/>
        </w:rPr>
        <w:t>J</w:t>
      </w:r>
      <w:r w:rsidRPr="002D6F22">
        <w:rPr>
          <w:rFonts w:ascii="Arial" w:eastAsia="宋体" w:hAnsi="Arial" w:cs="Arial"/>
          <w:smallCaps/>
          <w:color w:val="464646"/>
          <w:kern w:val="0"/>
          <w:sz w:val="20"/>
          <w:szCs w:val="20"/>
        </w:rPr>
        <w:t>的钻石更璀璨，还要看其余的</w:t>
      </w:r>
      <w:r w:rsidRPr="002D6F22">
        <w:rPr>
          <w:rFonts w:ascii="Arial" w:eastAsia="宋体" w:hAnsi="Arial" w:cs="Arial"/>
          <w:smallCaps/>
          <w:color w:val="464646"/>
          <w:kern w:val="0"/>
          <w:sz w:val="20"/>
          <w:szCs w:val="20"/>
        </w:rPr>
        <w:t>3</w:t>
      </w:r>
      <w:r w:rsidRPr="002D6F22">
        <w:rPr>
          <w:rFonts w:ascii="Arial" w:eastAsia="宋体" w:hAnsi="Arial" w:cs="Arial"/>
          <w:smallCaps/>
          <w:color w:val="464646"/>
          <w:kern w:val="0"/>
          <w:sz w:val="20"/>
          <w:szCs w:val="20"/>
        </w:rPr>
        <w:t>个</w:t>
      </w:r>
      <w:r w:rsidRPr="002D6F22">
        <w:rPr>
          <w:rFonts w:ascii="Arial" w:eastAsia="宋体" w:hAnsi="Arial" w:cs="Arial"/>
          <w:smallCaps/>
          <w:color w:val="464646"/>
          <w:kern w:val="0"/>
          <w:sz w:val="20"/>
          <w:szCs w:val="20"/>
        </w:rPr>
        <w:t>C</w:t>
      </w:r>
      <w:r w:rsidRPr="002D6F22">
        <w:rPr>
          <w:rFonts w:ascii="Arial" w:eastAsia="宋体" w:hAnsi="Arial" w:cs="Arial"/>
          <w:smallCaps/>
          <w:color w:val="464646"/>
          <w:kern w:val="0"/>
          <w:sz w:val="20"/>
          <w:szCs w:val="20"/>
        </w:rPr>
        <w:t>。</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b/>
          <w:bCs/>
          <w:smallCaps/>
          <w:color w:val="993366"/>
          <w:kern w:val="0"/>
          <w:sz w:val="20"/>
        </w:rPr>
        <w:t>净度：</w:t>
      </w:r>
      <w:r w:rsidRPr="002D6F22">
        <w:rPr>
          <w:rFonts w:ascii="Arial" w:eastAsia="宋体" w:hAnsi="Arial" w:cs="Arial"/>
          <w:smallCaps/>
          <w:color w:val="464646"/>
          <w:kern w:val="0"/>
          <w:sz w:val="20"/>
          <w:szCs w:val="20"/>
        </w:rPr>
        <w:t>不少消费者以为，钻石中有内含物，就表明这颗钻石的质量好不好，不纯净，甚至认为不值得购买。几乎所有的钻石都会不同程度的有内含物，它们是钻石形成过程中所保留的天然印记，记录了钻石形成的漫长而奇妙的过程，更是每颗天然钻石不可或缺的特征。大多数已切磨的钻石均为</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肉眼下无瑕</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（即</w:t>
      </w:r>
      <w:r w:rsidRPr="002D6F22">
        <w:rPr>
          <w:rFonts w:ascii="Arial" w:eastAsia="宋体" w:hAnsi="Arial" w:cs="Arial"/>
          <w:smallCaps/>
          <w:color w:val="464646"/>
          <w:kern w:val="0"/>
          <w:sz w:val="20"/>
          <w:szCs w:val="20"/>
        </w:rPr>
        <w:t>SI</w:t>
      </w:r>
      <w:r w:rsidRPr="002D6F22">
        <w:rPr>
          <w:rFonts w:ascii="Arial" w:eastAsia="宋体" w:hAnsi="Arial" w:cs="Arial"/>
          <w:smallCaps/>
          <w:color w:val="464646"/>
          <w:kern w:val="0"/>
          <w:sz w:val="20"/>
          <w:szCs w:val="20"/>
        </w:rPr>
        <w:t>以上）的钻石，其内含物不仅不会影响钻石耐久度，而且会使钻石更具特点。因为每颗钻石内含物的颜色、大小、多少、位置都是不同的，它是一颗钻石的</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胎记</w:t>
      </w:r>
      <w:r w:rsidRPr="002D6F22">
        <w:rPr>
          <w:rFonts w:ascii="Arial" w:eastAsia="宋体" w:hAnsi="Arial" w:cs="Arial"/>
          <w:smallCaps/>
          <w:color w:val="464646"/>
          <w:kern w:val="0"/>
          <w:sz w:val="20"/>
          <w:szCs w:val="20"/>
        </w:rPr>
        <w:t>”</w:t>
      </w:r>
      <w:r w:rsidRPr="002D6F22">
        <w:rPr>
          <w:rFonts w:ascii="Arial" w:eastAsia="宋体" w:hAnsi="Arial" w:cs="Arial"/>
          <w:smallCaps/>
          <w:color w:val="464646"/>
          <w:kern w:val="0"/>
          <w:sz w:val="20"/>
          <w:szCs w:val="20"/>
        </w:rPr>
        <w:t>。</w:t>
      </w:r>
    </w:p>
    <w:p w:rsidR="002D6F22" w:rsidRPr="002D6F22" w:rsidRDefault="002D6F22" w:rsidP="002D6F22">
      <w:pPr>
        <w:widowControl/>
        <w:shd w:val="clear" w:color="auto" w:fill="FFFFFF"/>
        <w:spacing w:line="300" w:lineRule="atLeast"/>
        <w:jc w:val="left"/>
        <w:outlineLvl w:val="4"/>
        <w:rPr>
          <w:rFonts w:ascii="Arial" w:eastAsia="宋体" w:hAnsi="Arial" w:cs="Arial"/>
          <w:color w:val="464646"/>
          <w:kern w:val="0"/>
          <w:sz w:val="18"/>
          <w:szCs w:val="18"/>
        </w:rPr>
      </w:pPr>
      <w:r w:rsidRPr="002D6F22">
        <w:rPr>
          <w:rFonts w:ascii="Arial" w:eastAsia="宋体" w:hAnsi="Arial" w:cs="Arial"/>
          <w:color w:val="993300"/>
          <w:kern w:val="0"/>
          <w:sz w:val="18"/>
          <w:szCs w:val="18"/>
        </w:rPr>
        <w:t>八心八箭就是最好的切工吗？</w:t>
      </w:r>
      <w:r w:rsidRPr="002D6F22">
        <w:rPr>
          <w:rFonts w:ascii="Arial" w:eastAsia="宋体" w:hAnsi="Arial" w:cs="Arial"/>
          <w:color w:val="464646"/>
          <w:kern w:val="0"/>
          <w:sz w:val="18"/>
          <w:szCs w:val="18"/>
        </w:rPr>
        <w:t>   </w:t>
      </w:r>
    </w:p>
    <w:p w:rsidR="002D6F22" w:rsidRPr="002D6F22" w:rsidRDefault="002D6F22" w:rsidP="002D6F22">
      <w:pPr>
        <w:widowControl/>
        <w:shd w:val="clear" w:color="auto" w:fill="FFFFFF"/>
        <w:spacing w:after="300" w:line="300" w:lineRule="atLeast"/>
        <w:ind w:firstLine="360"/>
        <w:jc w:val="left"/>
        <w:rPr>
          <w:rFonts w:ascii="Arial" w:eastAsia="宋体" w:hAnsi="Arial" w:cs="Arial"/>
          <w:smallCaps/>
          <w:color w:val="464646"/>
          <w:kern w:val="0"/>
          <w:sz w:val="20"/>
          <w:szCs w:val="20"/>
        </w:rPr>
      </w:pPr>
      <w:r w:rsidRPr="002D6F22">
        <w:rPr>
          <w:rFonts w:ascii="Arial" w:eastAsia="宋体" w:hAnsi="Arial" w:cs="Arial"/>
          <w:smallCaps/>
          <w:color w:val="464646"/>
          <w:kern w:val="0"/>
          <w:sz w:val="20"/>
          <w:szCs w:val="20"/>
        </w:rPr>
        <w:t>非也，八箭八心只说明钻石切工的对称性很好，衡量钻石的切工好不好还要看切工的比例，当然，在切工比例很好的前提下，有八箭八心最好。</w:t>
      </w:r>
    </w:p>
    <w:p w:rsidR="00EA155D" w:rsidRPr="002D6F22" w:rsidRDefault="00EA155D"/>
    <w:sectPr w:rsidR="00EA155D" w:rsidRPr="002D6F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55D" w:rsidRDefault="00EA155D" w:rsidP="002D6F22">
      <w:r>
        <w:separator/>
      </w:r>
    </w:p>
  </w:endnote>
  <w:endnote w:type="continuationSeparator" w:id="1">
    <w:p w:rsidR="00EA155D" w:rsidRDefault="00EA155D" w:rsidP="002D6F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55D" w:rsidRDefault="00EA155D" w:rsidP="002D6F22">
      <w:r>
        <w:separator/>
      </w:r>
    </w:p>
  </w:footnote>
  <w:footnote w:type="continuationSeparator" w:id="1">
    <w:p w:rsidR="00EA155D" w:rsidRDefault="00EA155D" w:rsidP="002D6F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F22"/>
    <w:rsid w:val="002D6F22"/>
    <w:rsid w:val="00EA15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2D6F2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F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F22"/>
    <w:rPr>
      <w:sz w:val="18"/>
      <w:szCs w:val="18"/>
    </w:rPr>
  </w:style>
  <w:style w:type="paragraph" w:styleId="a4">
    <w:name w:val="footer"/>
    <w:basedOn w:val="a"/>
    <w:link w:val="Char0"/>
    <w:uiPriority w:val="99"/>
    <w:semiHidden/>
    <w:unhideWhenUsed/>
    <w:rsid w:val="002D6F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F22"/>
    <w:rPr>
      <w:sz w:val="18"/>
      <w:szCs w:val="18"/>
    </w:rPr>
  </w:style>
  <w:style w:type="character" w:customStyle="1" w:styleId="5Char">
    <w:name w:val="标题 5 Char"/>
    <w:basedOn w:val="a0"/>
    <w:link w:val="5"/>
    <w:uiPriority w:val="9"/>
    <w:rsid w:val="002D6F22"/>
    <w:rPr>
      <w:rFonts w:ascii="宋体" w:eastAsia="宋体" w:hAnsi="宋体" w:cs="宋体"/>
      <w:b/>
      <w:bCs/>
      <w:kern w:val="0"/>
      <w:sz w:val="20"/>
      <w:szCs w:val="20"/>
    </w:rPr>
  </w:style>
  <w:style w:type="paragraph" w:styleId="a5">
    <w:name w:val="Normal (Web)"/>
    <w:basedOn w:val="a"/>
    <w:uiPriority w:val="99"/>
    <w:semiHidden/>
    <w:unhideWhenUsed/>
    <w:rsid w:val="002D6F2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D6F22"/>
    <w:rPr>
      <w:b/>
      <w:bCs/>
    </w:rPr>
  </w:style>
  <w:style w:type="character" w:customStyle="1" w:styleId="apple-converted-space">
    <w:name w:val="apple-converted-space"/>
    <w:basedOn w:val="a0"/>
    <w:rsid w:val="002D6F22"/>
  </w:style>
  <w:style w:type="paragraph" w:styleId="a7">
    <w:name w:val="Balloon Text"/>
    <w:basedOn w:val="a"/>
    <w:link w:val="Char1"/>
    <w:uiPriority w:val="99"/>
    <w:semiHidden/>
    <w:unhideWhenUsed/>
    <w:rsid w:val="002D6F22"/>
    <w:rPr>
      <w:sz w:val="18"/>
      <w:szCs w:val="18"/>
    </w:rPr>
  </w:style>
  <w:style w:type="character" w:customStyle="1" w:styleId="Char1">
    <w:name w:val="批注框文本 Char"/>
    <w:basedOn w:val="a0"/>
    <w:link w:val="a7"/>
    <w:uiPriority w:val="99"/>
    <w:semiHidden/>
    <w:rsid w:val="002D6F22"/>
    <w:rPr>
      <w:sz w:val="18"/>
      <w:szCs w:val="18"/>
    </w:rPr>
  </w:style>
  <w:style w:type="paragraph" w:styleId="a8">
    <w:name w:val="Document Map"/>
    <w:basedOn w:val="a"/>
    <w:link w:val="Char2"/>
    <w:uiPriority w:val="99"/>
    <w:semiHidden/>
    <w:unhideWhenUsed/>
    <w:rsid w:val="002D6F22"/>
    <w:rPr>
      <w:rFonts w:ascii="宋体" w:eastAsia="宋体"/>
      <w:sz w:val="18"/>
      <w:szCs w:val="18"/>
    </w:rPr>
  </w:style>
  <w:style w:type="character" w:customStyle="1" w:styleId="Char2">
    <w:name w:val="文档结构图 Char"/>
    <w:basedOn w:val="a0"/>
    <w:link w:val="a8"/>
    <w:uiPriority w:val="99"/>
    <w:semiHidden/>
    <w:rsid w:val="002D6F2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686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1752</Characters>
  <Application>Microsoft Office Word</Application>
  <DocSecurity>0</DocSecurity>
  <Lines>14</Lines>
  <Paragraphs>4</Paragraphs>
  <ScaleCrop>false</ScaleCrop>
  <Company>微软中国</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2013-11-14T00:54:00Z</dcterms:created>
  <dcterms:modified xsi:type="dcterms:W3CDTF">2013-11-14T00:54:00Z</dcterms:modified>
</cp:coreProperties>
</file>