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010CEC" w14:textId="0A89B839" w:rsidR="00CF055F" w:rsidRPr="00A07B97" w:rsidRDefault="00CF055F" w:rsidP="00CF055F">
      <w:pPr>
        <w:rPr>
          <w:rFonts w:ascii="Neue Haas Grotesk Text Pro" w:hAnsi="Neue Haas Grotesk Text Pro"/>
          <w:b/>
          <w:bCs/>
        </w:rPr>
      </w:pPr>
      <w:r w:rsidRPr="00A07B97">
        <w:rPr>
          <w:rFonts w:ascii="Neue Haas Grotesk Text Pro" w:hAnsi="Neue Haas Grotesk Text Pro"/>
          <w:b/>
          <w:bCs/>
        </w:rPr>
        <w:t>Application note 0</w:t>
      </w:r>
      <w:r>
        <w:rPr>
          <w:rFonts w:ascii="Neue Haas Grotesk Text Pro" w:hAnsi="Neue Haas Grotesk Text Pro"/>
          <w:b/>
          <w:bCs/>
        </w:rPr>
        <w:t>10</w:t>
      </w:r>
      <w:r w:rsidR="00A84F8A">
        <w:rPr>
          <w:rFonts w:ascii="Neue Haas Grotesk Text Pro" w:hAnsi="Neue Haas Grotesk Text Pro"/>
          <w:b/>
          <w:bCs/>
        </w:rPr>
        <w:t xml:space="preserve"> rev1</w:t>
      </w:r>
      <w:r>
        <w:rPr>
          <w:rFonts w:ascii="Neue Haas Grotesk Text Pro" w:hAnsi="Neue Haas Grotesk Text Pro"/>
          <w:b/>
          <w:bCs/>
        </w:rPr>
        <w:t>,</w:t>
      </w:r>
    </w:p>
    <w:p w14:paraId="14597FA5" w14:textId="233A65C6" w:rsidR="00CF055F" w:rsidRDefault="00CF055F" w:rsidP="00A84F8A">
      <w:pPr>
        <w:jc w:val="both"/>
      </w:pPr>
      <w:r>
        <w:t xml:space="preserve">The intention of this AppNote is to demonstrate a way to find all complex roots of an equation with less hunting for </w:t>
      </w:r>
      <w:r w:rsidR="00795059">
        <w:t xml:space="preserve">solver </w:t>
      </w:r>
      <w:r>
        <w:t xml:space="preserve">starting points </w:t>
      </w:r>
      <w:r w:rsidR="00795059">
        <w:t xml:space="preserve">on </w:t>
      </w:r>
      <w:r w:rsidR="00795059">
        <w:t xml:space="preserve">random basis </w:t>
      </w:r>
      <w:r>
        <w:t>to produce all the roots.</w:t>
      </w:r>
    </w:p>
    <w:p w14:paraId="25C66007" w14:textId="77777777" w:rsidR="002F4057" w:rsidRDefault="00CF055F" w:rsidP="00A84F8A">
      <w:pPr>
        <w:jc w:val="both"/>
      </w:pPr>
      <w:r>
        <w:t xml:space="preserve">This method </w:t>
      </w:r>
      <w:r w:rsidR="00EA4ED8">
        <w:t xml:space="preserve">(the basis of which was shared to me by Jozef Ongena), </w:t>
      </w:r>
      <w:r>
        <w:t xml:space="preserve">is based on the fact </w:t>
      </w:r>
      <w:r w:rsidR="00EA4ED8">
        <w:t>that an N-</w:t>
      </w:r>
      <w:proofErr w:type="spellStart"/>
      <w:r w:rsidR="00EA4ED8">
        <w:t>th</w:t>
      </w:r>
      <w:proofErr w:type="spellEnd"/>
      <w:r w:rsidR="00EA4ED8">
        <w:t xml:space="preserve"> </w:t>
      </w:r>
      <w:r>
        <w:t xml:space="preserve">polynomial can essentially be re-written </w:t>
      </w:r>
      <w:r w:rsidR="00795059">
        <w:t>as</w:t>
      </w:r>
      <w:r>
        <w:t xml:space="preserve">:   </w:t>
      </w:r>
      <m:oMath>
        <m:nary>
          <m:naryPr>
            <m:chr m:val="∏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n=1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w:rPr>
                <w:rFonts w:ascii="Cambria Math" w:hAnsi="Cambria Math"/>
              </w:rPr>
              <m:t xml:space="preserve">(x -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root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nary>
        <m:r>
          <w:rPr>
            <w:rFonts w:ascii="Cambria Math" w:hAnsi="Cambria Math"/>
          </w:rPr>
          <m:t>)</m:t>
        </m:r>
      </m:oMath>
      <w:r>
        <w:t xml:space="preserve">   </w:t>
      </w:r>
      <w:r w:rsidR="00A84F8A">
        <w:t xml:space="preserve"> </w:t>
      </w:r>
      <w:r>
        <w:t xml:space="preserve">and </w:t>
      </w:r>
      <w:r w:rsidR="00EA4ED8">
        <w:t xml:space="preserve">that </w:t>
      </w:r>
      <w:r>
        <w:t>once you have found one root</w:t>
      </w:r>
      <w:r w:rsidR="00C773C7">
        <w:t xml:space="preserve"> </w:t>
      </w:r>
      <w:r w:rsidR="00EA4ED8">
        <w:t>(</w:t>
      </w:r>
      <w:r w:rsidR="00C773C7">
        <w:t xml:space="preserve">using the </w:t>
      </w:r>
      <w:r w:rsidR="00EA4ED8">
        <w:t xml:space="preserve">numeric </w:t>
      </w:r>
      <w:r w:rsidR="00C773C7">
        <w:t>solver</w:t>
      </w:r>
      <w:r w:rsidR="00EA4ED8">
        <w:t>)</w:t>
      </w:r>
      <w:r>
        <w:t>, you can divide by that term</w:t>
      </w:r>
      <w:r w:rsidR="00EA4ED8">
        <w:t>/factor</w:t>
      </w:r>
      <w:r>
        <w:t xml:space="preserve"> provided that </w:t>
      </w:r>
      <w:r w:rsidR="00EA4ED8">
        <w:t>it</w:t>
      </w:r>
      <w:r>
        <w:t xml:space="preserve"> is not zero</w:t>
      </w:r>
      <w:r w:rsidR="002F4057">
        <w:t>. W</w:t>
      </w:r>
      <w:r w:rsidR="00C773C7">
        <w:t xml:space="preserve">e </w:t>
      </w:r>
      <w:r w:rsidR="002F4057">
        <w:t xml:space="preserve">can thereby </w:t>
      </w:r>
      <w:r w:rsidR="00C773C7">
        <w:t>d</w:t>
      </w:r>
      <w:r>
        <w:t xml:space="preserve">ivide by the factor </w:t>
      </w:r>
      <w:r w:rsidR="00C773C7">
        <w:t xml:space="preserve">(x – root) </w:t>
      </w:r>
      <w:r>
        <w:t xml:space="preserve">formed by </w:t>
      </w:r>
      <w:r w:rsidR="00A84F8A">
        <w:t xml:space="preserve">using </w:t>
      </w:r>
      <w:r>
        <w:t>the previously found root:</w:t>
      </w:r>
      <w:r w:rsidR="00A84F8A">
        <w:t xml:space="preserve"> </w:t>
      </w:r>
      <w: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nary>
              <m:naryPr>
                <m:chr m:val="∏"/>
                <m:limLoc m:val="undOvr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n=1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r>
                  <w:rPr>
                    <w:rFonts w:ascii="Cambria Math" w:hAnsi="Cambria Math"/>
                  </w:rPr>
                  <m:t xml:space="preserve">(x -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root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e>
            </m:nary>
            <m: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 xml:space="preserve">(x -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root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)</m:t>
            </m:r>
          </m:den>
        </m:f>
      </m:oMath>
      <w:r>
        <w:t xml:space="preserve"> </w:t>
      </w:r>
      <w:r w:rsidR="00A84F8A">
        <w:t xml:space="preserve">. </w:t>
      </w:r>
      <w:r w:rsidR="002F4057">
        <w:t>Should the solver  (</w:t>
      </w:r>
      <m:oMath>
        <m:r>
          <w:rPr>
            <w:rFonts w:ascii="Cambria Math" w:hAnsi="Cambria Math"/>
          </w:rPr>
          <m:t xml:space="preserve">x -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root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="002F4057">
        <w:t xml:space="preserve">)  </w:t>
      </w:r>
      <w:r w:rsidR="002F4057">
        <w:t xml:space="preserve">term/factor </w:t>
      </w:r>
      <w:r w:rsidR="002F4057">
        <w:t>reach 0 while solving</w:t>
      </w:r>
      <w:r w:rsidR="002F4057">
        <w:t>,</w:t>
      </w:r>
      <w:r w:rsidR="002F4057">
        <w:t xml:space="preserve">  the solver already </w:t>
      </w:r>
      <w:r w:rsidR="002F4057">
        <w:t xml:space="preserve">is programmed to deal with </w:t>
      </w:r>
      <w:r w:rsidR="002F4057">
        <w:t>asymptotes and internal divide</w:t>
      </w:r>
      <w:r w:rsidR="002F4057">
        <w:t>-</w:t>
      </w:r>
      <w:r w:rsidR="002F4057">
        <w:t>by</w:t>
      </w:r>
      <w:r w:rsidR="002F4057">
        <w:t>-</w:t>
      </w:r>
      <w:r w:rsidR="002F4057">
        <w:t>zeroes</w:t>
      </w:r>
      <w:r w:rsidR="002F4057">
        <w:t xml:space="preserve">. </w:t>
      </w:r>
    </w:p>
    <w:p w14:paraId="7947331E" w14:textId="7D1E074B" w:rsidR="00795059" w:rsidRDefault="00CF055F" w:rsidP="00A84F8A">
      <w:pPr>
        <w:jc w:val="both"/>
      </w:pPr>
      <w:r>
        <w:t>This step convert</w:t>
      </w:r>
      <w:r w:rsidR="002F4057">
        <w:t>s</w:t>
      </w:r>
      <w:r>
        <w:t xml:space="preserve"> the original polynomial to </w:t>
      </w:r>
      <w:r w:rsidR="002F4057">
        <w:t>one</w:t>
      </w:r>
      <w:r w:rsidR="00795059">
        <w:t xml:space="preserve"> </w:t>
      </w:r>
      <w:r>
        <w:t xml:space="preserve">order </w:t>
      </w:r>
      <w:r w:rsidR="00795059">
        <w:t xml:space="preserve">lower, </w:t>
      </w:r>
      <w:r>
        <w:t xml:space="preserve">N-1, </w:t>
      </w:r>
      <w:r w:rsidR="002F4057">
        <w:t xml:space="preserve">by </w:t>
      </w:r>
      <w:r>
        <w:t xml:space="preserve">removing that root. Due to the discontinuity </w:t>
      </w:r>
      <w:r w:rsidR="00795059">
        <w:t>of</w:t>
      </w:r>
      <w:r>
        <w:t xml:space="preserve"> dividing by that factor</w:t>
      </w:r>
      <w:r w:rsidR="00795059">
        <w:t xml:space="preserve"> which is zero at that root</w:t>
      </w:r>
      <w:r>
        <w:t xml:space="preserve">, the solver cannot </w:t>
      </w:r>
      <w:r w:rsidR="00795059">
        <w:t>find</w:t>
      </w:r>
      <w:r>
        <w:t xml:space="preserve"> this root again and it will continue to find a different </w:t>
      </w:r>
      <w:r w:rsidR="002F4057">
        <w:t>root</w:t>
      </w:r>
      <w:r>
        <w:t>. This process is then repeated until all roots are found</w:t>
      </w:r>
      <w:r w:rsidR="00795059">
        <w:t>. Note that you can divide by two factors if roots are found in conjugate pairs, and note</w:t>
      </w:r>
      <w:r>
        <w:t xml:space="preserve"> that </w:t>
      </w:r>
      <w:r w:rsidR="00795059">
        <w:t xml:space="preserve">for </w:t>
      </w:r>
      <w:r>
        <w:t>polynomial</w:t>
      </w:r>
      <w:r w:rsidR="00795059">
        <w:t>s with</w:t>
      </w:r>
      <w:r>
        <w:t xml:space="preserve"> non-complex</w:t>
      </w:r>
      <w:r w:rsidR="00795059">
        <w:t xml:space="preserve"> </w:t>
      </w:r>
      <w:r w:rsidR="00795059">
        <w:t>coefficients</w:t>
      </w:r>
      <w:r>
        <w:t>, complex roots will be in conjugate pairs</w:t>
      </w:r>
      <w:r w:rsidR="00795059">
        <w:t xml:space="preserve">. </w:t>
      </w:r>
      <w:r w:rsidR="002F4057">
        <w:t>Conversely, r</w:t>
      </w:r>
      <w:r w:rsidR="00217219">
        <w:t xml:space="preserve">oots </w:t>
      </w:r>
      <w:r w:rsidR="002F4057">
        <w:t xml:space="preserve">of polynomials with complex coefficients will include </w:t>
      </w:r>
      <w:r w:rsidR="00795059">
        <w:t>single (</w:t>
      </w:r>
      <w:r w:rsidR="00217219">
        <w:t>non-conjugate pair</w:t>
      </w:r>
      <w:r w:rsidR="00795059">
        <w:t>)</w:t>
      </w:r>
      <w:r w:rsidR="00217219">
        <w:t xml:space="preserve"> complex numbers</w:t>
      </w:r>
      <w:r w:rsidR="00795059">
        <w:t>.</w:t>
      </w:r>
    </w:p>
    <w:p w14:paraId="52E6FFDA" w14:textId="69338CE8" w:rsidR="00CF055F" w:rsidRDefault="00795059" w:rsidP="00A84F8A">
      <w:pPr>
        <w:jc w:val="both"/>
      </w:pPr>
      <w:r>
        <w:t xml:space="preserve">Due to the fact that the method is numerical and does not depend on CAS to analytically divide by a root factor, this method can </w:t>
      </w:r>
      <w:r w:rsidR="002F4057">
        <w:t xml:space="preserve">also </w:t>
      </w:r>
      <w:r>
        <w:t xml:space="preserve">be used in </w:t>
      </w:r>
      <w:r w:rsidR="002F4057">
        <w:t xml:space="preserve">some </w:t>
      </w:r>
      <w:r>
        <w:t>cases where the formula is not directly a polynomial</w:t>
      </w:r>
      <w:r w:rsidR="002F4057">
        <w:t>:</w:t>
      </w:r>
      <w:r w:rsidR="00217219">
        <w:t xml:space="preserve"> Simply c</w:t>
      </w:r>
      <w:r w:rsidR="00CF055F">
        <w:t xml:space="preserve">ontinue to divide </w:t>
      </w:r>
      <w:r w:rsidR="002F4057">
        <w:t xml:space="preserve">the equation </w:t>
      </w:r>
      <w:r w:rsidR="00CF055F">
        <w:t xml:space="preserve">by (x – root) to </w:t>
      </w:r>
      <w:r w:rsidR="00217219">
        <w:t>solve for</w:t>
      </w:r>
      <w:r w:rsidR="00CF055F">
        <w:t xml:space="preserve"> </w:t>
      </w:r>
      <w:r w:rsidR="002F4057">
        <w:t xml:space="preserve">each </w:t>
      </w:r>
      <w:r w:rsidR="00CF055F">
        <w:t>next root.</w:t>
      </w:r>
    </w:p>
    <w:p w14:paraId="6896268E" w14:textId="4CB922F1" w:rsidR="00CF055F" w:rsidRDefault="00217219" w:rsidP="00A84F8A">
      <w:pPr>
        <w:jc w:val="both"/>
      </w:pPr>
      <w:r w:rsidRPr="004F52F8">
        <w:rPr>
          <w:noProof/>
        </w:rPr>
        <w:drawing>
          <wp:anchor distT="0" distB="0" distL="114300" distR="114300" simplePos="0" relativeHeight="251659264" behindDoc="1" locked="0" layoutInCell="1" allowOverlap="1" wp14:anchorId="1D79D0A6" wp14:editId="1AAD0306">
            <wp:simplePos x="0" y="0"/>
            <wp:positionH relativeFrom="column">
              <wp:posOffset>4448859</wp:posOffset>
            </wp:positionH>
            <wp:positionV relativeFrom="paragraph">
              <wp:posOffset>34925</wp:posOffset>
            </wp:positionV>
            <wp:extent cx="2540000" cy="1524000"/>
            <wp:effectExtent l="0" t="0" r="0" b="0"/>
            <wp:wrapTight wrapText="bothSides">
              <wp:wrapPolygon edited="0">
                <wp:start x="0" y="0"/>
                <wp:lineTo x="0" y="21420"/>
                <wp:lineTo x="21492" y="21420"/>
                <wp:lineTo x="21492" y="0"/>
                <wp:lineTo x="0" y="0"/>
              </wp:wrapPolygon>
            </wp:wrapTight>
            <wp:docPr id="138594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9476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055F">
        <w:t xml:space="preserve">Let us continue from where AppNote 002 was set up, with an equation in EQN which has </w:t>
      </w:r>
      <w:r w:rsidR="00795059">
        <w:t xml:space="preserve">both </w:t>
      </w:r>
      <w:r w:rsidR="00CF055F">
        <w:t xml:space="preserve">complex and real roots:  </w:t>
      </w:r>
      <w:r w:rsidR="00CF055F" w:rsidRPr="00795059">
        <w:rPr>
          <w:rFonts w:ascii="C47__StandardFont StandardFont" w:hAnsi="C47__StandardFont StandardFont"/>
          <w:highlight w:val="lightGray"/>
        </w:rPr>
        <w:t xml:space="preserve">x^5 </w:t>
      </w:r>
      <w:r w:rsidR="00CF055F" w:rsidRPr="00795059">
        <w:rPr>
          <w:rFonts w:ascii="C47__StandardFont StandardFont" w:hAnsi="C47__StandardFont StandardFont" w:cs="Times New Roman"/>
          <w:highlight w:val="lightGray"/>
        </w:rPr>
        <w:t>- x</w:t>
      </w:r>
      <w:r w:rsidR="00CF055F" w:rsidRPr="00795059">
        <w:rPr>
          <w:rFonts w:ascii="C47__StandardFont StandardFont" w:hAnsi="C47__StandardFont StandardFont"/>
          <w:highlight w:val="lightGray"/>
        </w:rPr>
        <w:t xml:space="preserve"> + 1</w:t>
      </w:r>
      <w:r w:rsidR="00CF055F">
        <w:t>, was defined.</w:t>
      </w:r>
    </w:p>
    <w:p w14:paraId="635202FB" w14:textId="5D148A77" w:rsidR="00CF055F" w:rsidRDefault="00B22746" w:rsidP="00A84F8A">
      <w:pPr>
        <w:jc w:val="both"/>
      </w:pPr>
      <w:r>
        <w:t>A</w:t>
      </w:r>
      <w:r w:rsidR="00CF055F">
        <w:t xml:space="preserve"> 5</w:t>
      </w:r>
      <w:r w:rsidR="00CF055F" w:rsidRPr="00403954">
        <w:rPr>
          <w:vertAlign w:val="superscript"/>
        </w:rPr>
        <w:t>th</w:t>
      </w:r>
      <w:r w:rsidR="00CF055F">
        <w:t xml:space="preserve"> degree polynomial with real coefficients, is known to have the following possibilities for roots:</w:t>
      </w:r>
    </w:p>
    <w:p w14:paraId="5C493884" w14:textId="64E6B5DA" w:rsidR="00CF055F" w:rsidRDefault="00CF055F" w:rsidP="00CF055F">
      <w:pPr>
        <w:pStyle w:val="ListParagraph"/>
        <w:numPr>
          <w:ilvl w:val="0"/>
          <w:numId w:val="1"/>
        </w:numPr>
      </w:pPr>
      <w:r>
        <w:t>5 real roots</w:t>
      </w:r>
      <w:r w:rsidR="00B22746">
        <w:t>, or</w:t>
      </w:r>
    </w:p>
    <w:p w14:paraId="0009F7EC" w14:textId="055A3268" w:rsidR="00CF055F" w:rsidRDefault="00CF055F" w:rsidP="00CF055F">
      <w:pPr>
        <w:pStyle w:val="ListParagraph"/>
        <w:numPr>
          <w:ilvl w:val="0"/>
          <w:numId w:val="1"/>
        </w:numPr>
      </w:pPr>
      <w:r>
        <w:t>3 real roots and one complex conjugate pair of roots</w:t>
      </w:r>
      <w:r w:rsidR="00B22746">
        <w:t>, or</w:t>
      </w:r>
    </w:p>
    <w:p w14:paraId="1978D5A7" w14:textId="77777777" w:rsidR="00CF055F" w:rsidRDefault="00CF055F" w:rsidP="00CF055F">
      <w:pPr>
        <w:pStyle w:val="ListParagraph"/>
        <w:numPr>
          <w:ilvl w:val="0"/>
          <w:numId w:val="1"/>
        </w:numPr>
      </w:pPr>
      <w:r>
        <w:t>1 real root and two complex conjugate pairs of roots</w:t>
      </w:r>
    </w:p>
    <w:p w14:paraId="4BA934FF" w14:textId="7E5CEFC5" w:rsidR="00CF055F" w:rsidRDefault="00CF055F" w:rsidP="00CF055F">
      <w:pPr>
        <w:pStyle w:val="ListParagraph"/>
      </w:pPr>
    </w:p>
    <w:p w14:paraId="3562ED27" w14:textId="4DF87AE9" w:rsidR="00CF055F" w:rsidRDefault="00CF055F" w:rsidP="00CF055F">
      <w:pPr>
        <w:pStyle w:val="ListParagraph"/>
        <w:numPr>
          <w:ilvl w:val="0"/>
          <w:numId w:val="2"/>
        </w:numPr>
      </w:pPr>
      <w:r>
        <w:t xml:space="preserve">Equation to solve:  </w:t>
      </w:r>
      <w:r w:rsidRPr="00E61F22">
        <w:rPr>
          <w:rFonts w:ascii="C47__StandardFont StandardFont" w:hAnsi="C47__StandardFont StandardFont"/>
          <w:highlight w:val="lightGray"/>
        </w:rPr>
        <w:t xml:space="preserve">x^5 </w:t>
      </w:r>
      <w:r w:rsidRPr="00E61F22">
        <w:rPr>
          <w:rFonts w:ascii="C47__StandardFont StandardFont" w:hAnsi="C47__StandardFont StandardFont" w:cs="Times New Roman"/>
          <w:highlight w:val="lightGray"/>
        </w:rPr>
        <w:t>- x</w:t>
      </w:r>
      <w:r w:rsidRPr="00E61F22">
        <w:rPr>
          <w:rFonts w:ascii="C47__StandardFont StandardFont" w:hAnsi="C47__StandardFont StandardFont"/>
          <w:highlight w:val="lightGray"/>
        </w:rPr>
        <w:t xml:space="preserve"> + 1</w:t>
      </w:r>
      <w:r>
        <w:t>:</w:t>
      </w:r>
      <w:r>
        <w:tab/>
      </w:r>
    </w:p>
    <w:p w14:paraId="2F30C29E" w14:textId="700ACBF5" w:rsidR="00CF055F" w:rsidRDefault="00B22746" w:rsidP="00A84F8A">
      <w:pPr>
        <w:pStyle w:val="ListParagraph"/>
      </w:pPr>
      <w:r w:rsidRPr="00B22746">
        <w:drawing>
          <wp:anchor distT="0" distB="0" distL="114300" distR="114300" simplePos="0" relativeHeight="251665408" behindDoc="1" locked="0" layoutInCell="1" allowOverlap="1" wp14:anchorId="620E33D0" wp14:editId="30BF1D80">
            <wp:simplePos x="0" y="0"/>
            <wp:positionH relativeFrom="column">
              <wp:posOffset>4445635</wp:posOffset>
            </wp:positionH>
            <wp:positionV relativeFrom="paragraph">
              <wp:posOffset>186524</wp:posOffset>
            </wp:positionV>
            <wp:extent cx="2540000" cy="1524000"/>
            <wp:effectExtent l="0" t="0" r="0" b="0"/>
            <wp:wrapTight wrapText="bothSides">
              <wp:wrapPolygon edited="0">
                <wp:start x="0" y="0"/>
                <wp:lineTo x="0" y="21420"/>
                <wp:lineTo x="21492" y="21420"/>
                <wp:lineTo x="21492" y="0"/>
                <wp:lineTo x="0" y="0"/>
              </wp:wrapPolygon>
            </wp:wrapTight>
            <wp:docPr id="1308464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46466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A6EBE1" w14:textId="35E25AD5" w:rsidR="00CF055F" w:rsidRDefault="00CF055F" w:rsidP="00A84F8A">
      <w:pPr>
        <w:pStyle w:val="ListParagraph"/>
        <w:jc w:val="both"/>
      </w:pPr>
      <w:r>
        <w:t>This 5</w:t>
      </w:r>
      <w:r w:rsidRPr="00403954">
        <w:rPr>
          <w:vertAlign w:val="superscript"/>
        </w:rPr>
        <w:t>th</w:t>
      </w:r>
      <w:r>
        <w:t xml:space="preserve"> degree polynomial with real coefficients, </w:t>
      </w:r>
      <w:r w:rsidR="00B22746">
        <w:t xml:space="preserve">looking at the graph, seems to have </w:t>
      </w:r>
      <w:r>
        <w:t>the following possibilities for roots: 1 x Real + 2 conjugate pairs.</w:t>
      </w:r>
    </w:p>
    <w:p w14:paraId="2AB417B1" w14:textId="7C36029E" w:rsidR="00CF055F" w:rsidRDefault="00CF055F" w:rsidP="00CF055F">
      <w:pPr>
        <w:pStyle w:val="ListParagraph"/>
      </w:pPr>
    </w:p>
    <w:p w14:paraId="59FDAC01" w14:textId="37352DF9" w:rsidR="00CF055F" w:rsidRPr="0089198D" w:rsidRDefault="00CF055F" w:rsidP="00A84F8A">
      <w:pPr>
        <w:pStyle w:val="ListParagraph"/>
        <w:jc w:val="both"/>
      </w:pPr>
      <w:r>
        <w:t xml:space="preserve">To find the real root, we </w:t>
      </w:r>
      <w:r w:rsidR="00B22746">
        <w:t>start</w:t>
      </w:r>
      <w:r>
        <w:t xml:space="preserve"> </w:t>
      </w:r>
      <w:r w:rsidR="00B22746">
        <w:t xml:space="preserve">the solver </w:t>
      </w:r>
      <w:r>
        <w:t xml:space="preserve">near the graphic y=0 point, i.e. we try the range indicated on the graph which is clear for x to be between -1.5 and -0.75. We enter: </w:t>
      </w:r>
      <w:r w:rsidRPr="0089198D">
        <w:rPr>
          <w:rFonts w:ascii="C47__StandardFont StandardFont" w:hAnsi="C47__StandardFont StandardFont"/>
        </w:rPr>
        <w:t>-1.5 [x] -0.75 [x] [cpxSlv]</w:t>
      </w:r>
      <w:r>
        <w:t xml:space="preserve">, and we find the real root at Root 1 = </w:t>
      </w:r>
      <w:r w:rsidRPr="0089198D">
        <w:rPr>
          <w:rFonts w:ascii="C47__StandardFont StandardFont" w:hAnsi="C47__StandardFont StandardFont"/>
        </w:rPr>
        <w:t xml:space="preserve">-1.167303978261418684256045899854842. </w:t>
      </w:r>
    </w:p>
    <w:p w14:paraId="73BC7FDF" w14:textId="64C254E5" w:rsidR="00CF055F" w:rsidRDefault="00CF055F" w:rsidP="00CF055F">
      <w:pPr>
        <w:pStyle w:val="ListParagraph"/>
      </w:pPr>
    </w:p>
    <w:p w14:paraId="2182823A" w14:textId="338A8855" w:rsidR="00CF055F" w:rsidRDefault="00CF055F" w:rsidP="00CF055F">
      <w:pPr>
        <w:pStyle w:val="ListParagraph"/>
      </w:pPr>
      <w:r>
        <w:t xml:space="preserve">Store it in </w:t>
      </w:r>
      <w:r w:rsidRPr="000E0131">
        <w:rPr>
          <w:rFonts w:ascii="C47__StandardFont StandardFont" w:hAnsi="C47__StandardFont StandardFont"/>
        </w:rPr>
        <w:t>aa</w:t>
      </w:r>
      <w:r>
        <w:t>.</w:t>
      </w:r>
      <w:r w:rsidR="00B22746" w:rsidRPr="00B22746">
        <w:rPr>
          <w:noProof/>
          <w14:ligatures w14:val="standardContextual"/>
        </w:rPr>
        <w:t xml:space="preserve"> </w:t>
      </w:r>
    </w:p>
    <w:p w14:paraId="6A4CC8AC" w14:textId="512F737D" w:rsidR="00CF055F" w:rsidRDefault="00CF055F" w:rsidP="00CF055F"/>
    <w:p w14:paraId="1530C308" w14:textId="26278197" w:rsidR="00CF055F" w:rsidRDefault="00CF055F" w:rsidP="00A84F8A">
      <w:pPr>
        <w:jc w:val="right"/>
      </w:pPr>
    </w:p>
    <w:p w14:paraId="6D1B45C6" w14:textId="246E62B2" w:rsidR="00CF055F" w:rsidRDefault="00A84F8A" w:rsidP="00CF055F">
      <w:r w:rsidRPr="00A84F8A">
        <w:lastRenderedPageBreak/>
        <w:drawing>
          <wp:anchor distT="0" distB="0" distL="114300" distR="114300" simplePos="0" relativeHeight="251666432" behindDoc="1" locked="0" layoutInCell="1" allowOverlap="1" wp14:anchorId="6CCD0F72" wp14:editId="27F7DD31">
            <wp:simplePos x="0" y="0"/>
            <wp:positionH relativeFrom="column">
              <wp:posOffset>4492128</wp:posOffset>
            </wp:positionH>
            <wp:positionV relativeFrom="paragraph">
              <wp:posOffset>277826</wp:posOffset>
            </wp:positionV>
            <wp:extent cx="2540000" cy="1524000"/>
            <wp:effectExtent l="0" t="0" r="0" b="0"/>
            <wp:wrapTight wrapText="bothSides">
              <wp:wrapPolygon edited="0">
                <wp:start x="0" y="0"/>
                <wp:lineTo x="0" y="21420"/>
                <wp:lineTo x="21492" y="21420"/>
                <wp:lineTo x="21492" y="0"/>
                <wp:lineTo x="0" y="0"/>
              </wp:wrapPolygon>
            </wp:wrapTight>
            <wp:docPr id="2130070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07010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CABA6C" w14:textId="6E580F1D" w:rsidR="00CF055F" w:rsidRDefault="00CF055F" w:rsidP="00CF055F">
      <w:r>
        <w:t>Now to divide by the factor: we will divide the polynomial by (x – Root1), so we edit the equation:</w:t>
      </w:r>
    </w:p>
    <w:p w14:paraId="4A5E826C" w14:textId="5EB0D7F3" w:rsidR="00CF055F" w:rsidRPr="000E0131" w:rsidRDefault="00CF055F" w:rsidP="00CF055F">
      <w:pPr>
        <w:pStyle w:val="ListParagraph"/>
        <w:numPr>
          <w:ilvl w:val="0"/>
          <w:numId w:val="2"/>
        </w:numPr>
      </w:pPr>
      <w:r>
        <w:t xml:space="preserve">Equation to solve: </w:t>
      </w:r>
      <w:r w:rsidRPr="00A84F8A">
        <w:rPr>
          <w:rFonts w:ascii="C47__StandardFont StandardFont" w:hAnsi="C47__StandardFont StandardFont"/>
          <w:highlight w:val="lightGray"/>
        </w:rPr>
        <w:t xml:space="preserve">(x^5 </w:t>
      </w:r>
      <w:r w:rsidRPr="00A84F8A">
        <w:rPr>
          <w:rFonts w:ascii="C47__StandardFont StandardFont" w:hAnsi="C47__StandardFont StandardFont" w:cs="Times New Roman"/>
          <w:highlight w:val="lightGray"/>
        </w:rPr>
        <w:t>- x</w:t>
      </w:r>
      <w:r w:rsidRPr="00A84F8A">
        <w:rPr>
          <w:rFonts w:ascii="C47__StandardFont StandardFont" w:hAnsi="C47__StandardFont StandardFont"/>
          <w:highlight w:val="lightGray"/>
        </w:rPr>
        <w:t xml:space="preserve"> + 1) / (x </w:t>
      </w:r>
      <w:r w:rsidRPr="00A84F8A">
        <w:rPr>
          <w:rFonts w:ascii="Times New Roman" w:hAnsi="Times New Roman" w:cs="Times New Roman"/>
          <w:highlight w:val="lightGray"/>
        </w:rPr>
        <w:t>–</w:t>
      </w:r>
      <w:r w:rsidRPr="00A84F8A">
        <w:rPr>
          <w:rFonts w:ascii="C47__StandardFont StandardFont" w:hAnsi="C47__StandardFont StandardFont"/>
          <w:highlight w:val="lightGray"/>
        </w:rPr>
        <w:t xml:space="preserve"> aa)</w:t>
      </w:r>
      <w:r>
        <w:rPr>
          <w:rFonts w:ascii="C47__StandardFont StandardFont" w:hAnsi="C47__StandardFont StandardFont"/>
        </w:rPr>
        <w:t xml:space="preserve"> </w:t>
      </w:r>
    </w:p>
    <w:p w14:paraId="26BE4420" w14:textId="5712CB1A" w:rsidR="00CF055F" w:rsidRDefault="00CF055F" w:rsidP="00CF055F">
      <w:pPr>
        <w:pStyle w:val="ListParagraph"/>
      </w:pPr>
    </w:p>
    <w:p w14:paraId="62B2B03D" w14:textId="77777777" w:rsidR="00A84F8A" w:rsidRDefault="00CF055F" w:rsidP="00A84F8A">
      <w:pPr>
        <w:pStyle w:val="ListParagraph"/>
        <w:jc w:val="both"/>
      </w:pPr>
      <w:r>
        <w:t>We now have reduced our equation to a 4</w:t>
      </w:r>
      <w:r w:rsidRPr="000E0131">
        <w:rPr>
          <w:vertAlign w:val="superscript"/>
        </w:rPr>
        <w:t>th</w:t>
      </w:r>
      <w:r>
        <w:t xml:space="preserve"> order polynomial which will have 4 roots coinciding with the 4 remaining roots we are seeking.</w:t>
      </w:r>
      <w:r w:rsidR="00A84F8A">
        <w:t xml:space="preserve"> </w:t>
      </w:r>
    </w:p>
    <w:p w14:paraId="74E845E6" w14:textId="77777777" w:rsidR="00A84F8A" w:rsidRDefault="00A84F8A" w:rsidP="00A84F8A">
      <w:pPr>
        <w:pStyle w:val="ListParagraph"/>
      </w:pPr>
    </w:p>
    <w:p w14:paraId="5464C9C9" w14:textId="77777777" w:rsidR="00EA4ED8" w:rsidRDefault="00EA4ED8" w:rsidP="00A84F8A">
      <w:pPr>
        <w:pStyle w:val="ListParagraph"/>
      </w:pPr>
    </w:p>
    <w:p w14:paraId="0FE58A4D" w14:textId="77777777" w:rsidR="00EA4ED8" w:rsidRDefault="00CF055F" w:rsidP="00EA4ED8">
      <w:pPr>
        <w:pStyle w:val="ListParagraph"/>
        <w:jc w:val="both"/>
      </w:pPr>
      <w:r>
        <w:t xml:space="preserve">The roots will be complex (as per the 5 roots discussed above), so it will save time make the first guess complex, we </w:t>
      </w:r>
      <w:r w:rsidR="00A84F8A">
        <w:t xml:space="preserve">arbitrarily </w:t>
      </w:r>
      <w:r>
        <w:t xml:space="preserve">use: </w:t>
      </w:r>
      <w:r w:rsidRPr="00A84F8A">
        <w:rPr>
          <w:rFonts w:ascii="C47__StandardFont StandardFont" w:hAnsi="C47__StandardFont StandardFont"/>
        </w:rPr>
        <w:t>1 [x] i [x] [cpxSlv]</w:t>
      </w:r>
      <w:r>
        <w:t xml:space="preserve">, and we easily find the next root to be </w:t>
      </w:r>
      <w:r w:rsidR="00A84F8A">
        <w:t>one of a complex conjugate pair</w:t>
      </w:r>
      <w:r w:rsidR="00A84F8A">
        <w:t>:</w:t>
      </w:r>
    </w:p>
    <w:p w14:paraId="6A2DCB56" w14:textId="73F767B0" w:rsidR="00A84F8A" w:rsidRDefault="00CF055F" w:rsidP="00EA4ED8">
      <w:pPr>
        <w:pStyle w:val="ListParagraph"/>
        <w:jc w:val="both"/>
      </w:pPr>
      <w:r w:rsidRPr="00EA4ED8">
        <w:rPr>
          <w:rFonts w:ascii="C47__StandardFont StandardFont" w:hAnsi="C47__StandardFont StandardFont"/>
        </w:rPr>
        <w:t xml:space="preserve">0.7648844336005847260298231877085417 + </w:t>
      </w:r>
      <w:r w:rsidRPr="00EA4ED8">
        <w:rPr>
          <w:rFonts w:ascii="C47__StandardFont StandardFont" w:hAnsi="C47__StandardFont StandardFont" w:cs="Cambria Math"/>
        </w:rPr>
        <w:t>ⅈ</w:t>
      </w:r>
      <w:r w:rsidRPr="00EA4ED8">
        <w:rPr>
          <w:rFonts w:ascii="C47__StandardFont StandardFont" w:hAnsi="C47__StandardFont StandardFont"/>
        </w:rPr>
        <w:t>0.352471546031726249317947091402581</w:t>
      </w:r>
      <w:r>
        <w:t>.</w:t>
      </w:r>
    </w:p>
    <w:p w14:paraId="5F545D3F" w14:textId="77777777" w:rsidR="00CF055F" w:rsidRDefault="00CF055F" w:rsidP="00CF055F">
      <w:pPr>
        <w:pStyle w:val="ListParagraph"/>
      </w:pPr>
    </w:p>
    <w:p w14:paraId="428A142D" w14:textId="77777777" w:rsidR="00CF055F" w:rsidRDefault="00CF055F" w:rsidP="00CF055F">
      <w:pPr>
        <w:pStyle w:val="ListParagraph"/>
      </w:pPr>
      <w:r>
        <w:t xml:space="preserve">Store it in </w:t>
      </w:r>
      <w:r w:rsidRPr="007245FF">
        <w:rPr>
          <w:rFonts w:ascii="C47__StandardFont StandardFont" w:hAnsi="C47__StandardFont StandardFont"/>
        </w:rPr>
        <w:t>bb</w:t>
      </w:r>
      <w:r>
        <w:t>.</w:t>
      </w:r>
    </w:p>
    <w:p w14:paraId="4634D777" w14:textId="5BFEE11A" w:rsidR="00CF055F" w:rsidRDefault="00217219" w:rsidP="00CF055F">
      <w:pPr>
        <w:pStyle w:val="ListParagraph"/>
      </w:pPr>
      <w:r w:rsidRPr="00F65374">
        <w:rPr>
          <w:noProof/>
        </w:rPr>
        <w:drawing>
          <wp:anchor distT="0" distB="0" distL="114300" distR="114300" simplePos="0" relativeHeight="251662336" behindDoc="1" locked="0" layoutInCell="1" allowOverlap="1" wp14:anchorId="7C27A8C6" wp14:editId="1A45650D">
            <wp:simplePos x="0" y="0"/>
            <wp:positionH relativeFrom="column">
              <wp:posOffset>4493309</wp:posOffset>
            </wp:positionH>
            <wp:positionV relativeFrom="paragraph">
              <wp:posOffset>186055</wp:posOffset>
            </wp:positionV>
            <wp:extent cx="2540000" cy="1524000"/>
            <wp:effectExtent l="0" t="0" r="0" b="0"/>
            <wp:wrapTight wrapText="bothSides">
              <wp:wrapPolygon edited="0">
                <wp:start x="0" y="0"/>
                <wp:lineTo x="0" y="21420"/>
                <wp:lineTo x="21492" y="21420"/>
                <wp:lineTo x="21492" y="0"/>
                <wp:lineTo x="0" y="0"/>
              </wp:wrapPolygon>
            </wp:wrapTight>
            <wp:docPr id="566171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92074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3AD741" w14:textId="291188EF" w:rsidR="00CF055F" w:rsidRDefault="00CF055F" w:rsidP="00EA4ED8">
      <w:pPr>
        <w:jc w:val="both"/>
      </w:pPr>
      <w:r>
        <w:t xml:space="preserve">Repeat the procedure to divide the polynomial by the </w:t>
      </w:r>
      <w:r w:rsidR="00A84F8A">
        <w:t xml:space="preserve">complex </w:t>
      </w:r>
      <w:r>
        <w:t>pair</w:t>
      </w:r>
      <w:r w:rsidR="00A84F8A">
        <w:t xml:space="preserve"> found above</w:t>
      </w:r>
      <w:r>
        <w:t xml:space="preserve">, </w:t>
      </w:r>
      <w:r w:rsidR="00A84F8A">
        <w:t xml:space="preserve">i.e. </w:t>
      </w:r>
      <w:r>
        <w:t xml:space="preserve">(x - Root2)(x - Root3) </w:t>
      </w:r>
      <w:r w:rsidR="00A84F8A">
        <w:t>and</w:t>
      </w:r>
      <w:r>
        <w:t xml:space="preserve"> edit the equation</w:t>
      </w:r>
      <w:r w:rsidR="00A84F8A">
        <w:t xml:space="preserve"> as follows</w:t>
      </w:r>
      <w:r>
        <w:t>:</w:t>
      </w:r>
    </w:p>
    <w:p w14:paraId="1060CF74" w14:textId="0816F3E7" w:rsidR="00CF055F" w:rsidRDefault="00CF055F" w:rsidP="00CF055F">
      <w:pPr>
        <w:pStyle w:val="ListParagraph"/>
        <w:numPr>
          <w:ilvl w:val="0"/>
          <w:numId w:val="2"/>
        </w:numPr>
      </w:pPr>
      <w:r>
        <w:t xml:space="preserve">Equation: </w:t>
      </w:r>
      <w:r w:rsidRPr="00A84F8A">
        <w:rPr>
          <w:rFonts w:ascii="C47__StandardFont StandardFont" w:hAnsi="C47__StandardFont StandardFont"/>
          <w:highlight w:val="lightGray"/>
        </w:rPr>
        <w:t xml:space="preserve">(x^5 </w:t>
      </w:r>
      <w:r w:rsidRPr="00A84F8A">
        <w:rPr>
          <w:rFonts w:ascii="C47__StandardFont StandardFont" w:hAnsi="C47__StandardFont StandardFont" w:cs="Times New Roman"/>
          <w:highlight w:val="lightGray"/>
        </w:rPr>
        <w:t>- x</w:t>
      </w:r>
      <w:r w:rsidRPr="00A84F8A">
        <w:rPr>
          <w:rFonts w:ascii="C47__StandardFont StandardFont" w:hAnsi="C47__StandardFont StandardFont"/>
          <w:highlight w:val="lightGray"/>
        </w:rPr>
        <w:t xml:space="preserve"> + 1) / (x </w:t>
      </w:r>
      <w:r w:rsidRPr="00A84F8A">
        <w:rPr>
          <w:rFonts w:ascii="Times New Roman" w:hAnsi="Times New Roman" w:cs="Times New Roman"/>
          <w:highlight w:val="lightGray"/>
        </w:rPr>
        <w:t>–</w:t>
      </w:r>
      <w:r w:rsidRPr="00A84F8A">
        <w:rPr>
          <w:rFonts w:ascii="C47__StandardFont StandardFont" w:hAnsi="C47__StandardFont StandardFont"/>
          <w:highlight w:val="lightGray"/>
        </w:rPr>
        <w:t xml:space="preserve"> aa) / (x </w:t>
      </w:r>
      <w:r w:rsidRPr="00A84F8A">
        <w:rPr>
          <w:rFonts w:ascii="Times New Roman" w:hAnsi="Times New Roman" w:cs="Times New Roman"/>
          <w:highlight w:val="lightGray"/>
        </w:rPr>
        <w:t>–</w:t>
      </w:r>
      <w:r w:rsidRPr="00A84F8A">
        <w:rPr>
          <w:rFonts w:ascii="C47__StandardFont StandardFont" w:hAnsi="C47__StandardFont StandardFont"/>
          <w:highlight w:val="lightGray"/>
        </w:rPr>
        <w:t xml:space="preserve"> bb) / (x </w:t>
      </w:r>
      <w:r w:rsidRPr="00A84F8A">
        <w:rPr>
          <w:rFonts w:ascii="Times New Roman" w:hAnsi="Times New Roman" w:cs="Times New Roman"/>
          <w:highlight w:val="lightGray"/>
        </w:rPr>
        <w:t>–</w:t>
      </w:r>
      <w:r w:rsidRPr="00A84F8A">
        <w:rPr>
          <w:rFonts w:ascii="C47__StandardFont StandardFont" w:hAnsi="C47__StandardFont StandardFont"/>
          <w:highlight w:val="lightGray"/>
        </w:rPr>
        <w:t xml:space="preserve"> conj(bb))</w:t>
      </w:r>
      <w:r w:rsidRPr="00F65374">
        <w:t xml:space="preserve"> </w:t>
      </w:r>
    </w:p>
    <w:p w14:paraId="6D034BE9" w14:textId="3F4467E6" w:rsidR="00CF055F" w:rsidRPr="00F65374" w:rsidRDefault="00CF055F" w:rsidP="00CF055F">
      <w:pPr>
        <w:pStyle w:val="ListParagraph"/>
      </w:pPr>
    </w:p>
    <w:p w14:paraId="32842162" w14:textId="45729E43" w:rsidR="00CF055F" w:rsidRDefault="00CF055F" w:rsidP="00EA4ED8">
      <w:pPr>
        <w:pStyle w:val="ListParagraph"/>
        <w:jc w:val="both"/>
      </w:pPr>
      <w:r>
        <w:t>We have now reduced our equation to a 2</w:t>
      </w:r>
      <w:r>
        <w:rPr>
          <w:vertAlign w:val="superscript"/>
        </w:rPr>
        <w:t>nd</w:t>
      </w:r>
      <w:r>
        <w:t xml:space="preserve"> order polynomial which will have two roots coinciding with the 2 remaining roots </w:t>
      </w:r>
      <w:r w:rsidR="00A84F8A">
        <w:t>of the original 5</w:t>
      </w:r>
      <w:r w:rsidR="00A84F8A" w:rsidRPr="00A84F8A">
        <w:rPr>
          <w:vertAlign w:val="superscript"/>
        </w:rPr>
        <w:t>th</w:t>
      </w:r>
      <w:r w:rsidR="00A84F8A">
        <w:t xml:space="preserve"> order polynomial which </w:t>
      </w:r>
      <w:r>
        <w:t>we are seeking.</w:t>
      </w:r>
    </w:p>
    <w:p w14:paraId="12016A45" w14:textId="77777777" w:rsidR="00CF055F" w:rsidRDefault="00CF055F" w:rsidP="00CF055F">
      <w:pPr>
        <w:pStyle w:val="ListParagraph"/>
      </w:pPr>
    </w:p>
    <w:p w14:paraId="29D5096B" w14:textId="77777777" w:rsidR="00EA4ED8" w:rsidRDefault="00CF055F" w:rsidP="00EA4ED8">
      <w:pPr>
        <w:pStyle w:val="ListParagraph"/>
        <w:jc w:val="both"/>
        <w:rPr>
          <w:rFonts w:ascii="C47__StandardFont StandardFont" w:hAnsi="C47__StandardFont StandardFont"/>
        </w:rPr>
      </w:pPr>
      <w:r>
        <w:t xml:space="preserve">The roots will be complex as per the original </w:t>
      </w:r>
      <w:r w:rsidR="00A84F8A">
        <w:t>determination</w:t>
      </w:r>
      <w:r>
        <w:t xml:space="preserve"> </w:t>
      </w:r>
      <w:r w:rsidR="00A84F8A">
        <w:t>and</w:t>
      </w:r>
      <w:r>
        <w:t xml:space="preserve"> it will save time make the first guess complex, </w:t>
      </w:r>
      <w:r w:rsidR="00A84F8A">
        <w:t xml:space="preserve">again </w:t>
      </w:r>
      <w:r>
        <w:t xml:space="preserve">we </w:t>
      </w:r>
      <w:r w:rsidR="00A84F8A">
        <w:t xml:space="preserve">arbitrarily </w:t>
      </w:r>
      <w:r>
        <w:t xml:space="preserve">use: </w:t>
      </w:r>
      <w:r w:rsidRPr="00E61F22">
        <w:rPr>
          <w:rFonts w:ascii="C47__StandardFont StandardFont" w:hAnsi="C47__StandardFont StandardFont"/>
        </w:rPr>
        <w:t>1 [x] i [x] [cpxSlv]</w:t>
      </w:r>
      <w:r>
        <w:t xml:space="preserve">, and we easily find the </w:t>
      </w:r>
      <w:r w:rsidR="00A84F8A">
        <w:t>last complex conjugate pai</w:t>
      </w:r>
      <w:r w:rsidR="00A84F8A">
        <w:t>r of roots to be:</w:t>
      </w:r>
      <w:r w:rsidR="00A84F8A">
        <w:rPr>
          <w:rFonts w:ascii="C47__StandardFont StandardFont" w:hAnsi="C47__StandardFont StandardFont"/>
        </w:rPr>
        <w:t xml:space="preserve"> </w:t>
      </w:r>
    </w:p>
    <w:p w14:paraId="5B569F59" w14:textId="00933140" w:rsidR="00CF055F" w:rsidRDefault="00CF055F" w:rsidP="00EA4ED8">
      <w:pPr>
        <w:pStyle w:val="ListParagraph"/>
        <w:jc w:val="both"/>
      </w:pPr>
      <w:r w:rsidRPr="00E61F22">
        <w:rPr>
          <w:rFonts w:ascii="C47__StandardFont StandardFont" w:hAnsi="C47__StandardFont StandardFont"/>
        </w:rPr>
        <w:t>-0.1812324444698753839018002377811205 + ⅈ1.083954101317710668430344492980767</w:t>
      </w:r>
      <w:r>
        <w:t xml:space="preserve">. </w:t>
      </w:r>
    </w:p>
    <w:p w14:paraId="2A598636" w14:textId="10E4AAED" w:rsidR="00CF055F" w:rsidRDefault="00CF055F" w:rsidP="00CF055F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07D005" wp14:editId="3FB94812">
                <wp:simplePos x="0" y="0"/>
                <wp:positionH relativeFrom="column">
                  <wp:posOffset>2786526</wp:posOffset>
                </wp:positionH>
                <wp:positionV relativeFrom="paragraph">
                  <wp:posOffset>94615</wp:posOffset>
                </wp:positionV>
                <wp:extent cx="4246196" cy="861646"/>
                <wp:effectExtent l="0" t="0" r="8890" b="15240"/>
                <wp:wrapNone/>
                <wp:docPr id="208440392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46196" cy="86164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33F01B" w14:textId="6C128366" w:rsidR="00CF055F" w:rsidRDefault="00CF055F" w:rsidP="00CF055F">
                            <w:r>
                              <w:t xml:space="preserve">Tip: If you are unsure if a root is part of a conjugate pair, save the root as stated above </w:t>
                            </w:r>
                            <w:r w:rsidR="00D017D9">
                              <w:t xml:space="preserve">and </w:t>
                            </w:r>
                            <w:r>
                              <w:t>use [CPX] [conj] to change the root in X to it</w:t>
                            </w:r>
                            <w:r w:rsidR="00D017D9">
                              <w:t>s</w:t>
                            </w:r>
                            <w:r>
                              <w:t xml:space="preserve"> conjugate, go back to the equation, press [x] to store this new root in x</w:t>
                            </w:r>
                            <w:r w:rsidR="00D017D9">
                              <w:t xml:space="preserve"> and</w:t>
                            </w:r>
                            <w:r>
                              <w:t xml:space="preserve"> press [Calc] to verify if the formula result is 0 for that tested root.</w:t>
                            </w:r>
                          </w:p>
                          <w:p w14:paraId="5D6399F4" w14:textId="5B631545" w:rsidR="00CF055F" w:rsidRDefault="00CF055F" w:rsidP="00CF055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07D005" id="Rectangle 1" o:spid="_x0000_s1026" style="position:absolute;margin-left:219.4pt;margin-top:7.45pt;width:334.35pt;height:67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" fillcolor="#4472c4 [3204]" strokecolor="#09101d [484]" strokeweight="1pt">
                <v:textbox>
                  <w:txbxContent>
                    <w:p w14:paraId="0333F01B" w14:textId="6C128366" w:rsidR="00CF055F" w:rsidRDefault="00CF055F" w:rsidP="00CF055F">
                      <w:r>
                        <w:t xml:space="preserve">Tip: If you are unsure if a root is part of a conjugate pair, save the root as stated above </w:t>
                      </w:r>
                      <w:r w:rsidR="00D017D9">
                        <w:t xml:space="preserve">and </w:t>
                      </w:r>
                      <w:r>
                        <w:t>use [CPX] [conj] to change the root in X to it</w:t>
                      </w:r>
                      <w:r w:rsidR="00D017D9">
                        <w:t>s</w:t>
                      </w:r>
                      <w:r>
                        <w:t xml:space="preserve"> conjugate, go back to the equation, press [x] to store this new root in x</w:t>
                      </w:r>
                      <w:r w:rsidR="00D017D9">
                        <w:t xml:space="preserve"> and</w:t>
                      </w:r>
                      <w:r>
                        <w:t xml:space="preserve"> press [Calc] to verify if the formula result is 0 for that tested root.</w:t>
                      </w:r>
                    </w:p>
                    <w:p w14:paraId="5D6399F4" w14:textId="5B631545" w:rsidR="00CF055F" w:rsidRDefault="00CF055F" w:rsidP="00CF055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4BBCE473" w14:textId="0A4EECF2" w:rsidR="00CF055F" w:rsidRDefault="00CF055F" w:rsidP="00CF055F"/>
    <w:p w14:paraId="252C01B6" w14:textId="746B4B81" w:rsidR="00CF055F" w:rsidRDefault="00CF055F" w:rsidP="00CF055F">
      <w:r>
        <w:t>The roots are:</w:t>
      </w:r>
    </w:p>
    <w:p w14:paraId="244A5792" w14:textId="4E21B757" w:rsidR="00CF055F" w:rsidRDefault="00CF055F" w:rsidP="00CF055F">
      <w:pPr>
        <w:rPr>
          <w:rFonts w:ascii="C47__StandardFont StandardFont" w:hAnsi="C47__StandardFont StandardFont"/>
        </w:rPr>
      </w:pPr>
      <w:r>
        <w:tab/>
        <w:t xml:space="preserve">x = </w:t>
      </w:r>
      <w:r w:rsidRPr="0089198D">
        <w:rPr>
          <w:rFonts w:ascii="C47__StandardFont StandardFont" w:hAnsi="C47__StandardFont StandardFont"/>
        </w:rPr>
        <w:t>-1.167303978261418684256045899854842.</w:t>
      </w:r>
    </w:p>
    <w:p w14:paraId="530E3535" w14:textId="77777777" w:rsidR="00CF055F" w:rsidRDefault="00CF055F" w:rsidP="00CF055F">
      <w:pPr>
        <w:rPr>
          <w:rFonts w:ascii="C47__StandardFont StandardFont" w:hAnsi="C47__StandardFont StandardFont"/>
        </w:rPr>
      </w:pPr>
      <w:r>
        <w:rPr>
          <w:rFonts w:ascii="C47__StandardFont StandardFont" w:hAnsi="C47__StandardFont StandardFont"/>
        </w:rPr>
        <w:tab/>
      </w:r>
      <w:r>
        <w:t xml:space="preserve">x = </w:t>
      </w:r>
      <w:r w:rsidRPr="0089198D">
        <w:rPr>
          <w:rFonts w:ascii="C47__StandardFont StandardFont" w:hAnsi="C47__StandardFont StandardFont"/>
        </w:rPr>
        <w:t>0.7648844336005847260298231877085417 +</w:t>
      </w:r>
      <w:r>
        <w:rPr>
          <w:rFonts w:ascii="C47__StandardFont StandardFont" w:hAnsi="C47__StandardFont StandardFont"/>
        </w:rPr>
        <w:t>-</w:t>
      </w:r>
      <w:r w:rsidRPr="0089198D">
        <w:rPr>
          <w:rFonts w:ascii="C47__StandardFont StandardFont" w:hAnsi="C47__StandardFont StandardFont"/>
        </w:rPr>
        <w:t xml:space="preserve"> </w:t>
      </w:r>
      <w:r w:rsidRPr="0089198D">
        <w:rPr>
          <w:rFonts w:ascii="C47__StandardFont StandardFont" w:hAnsi="C47__StandardFont StandardFont" w:cs="Cambria Math"/>
        </w:rPr>
        <w:t>ⅈ</w:t>
      </w:r>
      <w:r w:rsidRPr="0089198D">
        <w:rPr>
          <w:rFonts w:ascii="C47__StandardFont StandardFont" w:hAnsi="C47__StandardFont StandardFont"/>
        </w:rPr>
        <w:t>0.352471546031726249317947091402581</w:t>
      </w:r>
    </w:p>
    <w:p w14:paraId="631C22CB" w14:textId="533C9171" w:rsidR="00CF055F" w:rsidRPr="000E0131" w:rsidRDefault="00CF055F" w:rsidP="00CF055F">
      <w:r>
        <w:rPr>
          <w:rFonts w:ascii="C47__StandardFont StandardFont" w:hAnsi="C47__StandardFont StandardFont"/>
        </w:rPr>
        <w:tab/>
      </w:r>
      <w:r>
        <w:t xml:space="preserve">x = </w:t>
      </w:r>
      <w:r w:rsidRPr="00E61F22">
        <w:rPr>
          <w:rFonts w:ascii="C47__StandardFont StandardFont" w:hAnsi="C47__StandardFont StandardFont"/>
        </w:rPr>
        <w:t>0.1812324444698753839018002377811205 +</w:t>
      </w:r>
      <w:r>
        <w:rPr>
          <w:rFonts w:ascii="C47__StandardFont StandardFont" w:hAnsi="C47__StandardFont StandardFont"/>
        </w:rPr>
        <w:t>-</w:t>
      </w:r>
      <w:r w:rsidRPr="00E61F22">
        <w:rPr>
          <w:rFonts w:ascii="C47__StandardFont StandardFont" w:hAnsi="C47__StandardFont StandardFont"/>
        </w:rPr>
        <w:t xml:space="preserve"> ⅈ1.083954101317710668430344492980767</w:t>
      </w:r>
    </w:p>
    <w:p w14:paraId="388DF7E0" w14:textId="1DAFEB0C" w:rsidR="00CF055F" w:rsidRPr="00866FED" w:rsidRDefault="00CF055F" w:rsidP="00CF055F">
      <w:pPr>
        <w:rPr>
          <w:rStyle w:val="Hyperlink"/>
        </w:rPr>
      </w:pPr>
      <w:r w:rsidRPr="00866FED">
        <w:rPr>
          <w:rStyle w:val="Hyperlink"/>
        </w:rPr>
        <w:t>Author Jaco Mostert</w:t>
      </w:r>
    </w:p>
    <w:p w14:paraId="30E54298" w14:textId="051A1C18" w:rsidR="00A1164E" w:rsidRPr="00CF055F" w:rsidRDefault="00EA4ED8" w:rsidP="00CF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80" w:lineRule="atLeast"/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</w:pPr>
      <w:r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 xml:space="preserve">Acknowledging </w:t>
      </w:r>
      <w:r w:rsidR="00CF055F" w:rsidRPr="0016112D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 xml:space="preserve">Copyright (C)  </w:t>
      </w:r>
      <w:r w:rsidR="00CF055F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2023 The C47 Development Team</w:t>
      </w:r>
      <w:r w:rsidR="00CF055F" w:rsidRPr="0016112D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.</w:t>
      </w:r>
      <w:r w:rsidR="00CF055F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 xml:space="preserve"> </w:t>
      </w:r>
      <w:r w:rsidR="00CF055F" w:rsidRPr="0016112D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Permission is granted to copy, distribute and/or modify this document</w:t>
      </w:r>
      <w:r w:rsidR="00CF055F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 xml:space="preserve"> </w:t>
      </w:r>
      <w:r w:rsidR="00CF055F" w:rsidRPr="0016112D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under the terms of the GNU Free Documentation License, Version 1.3</w:t>
      </w:r>
      <w:r w:rsidR="00CF055F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 xml:space="preserve"> </w:t>
      </w:r>
      <w:r w:rsidR="00CF055F" w:rsidRPr="0016112D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or any later version published by the Free Software Foundation;</w:t>
      </w:r>
      <w:r w:rsidR="00CF055F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 xml:space="preserve"> </w:t>
      </w:r>
      <w:r w:rsidR="00CF055F" w:rsidRPr="0016112D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with no Invariant Sections, no Front-Cover Texts, and no Back-Cover Texts.</w:t>
      </w:r>
      <w:r w:rsidR="00CF055F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 xml:space="preserve"> </w:t>
      </w:r>
      <w:r w:rsidR="00CF055F" w:rsidRPr="0016112D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 xml:space="preserve">A copy of the license </w:t>
      </w:r>
      <w:r w:rsidR="00CF055F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can be downloaded from gnu.org</w:t>
      </w:r>
      <w:r w:rsidR="00CF055F" w:rsidRPr="0016112D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.</w:t>
      </w:r>
    </w:p>
    <w:sectPr w:rsidR="00A1164E" w:rsidRPr="00CF055F" w:rsidSect="001B294D">
      <w:headerReference w:type="default" r:id="rId11"/>
      <w:footerReference w:type="defaul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A9164F" w14:textId="77777777" w:rsidR="001B294D" w:rsidRDefault="001B294D" w:rsidP="00C14ECA">
      <w:r>
        <w:separator/>
      </w:r>
    </w:p>
  </w:endnote>
  <w:endnote w:type="continuationSeparator" w:id="0">
    <w:p w14:paraId="471FD6F8" w14:textId="77777777" w:rsidR="001B294D" w:rsidRDefault="001B294D" w:rsidP="00C14E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Neue Haas Grotesk Text Pro">
    <w:panose1 w:val="020B0504020202020204"/>
    <w:charset w:val="4D"/>
    <w:family w:val="swiss"/>
    <w:pitch w:val="variable"/>
    <w:sig w:usb0="00000007" w:usb1="00000000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47__StandardFont StandardFont">
    <w:panose1 w:val="02000503000000000000"/>
    <w:charset w:val="00"/>
    <w:family w:val="auto"/>
    <w:pitch w:val="variable"/>
    <w:sig w:usb0="00000087" w:usb1="00000441" w:usb2="00000000" w:usb3="00000000" w:csb0="0000001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5B9BD5" w:themeColor="accent5"/>
      </w:rPr>
      <w:id w:val="-1141119055"/>
      <w:docPartObj>
        <w:docPartGallery w:val="Page Numbers (Bottom of Page)"/>
        <w:docPartUnique/>
      </w:docPartObj>
    </w:sdtPr>
    <w:sdtEndPr/>
    <w:sdtContent>
      <w:sdt>
        <w:sdtPr>
          <w:rPr>
            <w:color w:val="5B9BD5" w:themeColor="accent5"/>
          </w:r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2DCE7D5B" w14:textId="398A44D8" w:rsidR="00C14ECA" w:rsidRPr="00C14ECA" w:rsidRDefault="00C14ECA" w:rsidP="00C14ECA">
            <w:pPr>
              <w:pStyle w:val="Footer"/>
              <w:rPr>
                <w:color w:val="5B9BD5" w:themeColor="accent5"/>
              </w:rPr>
            </w:pPr>
            <w:r w:rsidRPr="005436A7">
              <w:rPr>
                <w:color w:val="5B9BD5" w:themeColor="accent5"/>
              </w:rPr>
              <w:t xml:space="preserve">Page </w:t>
            </w:r>
            <w:r w:rsidRPr="005436A7">
              <w:rPr>
                <w:color w:val="5B9BD5" w:themeColor="accent5"/>
              </w:rPr>
              <w:fldChar w:fldCharType="begin"/>
            </w:r>
            <w:r w:rsidRPr="005436A7">
              <w:rPr>
                <w:color w:val="5B9BD5" w:themeColor="accent5"/>
              </w:rPr>
              <w:instrText xml:space="preserve"> PAGE </w:instrText>
            </w:r>
            <w:r w:rsidRPr="005436A7">
              <w:rPr>
                <w:color w:val="5B9BD5" w:themeColor="accent5"/>
              </w:rPr>
              <w:fldChar w:fldCharType="separate"/>
            </w:r>
            <w:r>
              <w:rPr>
                <w:color w:val="5B9BD5" w:themeColor="accent5"/>
              </w:rPr>
              <w:t>2</w:t>
            </w:r>
            <w:r w:rsidRPr="005436A7">
              <w:rPr>
                <w:color w:val="5B9BD5" w:themeColor="accent5"/>
              </w:rPr>
              <w:fldChar w:fldCharType="end"/>
            </w:r>
            <w:r w:rsidRPr="005436A7">
              <w:rPr>
                <w:color w:val="5B9BD5" w:themeColor="accent5"/>
              </w:rPr>
              <w:t xml:space="preserve"> of </w:t>
            </w:r>
            <w:r w:rsidRPr="005436A7">
              <w:rPr>
                <w:color w:val="5B9BD5" w:themeColor="accent5"/>
              </w:rPr>
              <w:fldChar w:fldCharType="begin"/>
            </w:r>
            <w:r w:rsidRPr="005436A7">
              <w:rPr>
                <w:color w:val="5B9BD5" w:themeColor="accent5"/>
              </w:rPr>
              <w:instrText xml:space="preserve"> NUMPAGES  </w:instrText>
            </w:r>
            <w:r w:rsidRPr="005436A7">
              <w:rPr>
                <w:color w:val="5B9BD5" w:themeColor="accent5"/>
              </w:rPr>
              <w:fldChar w:fldCharType="separate"/>
            </w:r>
            <w:r>
              <w:rPr>
                <w:color w:val="5B9BD5" w:themeColor="accent5"/>
              </w:rPr>
              <w:t>4</w:t>
            </w:r>
            <w:r w:rsidRPr="005436A7">
              <w:rPr>
                <w:color w:val="5B9BD5" w:themeColor="accent5"/>
              </w:rPr>
              <w:fldChar w:fldCharType="end"/>
            </w:r>
            <w:r w:rsidRPr="005436A7">
              <w:rPr>
                <w:color w:val="5B9BD5" w:themeColor="accent5"/>
              </w:rPr>
              <w:ptab w:relativeTo="margin" w:alignment="right" w:leader="none"/>
            </w:r>
            <w:r w:rsidRPr="005436A7">
              <w:rPr>
                <w:color w:val="5B9BD5" w:themeColor="accent5"/>
              </w:rPr>
              <w:t xml:space="preserve">C47 Application Note </w:t>
            </w:r>
            <w:r w:rsidR="00C773C7">
              <w:rPr>
                <w:color w:val="5B9BD5" w:themeColor="accent5"/>
              </w:rPr>
              <w:t>010</w:t>
            </w:r>
            <w:r w:rsidR="00A84F8A">
              <w:rPr>
                <w:color w:val="5B9BD5" w:themeColor="accent5"/>
              </w:rPr>
              <w:t xml:space="preserve"> rev 1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8FB4C5" w14:textId="77777777" w:rsidR="001B294D" w:rsidRDefault="001B294D" w:rsidP="00C14ECA">
      <w:r>
        <w:separator/>
      </w:r>
    </w:p>
  </w:footnote>
  <w:footnote w:type="continuationSeparator" w:id="0">
    <w:p w14:paraId="5A33F6E5" w14:textId="77777777" w:rsidR="001B294D" w:rsidRDefault="001B294D" w:rsidP="00C14E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4E7F15" w14:textId="100A64CA" w:rsidR="00C14ECA" w:rsidRPr="00CA20F4" w:rsidRDefault="00C773C7" w:rsidP="00C14ECA">
    <w:pPr>
      <w:pStyle w:val="Header"/>
      <w:rPr>
        <w:b/>
        <w:bCs/>
        <w:color w:val="5B9BD5" w:themeColor="accent5"/>
      </w:rPr>
    </w:pPr>
    <w:r w:rsidRPr="00AA1999">
      <w:rPr>
        <w:color w:val="5B9BD5" w:themeColor="accent5"/>
      </w:rPr>
      <w:t xml:space="preserve">C47 </w:t>
    </w:r>
    <w:r>
      <w:rPr>
        <w:color w:val="5B9BD5" w:themeColor="accent5"/>
      </w:rPr>
      <w:t>Version 0.109.00.04</w:t>
    </w:r>
    <w:r w:rsidR="00C14ECA">
      <w:rPr>
        <w:color w:val="5B9BD5" w:themeColor="accent5"/>
      </w:rPr>
      <w:tab/>
    </w:r>
    <w:r w:rsidRPr="00CA20F4">
      <w:rPr>
        <w:b/>
        <w:bCs/>
        <w:color w:val="5B9BD5" w:themeColor="accent5"/>
      </w:rPr>
      <w:t xml:space="preserve">Complex solver </w:t>
    </w:r>
    <w:r>
      <w:rPr>
        <w:b/>
        <w:bCs/>
        <w:color w:val="5B9BD5" w:themeColor="accent5"/>
      </w:rPr>
      <w:t>continued</w:t>
    </w:r>
    <w:r w:rsidR="00C14ECA">
      <w:rPr>
        <w:color w:val="5B9BD5" w:themeColor="accent5"/>
      </w:rPr>
      <w:tab/>
    </w:r>
    <w:r w:rsidR="00951854">
      <w:rPr>
        <w:color w:val="5B9BD5" w:themeColor="accent5"/>
      </w:rPr>
      <w:t xml:space="preserve">   </w:t>
    </w:r>
    <w:r w:rsidR="00C14ECA" w:rsidRPr="00AA1999">
      <w:rPr>
        <w:color w:val="5B9BD5" w:themeColor="accent5"/>
      </w:rPr>
      <w:t>202</w:t>
    </w:r>
    <w:r w:rsidR="00C14ECA">
      <w:rPr>
        <w:color w:val="5B9BD5" w:themeColor="accent5"/>
      </w:rPr>
      <w:t>4</w:t>
    </w:r>
    <w:r w:rsidR="00C14ECA" w:rsidRPr="00AA1999">
      <w:rPr>
        <w:color w:val="5B9BD5" w:themeColor="accent5"/>
      </w:rPr>
      <w:t>-0</w:t>
    </w:r>
    <w:r w:rsidR="00C14ECA">
      <w:rPr>
        <w:color w:val="5B9BD5" w:themeColor="accent5"/>
      </w:rPr>
      <w:t>2</w:t>
    </w:r>
    <w:r w:rsidR="00C14ECA" w:rsidRPr="00AA1999">
      <w:rPr>
        <w:color w:val="5B9BD5" w:themeColor="accent5"/>
      </w:rPr>
      <w:t>-</w:t>
    </w:r>
    <w:r w:rsidR="00C14ECA">
      <w:rPr>
        <w:color w:val="5B9BD5" w:themeColor="accent5"/>
      </w:rPr>
      <w:t>0</w:t>
    </w:r>
    <w:r>
      <w:rPr>
        <w:color w:val="5B9BD5" w:themeColor="accent5"/>
      </w:rPr>
      <w:t>7</w:t>
    </w:r>
    <w:r w:rsidR="00C14ECA" w:rsidRPr="00AA1999">
      <w:rPr>
        <w:color w:val="5B9BD5" w:themeColor="accent5"/>
      </w:rPr>
      <w:t xml:space="preserve"> J</w:t>
    </w:r>
    <w:r w:rsidR="00C14ECA">
      <w:rPr>
        <w:color w:val="5B9BD5" w:themeColor="accent5"/>
      </w:rPr>
      <w:t>M</w:t>
    </w:r>
  </w:p>
  <w:p w14:paraId="3A6DFEA7" w14:textId="77777777" w:rsidR="00C14ECA" w:rsidRPr="00C14ECA" w:rsidRDefault="00C14ECA" w:rsidP="00C14EC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E91FFC"/>
    <w:multiLevelType w:val="hybridMultilevel"/>
    <w:tmpl w:val="E8FE1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2507E3"/>
    <w:multiLevelType w:val="hybridMultilevel"/>
    <w:tmpl w:val="BA1C7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8613504">
    <w:abstractNumId w:val="1"/>
  </w:num>
  <w:num w:numId="2" w16cid:durableId="1903365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3CC"/>
    <w:rsid w:val="00026DFD"/>
    <w:rsid w:val="00036470"/>
    <w:rsid w:val="0007123A"/>
    <w:rsid w:val="00083FA1"/>
    <w:rsid w:val="000A127A"/>
    <w:rsid w:val="00147E8A"/>
    <w:rsid w:val="00157DE1"/>
    <w:rsid w:val="001A3ACA"/>
    <w:rsid w:val="001B294D"/>
    <w:rsid w:val="00217219"/>
    <w:rsid w:val="002A6971"/>
    <w:rsid w:val="002F2EA2"/>
    <w:rsid w:val="002F4057"/>
    <w:rsid w:val="003356D6"/>
    <w:rsid w:val="00386C31"/>
    <w:rsid w:val="00396C03"/>
    <w:rsid w:val="00396E87"/>
    <w:rsid w:val="003A3E86"/>
    <w:rsid w:val="003A555F"/>
    <w:rsid w:val="0045024D"/>
    <w:rsid w:val="004607E8"/>
    <w:rsid w:val="00477F4B"/>
    <w:rsid w:val="004873CC"/>
    <w:rsid w:val="00493E09"/>
    <w:rsid w:val="00495D97"/>
    <w:rsid w:val="005222AF"/>
    <w:rsid w:val="00560578"/>
    <w:rsid w:val="005A1956"/>
    <w:rsid w:val="005A7D9C"/>
    <w:rsid w:val="005F5106"/>
    <w:rsid w:val="00601D16"/>
    <w:rsid w:val="00603A59"/>
    <w:rsid w:val="006156F6"/>
    <w:rsid w:val="00640601"/>
    <w:rsid w:val="00674252"/>
    <w:rsid w:val="00681DEE"/>
    <w:rsid w:val="006A0710"/>
    <w:rsid w:val="006A4CD3"/>
    <w:rsid w:val="006D693A"/>
    <w:rsid w:val="006F1EA7"/>
    <w:rsid w:val="00715E05"/>
    <w:rsid w:val="00736829"/>
    <w:rsid w:val="007828C0"/>
    <w:rsid w:val="00795059"/>
    <w:rsid w:val="007B248C"/>
    <w:rsid w:val="007C3DEB"/>
    <w:rsid w:val="007D231F"/>
    <w:rsid w:val="00876E1A"/>
    <w:rsid w:val="008A1DA4"/>
    <w:rsid w:val="008C553A"/>
    <w:rsid w:val="008F6E67"/>
    <w:rsid w:val="009103AC"/>
    <w:rsid w:val="009217E4"/>
    <w:rsid w:val="00923E64"/>
    <w:rsid w:val="00951854"/>
    <w:rsid w:val="0095378D"/>
    <w:rsid w:val="00A07B97"/>
    <w:rsid w:val="00A1164E"/>
    <w:rsid w:val="00A22634"/>
    <w:rsid w:val="00A41A07"/>
    <w:rsid w:val="00A50B1A"/>
    <w:rsid w:val="00A567D4"/>
    <w:rsid w:val="00A84F8A"/>
    <w:rsid w:val="00A85986"/>
    <w:rsid w:val="00AB3E1C"/>
    <w:rsid w:val="00B1777D"/>
    <w:rsid w:val="00B22746"/>
    <w:rsid w:val="00B266A2"/>
    <w:rsid w:val="00BA586E"/>
    <w:rsid w:val="00BB53D1"/>
    <w:rsid w:val="00BD6107"/>
    <w:rsid w:val="00C14ECA"/>
    <w:rsid w:val="00C47975"/>
    <w:rsid w:val="00C560F3"/>
    <w:rsid w:val="00C5613F"/>
    <w:rsid w:val="00C773C7"/>
    <w:rsid w:val="00C818A3"/>
    <w:rsid w:val="00CA3657"/>
    <w:rsid w:val="00CC7836"/>
    <w:rsid w:val="00CE041D"/>
    <w:rsid w:val="00CF055F"/>
    <w:rsid w:val="00CF2F6C"/>
    <w:rsid w:val="00D017D9"/>
    <w:rsid w:val="00D20D70"/>
    <w:rsid w:val="00D464FF"/>
    <w:rsid w:val="00D47592"/>
    <w:rsid w:val="00D71753"/>
    <w:rsid w:val="00DD01C5"/>
    <w:rsid w:val="00E73666"/>
    <w:rsid w:val="00E95D5C"/>
    <w:rsid w:val="00EA4ED8"/>
    <w:rsid w:val="00EB1425"/>
    <w:rsid w:val="00EF115C"/>
    <w:rsid w:val="00F77FC9"/>
    <w:rsid w:val="00FD4E82"/>
    <w:rsid w:val="00FE40F2"/>
    <w:rsid w:val="00FF5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35059"/>
  <w15:chartTrackingRefBased/>
  <w15:docId w15:val="{1F90A878-593B-8F4B-A6BF-42E902777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055F"/>
    <w:pPr>
      <w:spacing w:after="160" w:line="259" w:lineRule="auto"/>
    </w:pPr>
    <w:rPr>
      <w:rFonts w:eastAsiaTheme="minorEastAsia"/>
      <w:kern w:val="0"/>
      <w:sz w:val="22"/>
      <w:szCs w:val="22"/>
      <w:lang w:val="en-Z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C55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553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D4E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14E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14ECA"/>
  </w:style>
  <w:style w:type="paragraph" w:styleId="Footer">
    <w:name w:val="footer"/>
    <w:basedOn w:val="Normal"/>
    <w:link w:val="FooterChar"/>
    <w:uiPriority w:val="99"/>
    <w:unhideWhenUsed/>
    <w:rsid w:val="00C14E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4ECA"/>
  </w:style>
  <w:style w:type="table" w:styleId="TableGrid">
    <w:name w:val="Table Grid"/>
    <w:basedOn w:val="TableNormal"/>
    <w:uiPriority w:val="39"/>
    <w:rsid w:val="00C14E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2263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31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9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21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453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8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8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68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6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67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76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0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40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09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5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676</Words>
  <Characters>3855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 Mostert</dc:creator>
  <cp:keywords/>
  <dc:description/>
  <cp:lastModifiedBy>Jaco Mostert</cp:lastModifiedBy>
  <cp:revision>3</cp:revision>
  <cp:lastPrinted>2024-02-07T14:48:00Z</cp:lastPrinted>
  <dcterms:created xsi:type="dcterms:W3CDTF">2024-02-07T14:48:00Z</dcterms:created>
  <dcterms:modified xsi:type="dcterms:W3CDTF">2024-02-07T14:48:00Z</dcterms:modified>
</cp:coreProperties>
</file>