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905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200"/>
        <w:jc w:val="center"/>
      </w:pPr>
      <w:r>
        <w:t xml:space="preserve">NOTA DINAS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0"/>
        <w:gridCol w:w="7300"/>
      </w:tblGrid>
      <w:t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Kepada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r>
              <w:t xml:space="preserve">Kuasa Pengguna Anggaran {nama_skpd}</w:t>
            </w:r>
          </w:p>
        </w:tc>
      </w:tr>
      <w:t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r>
              <w:t xml:space="preserve">{nama_skpd}</w:t>
            </w:r>
          </w:p>
        </w:tc>
      </w:tr>
      <w:t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Dari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r>
              <w:t xml:space="preserve">Pejabat Pelaksana Teknis Kegiatan</w:t>
            </w:r>
          </w:p>
        </w:tc>
      </w:tr>
      <w:t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r>
              <w:t xml:space="preserve">{nama_skpd}</w:t>
            </w:r>
          </w:p>
        </w:tc>
      </w:tr>
      <w:t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Hari/Tanggal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r>
              <w:t xml:space="preserve">{hari_tanggal}</w:t>
            </w:r>
          </w:p>
        </w:tc>
      </w:tr>
      <w:t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Nomor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r>
              <w:t xml:space="preserve">{nomor_nota_dinas}</w:t>
            </w:r>
          </w:p>
        </w:tc>
      </w:tr>
      <w:t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Sifat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r>
              <w:t xml:space="preserve">Penting</w:t>
            </w:r>
          </w:p>
        </w:tc>
      </w:tr>
      <w:t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Lampiran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1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Perihal</w:t>
            </w:r>
          </w:p>
        </w:tc>
        <w:tc>
          <w:tcPr>
            <w:tcW w:type="dxa" w:w="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>: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0"/>
            </w:tcMar>
          </w:tcPr>
          <w:p>
            <w:r>
              <w:t xml:space="preserve">Pengajuan Pencairan {jenis_pencairan}</w:t>
            </w:r>
          </w:p>
        </w:tc>
      </w:tr>
    </w:tbl>
    <w:p>
      <w:pPr>
        <w:spacing w:after="100"/>
      </w:pPr>
    </w:p>
    <w:p>
      <w:pPr>
        <w:spacing w:after="200"/>
      </w:pPr>
      <w:r>
        <w:t xml:space="preserve">Bersama ini kami menyampaikan dengan hormat Pengajuan Pencairan Anggaran kegiatan pada {nama_skpd} dengan rincian sebagai berikut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"/>
        <w:gridCol w:w="1831"/>
        <w:gridCol w:w="1274"/>
        <w:gridCol w:w="956"/>
        <w:gridCol w:w="717"/>
        <w:gridCol w:w="956"/>
        <w:gridCol w:w="956"/>
        <w:gridCol w:w="956"/>
        <w:gridCol w:w="956"/>
      </w:tblGrid>
      <w:tr>
        <w:trPr>
          <w:tblHeader/>
        </w:trPr>
        <w:tc>
          <w:tcPr>
            <w:tcW w:type="dxa" w:w="398"/>
            <w:shd w:fill="D9D9D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831"/>
            <w:shd w:fill="D9D9D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Uraian</w:t>
            </w:r>
          </w:p>
        </w:tc>
        <w:tc>
          <w:tcPr>
            <w:tcW w:type="dxa" w:w="1274"/>
            <w:shd w:fill="D9D9D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Kode Rek.</w:t>
            </w:r>
          </w:p>
        </w:tc>
        <w:tc>
          <w:tcPr>
            <w:tcW w:type="dxa" w:w="956"/>
            <w:shd w:fill="D9D9D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Jenis Rek.</w:t>
            </w:r>
          </w:p>
        </w:tc>
        <w:tc>
          <w:tcPr>
            <w:tcW w:type="dxa" w:w="717"/>
            <w:shd w:fill="D9D9D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Sumber Dana</w:t>
            </w:r>
          </w:p>
        </w:tc>
        <w:tc>
          <w:tcPr>
            <w:tcW w:type="dxa" w:w="956"/>
            <w:shd w:fill="D9D9D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Pagu</w:t>
            </w:r>
          </w:p>
        </w:tc>
        <w:tc>
          <w:tcPr>
            <w:tcW w:type="dxa" w:w="956"/>
            <w:shd w:fill="D9D9D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Realisasi Sblm</w:t>
            </w:r>
          </w:p>
        </w:tc>
        <w:tc>
          <w:tcPr>
            <w:tcW w:type="dxa" w:w="956"/>
            <w:shd w:fill="D9D9D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Ajuan Skrg</w:t>
            </w:r>
          </w:p>
        </w:tc>
        <w:tc>
          <w:tcPr>
            <w:tcW w:type="dxa" w:w="956"/>
            <w:shd w:fill="D9D9D9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Sisa</w:t>
            </w:r>
          </w:p>
        </w:tc>
      </w:tr>
      <w:tr>
        <w:tc>
          <w:tcPr>
            <w:tcW w:type="dxa" w:w="398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8602"/>
            <w:gridSpan w:val="8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{program_nama}</w:t>
            </w:r>
          </w:p>
        </w:tc>
      </w:tr>
      <w:tr>
        <w:tc>
          <w:tcPr>
            <w:tcW w:type="dxa" w:w="398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31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Kegiatan {kegiatan_nama}
Sub Kegiatan {sub_kegiatan_nama}</w:t>
            </w:r>
          </w:p>
        </w:tc>
        <w:tc>
          <w:tcPr>
            <w:tcW w:type="dxa" w:w="1274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{kode_sub_kegiatan}</w:t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17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98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831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Belanja {jenis_belanja}</w:t>
            </w:r>
          </w:p>
        </w:tc>
        <w:tc>
          <w:tcPr>
            <w:tcW w:type="dxa" w:w="1274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{kode_rekening}</w:t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{kelompok_belanja}</w:t>
            </w:r>
          </w:p>
        </w:tc>
        <w:tc>
          <w:tcPr>
            <w:tcW w:type="dxa" w:w="717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{sumber_dana}</w:t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{pagu_anggaran}</w:t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{realisasi_sebelum}</w:t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{jumlah_pengajuan}</w:t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{sisa_anggaran}</w:t>
            </w:r>
          </w:p>
        </w:tc>
      </w:tr>
      <w:tr>
        <w:tc>
          <w:tcPr>
            <w:tcW w:type="dxa" w:w="398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602"/>
            <w:gridSpan w:val="8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Rincian sebagai berikut :</w:t>
            </w:r>
          </w:p>
        </w:tc>
      </w:tr>
      <w:tr>
        <w:tc>
          <w:tcPr>
            <w:tcW w:type="dxa" w:w="398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{#rincian}-</w:t>
            </w:r>
          </w:p>
        </w:tc>
        <w:tc>
          <w:tcPr>
            <w:tcW w:type="dxa" w:w="6690"/>
            <w:gridSpan w:val="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Belanja {jenis_belanja} {uraian_kegiatan}</w:t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{jumlah_pengajuan}</w:t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{/rincian}</w:t>
            </w:r>
          </w:p>
        </w:tc>
      </w:tr>
      <w:tr>
        <w:tc>
          <w:tcPr>
            <w:tcW w:type="dxa" w:w="398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690"/>
            <w:gridSpan w:val="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 PENGAJUAN</w:t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{total_pengajuan}</w:t>
            </w:r>
          </w:p>
        </w:tc>
        <w:tc>
          <w:tcPr>
            <w:tcW w:type="dxa" w:w="956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Demikian nota dinas ini disampaikan untuk menjadi periksa.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  <w:jc w:val="left"/>
            </w:pPr>
            <w:r>
              <w:rPr>
                <w:b w:val="false"/>
                <w:bCs w:val="false"/>
              </w:rPr>
              <w:t xml:space="preserve">Batu, {tanggal_surat}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0"/>
              <w:jc w:val="left"/>
            </w:pPr>
            <w:r>
              <w:rPr>
                <w:b w:val="false"/>
                <w:bCs w:val="false"/>
              </w:rPr>
              <w:t xml:space="preserve">PEJABAT PELAKSANA TEKNIS KEGIATAN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b w:val="false"/>
                <w:bCs w:val="false"/>
                <w:u w:val="single"/>
              </w:rPr>
              <w:t xml:space="preserve">{nama_pptk}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{pangkat_pptk}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NIP. {nip_pptk}</w:t>
            </w:r>
          </w:p>
        </w:tc>
      </w:tr>
    </w:tbl>
    <w:sectPr>
      <w:pgSz w:w="11906" w:h="16838" w:orient="portrait"/>
      <w:pgMar w:top="1440" w:right="1440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e7bbcae5b7c50a3252e36c136dca4940f70c6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2026-07-14T23:18:42.031Z</dcterms:created>
  <dcterms:modified xsi:type="dcterms:W3CDTF">2026-07-14T23:18:42.031Z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