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Business Vision</w:t>
      </w:r>
    </w:p>
    <w:p w:rsidR="00000000" w:rsidDel="00000000" w:rsidP="00000000" w:rsidRDefault="00000000" w:rsidRPr="00000000" w14:paraId="00000002">
      <w:pPr>
        <w:spacing w:after="120" w:lineRule="auto"/>
        <w:rPr/>
      </w:pPr>
      <w:r w:rsidDel="00000000" w:rsidR="00000000" w:rsidRPr="00000000">
        <w:rPr>
          <w:rFonts w:ascii="Times New Roman" w:cs="Times New Roman" w:eastAsia="Times New Roman" w:hAnsi="Times New Roman"/>
          <w:sz w:val="22"/>
          <w:szCs w:val="22"/>
          <w:rtl w:val="0"/>
        </w:rPr>
        <w:t xml:space="preserve">Tài liệu định hướng tầm nhìn và giá trị cốt lõi của dự án UCP.</w:t>
      </w: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Vision Statement</w:t>
      </w:r>
    </w:p>
    <w:p w:rsidR="00000000" w:rsidDel="00000000" w:rsidP="00000000" w:rsidRDefault="00000000" w:rsidRPr="00000000" w14:paraId="00000004">
      <w:pPr>
        <w:spacing w:after="200" w:lineRule="auto"/>
        <w:rPr/>
      </w:pPr>
      <w:r w:rsidDel="00000000" w:rsidR="00000000" w:rsidRPr="00000000">
        <w:rPr>
          <w:rFonts w:ascii="Times New Roman" w:cs="Times New Roman" w:eastAsia="Times New Roman" w:hAnsi="Times New Roman"/>
          <w:sz w:val="24"/>
          <w:szCs w:val="24"/>
          <w:rtl w:val="0"/>
        </w:rPr>
        <w:t xml:space="preserve">Trở thành giao thức chuẩn mở cho phép AI Agent thực hiện nghiệp vụ mua sắm trên bất kỳ nền tảng e-commerce nào — thông qua một bộ API thống nhất, không cần tùy chỉnh cho từng sàn.</w:t>
      </w:r>
      <w:r w:rsidDel="00000000" w:rsidR="00000000" w:rsidRPr="00000000">
        <w:rPr>
          <w:rtl w:val="0"/>
        </w:rPr>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Summary</w:t>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sz w:val="22"/>
          <w:szCs w:val="22"/>
          <w:rtl w:val="0"/>
        </w:rPr>
        <w:t xml:space="preserve">UCP cung cấp một lớp giao tiếp chuẩn hóa giữa AI Agent và hệ thống thương mại điện tử — bao gồm tìm kiếm sản phẩm, tạo đơn hàng, và xác thực danh tính — bằng cách định nghĩa sẵn các API contract theo chuẩn OpenAPI, lấy cảm hứng từ mô hình plugin của MCP (Model Context Protocol).</w:t>
      </w:r>
      <w:r w:rsidDel="00000000" w:rsidR="00000000" w:rsidRPr="00000000">
        <w:rPr>
          <w:rtl w:val="0"/>
        </w:rPr>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Đối tượng mục tiêu (Khách hàng cụ thể)</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Các nền tảng e-commerce muốn hỗ trợ AI Agent mua hàng tự động (Shopify, WooCommerce, Tiki, Shopee...).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Các nhà phát triển AI Agent cần giao tiếp với nhiều sàn TMĐT mà không phải viết connector riêng cho từng sàn.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Các doanh nghiệp muốn tích hợp AI vào quy trình bán hàng nhưng thiếu giao thức chuẩn.</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Vấn đề cần giải quyết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Phân mảnh giao tiếp: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Mỗi AI Agent hiện tại phải tự build connector cho từng nền tảng e-commerce. Không có chuẩn chung.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Chi phí tích hợp cao: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Với N AI Agent và M nền tảng, cần N×M connector. UCP giảm xuống còn N+M.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Thiếu tin tưởng: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Nền tảng e-commerce không có cách chuẩn để kiểm soát quyền hạn của AI Agent (quota, rate limit, identity).</w:t>
      </w:r>
    </w:p>
    <w:p w:rsidR="00000000" w:rsidDel="00000000" w:rsidP="00000000" w:rsidRDefault="00000000" w:rsidRPr="00000000" w14:paraId="0000000F">
      <w:pPr>
        <w:pStyle w:val="Heading2"/>
        <w:rPr>
          <w:color w:val="000000"/>
        </w:rPr>
      </w:pPr>
      <w:r w:rsidDel="00000000" w:rsidR="00000000" w:rsidRPr="00000000">
        <w:rPr>
          <w:color w:val="000000"/>
          <w:rtl w:val="0"/>
        </w:rPr>
        <w:t xml:space="preserve">Giá trị cốt lõi của UCP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Mở (Open):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Giao thức dựa trên chuẩn mở (OpenAPI, JSON-RPC). Bất kỳ ai cũng có thể implement UCP server/client.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Khả mở (Extensible):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Kiến trúc kiểu plugin. Thêm capability mới (VD: loyalty, promotion) mà không sửa core protocol.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AI-native: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Thiết kế từ đầu cho AI Agent, không phải lắp thêm adapter trên REST/GraphQL có sẵn.</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color w:val="000000"/>
        </w:rPr>
      </w:pPr>
      <w:r w:rsidDel="00000000" w:rsidR="00000000" w:rsidRPr="00000000">
        <w:rPr>
          <w:color w:val="000000"/>
          <w:rtl w:val="0"/>
        </w:rPr>
        <w:t xml:space="preserve">Capability Map</w:t>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2"/>
          <w:szCs w:val="22"/>
          <w:rtl w:val="0"/>
        </w:rPr>
        <w:t xml:space="preserve">Bản đồ năng lực của hệ thống UCP, chia theo Level 1 (nhóm chức năng) và Level 2 (chức năng cụ thể). Đây là cơ sở để xác định Bounded Contexts và thiết kế kiến trúc.</w:t>
      </w:r>
      <w:r w:rsidDel="00000000" w:rsidR="00000000" w:rsidRPr="00000000">
        <w:rPr>
          <w:rtl w:val="0"/>
        </w:rPr>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Capability Map — Level 1 &amp; 2</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7">
            <w:pPr>
              <w:jc w:val="center"/>
              <w:rPr>
                <w:color w:val="ffffff"/>
              </w:rPr>
            </w:pPr>
            <w:r w:rsidDel="00000000" w:rsidR="00000000" w:rsidRPr="00000000">
              <w:rPr>
                <w:rFonts w:ascii="Calibri" w:cs="Calibri" w:eastAsia="Calibri" w:hAnsi="Calibri"/>
                <w:b w:val="1"/>
                <w:bCs w:val="1"/>
                <w:color w:val="ffffff"/>
                <w:sz w:val="20"/>
                <w:szCs w:val="20"/>
                <w:rtl w:val="0"/>
              </w:rPr>
              <w:t xml:space="preserve">Level 1 Capability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8">
            <w:pPr>
              <w:jc w:val="center"/>
              <w:rPr>
                <w:color w:val="ffffff"/>
              </w:rPr>
            </w:pPr>
            <w:r w:rsidDel="00000000" w:rsidR="00000000" w:rsidRPr="00000000">
              <w:rPr>
                <w:rFonts w:ascii="Calibri" w:cs="Calibri" w:eastAsia="Calibri" w:hAnsi="Calibri"/>
                <w:b w:val="1"/>
                <w:bCs w:val="1"/>
                <w:color w:val="ffffff"/>
                <w:sz w:val="20"/>
                <w:szCs w:val="20"/>
                <w:rtl w:val="0"/>
              </w:rPr>
              <w:t xml:space="preserve">Level 2 Capability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9">
            <w:pPr>
              <w:jc w:val="center"/>
              <w:rPr>
                <w:color w:val="ffffff"/>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cccccc"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sz w:val="21"/>
                <w:szCs w:val="21"/>
                <w:rtl w:val="0"/>
              </w:rPr>
              <w:t xml:space="preserve">UCP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1D">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1E">
            <w:pPr>
              <w:spacing w:after="40" w:lineRule="auto"/>
              <w:jc w:val="left"/>
              <w:rPr/>
            </w:pPr>
            <w:r w:rsidDel="00000000" w:rsidR="00000000" w:rsidRPr="00000000">
              <w:rPr>
                <w:rFonts w:ascii="Times New Roman" w:cs="Times New Roman" w:eastAsia="Times New Roman" w:hAnsi="Times New Roman"/>
                <w:sz w:val="20"/>
                <w:szCs w:val="20"/>
                <w:rtl w:val="0"/>
              </w:rPr>
              <w:t xml:space="preserve">Intent Reception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1F">
            <w:pPr>
              <w:spacing w:after="40" w:lineRule="auto"/>
              <w:jc w:val="left"/>
              <w:rPr/>
            </w:pPr>
            <w:r w:rsidDel="00000000" w:rsidR="00000000" w:rsidRPr="00000000">
              <w:rPr>
                <w:rFonts w:ascii="Times New Roman" w:cs="Times New Roman" w:eastAsia="Times New Roman" w:hAnsi="Times New Roman"/>
                <w:sz w:val="20"/>
                <w:szCs w:val="20"/>
                <w:rtl w:val="0"/>
              </w:rPr>
              <w:t xml:space="preserve">Nhận và parse intent từ AI Agent (JSON). Validate format và quyền truy cập.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0">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1">
            <w:pPr>
              <w:spacing w:after="40" w:lineRule="auto"/>
              <w:jc w:val="left"/>
              <w:rPr/>
            </w:pPr>
            <w:r w:rsidDel="00000000" w:rsidR="00000000" w:rsidRPr="00000000">
              <w:rPr>
                <w:rFonts w:ascii="Times New Roman" w:cs="Times New Roman" w:eastAsia="Times New Roman" w:hAnsi="Times New Roman"/>
                <w:sz w:val="20"/>
                <w:szCs w:val="20"/>
                <w:rtl w:val="0"/>
              </w:rPr>
              <w:t xml:space="preserve">Intent Routing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2">
            <w:pPr>
              <w:spacing w:after="40" w:lineRule="auto"/>
              <w:jc w:val="left"/>
              <w:rPr/>
            </w:pPr>
            <w:r w:rsidDel="00000000" w:rsidR="00000000" w:rsidRPr="00000000">
              <w:rPr>
                <w:rFonts w:ascii="Times New Roman" w:cs="Times New Roman" w:eastAsia="Times New Roman" w:hAnsi="Times New Roman"/>
                <w:sz w:val="20"/>
                <w:szCs w:val="20"/>
                <w:rtl w:val="0"/>
              </w:rPr>
              <w:t xml:space="preserve">Chuyển intent đến đúng service xử lý (Catalog, Trade,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3">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4">
            <w:pPr>
              <w:spacing w:after="40" w:lineRule="auto"/>
              <w:jc w:val="left"/>
              <w:rPr/>
            </w:pPr>
            <w:r w:rsidDel="00000000" w:rsidR="00000000" w:rsidRPr="00000000">
              <w:rPr>
                <w:rFonts w:ascii="Times New Roman" w:cs="Times New Roman" w:eastAsia="Times New Roman" w:hAnsi="Times New Roman"/>
                <w:sz w:val="20"/>
                <w:szCs w:val="20"/>
                <w:rtl w:val="0"/>
              </w:rPr>
              <w:t xml:space="preserve">Agent Session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5">
            <w:pPr>
              <w:spacing w:after="40" w:lineRule="auto"/>
              <w:jc w:val="left"/>
              <w:rPr/>
            </w:pPr>
            <w:r w:rsidDel="00000000" w:rsidR="00000000" w:rsidRPr="00000000">
              <w:rPr>
                <w:rFonts w:ascii="Times New Roman" w:cs="Times New Roman" w:eastAsia="Times New Roman" w:hAnsi="Times New Roman"/>
                <w:sz w:val="20"/>
                <w:szCs w:val="20"/>
                <w:rtl w:val="0"/>
              </w:rPr>
              <w:t xml:space="preserve">Quản lý session của AI Agent: tạo, duy trì, hết hạn.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6">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7">
            <w:pPr>
              <w:spacing w:after="40" w:lineRule="auto"/>
              <w:jc w:val="left"/>
              <w:rPr/>
            </w:pPr>
            <w:r w:rsidDel="00000000" w:rsidR="00000000" w:rsidRPr="00000000">
              <w:rPr>
                <w:rFonts w:ascii="Times New Roman" w:cs="Times New Roman" w:eastAsia="Times New Roman" w:hAnsi="Times New Roman"/>
                <w:sz w:val="20"/>
                <w:szCs w:val="20"/>
                <w:rtl w:val="0"/>
              </w:rPr>
              <w:t xml:space="preserve">Agent Quota &amp; Rate Limiting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8">
            <w:pPr>
              <w:spacing w:after="40" w:lineRule="auto"/>
              <w:jc w:val="left"/>
              <w:rPr/>
            </w:pPr>
            <w:r w:rsidDel="00000000" w:rsidR="00000000" w:rsidRPr="00000000">
              <w:rPr>
                <w:rFonts w:ascii="Times New Roman" w:cs="Times New Roman" w:eastAsia="Times New Roman" w:hAnsi="Times New Roman"/>
                <w:sz w:val="20"/>
                <w:szCs w:val="20"/>
                <w:rtl w:val="0"/>
              </w:rPr>
              <w:t xml:space="preserve">Kiểm soát số lượng request của từng AI Agent theo thời gian.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9">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A">
            <w:pPr>
              <w:spacing w:after="40" w:lineRule="auto"/>
              <w:jc w:val="left"/>
              <w:rPr/>
            </w:pPr>
            <w:r w:rsidDel="00000000" w:rsidR="00000000" w:rsidRPr="00000000">
              <w:rPr>
                <w:rFonts w:ascii="Times New Roman" w:cs="Times New Roman" w:eastAsia="Times New Roman" w:hAnsi="Times New Roman"/>
                <w:sz w:val="20"/>
                <w:szCs w:val="20"/>
                <w:rtl w:val="0"/>
              </w:rPr>
              <w:t xml:space="preserve">Response Aggregation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B">
            <w:pPr>
              <w:spacing w:after="40" w:lineRule="auto"/>
              <w:jc w:val="left"/>
              <w:rPr/>
            </w:pPr>
            <w:r w:rsidDel="00000000" w:rsidR="00000000" w:rsidRPr="00000000">
              <w:rPr>
                <w:rFonts w:ascii="Times New Roman" w:cs="Times New Roman" w:eastAsia="Times New Roman" w:hAnsi="Times New Roman"/>
                <w:sz w:val="20"/>
                <w:szCs w:val="20"/>
                <w:rtl w:val="0"/>
              </w:rPr>
              <w:t xml:space="preserve">Gộp kết quả từ nhiều service thành 1 response thống nhất cho Agent.</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cccccc"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sz w:val="21"/>
                <w:szCs w:val="21"/>
                <w:rtl w:val="0"/>
              </w:rPr>
              <w:t xml:space="preserve">Identity &amp;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F">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0">
            <w:pPr>
              <w:spacing w:after="40" w:lineRule="auto"/>
              <w:jc w:val="left"/>
              <w:rPr/>
            </w:pPr>
            <w:r w:rsidDel="00000000" w:rsidR="00000000" w:rsidRPr="00000000">
              <w:rPr>
                <w:rFonts w:ascii="Times New Roman" w:cs="Times New Roman" w:eastAsia="Times New Roman" w:hAnsi="Times New Roman"/>
                <w:sz w:val="20"/>
                <w:szCs w:val="20"/>
                <w:rtl w:val="0"/>
              </w:rPr>
              <w:t xml:space="preserve">Agent Identity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1">
            <w:pPr>
              <w:spacing w:after="40" w:lineRule="auto"/>
              <w:jc w:val="left"/>
              <w:rPr/>
            </w:pPr>
            <w:r w:rsidDel="00000000" w:rsidR="00000000" w:rsidRPr="00000000">
              <w:rPr>
                <w:rFonts w:ascii="Times New Roman" w:cs="Times New Roman" w:eastAsia="Times New Roman" w:hAnsi="Times New Roman"/>
                <w:sz w:val="20"/>
                <w:szCs w:val="20"/>
                <w:rtl w:val="0"/>
              </w:rPr>
              <w:t xml:space="preserve">Xác thực AI Agent bằng API Key hoặc OAuth2 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2">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3">
            <w:pPr>
              <w:spacing w:after="40" w:lineRule="auto"/>
              <w:jc w:val="left"/>
              <w:rPr/>
            </w:pPr>
            <w:r w:rsidDel="00000000" w:rsidR="00000000" w:rsidRPr="00000000">
              <w:rPr>
                <w:rFonts w:ascii="Times New Roman" w:cs="Times New Roman" w:eastAsia="Times New Roman" w:hAnsi="Times New Roman"/>
                <w:sz w:val="20"/>
                <w:szCs w:val="20"/>
                <w:rtl w:val="0"/>
              </w:rPr>
              <w:t xml:space="preserve">User Identity Linking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4">
            <w:pPr>
              <w:spacing w:after="40" w:lineRule="auto"/>
              <w:jc w:val="left"/>
              <w:rPr/>
            </w:pPr>
            <w:r w:rsidDel="00000000" w:rsidR="00000000" w:rsidRPr="00000000">
              <w:rPr>
                <w:rFonts w:ascii="Times New Roman" w:cs="Times New Roman" w:eastAsia="Times New Roman" w:hAnsi="Times New Roman"/>
                <w:sz w:val="20"/>
                <w:szCs w:val="20"/>
                <w:rtl w:val="0"/>
              </w:rPr>
              <w:t xml:space="preserve">Liên kết AI Agent với tài khoản người dùng trên nền tảng e-commerce.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5">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6">
            <w:pPr>
              <w:spacing w:after="40" w:lineRule="auto"/>
              <w:jc w:val="left"/>
              <w:rPr/>
            </w:pPr>
            <w:r w:rsidDel="00000000" w:rsidR="00000000" w:rsidRPr="00000000">
              <w:rPr>
                <w:rFonts w:ascii="Times New Roman" w:cs="Times New Roman" w:eastAsia="Times New Roman" w:hAnsi="Times New Roman"/>
                <w:sz w:val="20"/>
                <w:szCs w:val="20"/>
                <w:rtl w:val="0"/>
              </w:rPr>
              <w:t xml:space="preserve">Permission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7">
            <w:pPr>
              <w:spacing w:after="40" w:lineRule="auto"/>
              <w:jc w:val="left"/>
              <w:rPr/>
            </w:pPr>
            <w:r w:rsidDel="00000000" w:rsidR="00000000" w:rsidRPr="00000000">
              <w:rPr>
                <w:rFonts w:ascii="Times New Roman" w:cs="Times New Roman" w:eastAsia="Times New Roman" w:hAnsi="Times New Roman"/>
                <w:sz w:val="20"/>
                <w:szCs w:val="20"/>
                <w:rtl w:val="0"/>
              </w:rPr>
              <w:t xml:space="preserve">Phân quyền: AI Agent được làm gì (chỉ đọc, đặt hàng, thanh toán...).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cccccc"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21"/>
                <w:szCs w:val="21"/>
                <w:rtl w:val="0"/>
              </w:rPr>
              <w:t xml:space="preserve">Catalog &amp; Discovery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B">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C">
            <w:pPr>
              <w:spacing w:after="40" w:lineRule="auto"/>
              <w:jc w:val="left"/>
              <w:rPr/>
            </w:pPr>
            <w:r w:rsidDel="00000000" w:rsidR="00000000" w:rsidRPr="00000000">
              <w:rPr>
                <w:rFonts w:ascii="Times New Roman" w:cs="Times New Roman" w:eastAsia="Times New Roman" w:hAnsi="Times New Roman"/>
                <w:sz w:val="20"/>
                <w:szCs w:val="20"/>
                <w:rtl w:val="0"/>
              </w:rPr>
              <w:t xml:space="preserve">Product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D">
            <w:pPr>
              <w:spacing w:after="40" w:lineRule="auto"/>
              <w:jc w:val="left"/>
              <w:rPr/>
            </w:pPr>
            <w:r w:rsidDel="00000000" w:rsidR="00000000" w:rsidRPr="00000000">
              <w:rPr>
                <w:rFonts w:ascii="Times New Roman" w:cs="Times New Roman" w:eastAsia="Times New Roman" w:hAnsi="Times New Roman"/>
                <w:sz w:val="20"/>
                <w:szCs w:val="20"/>
                <w:rtl w:val="0"/>
              </w:rPr>
              <w:t xml:space="preserve">Tìm kiếm sản phẩm theo keyword, category, 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E">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F">
            <w:pPr>
              <w:spacing w:after="40" w:lineRule="auto"/>
              <w:jc w:val="left"/>
              <w:rPr/>
            </w:pPr>
            <w:r w:rsidDel="00000000" w:rsidR="00000000" w:rsidRPr="00000000">
              <w:rPr>
                <w:rFonts w:ascii="Times New Roman" w:cs="Times New Roman" w:eastAsia="Times New Roman" w:hAnsi="Times New Roman"/>
                <w:sz w:val="20"/>
                <w:szCs w:val="20"/>
                <w:rtl w:val="0"/>
              </w:rPr>
              <w:t xml:space="preserve">Product Detail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0">
            <w:pPr>
              <w:spacing w:after="40" w:lineRule="auto"/>
              <w:jc w:val="left"/>
              <w:rPr/>
            </w:pPr>
            <w:r w:rsidDel="00000000" w:rsidR="00000000" w:rsidRPr="00000000">
              <w:rPr>
                <w:rFonts w:ascii="Times New Roman" w:cs="Times New Roman" w:eastAsia="Times New Roman" w:hAnsi="Times New Roman"/>
                <w:sz w:val="20"/>
                <w:szCs w:val="20"/>
                <w:rtl w:val="0"/>
              </w:rPr>
              <w:t xml:space="preserve">Lấy thông tin chi tiết sản phẩm (giá, tồn kho, mô tả, hình ảnh).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1">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2">
            <w:pPr>
              <w:spacing w:after="40" w:lineRule="auto"/>
              <w:jc w:val="left"/>
              <w:rPr/>
            </w:pPr>
            <w:r w:rsidDel="00000000" w:rsidR="00000000" w:rsidRPr="00000000">
              <w:rPr>
                <w:rFonts w:ascii="Times New Roman" w:cs="Times New Roman" w:eastAsia="Times New Roman" w:hAnsi="Times New Roman"/>
                <w:sz w:val="20"/>
                <w:szCs w:val="20"/>
                <w:rtl w:val="0"/>
              </w:rPr>
              <w:t xml:space="preserve">Recommendation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3">
            <w:pPr>
              <w:spacing w:after="40" w:lineRule="auto"/>
              <w:jc w:val="left"/>
              <w:rPr/>
            </w:pPr>
            <w:r w:rsidDel="00000000" w:rsidR="00000000" w:rsidRPr="00000000">
              <w:rPr>
                <w:rFonts w:ascii="Times New Roman" w:cs="Times New Roman" w:eastAsia="Times New Roman" w:hAnsi="Times New Roman"/>
                <w:sz w:val="20"/>
                <w:szCs w:val="20"/>
                <w:rtl w:val="0"/>
              </w:rPr>
              <w:t xml:space="preserve">Gợi ý sản phẩm dựa trên context của AI Agent (lịch sử, preference).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cccccc"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sz w:val="21"/>
                <w:szCs w:val="21"/>
                <w:rtl w:val="0"/>
              </w:rPr>
              <w:t xml:space="preserve">Trade &amp;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7">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8">
            <w:pPr>
              <w:spacing w:after="40" w:lineRule="auto"/>
              <w:jc w:val="left"/>
              <w:rPr/>
            </w:pPr>
            <w:r w:rsidDel="00000000" w:rsidR="00000000" w:rsidRPr="00000000">
              <w:rPr>
                <w:rFonts w:ascii="Times New Roman" w:cs="Times New Roman" w:eastAsia="Times New Roman" w:hAnsi="Times New Roman"/>
                <w:sz w:val="20"/>
                <w:szCs w:val="20"/>
                <w:rtl w:val="0"/>
              </w:rPr>
              <w:t xml:space="preserve">Checkout 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9">
            <w:pPr>
              <w:spacing w:after="40" w:lineRule="auto"/>
              <w:jc w:val="left"/>
              <w:rPr/>
            </w:pPr>
            <w:r w:rsidDel="00000000" w:rsidR="00000000" w:rsidRPr="00000000">
              <w:rPr>
                <w:rFonts w:ascii="Times New Roman" w:cs="Times New Roman" w:eastAsia="Times New Roman" w:hAnsi="Times New Roman"/>
                <w:sz w:val="20"/>
                <w:szCs w:val="20"/>
                <w:rtl w:val="0"/>
              </w:rPr>
              <w:t xml:space="preserve">Tạo phiên mua hàng: chọn sản phẩm, số lượng, địa chỉ giao.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A">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B">
            <w:pPr>
              <w:spacing w:after="40" w:lineRule="auto"/>
              <w:jc w:val="left"/>
              <w:rPr/>
            </w:pPr>
            <w:r w:rsidDel="00000000" w:rsidR="00000000" w:rsidRPr="00000000">
              <w:rPr>
                <w:rFonts w:ascii="Times New Roman" w:cs="Times New Roman" w:eastAsia="Times New Roman" w:hAnsi="Times New Roman"/>
                <w:sz w:val="20"/>
                <w:szCs w:val="20"/>
                <w:rtl w:val="0"/>
              </w:rPr>
              <w:t xml:space="preserve">Order Proposal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C">
            <w:pPr>
              <w:spacing w:after="40" w:lineRule="auto"/>
              <w:jc w:val="left"/>
              <w:rPr/>
            </w:pPr>
            <w:r w:rsidDel="00000000" w:rsidR="00000000" w:rsidRPr="00000000">
              <w:rPr>
                <w:rFonts w:ascii="Times New Roman" w:cs="Times New Roman" w:eastAsia="Times New Roman" w:hAnsi="Times New Roman"/>
                <w:sz w:val="20"/>
                <w:szCs w:val="20"/>
                <w:rtl w:val="0"/>
              </w:rPr>
              <w:t xml:space="preserve">AI Agent đề xuất đơn hàng, người dùng xác nhận trước khi đặt.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D">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E">
            <w:pPr>
              <w:spacing w:after="40" w:lineRule="auto"/>
              <w:jc w:val="left"/>
              <w:rPr/>
            </w:pPr>
            <w:r w:rsidDel="00000000" w:rsidR="00000000" w:rsidRPr="00000000">
              <w:rPr>
                <w:rFonts w:ascii="Times New Roman" w:cs="Times New Roman" w:eastAsia="Times New Roman" w:hAnsi="Times New Roman"/>
                <w:sz w:val="20"/>
                <w:szCs w:val="20"/>
                <w:rtl w:val="0"/>
              </w:rPr>
              <w:t xml:space="preserve">Order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4F">
            <w:pPr>
              <w:spacing w:after="40" w:lineRule="auto"/>
              <w:jc w:val="left"/>
              <w:rPr/>
            </w:pPr>
            <w:r w:rsidDel="00000000" w:rsidR="00000000" w:rsidRPr="00000000">
              <w:rPr>
                <w:rFonts w:ascii="Times New Roman" w:cs="Times New Roman" w:eastAsia="Times New Roman" w:hAnsi="Times New Roman"/>
                <w:sz w:val="20"/>
                <w:szCs w:val="20"/>
                <w:rtl w:val="0"/>
              </w:rPr>
              <w:t xml:space="preserve">Tạo, theo dõi, hủy đơn hàng.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0">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1">
            <w:pPr>
              <w:spacing w:after="40" w:lineRule="auto"/>
              <w:jc w:val="left"/>
              <w:rPr/>
            </w:pPr>
            <w:r w:rsidDel="00000000" w:rsidR="00000000" w:rsidRPr="00000000">
              <w:rPr>
                <w:rFonts w:ascii="Times New Roman" w:cs="Times New Roman" w:eastAsia="Times New Roman" w:hAnsi="Times New Roman"/>
                <w:sz w:val="20"/>
                <w:szCs w:val="20"/>
                <w:rtl w:val="0"/>
              </w:rPr>
              <w:t xml:space="preserve">Inventory 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2">
            <w:pPr>
              <w:spacing w:after="40" w:lineRule="auto"/>
              <w:jc w:val="left"/>
              <w:rPr/>
            </w:pPr>
            <w:r w:rsidDel="00000000" w:rsidR="00000000" w:rsidRPr="00000000">
              <w:rPr>
                <w:rFonts w:ascii="Times New Roman" w:cs="Times New Roman" w:eastAsia="Times New Roman" w:hAnsi="Times New Roman"/>
                <w:sz w:val="20"/>
                <w:szCs w:val="20"/>
                <w:rtl w:val="0"/>
              </w:rPr>
              <w:t xml:space="preserve">Kiểm tra tồn kho trước khi đặt hàng.</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cccccc"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21"/>
                <w:szCs w:val="21"/>
                <w:rtl w:val="0"/>
              </w:rPr>
              <w:t xml:space="preserve">Payment (Mock)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6">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7">
            <w:pPr>
              <w:spacing w:after="40" w:lineRule="auto"/>
              <w:jc w:val="left"/>
              <w:rPr/>
            </w:pPr>
            <w:r w:rsidDel="00000000" w:rsidR="00000000" w:rsidRPr="00000000">
              <w:rPr>
                <w:rFonts w:ascii="Times New Roman" w:cs="Times New Roman" w:eastAsia="Times New Roman" w:hAnsi="Times New Roman"/>
                <w:sz w:val="20"/>
                <w:szCs w:val="20"/>
                <w:rtl w:val="0"/>
              </w:rPr>
              <w:t xml:space="preserve">Payment Intent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8">
            <w:pPr>
              <w:spacing w:after="40" w:lineRule="auto"/>
              <w:jc w:val="left"/>
              <w:rPr/>
            </w:pPr>
            <w:r w:rsidDel="00000000" w:rsidR="00000000" w:rsidRPr="00000000">
              <w:rPr>
                <w:rFonts w:ascii="Times New Roman" w:cs="Times New Roman" w:eastAsia="Times New Roman" w:hAnsi="Times New Roman"/>
                <w:sz w:val="20"/>
                <w:szCs w:val="20"/>
                <w:rtl w:val="0"/>
              </w:rPr>
              <w:t xml:space="preserve">Tạo yêu cầu thanh toán (giả lập, không tích hợp cổng thanh toán thật).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9">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A">
            <w:pPr>
              <w:spacing w:after="40" w:lineRule="auto"/>
              <w:jc w:val="left"/>
              <w:rPr/>
            </w:pPr>
            <w:r w:rsidDel="00000000" w:rsidR="00000000" w:rsidRPr="00000000">
              <w:rPr>
                <w:rFonts w:ascii="Times New Roman" w:cs="Times New Roman" w:eastAsia="Times New Roman" w:hAnsi="Times New Roman"/>
                <w:sz w:val="20"/>
                <w:szCs w:val="20"/>
                <w:rtl w:val="0"/>
              </w:rPr>
              <w:t xml:space="preserve">Payment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B">
            <w:pPr>
              <w:spacing w:after="40" w:lineRule="auto"/>
              <w:jc w:val="left"/>
              <w:rPr/>
            </w:pPr>
            <w:r w:rsidDel="00000000" w:rsidR="00000000" w:rsidRPr="00000000">
              <w:rPr>
                <w:rFonts w:ascii="Times New Roman" w:cs="Times New Roman" w:eastAsia="Times New Roman" w:hAnsi="Times New Roman"/>
                <w:sz w:val="20"/>
                <w:szCs w:val="20"/>
                <w:rtl w:val="0"/>
              </w:rPr>
              <w:t xml:space="preserve">Theo dõi trạng thái thanh toán: pending, success, failed.</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cccccc"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sz w:val="21"/>
                <w:szCs w:val="21"/>
                <w:rtl w:val="0"/>
              </w:rPr>
              <w:t xml:space="preserve">Notification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5F">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0">
            <w:pPr>
              <w:spacing w:after="40" w:lineRule="auto"/>
              <w:jc w:val="left"/>
              <w:rPr/>
            </w:pPr>
            <w:r w:rsidDel="00000000" w:rsidR="00000000" w:rsidRPr="00000000">
              <w:rPr>
                <w:rFonts w:ascii="Times New Roman" w:cs="Times New Roman" w:eastAsia="Times New Roman" w:hAnsi="Times New Roman"/>
                <w:sz w:val="20"/>
                <w:szCs w:val="20"/>
                <w:rtl w:val="0"/>
              </w:rPr>
              <w:t xml:space="preserve">Order Status Notification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1">
            <w:pPr>
              <w:spacing w:after="40" w:lineRule="auto"/>
              <w:jc w:val="left"/>
              <w:rPr/>
            </w:pPr>
            <w:r w:rsidDel="00000000" w:rsidR="00000000" w:rsidRPr="00000000">
              <w:rPr>
                <w:rFonts w:ascii="Times New Roman" w:cs="Times New Roman" w:eastAsia="Times New Roman" w:hAnsi="Times New Roman"/>
                <w:sz w:val="20"/>
                <w:szCs w:val="20"/>
                <w:rtl w:val="0"/>
              </w:rPr>
              <w:t xml:space="preserve">Thông báo trạng thái đơn hàng cho AI Agent và/hoặc người dùng.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2">
            <w:pPr>
              <w:spacing w:after="4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3">
            <w:pPr>
              <w:spacing w:after="40" w:lineRule="auto"/>
              <w:jc w:val="left"/>
              <w:rPr/>
            </w:pPr>
            <w:r w:rsidDel="00000000" w:rsidR="00000000" w:rsidRPr="00000000">
              <w:rPr>
                <w:rFonts w:ascii="Times New Roman" w:cs="Times New Roman" w:eastAsia="Times New Roman" w:hAnsi="Times New Roman"/>
                <w:sz w:val="20"/>
                <w:szCs w:val="20"/>
                <w:rtl w:val="0"/>
              </w:rPr>
              <w:t xml:space="preserve">Event Broadcasting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4">
            <w:pPr>
              <w:spacing w:after="40" w:lineRule="auto"/>
              <w:jc w:val="left"/>
              <w:rPr/>
            </w:pPr>
            <w:r w:rsidDel="00000000" w:rsidR="00000000" w:rsidRPr="00000000">
              <w:rPr>
                <w:rFonts w:ascii="Times New Roman" w:cs="Times New Roman" w:eastAsia="Times New Roman" w:hAnsi="Times New Roman"/>
                <w:sz w:val="20"/>
                <w:szCs w:val="20"/>
                <w:rtl w:val="0"/>
              </w:rPr>
              <w:t xml:space="preserve">Phát event khi có thay đổi (đơn hàng tạo, thanh toán xong...).</w:t>
            </w:r>
            <w:r w:rsidDel="00000000" w:rsidR="00000000" w:rsidRPr="00000000">
              <w:rPr>
                <w:rtl w:val="0"/>
              </w:rPr>
            </w:r>
          </w:p>
        </w:tc>
      </w:tr>
    </w:tbl>
    <w:p w:rsidR="00000000" w:rsidDel="00000000" w:rsidP="00000000" w:rsidRDefault="00000000" w:rsidRPr="00000000" w14:paraId="00000065">
      <w:pPr>
        <w:spacing w:before="20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iCs w:val="1"/>
          <w:sz w:val="20"/>
          <w:szCs w:val="20"/>
          <w:rtl w:val="0"/>
        </w:rPr>
        <w:t xml:space="preserve">Ghi chú: Capability Map này ở mức logic — chưa map 1:1 với service vật lý. Việc chia service sẽ được quyết định ở giai đoạn thiết kế kiến trúc (W5–W6) dựa trên Event Storming và Bounded Context Map.</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color w:val="000000"/>
        </w:rPr>
      </w:pPr>
      <w:r w:rsidDel="00000000" w:rsidR="00000000" w:rsidRPr="00000000">
        <w:rPr>
          <w:color w:val="000000"/>
          <w:rtl w:val="0"/>
        </w:rPr>
        <w:t xml:space="preserve">Stakeholder Analysis</w:t>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2"/>
          <w:szCs w:val="22"/>
          <w:rtl w:val="0"/>
        </w:rPr>
        <w:t xml:space="preserve">Phân tích các bên liên quan của dự án UCP. Do đây là đồ án cá nhân, stakeholder chính chỉ gồm sinh viên và giảng viên. Các stakeholder giả định (AI Agent Developer, E-commerce Platform) được thêm để đảm bảo kiến trúc hướng đến đúng đối tượng.</w:t>
      </w:r>
      <w:r w:rsidDel="00000000" w:rsidR="00000000" w:rsidRPr="00000000">
        <w:rPr>
          <w:rtl w:val="0"/>
        </w:rPr>
      </w:r>
    </w:p>
    <w:p w:rsidR="00000000" w:rsidDel="00000000" w:rsidP="00000000" w:rsidRDefault="00000000" w:rsidRPr="00000000" w14:paraId="0000006A">
      <w:pPr>
        <w:pStyle w:val="Heading2"/>
        <w:rPr>
          <w:color w:val="000000"/>
        </w:rPr>
      </w:pPr>
      <w:r w:rsidDel="00000000" w:rsidR="00000000" w:rsidRPr="00000000">
        <w:rPr>
          <w:color w:val="000000"/>
          <w:rtl w:val="0"/>
        </w:rPr>
        <w:t xml:space="preserve">Stakeholder Register</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000"/>
        <w:gridCol w:w="1000"/>
        <w:gridCol w:w="1800"/>
        <w:gridCol w:w="1826"/>
        <w:tblGridChange w:id="0">
          <w:tblGrid>
            <w:gridCol w:w="1800"/>
            <w:gridCol w:w="1600"/>
            <w:gridCol w:w="1000"/>
            <w:gridCol w:w="1000"/>
            <w:gridCol w:w="1800"/>
            <w:gridCol w:w="1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6B">
            <w:pPr>
              <w:jc w:val="center"/>
              <w:rPr>
                <w:color w:val="ffffff"/>
              </w:rPr>
            </w:pPr>
            <w:r w:rsidDel="00000000" w:rsidR="00000000" w:rsidRPr="00000000">
              <w:rPr>
                <w:rFonts w:ascii="Calibri" w:cs="Calibri" w:eastAsia="Calibri" w:hAnsi="Calibri"/>
                <w:b w:val="1"/>
                <w:bCs w:val="1"/>
                <w:color w:val="ffffff"/>
                <w:sz w:val="20"/>
                <w:szCs w:val="20"/>
                <w:rtl w:val="0"/>
              </w:rPr>
              <w:t xml:space="preserve">Stakeholder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6C">
            <w:pPr>
              <w:jc w:val="center"/>
              <w:rPr>
                <w:color w:val="ffffff"/>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6D">
            <w:pPr>
              <w:jc w:val="center"/>
              <w:rPr>
                <w:color w:val="ffffff"/>
              </w:rPr>
            </w:pPr>
            <w:r w:rsidDel="00000000" w:rsidR="00000000" w:rsidRPr="00000000">
              <w:rPr>
                <w:rFonts w:ascii="Calibri" w:cs="Calibri" w:eastAsia="Calibri" w:hAnsi="Calibri"/>
                <w:b w:val="1"/>
                <w:bCs w:val="1"/>
                <w:color w:val="ffffff"/>
                <w:sz w:val="20"/>
                <w:szCs w:val="20"/>
                <w:rtl w:val="0"/>
              </w:rPr>
              <w:t xml:space="preserv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6E">
            <w:pPr>
              <w:jc w:val="center"/>
              <w:rPr>
                <w:color w:val="ffffff"/>
              </w:rPr>
            </w:pPr>
            <w:r w:rsidDel="00000000" w:rsidR="00000000" w:rsidRPr="00000000">
              <w:rPr>
                <w:rFonts w:ascii="Calibri" w:cs="Calibri" w:eastAsia="Calibri" w:hAnsi="Calibri"/>
                <w:b w:val="1"/>
                <w:bCs w:val="1"/>
                <w:color w:val="ffffff"/>
                <w:sz w:val="20"/>
                <w:szCs w:val="20"/>
                <w:rtl w:val="0"/>
              </w:rPr>
              <w:t xml:space="preserve">Interest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6F">
            <w:pPr>
              <w:jc w:val="center"/>
              <w:rPr>
                <w:color w:val="ffffff"/>
              </w:rPr>
            </w:pPr>
            <w:r w:rsidDel="00000000" w:rsidR="00000000" w:rsidRPr="00000000">
              <w:rPr>
                <w:rFonts w:ascii="Calibri" w:cs="Calibri" w:eastAsia="Calibri" w:hAnsi="Calibri"/>
                <w:b w:val="1"/>
                <w:bCs w:val="1"/>
                <w:color w:val="ffffff"/>
                <w:sz w:val="20"/>
                <w:szCs w:val="20"/>
                <w:rtl w:val="0"/>
              </w:rPr>
              <w:t xml:space="preserve">Expectation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70">
            <w:pPr>
              <w:jc w:val="center"/>
              <w:rPr>
                <w:color w:val="ffffff"/>
              </w:rPr>
            </w:pPr>
            <w:r w:rsidDel="00000000" w:rsidR="00000000" w:rsidRPr="00000000">
              <w:rPr>
                <w:rFonts w:ascii="Calibri" w:cs="Calibri" w:eastAsia="Calibri" w:hAnsi="Calibri"/>
                <w:b w:val="1"/>
                <w:bCs w:val="1"/>
                <w:color w:val="ffffff"/>
                <w:sz w:val="20"/>
                <w:szCs w:val="20"/>
                <w:rtl w:val="0"/>
              </w:rPr>
              <w:t xml:space="preserve">Communication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1">
            <w:pPr>
              <w:spacing w:after="40" w:lineRule="auto"/>
              <w:jc w:val="left"/>
              <w:rPr/>
            </w:pPr>
            <w:r w:rsidDel="00000000" w:rsidR="00000000" w:rsidRPr="00000000">
              <w:rPr>
                <w:rFonts w:ascii="Times New Roman" w:cs="Times New Roman" w:eastAsia="Times New Roman" w:hAnsi="Times New Roman"/>
                <w:sz w:val="20"/>
                <w:szCs w:val="20"/>
                <w:rtl w:val="0"/>
              </w:rPr>
              <w:t xml:space="preserve">Ths. Nguyễn Công Hoan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2">
            <w:pPr>
              <w:spacing w:after="40" w:lineRule="auto"/>
              <w:jc w:val="left"/>
              <w:rPr/>
            </w:pPr>
            <w:r w:rsidDel="00000000" w:rsidR="00000000" w:rsidRPr="00000000">
              <w:rPr>
                <w:rFonts w:ascii="Times New Roman" w:cs="Times New Roman" w:eastAsia="Times New Roman" w:hAnsi="Times New Roman"/>
                <w:sz w:val="20"/>
                <w:szCs w:val="20"/>
                <w:rtl w:val="0"/>
              </w:rPr>
              <w:t xml:space="preserve">Project Sponsor / Advisor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3">
            <w:pPr>
              <w:spacing w:after="40" w:lineRule="auto"/>
              <w:jc w:val="center"/>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4">
            <w:pPr>
              <w:spacing w:after="40" w:lineRule="auto"/>
              <w:jc w:val="center"/>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5">
            <w:pPr>
              <w:spacing w:after="40" w:lineRule="auto"/>
              <w:jc w:val="left"/>
              <w:rPr/>
            </w:pPr>
            <w:r w:rsidDel="00000000" w:rsidR="00000000" w:rsidRPr="00000000">
              <w:rPr>
                <w:rFonts w:ascii="Times New Roman" w:cs="Times New Roman" w:eastAsia="Times New Roman" w:hAnsi="Times New Roman"/>
                <w:sz w:val="20"/>
                <w:szCs w:val="20"/>
                <w:rtl w:val="0"/>
              </w:rPr>
              <w:t xml:space="preserve">Tài liệu kiến trúc rõ ràng, logic, đúng chuẩn BA. Tiến độ đúng plan.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6">
            <w:pPr>
              <w:spacing w:after="40" w:lineRule="auto"/>
              <w:jc w:val="left"/>
              <w:rPr/>
            </w:pPr>
            <w:r w:rsidDel="00000000" w:rsidR="00000000" w:rsidRPr="00000000">
              <w:rPr>
                <w:rFonts w:ascii="Times New Roman" w:cs="Times New Roman" w:eastAsia="Times New Roman" w:hAnsi="Times New Roman"/>
                <w:sz w:val="20"/>
                <w:szCs w:val="20"/>
                <w:rtl w:val="0"/>
              </w:rPr>
              <w:t xml:space="preserve">Review mỗi 2 tuần. Gửi draft sớm để nhận feedback.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7">
            <w:pPr>
              <w:spacing w:after="40" w:lineRule="auto"/>
              <w:jc w:val="left"/>
              <w:rPr/>
            </w:pPr>
            <w:r w:rsidDel="00000000" w:rsidR="00000000" w:rsidRPr="00000000">
              <w:rPr>
                <w:rFonts w:ascii="Times New Roman" w:cs="Times New Roman" w:eastAsia="Times New Roman" w:hAnsi="Times New Roman"/>
                <w:sz w:val="20"/>
                <w:szCs w:val="20"/>
                <w:rtl w:val="0"/>
              </w:rPr>
              <w:t xml:space="preserve">Phạm Phú Khang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8">
            <w:pPr>
              <w:spacing w:after="40" w:lineRule="auto"/>
              <w:jc w:val="left"/>
              <w:rPr/>
            </w:pPr>
            <w:r w:rsidDel="00000000" w:rsidR="00000000" w:rsidRPr="00000000">
              <w:rPr>
                <w:rFonts w:ascii="Times New Roman" w:cs="Times New Roman" w:eastAsia="Times New Roman" w:hAnsi="Times New Roman"/>
                <w:sz w:val="20"/>
                <w:szCs w:val="20"/>
                <w:rtl w:val="0"/>
              </w:rPr>
              <w:t xml:space="preserve">Business Architect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9">
            <w:pPr>
              <w:spacing w:after="40" w:lineRule="auto"/>
              <w:jc w:val="center"/>
              <w:rPr/>
            </w:pPr>
            <w:r w:rsidDel="00000000" w:rsidR="00000000" w:rsidRPr="00000000">
              <w:rPr>
                <w:rFonts w:ascii="Times New Roman" w:cs="Times New Roman" w:eastAsia="Times New Roman" w:hAnsi="Times New Roman"/>
                <w:sz w:val="20"/>
                <w:szCs w:val="20"/>
                <w:rtl w:val="0"/>
              </w:rPr>
              <w:t xml:space="preserve">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A">
            <w:pPr>
              <w:spacing w:after="40" w:lineRule="auto"/>
              <w:jc w:val="center"/>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B">
            <w:pPr>
              <w:spacing w:after="40" w:lineRule="auto"/>
              <w:jc w:val="left"/>
              <w:rPr/>
            </w:pPr>
            <w:r w:rsidDel="00000000" w:rsidR="00000000" w:rsidRPr="00000000">
              <w:rPr>
                <w:rFonts w:ascii="Times New Roman" w:cs="Times New Roman" w:eastAsia="Times New Roman" w:hAnsi="Times New Roman"/>
                <w:sz w:val="20"/>
                <w:szCs w:val="20"/>
                <w:rtl w:val="0"/>
              </w:rPr>
              <w:t xml:space="preserve">Nắm vững BABOK, tạo bộ tài liệu đầy đủ. Học hỏi qua dự 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C">
            <w:pPr>
              <w:spacing w:after="40" w:lineRule="auto"/>
              <w:jc w:val="left"/>
              <w:rPr/>
            </w:pPr>
            <w:r w:rsidDel="00000000" w:rsidR="00000000" w:rsidRPr="00000000">
              <w:rPr>
                <w:rFonts w:ascii="Times New Roman" w:cs="Times New Roman" w:eastAsia="Times New Roman" w:hAnsi="Times New Roman"/>
                <w:sz w:val="20"/>
                <w:szCs w:val="20"/>
                <w:rtl w:val="0"/>
              </w:rPr>
              <w:t xml:space="preserve">Tự review cuối tuần. Cập nhật Deliverables sheet.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D">
            <w:pPr>
              <w:spacing w:after="40" w:lineRule="auto"/>
              <w:jc w:val="left"/>
              <w:rPr/>
            </w:pPr>
            <w:r w:rsidDel="00000000" w:rsidR="00000000" w:rsidRPr="00000000">
              <w:rPr>
                <w:rFonts w:ascii="Times New Roman" w:cs="Times New Roman" w:eastAsia="Times New Roman" w:hAnsi="Times New Roman"/>
                <w:sz w:val="20"/>
                <w:szCs w:val="20"/>
                <w:rtl w:val="0"/>
              </w:rPr>
              <w:t xml:space="preserve">AI Agent Developer (giả định)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E">
            <w:pPr>
              <w:spacing w:after="40" w:lineRule="auto"/>
              <w:jc w:val="left"/>
              <w:rPr/>
            </w:pPr>
            <w:r w:rsidDel="00000000" w:rsidR="00000000" w:rsidRPr="00000000">
              <w:rPr>
                <w:rFonts w:ascii="Times New Roman" w:cs="Times New Roman" w:eastAsia="Times New Roman" w:hAnsi="Times New Roman"/>
                <w:sz w:val="20"/>
                <w:szCs w:val="20"/>
                <w:rtl w:val="0"/>
              </w:rPr>
              <w:t xml:space="preserve">Người dùng UCP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7F">
            <w:pPr>
              <w:spacing w:after="40" w:lineRule="auto"/>
              <w:jc w:val="center"/>
              <w:rPr/>
            </w:pPr>
            <w:r w:rsidDel="00000000" w:rsidR="00000000" w:rsidRPr="00000000">
              <w:rPr>
                <w:rFonts w:ascii="Times New Roman" w:cs="Times New Roman" w:eastAsia="Times New Roman" w:hAnsi="Times New Roman"/>
                <w:sz w:val="20"/>
                <w:szCs w:val="20"/>
                <w:rtl w:val="0"/>
              </w:rPr>
              <w:t xml:space="preserve">Thấp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80">
            <w:pPr>
              <w:spacing w:after="40" w:lineRule="auto"/>
              <w:jc w:val="center"/>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81">
            <w:pPr>
              <w:spacing w:after="40" w:lineRule="auto"/>
              <w:jc w:val="left"/>
              <w:rPr/>
            </w:pPr>
            <w:r w:rsidDel="00000000" w:rsidR="00000000" w:rsidRPr="00000000">
              <w:rPr>
                <w:rFonts w:ascii="Times New Roman" w:cs="Times New Roman" w:eastAsia="Times New Roman" w:hAnsi="Times New Roman"/>
                <w:sz w:val="20"/>
                <w:szCs w:val="20"/>
                <w:rtl w:val="0"/>
              </w:rPr>
              <w:t xml:space="preserve">API contract rõ ràng, dễ tích hợp. Documentation tốt.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82">
            <w:pPr>
              <w:spacing w:after="40" w:lineRule="auto"/>
              <w:jc w:val="left"/>
              <w:rPr/>
            </w:pPr>
            <w:r w:rsidDel="00000000" w:rsidR="00000000" w:rsidRPr="00000000">
              <w:rPr>
                <w:rFonts w:ascii="Times New Roman" w:cs="Times New Roman" w:eastAsia="Times New Roman" w:hAnsi="Times New Roman"/>
                <w:sz w:val="20"/>
                <w:szCs w:val="20"/>
                <w:rtl w:val="0"/>
              </w:rPr>
              <w:t xml:space="preserve">Không trực tiếp tham gia. UCP thiết kế hướng đến nhóm này.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Rule="auto"/>
              <w:jc w:val="left"/>
              <w:rPr/>
            </w:pPr>
            <w:r w:rsidDel="00000000" w:rsidR="00000000" w:rsidRPr="00000000">
              <w:rPr>
                <w:rFonts w:ascii="Times New Roman" w:cs="Times New Roman" w:eastAsia="Times New Roman" w:hAnsi="Times New Roman"/>
                <w:sz w:val="20"/>
                <w:szCs w:val="20"/>
                <w:rtl w:val="0"/>
              </w:rPr>
              <w:t xml:space="preserve">E-commerce Platform (giả định)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Rule="auto"/>
              <w:jc w:val="left"/>
              <w:rPr/>
            </w:pPr>
            <w:r w:rsidDel="00000000" w:rsidR="00000000" w:rsidRPr="00000000">
              <w:rPr>
                <w:rFonts w:ascii="Times New Roman" w:cs="Times New Roman" w:eastAsia="Times New Roman" w:hAnsi="Times New Roman"/>
                <w:sz w:val="20"/>
                <w:szCs w:val="20"/>
                <w:rtl w:val="0"/>
              </w:rPr>
              <w:t xml:space="preserve">UCP Server Implementer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Rule="auto"/>
              <w:jc w:val="center"/>
              <w:rPr/>
            </w:pPr>
            <w:r w:rsidDel="00000000" w:rsidR="00000000" w:rsidRPr="00000000">
              <w:rPr>
                <w:rFonts w:ascii="Times New Roman" w:cs="Times New Roman" w:eastAsia="Times New Roman" w:hAnsi="Times New Roman"/>
                <w:sz w:val="20"/>
                <w:szCs w:val="20"/>
                <w:rtl w:val="0"/>
              </w:rPr>
              <w:t xml:space="preserve">Thấp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Rule="auto"/>
              <w:jc w:val="center"/>
              <w:rPr/>
            </w:pPr>
            <w:r w:rsidDel="00000000" w:rsidR="00000000" w:rsidRPr="00000000">
              <w:rPr>
                <w:rFonts w:ascii="Times New Roman" w:cs="Times New Roman" w:eastAsia="Times New Roman" w:hAnsi="Times New Roman"/>
                <w:sz w:val="20"/>
                <w:szCs w:val="20"/>
                <w:rtl w:val="0"/>
              </w:rPr>
              <w:t xml:space="preserve">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Rule="auto"/>
              <w:jc w:val="left"/>
              <w:rPr/>
            </w:pPr>
            <w:r w:rsidDel="00000000" w:rsidR="00000000" w:rsidRPr="00000000">
              <w:rPr>
                <w:rFonts w:ascii="Times New Roman" w:cs="Times New Roman" w:eastAsia="Times New Roman" w:hAnsi="Times New Roman"/>
                <w:sz w:val="20"/>
                <w:szCs w:val="20"/>
                <w:rtl w:val="0"/>
              </w:rPr>
              <w:t xml:space="preserve">Giao thức đơn giản, không ảnh hưởng hệ thống hiện tại.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Rule="auto"/>
              <w:jc w:val="left"/>
              <w:rPr/>
            </w:pPr>
            <w:r w:rsidDel="00000000" w:rsidR="00000000" w:rsidRPr="00000000">
              <w:rPr>
                <w:rFonts w:ascii="Times New Roman" w:cs="Times New Roman" w:eastAsia="Times New Roman" w:hAnsi="Times New Roman"/>
                <w:sz w:val="20"/>
                <w:szCs w:val="20"/>
                <w:rtl w:val="0"/>
              </w:rPr>
              <w:t xml:space="preserve">Không trực tiếp. Tham khảo Shopify/WooCommerce API.</w:t>
            </w:r>
            <w:r w:rsidDel="00000000" w:rsidR="00000000" w:rsidRPr="00000000">
              <w:rPr>
                <w:rtl w:val="0"/>
              </w:rPr>
            </w:r>
          </w:p>
        </w:tc>
      </w:tr>
    </w:tbl>
    <w:p w:rsidR="00000000" w:rsidDel="00000000" w:rsidP="00000000" w:rsidRDefault="00000000" w:rsidRPr="00000000" w14:paraId="00000089">
      <w:pPr>
        <w:spacing w:before="200" w:lineRule="auto"/>
        <w:rPr/>
      </w:pPr>
      <w:r w:rsidDel="00000000" w:rsidR="00000000" w:rsidRPr="00000000">
        <w:rPr>
          <w:rtl w:val="0"/>
        </w:rPr>
      </w:r>
    </w:p>
    <w:p w:rsidR="00000000" w:rsidDel="00000000" w:rsidP="00000000" w:rsidRDefault="00000000" w:rsidRPr="00000000" w14:paraId="0000008A">
      <w:pPr>
        <w:pStyle w:val="Heading2"/>
        <w:rPr>
          <w:color w:val="000000"/>
        </w:rPr>
      </w:pPr>
      <w:r w:rsidDel="00000000" w:rsidR="00000000" w:rsidRPr="00000000">
        <w:rPr>
          <w:color w:val="000000"/>
          <w:rtl w:val="0"/>
        </w:rPr>
        <w:t xml:space="preserve">Power/Interest Grid</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63"/>
        <w:gridCol w:w="3763"/>
        <w:tblGridChange w:id="0">
          <w:tblGrid>
            <w:gridCol w:w="1500"/>
            <w:gridCol w:w="3763"/>
            <w:gridCol w:w="376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8B">
            <w:pPr>
              <w:jc w:val="center"/>
              <w:rPr>
                <w:color w:val="ffffff"/>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8C">
            <w:pPr>
              <w:jc w:val="center"/>
              <w:rPr>
                <w:color w:val="ffffff"/>
              </w:rPr>
            </w:pPr>
            <w:r w:rsidDel="00000000" w:rsidR="00000000" w:rsidRPr="00000000">
              <w:rPr>
                <w:rFonts w:ascii="Calibri" w:cs="Calibri" w:eastAsia="Calibri" w:hAnsi="Calibri"/>
                <w:b w:val="1"/>
                <w:bCs w:val="1"/>
                <w:color w:val="ffffff"/>
                <w:sz w:val="20"/>
                <w:szCs w:val="20"/>
                <w:rtl w:val="0"/>
              </w:rPr>
              <w:t xml:space="preserve">Interest 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8D">
            <w:pPr>
              <w:jc w:val="center"/>
              <w:rPr>
                <w:color w:val="ffffff"/>
              </w:rPr>
            </w:pPr>
            <w:r w:rsidDel="00000000" w:rsidR="00000000" w:rsidRPr="00000000">
              <w:rPr>
                <w:rFonts w:ascii="Calibri" w:cs="Calibri" w:eastAsia="Calibri" w:hAnsi="Calibri"/>
                <w:b w:val="1"/>
                <w:bCs w:val="1"/>
                <w:color w:val="ffffff"/>
                <w:sz w:val="20"/>
                <w:szCs w:val="20"/>
                <w:rtl w:val="0"/>
              </w:rPr>
              <w:t xml:space="preserve">Interest Thấp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8E">
            <w:pPr>
              <w:spacing w:after="40" w:lineRule="auto"/>
              <w:rPr/>
            </w:pPr>
            <w:r w:rsidDel="00000000" w:rsidR="00000000" w:rsidRPr="00000000">
              <w:rPr>
                <w:rFonts w:ascii="Calibri" w:cs="Calibri" w:eastAsia="Calibri" w:hAnsi="Calibri"/>
                <w:b w:val="1"/>
                <w:bCs w:val="1"/>
                <w:sz w:val="20"/>
                <w:szCs w:val="20"/>
                <w:rtl w:val="0"/>
              </w:rPr>
              <w:t xml:space="preserve">Power 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8F">
            <w:pPr>
              <w:spacing w:after="40" w:lineRule="auto"/>
              <w:jc w:val="left"/>
              <w:rPr/>
            </w:pPr>
            <w:sdt>
              <w:sdtPr>
                <w:id w:val="2088285855"/>
                <w:tag w:val="goog_rdk_0"/>
              </w:sdtPr>
              <w:sdtContent>
                <w:r w:rsidDel="00000000" w:rsidR="00000000" w:rsidRPr="00000000">
                  <w:rPr>
                    <w:rFonts w:ascii="Caudex" w:cs="Caudex" w:eastAsia="Caudex" w:hAnsi="Caudex"/>
                    <w:sz w:val="20"/>
                    <w:szCs w:val="20"/>
                    <w:rtl w:val="0"/>
                  </w:rPr>
                  <w:t xml:space="preserve">Thầy Hoan→ Manage Closely</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Rule="auto"/>
              <w:jc w:val="left"/>
              <w:rPr/>
            </w:pPr>
            <w:r w:rsidDel="00000000" w:rsidR="00000000" w:rsidRPr="00000000">
              <w:rPr>
                <w:rFonts w:ascii="Times New Roman" w:cs="Times New Roman" w:eastAsia="Times New Roman" w:hAnsi="Times New Roman"/>
                <w:sz w:val="20"/>
                <w:szCs w:val="20"/>
                <w:rtl w:val="0"/>
              </w:rPr>
              <w:t xml:space="preserve">(Không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fefef" w:val="clear"/>
            <w:tcMar>
              <w:top w:w="60.0" w:type="dxa"/>
              <w:left w:w="100.0" w:type="dxa"/>
              <w:bottom w:w="60.0" w:type="dxa"/>
              <w:right w:w="100.0" w:type="dxa"/>
            </w:tcMar>
            <w:vAlign w:val="top"/>
          </w:tcPr>
          <w:p w:rsidR="00000000" w:rsidDel="00000000" w:rsidP="00000000" w:rsidRDefault="00000000" w:rsidRPr="00000000" w14:paraId="00000091">
            <w:pPr>
              <w:spacing w:after="40" w:lineRule="auto"/>
              <w:rPr/>
            </w:pPr>
            <w:r w:rsidDel="00000000" w:rsidR="00000000" w:rsidRPr="00000000">
              <w:rPr>
                <w:rFonts w:ascii="Calibri" w:cs="Calibri" w:eastAsia="Calibri" w:hAnsi="Calibri"/>
                <w:b w:val="1"/>
                <w:bCs w:val="1"/>
                <w:sz w:val="20"/>
                <w:szCs w:val="20"/>
                <w:rtl w:val="0"/>
              </w:rPr>
              <w:t xml:space="preserve">Power Thấp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Rule="auto"/>
              <w:jc w:val="left"/>
              <w:rPr/>
            </w:pPr>
            <w:r w:rsidDel="00000000" w:rsidR="00000000" w:rsidRPr="00000000">
              <w:rPr>
                <w:rFonts w:ascii="Times New Roman" w:cs="Times New Roman" w:eastAsia="Times New Roman" w:hAnsi="Times New Roman"/>
                <w:sz w:val="20"/>
                <w:szCs w:val="20"/>
                <w:rtl w:val="0"/>
              </w:rPr>
              <w:t xml:space="preserve">Khang (BA)AI Agent Dev (giả định)→ Keep Informed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Rule="auto"/>
              <w:jc w:val="left"/>
              <w:rPr/>
            </w:pPr>
            <w:sdt>
              <w:sdtPr>
                <w:id w:val="-373449415"/>
                <w:tag w:val="goog_rdk_1"/>
              </w:sdtPr>
              <w:sdtContent>
                <w:r w:rsidDel="00000000" w:rsidR="00000000" w:rsidRPr="00000000">
                  <w:rPr>
                    <w:rFonts w:ascii="Cardo" w:cs="Cardo" w:eastAsia="Cardo" w:hAnsi="Cardo"/>
                    <w:sz w:val="20"/>
                    <w:szCs w:val="20"/>
                    <w:rtl w:val="0"/>
                  </w:rPr>
                  <w:t xml:space="preserve">E-commerce Platform→ Monitor</w:t>
                </w:r>
              </w:sdtContent>
            </w:sdt>
            <w:r w:rsidDel="00000000" w:rsidR="00000000" w:rsidRPr="00000000">
              <w:rPr>
                <w:rtl w:val="0"/>
              </w:rPr>
            </w:r>
          </w:p>
        </w:tc>
      </w:tr>
    </w:tbl>
    <w:p w:rsidR="00000000" w:rsidDel="00000000" w:rsidP="00000000" w:rsidRDefault="00000000" w:rsidRPr="00000000" w14:paraId="00000094">
      <w:pPr>
        <w:spacing w:before="20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spacing w:before="30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pPr>
    <w:r w:rsidDel="00000000" w:rsidR="00000000" w:rsidRPr="00000000">
      <w:rPr>
        <w:rFonts w:ascii="Calibri" w:cs="Calibri" w:eastAsia="Calibri" w:hAnsi="Calibri"/>
        <w:sz w:val="16"/>
        <w:szCs w:val="16"/>
        <w:rtl w:val="0"/>
      </w:rPr>
      <w:t xml:space="preserve">Trang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5e3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2d865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5KDPBZ/vKU/CioomGFE5Umesg==">CgMxLjAaJAoBMBIfCh0IB0IZCg9UaW1lcyBOZXcgUm9tYW4SBkNhdWRleBojCgExEh4KHAgHQhgKD1RpbWVzIE5ldyBSb21hbhIFQ2FyZG84AHIhMVJzWk5QZUtiWlVBU1dXVThCdF9GemVMTVpycXhfaUdr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2026-03-25T15:58:16.192Z</dcterms:created>
  <dc:creator>Un-named</dc:creator>
</cp:coreProperties>
</file>

<file path=docProps/custom.xml><?xml version="1.0" encoding="utf-8"?>
<Properties xmlns="http://schemas.openxmlformats.org/officeDocument/2006/custom-properties" xmlns:vt="http://schemas.openxmlformats.org/officeDocument/2006/docPropsVTypes"/>
</file>