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lineRule="auto" w:line="360" w:before="0" w:after="0"/>
        <w:jc w:val="left"/>
        <w:rPr/>
      </w:pPr>
      <w:r>
        <w:rPr/>
        <w:t>1 Введение</w:t>
      </w:r>
    </w:p>
    <w:p>
      <w:pPr>
        <w:pStyle w:val="2"/>
        <w:bidi w:val="0"/>
        <w:spacing w:lineRule="auto" w:line="360" w:before="0" w:after="0"/>
        <w:jc w:val="left"/>
        <w:rPr/>
      </w:pPr>
      <w:r>
        <w:rPr/>
        <w:t>1.1 Наименование программы</w:t>
      </w:r>
    </w:p>
    <w:p>
      <w:pPr>
        <w:pStyle w:val="Style13"/>
        <w:bidi w:val="0"/>
        <w:spacing w:lineRule="auto" w:line="360" w:before="0" w:after="0"/>
        <w:jc w:val="left"/>
        <w:rPr/>
      </w:pPr>
      <w:r>
        <w:rPr/>
        <w:t>Наименование программы – «</w:t>
      </w:r>
      <w:r>
        <w:rPr/>
        <w:t>Обмен файлами</w:t>
      </w:r>
      <w:r>
        <w:rPr/>
        <w:t>».</w:t>
      </w:r>
    </w:p>
    <w:p>
      <w:pPr>
        <w:pStyle w:val="2"/>
        <w:bidi w:val="0"/>
        <w:spacing w:lineRule="auto" w:line="360" w:before="0" w:after="0"/>
        <w:jc w:val="left"/>
        <w:rPr/>
      </w:pPr>
      <w:r>
        <w:rPr/>
        <w:t>1.2 Краткая характеристика области применения</w:t>
      </w:r>
    </w:p>
    <w:p>
      <w:pPr>
        <w:pStyle w:val="Normal"/>
        <w:bidi w:val="0"/>
        <w:spacing w:lineRule="auto" w:line="360" w:before="0" w:after="0"/>
        <w:jc w:val="left"/>
        <w:rPr/>
      </w:pPr>
      <w:r>
        <w:rPr/>
        <w:t>Система «Обмен файлами» предназначена для управлением файлами в системе. Каждый файл мы можем послать на сервер, взять с сервера и удалить файл на сервере.</w:t>
      </w:r>
    </w:p>
    <w:p>
      <w:pPr>
        <w:pStyle w:val="Normal"/>
        <w:bidi w:val="0"/>
        <w:spacing w:lineRule="auto" w:line="360" w:before="0" w:after="0"/>
        <w:jc w:val="left"/>
        <w:rPr/>
      </w:pPr>
      <w:r>
        <w:rPr/>
      </w:r>
    </w:p>
    <w:p>
      <w:pPr>
        <w:pStyle w:val="1"/>
        <w:bidi w:val="0"/>
        <w:spacing w:lineRule="auto" w:line="360" w:before="0" w:after="0"/>
        <w:jc w:val="left"/>
        <w:rPr/>
      </w:pPr>
      <w:r>
        <w:rPr/>
        <w:t>2 Основания для разработки</w:t>
      </w:r>
    </w:p>
    <w:p>
      <w:pPr>
        <w:pStyle w:val="Style13"/>
        <w:bidi w:val="0"/>
        <w:spacing w:lineRule="auto" w:line="360" w:before="0" w:after="0"/>
        <w:jc w:val="left"/>
        <w:rPr/>
      </w:pPr>
      <w:r>
        <w:rPr/>
        <w:t xml:space="preserve">Основанием для разработки является </w:t>
      </w:r>
      <w:r>
        <w:rPr/>
        <w:t>Задание по предмету «Программная инженерия».</w:t>
      </w:r>
    </w:p>
    <w:p>
      <w:pPr>
        <w:pStyle w:val="Style13"/>
        <w:bidi w:val="0"/>
        <w:spacing w:lineRule="auto" w:line="360" w:before="0" w:after="0"/>
        <w:jc w:val="left"/>
        <w:rPr/>
      </w:pPr>
      <w:r>
        <w:rPr/>
        <w:t xml:space="preserve">Согласно </w:t>
      </w:r>
      <w:r>
        <w:rPr/>
        <w:t>Заданию</w:t>
      </w:r>
      <w:r>
        <w:rPr/>
        <w:t xml:space="preserve">, </w:t>
      </w:r>
      <w:r>
        <w:rPr/>
        <w:t>Студент</w:t>
      </w:r>
      <w:r>
        <w:rPr/>
        <w:t xml:space="preserve"> обязан разработать </w:t>
      </w:r>
      <w:r>
        <w:rPr/>
        <w:t xml:space="preserve">клиент-серверное приложение «Обмен файлами» не позднее 5.04.2024, </w:t>
      </w:r>
      <w:r>
        <w:rPr/>
        <w:t xml:space="preserve">предоставить исходные коды и документацию к разработанной системе не позднее </w:t>
      </w:r>
      <w:r>
        <w:rPr/>
        <w:t>5.04.2024.</w:t>
      </w:r>
    </w:p>
    <w:p>
      <w:pPr>
        <w:pStyle w:val="Style13"/>
        <w:bidi w:val="0"/>
        <w:spacing w:lineRule="auto" w:line="360" w:before="0" w:after="0"/>
        <w:jc w:val="left"/>
        <w:rPr/>
      </w:pPr>
      <w:r>
        <w:rPr/>
        <w:t xml:space="preserve">Наименование темы разработки – «Разработка </w:t>
      </w:r>
      <w:r>
        <w:rPr/>
        <w:t>клиент-серверного приложения</w:t>
      </w:r>
      <w:r>
        <w:rPr/>
        <w:t>».</w:t>
      </w:r>
    </w:p>
    <w:p>
      <w:pPr>
        <w:pStyle w:val="Style13"/>
        <w:bidi w:val="0"/>
        <w:spacing w:lineRule="auto" w:line="360" w:before="0" w:after="0"/>
        <w:jc w:val="left"/>
        <w:rPr/>
      </w:pPr>
      <w:r>
        <w:rPr/>
      </w:r>
    </w:p>
    <w:p>
      <w:pPr>
        <w:pStyle w:val="1"/>
        <w:bidi w:val="0"/>
        <w:spacing w:lineRule="auto" w:line="360" w:before="0" w:after="0"/>
        <w:jc w:val="left"/>
        <w:rPr/>
      </w:pPr>
      <w:r>
        <w:rPr/>
        <w:t>3 Назначение разработки</w:t>
      </w:r>
    </w:p>
    <w:p>
      <w:pPr>
        <w:pStyle w:val="Style13"/>
        <w:bidi w:val="0"/>
        <w:spacing w:lineRule="auto" w:line="360" w:before="0" w:after="0"/>
        <w:jc w:val="left"/>
        <w:rPr/>
      </w:pPr>
      <w:r>
        <w:rPr/>
        <w:t>Оценка за программу будет использована в итоговой оценке за семестр.</w:t>
      </w:r>
    </w:p>
    <w:p>
      <w:pPr>
        <w:pStyle w:val="2"/>
        <w:bidi w:val="0"/>
        <w:spacing w:lineRule="auto" w:line="360" w:before="0" w:after="0"/>
        <w:jc w:val="left"/>
        <w:rPr/>
      </w:pPr>
      <w:r>
        <w:rPr/>
        <w:t>3.1 Функциональное назначение</w:t>
      </w:r>
    </w:p>
    <w:p>
      <w:pPr>
        <w:pStyle w:val="Style13"/>
        <w:bidi w:val="0"/>
        <w:spacing w:lineRule="auto" w:line="360" w:before="0" w:after="0"/>
        <w:jc w:val="left"/>
        <w:rPr/>
      </w:pPr>
      <w:r>
        <w:rPr/>
        <w:t>Для клиента программа предоставляет возможность управление файлами на своем компьютере.</w:t>
      </w:r>
    </w:p>
    <w:p>
      <w:pPr>
        <w:pStyle w:val="Style13"/>
        <w:bidi w:val="0"/>
        <w:spacing w:lineRule="auto" w:line="360" w:before="0" w:after="0"/>
        <w:jc w:val="left"/>
        <w:rPr/>
      </w:pPr>
      <w:r>
        <w:rPr/>
      </w:r>
    </w:p>
    <w:p>
      <w:pPr>
        <w:pStyle w:val="1"/>
        <w:bidi w:val="0"/>
        <w:spacing w:lineRule="auto" w:line="360" w:before="0" w:after="0"/>
        <w:jc w:val="left"/>
        <w:rPr/>
      </w:pPr>
      <w:r>
        <w:rPr/>
        <w:t>4 Требования к программе или программному изделию</w:t>
      </w:r>
    </w:p>
    <w:p>
      <w:pPr>
        <w:pStyle w:val="2"/>
        <w:bidi w:val="0"/>
        <w:spacing w:lineRule="auto" w:line="360" w:before="0" w:after="0"/>
        <w:jc w:val="left"/>
        <w:rPr/>
      </w:pPr>
      <w:r>
        <w:rPr/>
        <w:t>4.1 Требования к функциональным характеристикам</w:t>
      </w:r>
    </w:p>
    <w:p>
      <w:pPr>
        <w:pStyle w:val="2"/>
        <w:bidi w:val="0"/>
        <w:spacing w:lineRule="auto" w:line="360" w:before="0" w:after="0"/>
        <w:jc w:val="left"/>
        <w:rPr/>
      </w:pPr>
      <w:r>
        <w:rPr>
          <w:sz w:val="36"/>
          <w:szCs w:val="36"/>
        </w:rPr>
        <w:t>4.1.1 Требования к составу выполняемых функций</w:t>
      </w:r>
    </w:p>
    <w:p>
      <w:pPr>
        <w:pStyle w:val="Style13"/>
        <w:bidi w:val="0"/>
        <w:spacing w:lineRule="auto" w:line="360" w:before="0" w:after="0"/>
        <w:jc w:val="left"/>
        <w:rPr/>
      </w:pPr>
      <w:r>
        <w:rPr/>
        <w:t>При запуске программы клиенту отображается строка, предлагающая пользователю 3 действия -  сохранить файл на сервер, взять файл с сервера и удалить файл на сервере.</w:t>
      </w:r>
    </w:p>
    <w:p>
      <w:pPr>
        <w:pStyle w:val="Style13"/>
        <w:bidi w:val="0"/>
        <w:spacing w:lineRule="auto" w:line="360" w:before="0" w:after="0"/>
        <w:jc w:val="left"/>
        <w:rPr/>
      </w:pPr>
      <w:r>
        <w:rPr/>
        <w:t>1) Если пользователь хочет сохранить файл на сервере</w:t>
      </w:r>
    </w:p>
    <w:p>
      <w:pPr>
        <w:pStyle w:val="Style13"/>
        <w:bidi w:val="0"/>
        <w:spacing w:lineRule="auto" w:line="360" w:before="0" w:after="0"/>
        <w:jc w:val="left"/>
        <w:rPr/>
      </w:pPr>
      <w:r>
        <w:rPr/>
        <w:t>Программа должна спросить пользователя, какой файл из папки ../client/data необходимо сохранить. После этого пользователю следует указать имя файла (имя не должно содержать пробелов и табуляций). Если пользователь не хочет указывать имя, ему следует просто нажать, Enter ничего не вводя. Сервер должен сгенерировать уникальное имя для этого файла и отправить обратно идентификатор.</w:t>
      </w:r>
    </w:p>
    <w:p>
      <w:pPr>
        <w:pStyle w:val="Style13"/>
        <w:bidi w:val="0"/>
        <w:spacing w:lineRule="auto" w:line="360" w:before="0" w:after="0"/>
        <w:jc w:val="left"/>
        <w:rPr/>
      </w:pPr>
      <w:r>
        <w:rPr/>
        <w:t xml:space="preserve">На сервере файл должен быть сохранен в папке .../server/data/ </w:t>
      </w:r>
    </w:p>
    <w:p>
      <w:pPr>
        <w:pStyle w:val="Style13"/>
        <w:bidi w:val="0"/>
        <w:spacing w:lineRule="auto" w:line="360" w:before="0" w:after="0"/>
        <w:jc w:val="left"/>
        <w:rPr/>
      </w:pPr>
      <w:r>
        <w:rPr/>
        <w:t>2) Если пользователь хочет взять файл с сервера или удалить его</w:t>
      </w:r>
    </w:p>
    <w:p>
      <w:pPr>
        <w:pStyle w:val="Style13"/>
        <w:bidi w:val="0"/>
        <w:spacing w:lineRule="auto" w:line="360" w:before="0" w:after="0"/>
        <w:jc w:val="left"/>
        <w:rPr/>
      </w:pPr>
      <w:r>
        <w:rPr/>
        <w:t>Если пользователь хочет получить файл, клиентская программа должна спросить, хочет ли пользователь использовать идентификатор или имя файла. После ввода идентификатора или имени пользователю необходимо указать имя, под которым следует сохранить файл. Файл должен быть сохранен в папке .../client/data/ .</w:t>
      </w:r>
    </w:p>
    <w:p>
      <w:pPr>
        <w:pStyle w:val="Style13"/>
        <w:bidi w:val="0"/>
        <w:spacing w:lineRule="auto" w:line="360" w:before="0" w:after="0"/>
        <w:jc w:val="left"/>
        <w:rPr/>
      </w:pPr>
      <w:r>
        <w:rPr/>
        <w:t>3) Если пользователь хочет удалить файл с сервера</w:t>
      </w:r>
    </w:p>
    <w:p>
      <w:pPr>
        <w:pStyle w:val="Style13"/>
        <w:bidi w:val="0"/>
        <w:spacing w:lineRule="auto" w:line="360" w:before="0" w:after="0"/>
        <w:jc w:val="left"/>
        <w:rPr/>
      </w:pPr>
      <w:r>
        <w:rPr/>
        <w:t>Если пользователь хочет удалить файл, клиентская программа должна спросить, хочет ли пользователь использовать идентификатор или имя файла. После ввода идентификатора или имени, файл, лежащий в папке сервера .../server/data/  удаляется.</w:t>
      </w:r>
    </w:p>
    <w:p>
      <w:pPr>
        <w:pStyle w:val="3"/>
        <w:bidi w:val="0"/>
        <w:spacing w:lineRule="auto" w:line="360" w:before="0" w:after="0"/>
        <w:jc w:val="left"/>
        <w:rPr>
          <w:sz w:val="36"/>
          <w:szCs w:val="36"/>
        </w:rPr>
      </w:pPr>
      <w:r>
        <w:rPr>
          <w:sz w:val="36"/>
          <w:szCs w:val="36"/>
        </w:rPr>
        <w:t>4.1.2 Требования к организации входных и выходных данных</w:t>
      </w:r>
    </w:p>
    <w:p>
      <w:pPr>
        <w:pStyle w:val="Style13"/>
        <w:bidi w:val="0"/>
        <w:spacing w:lineRule="auto" w:line="360" w:before="0" w:after="0"/>
        <w:jc w:val="left"/>
        <w:rPr/>
      </w:pPr>
      <w:r>
        <w:rPr/>
        <w:t>Данные о файлах, лежащих на сервере, хранятся в файле, в формате «Id_File Name_File»</w:t>
      </w:r>
    </w:p>
    <w:p>
      <w:pPr>
        <w:pStyle w:val="3"/>
        <w:bidi w:val="0"/>
        <w:spacing w:lineRule="auto" w:line="360" w:before="0" w:after="0"/>
        <w:jc w:val="left"/>
        <w:rPr>
          <w:sz w:val="36"/>
          <w:szCs w:val="36"/>
        </w:rPr>
      </w:pPr>
      <w:r>
        <w:rPr>
          <w:sz w:val="36"/>
          <w:szCs w:val="36"/>
        </w:rPr>
        <w:t>4.1.3 Требования к временным характеристикам</w:t>
      </w:r>
    </w:p>
    <w:p>
      <w:pPr>
        <w:pStyle w:val="Style13"/>
        <w:bidi w:val="0"/>
        <w:spacing w:lineRule="auto" w:line="360" w:before="0" w:after="0"/>
        <w:jc w:val="left"/>
        <w:rPr/>
      </w:pPr>
      <w:r>
        <w:rPr/>
        <w:t>Отсутствуют.</w:t>
      </w:r>
    </w:p>
    <w:p>
      <w:pPr>
        <w:pStyle w:val="2"/>
        <w:bidi w:val="0"/>
        <w:spacing w:lineRule="auto" w:line="360" w:before="0" w:after="0"/>
        <w:jc w:val="left"/>
        <w:rPr/>
      </w:pPr>
      <w:r>
        <w:rPr/>
        <w:t>4.2 Требования к надежности</w:t>
      </w:r>
    </w:p>
    <w:p>
      <w:pPr>
        <w:pStyle w:val="Style13"/>
        <w:bidi w:val="0"/>
        <w:spacing w:lineRule="auto" w:line="360" w:before="0" w:after="0"/>
        <w:jc w:val="left"/>
        <w:rPr/>
      </w:pPr>
      <w:r>
        <w:rPr/>
        <w:t>Специальных требований не предъявляется.</w:t>
      </w:r>
    </w:p>
    <w:p>
      <w:pPr>
        <w:pStyle w:val="2"/>
        <w:bidi w:val="0"/>
        <w:spacing w:lineRule="auto" w:line="360" w:before="0" w:after="0"/>
        <w:jc w:val="left"/>
        <w:rPr/>
      </w:pPr>
      <w:r>
        <w:rPr/>
        <w:t>4.3 Условия эксплуатации</w:t>
      </w:r>
    </w:p>
    <w:p>
      <w:pPr>
        <w:pStyle w:val="Style13"/>
        <w:bidi w:val="0"/>
        <w:spacing w:lineRule="auto" w:line="360" w:before="0" w:after="0"/>
        <w:jc w:val="left"/>
        <w:rPr/>
      </w:pPr>
      <w:r>
        <w:rPr/>
        <w:t>Специальных требований не предъявляется.</w:t>
      </w:r>
    </w:p>
    <w:p>
      <w:pPr>
        <w:pStyle w:val="2"/>
        <w:bidi w:val="0"/>
        <w:spacing w:lineRule="auto" w:line="360" w:before="0" w:after="0"/>
        <w:jc w:val="left"/>
        <w:rPr/>
      </w:pPr>
      <w:r>
        <w:rPr/>
        <w:t>4.4 Требования к составу и параметрам технических средств</w:t>
      </w:r>
    </w:p>
    <w:p>
      <w:pPr>
        <w:pStyle w:val="Style13"/>
        <w:bidi w:val="0"/>
        <w:spacing w:lineRule="auto" w:line="360" w:before="0" w:after="0"/>
        <w:jc w:val="left"/>
        <w:rPr/>
      </w:pPr>
      <w:r>
        <w:rPr/>
        <w:t>Специальных требований не предъявляется.</w:t>
      </w:r>
    </w:p>
    <w:p>
      <w:pPr>
        <w:pStyle w:val="2"/>
        <w:bidi w:val="0"/>
        <w:spacing w:lineRule="auto" w:line="360" w:before="0" w:after="0"/>
        <w:jc w:val="left"/>
        <w:rPr/>
      </w:pPr>
      <w:r>
        <w:rPr/>
        <w:t>4.5 Требования к информационной и программной совместимости</w:t>
      </w:r>
    </w:p>
    <w:p>
      <w:pPr>
        <w:pStyle w:val="Style13"/>
        <w:bidi w:val="0"/>
        <w:spacing w:lineRule="auto" w:line="360" w:before="0" w:after="0"/>
        <w:jc w:val="left"/>
        <w:rPr/>
      </w:pPr>
      <w:r>
        <w:rPr/>
        <w:t>Специальных требований не предъявляется.</w:t>
      </w:r>
    </w:p>
    <w:p>
      <w:pPr>
        <w:pStyle w:val="2"/>
        <w:bidi w:val="0"/>
        <w:spacing w:lineRule="auto" w:line="360" w:before="0" w:after="0"/>
        <w:jc w:val="left"/>
        <w:rPr/>
      </w:pPr>
      <w:r>
        <w:rPr/>
        <w:t>4.6 Требование к маркировке и упаковке</w:t>
      </w:r>
    </w:p>
    <w:p>
      <w:pPr>
        <w:pStyle w:val="Style13"/>
        <w:bidi w:val="0"/>
        <w:spacing w:lineRule="auto" w:line="360" w:before="0" w:after="0"/>
        <w:jc w:val="left"/>
        <w:rPr/>
      </w:pPr>
      <w:r>
        <w:rPr/>
        <w:t>Специальных требований не предъявляется.</w:t>
      </w:r>
    </w:p>
    <w:p>
      <w:pPr>
        <w:pStyle w:val="2"/>
        <w:bidi w:val="0"/>
        <w:spacing w:lineRule="auto" w:line="360" w:before="0" w:after="0"/>
        <w:jc w:val="left"/>
        <w:rPr/>
      </w:pPr>
      <w:r>
        <w:rPr/>
        <w:t>4.7 Требования к транспортированию и хранению</w:t>
      </w:r>
    </w:p>
    <w:p>
      <w:pPr>
        <w:pStyle w:val="Style13"/>
        <w:bidi w:val="0"/>
        <w:spacing w:lineRule="auto" w:line="360" w:before="0" w:after="0"/>
        <w:jc w:val="left"/>
        <w:rPr/>
      </w:pPr>
      <w:r>
        <w:rPr/>
        <w:t>Специальных требований не предъявляется.</w:t>
      </w:r>
    </w:p>
    <w:p>
      <w:pPr>
        <w:pStyle w:val="2"/>
        <w:bidi w:val="0"/>
        <w:spacing w:lineRule="auto" w:line="360" w:before="0" w:after="0"/>
        <w:jc w:val="left"/>
        <w:rPr/>
      </w:pPr>
      <w:r>
        <w:rPr/>
        <w:t>4.8 Специальные требования</w:t>
      </w:r>
    </w:p>
    <w:p>
      <w:pPr>
        <w:pStyle w:val="Style13"/>
        <w:bidi w:val="0"/>
        <w:spacing w:lineRule="auto" w:line="360" w:before="0" w:after="0"/>
        <w:jc w:val="left"/>
        <w:rPr/>
      </w:pPr>
      <w:r>
        <w:rPr/>
        <w:t>Специальных требований не предъявляется.</w:t>
      </w:r>
    </w:p>
    <w:p>
      <w:pPr>
        <w:pStyle w:val="Style13"/>
        <w:bidi w:val="0"/>
        <w:spacing w:lineRule="auto" w:line="360" w:before="0" w:after="0"/>
        <w:jc w:val="left"/>
        <w:rPr/>
      </w:pPr>
      <w:r>
        <w:rPr/>
      </w:r>
    </w:p>
    <w:p>
      <w:pPr>
        <w:pStyle w:val="1"/>
        <w:bidi w:val="0"/>
        <w:spacing w:lineRule="auto" w:line="360" w:before="0" w:after="0"/>
        <w:jc w:val="left"/>
        <w:rPr/>
      </w:pPr>
      <w:r>
        <w:rPr/>
        <w:t>5 Требования к программной документации</w:t>
      </w:r>
    </w:p>
    <w:p>
      <w:pPr>
        <w:pStyle w:val="Style13"/>
        <w:bidi w:val="0"/>
        <w:spacing w:lineRule="auto" w:line="360" w:before="0" w:after="0"/>
        <w:jc w:val="left"/>
        <w:rPr/>
      </w:pPr>
      <w:r>
        <w:rPr/>
        <w:t>Предварительный состав программной документации:</w:t>
      </w:r>
    </w:p>
    <w:p>
      <w:pPr>
        <w:pStyle w:val="Style13"/>
        <w:numPr>
          <w:ilvl w:val="0"/>
          <w:numId w:val="1"/>
        </w:numPr>
        <w:tabs>
          <w:tab w:val="clear" w:pos="709"/>
          <w:tab w:val="left" w:pos="709" w:leader="none"/>
        </w:tabs>
        <w:bidi w:val="0"/>
        <w:spacing w:before="0" w:after="0"/>
        <w:ind w:left="709" w:hanging="283"/>
        <w:jc w:val="left"/>
        <w:rPr/>
      </w:pPr>
      <w:r>
        <w:rPr/>
        <w:t xml:space="preserve">техническое задание (включает описание применения); </w:t>
      </w:r>
    </w:p>
    <w:p>
      <w:pPr>
        <w:pStyle w:val="Style13"/>
        <w:bidi w:val="0"/>
        <w:spacing w:before="0" w:after="0"/>
        <w:jc w:val="left"/>
        <w:rPr/>
      </w:pPr>
      <w:r>
        <w:rPr/>
      </w:r>
    </w:p>
    <w:p>
      <w:pPr>
        <w:pStyle w:val="Style13"/>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2"/>
    <w:next w:val="Style13"/>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2"/>
    <w:next w:val="Style13"/>
    <w:qFormat/>
    <w:pPr>
      <w:spacing w:before="200" w:after="120"/>
      <w:outlineLvl w:val="1"/>
    </w:pPr>
    <w:rPr>
      <w:rFonts w:ascii="Liberation Serif" w:hAnsi="Liberation Serif" w:eastAsia="Noto Serif CJK SC" w:cs="Lohit Devanagari"/>
      <w:b/>
      <w:bCs/>
      <w:sz w:val="36"/>
      <w:szCs w:val="36"/>
    </w:rPr>
  </w:style>
  <w:style w:type="paragraph" w:styleId="3">
    <w:name w:val="Heading 3"/>
    <w:basedOn w:val="Style12"/>
    <w:next w:val="Style13"/>
    <w:qFormat/>
    <w:pPr>
      <w:spacing w:before="140" w:after="120"/>
      <w:outlineLvl w:val="2"/>
    </w:pPr>
    <w:rPr>
      <w:rFonts w:ascii="Liberation Serif" w:hAnsi="Liberation Serif" w:eastAsia="Noto Serif CJK SC" w:cs="Lohit Devanagari"/>
      <w:b/>
      <w:bCs/>
      <w:sz w:val="28"/>
      <w:szCs w:val="28"/>
    </w:rPr>
  </w:style>
  <w:style w:type="character" w:styleId="Style11">
    <w:name w:val="Маркеры"/>
    <w:qFormat/>
    <w:rPr>
      <w:rFonts w:ascii="OpenSymbol" w:hAnsi="OpenSymbol" w:eastAsia="OpenSymbol" w:cs="OpenSymbol"/>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LibreOffice/7.5.9.2$Linux_X86_64 LibreOffice_project/50$Build-2</Application>
  <AppVersion>15.0000</AppVersion>
  <Pages>3</Pages>
  <Words>410</Words>
  <Characters>2834</Characters>
  <CharactersWithSpaces>3204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2024-04-05T19:52:37Z</dcterms:created>
  <dc:creator/>
  <dc:description/>
  <dc:language>ru-RU</dc:language>
  <cp:lastModifiedBy/>
  <dcterms:modified xsi:type="dcterms:W3CDTF">2024-04-05T20:41:33Z</dcterms:modified>
  <cp:revision>1</cp:revision>
  <dc:subject/>
  <dc:title/>
</cp:coreProperties>
</file>