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683C0D67" w:rsidR="000D55FB" w:rsidRPr="00C16412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r w:rsidR="00C16412" w:rsidRPr="00C1641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7D19328D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FE4637">
        <w:rPr>
          <w:rFonts w:ascii="Times New Roman" w:hAnsi="Times New Roman" w:cs="Times New Roman"/>
          <w:b/>
          <w:bCs/>
          <w:sz w:val="28"/>
          <w:szCs w:val="28"/>
        </w:rPr>
        <w:t xml:space="preserve">Метрики 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Мак</w:t>
      </w:r>
      <w:r w:rsidR="0041779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C16412">
        <w:rPr>
          <w:rFonts w:ascii="Times New Roman" w:hAnsi="Times New Roman" w:cs="Times New Roman"/>
          <w:b/>
          <w:bCs/>
          <w:sz w:val="28"/>
          <w:szCs w:val="28"/>
        </w:rPr>
        <w:t>Кейба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55010B8D" w:rsidR="00662DA2" w:rsidRPr="001C56DF" w:rsidRDefault="008E1C5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0B40621E" w14:textId="380C75F0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Выбрать программу, в которой ОБЯЗАТЕЛЬНО должны быть ВЕТВЛЕНИЯ, или ЦИКЛЫ (или то и другое). Представить графически схему алгоритма программы.</w:t>
      </w:r>
    </w:p>
    <w:p w14:paraId="4000D4C4" w14:textId="4539E921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 xml:space="preserve">Представить поток управления в виде графа, сделав оценку свойств передачи управления в программе («дерево обязательного предшествования»). </w:t>
      </w:r>
    </w:p>
    <w:p w14:paraId="7AEF420F" w14:textId="49795E8F" w:rsidR="00C16412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Определить цикломатическую сложность графа потока управления.</w:t>
      </w:r>
    </w:p>
    <w:p w14:paraId="2A68D4CC" w14:textId="713D6F34" w:rsidR="00FE4637" w:rsidRPr="00C16412" w:rsidRDefault="00C16412" w:rsidP="00417793">
      <w:pPr>
        <w:pStyle w:val="ad"/>
        <w:numPr>
          <w:ilvl w:val="0"/>
          <w:numId w:val="1"/>
        </w:numPr>
        <w:tabs>
          <w:tab w:val="left" w:pos="0"/>
        </w:tabs>
        <w:spacing w:after="0" w:line="30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Сделать выводы по работе</w:t>
      </w:r>
      <w:r w:rsidRPr="00C16412">
        <w:rPr>
          <w:rFonts w:ascii="Times New Roman" w:hAnsi="Times New Roman" w:cs="Times New Roman"/>
          <w:sz w:val="28"/>
          <w:szCs w:val="28"/>
        </w:rPr>
        <w:t>.</w:t>
      </w:r>
    </w:p>
    <w:p w14:paraId="56A2A37D" w14:textId="77777777" w:rsidR="00FE4637" w:rsidRDefault="00FE4637" w:rsidP="00417793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4F33AB" w14:textId="151CB54E" w:rsidR="008564BF" w:rsidRDefault="00FE4637" w:rsidP="00417793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ОПРЕДЕЛЕНИЯ МЕТРИК ПО МОДЕЛИ ХОЛСТЕДА</w:t>
      </w:r>
    </w:p>
    <w:p w14:paraId="5B7CDBFF" w14:textId="42FD95BA" w:rsidR="00FE4637" w:rsidRPr="00C16412" w:rsidRDefault="00C16412" w:rsidP="00417793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16412">
        <w:rPr>
          <w:rFonts w:ascii="Times New Roman" w:hAnsi="Times New Roman" w:cs="Times New Roman"/>
          <w:sz w:val="28"/>
          <w:szCs w:val="28"/>
        </w:rPr>
        <w:t>Программа на C++ генерирует две случайные целочисленные матрицы 7×7 (значения от −50 до 50). Для каждой матрицы выводит полностью матрицу, главную и побочную диагонали, а также их суммы. Дополнительно вычисляет и выводит разность: сумма главной диагонали первой матрицы минус сумма побочной диагонали второй матрицы.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412">
        <w:rPr>
          <w:rFonts w:ascii="Times New Roman" w:hAnsi="Times New Roman" w:cs="Times New Roman"/>
          <w:sz w:val="28"/>
          <w:szCs w:val="28"/>
        </w:rPr>
        <w:t>Ниже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C16412">
        <w:rPr>
          <w:rFonts w:ascii="Times New Roman" w:hAnsi="Times New Roman" w:cs="Times New Roman"/>
          <w:sz w:val="28"/>
          <w:szCs w:val="28"/>
        </w:rPr>
        <w:t xml:space="preserve"> листинг программы.</w:t>
      </w:r>
    </w:p>
    <w:p w14:paraId="45F321C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1B63A0D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&lt;iomanip&gt;</w:t>
      </w:r>
    </w:p>
    <w:p w14:paraId="581D3D6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&lt;random&gt;</w:t>
      </w:r>
    </w:p>
    <w:p w14:paraId="74C888B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&lt;string&gt;</w:t>
      </w:r>
    </w:p>
    <w:p w14:paraId="4C3152C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1B40AF9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B9C5EB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 = 7;</w:t>
      </w:r>
    </w:p>
    <w:p w14:paraId="58EB45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4CEE0E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Print main (true) or anti-diagonal (false)</w:t>
      </w:r>
    </w:p>
    <w:p w14:paraId="1F98069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printDiagonal(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isMain)</w:t>
      </w:r>
    </w:p>
    <w:p w14:paraId="2642B46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6810184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4C7F55F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4C11FB9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(isMain)</w:t>
      </w:r>
    </w:p>
    <w:p w14:paraId="68EC8F7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matrix[i][i];</w:t>
      </w:r>
    </w:p>
    <w:p w14:paraId="5647AA8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1665098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matrix[i][N - 1 - i];</w:t>
      </w:r>
    </w:p>
    <w:p w14:paraId="3D2A704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2021580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A3A423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680BB4C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4237DA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Calculate sum of main (true) or anti-diagonal (false)</w:t>
      </w:r>
    </w:p>
    <w:p w14:paraId="00993CF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sumDiagonal(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isMain)</w:t>
      </w:r>
    </w:p>
    <w:p w14:paraId="11C40DB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294F24B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 = 0;</w:t>
      </w:r>
    </w:p>
    <w:p w14:paraId="5C40296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248231D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31BF1B9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sum += isMain ? matrix[i][i] : matrix[i][N - 1 - i];</w:t>
      </w:r>
    </w:p>
    <w:p w14:paraId="0B9132F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C5CE46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sum;</w:t>
      </w:r>
    </w:p>
    <w:p w14:paraId="72B41A5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026449C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C6F825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Fill matrix with random integers in range [min, max]</w:t>
      </w:r>
    </w:p>
    <w:p w14:paraId="3CE8AAD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fillRandom(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minVal = -50,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maxVal = 50)</w:t>
      </w:r>
    </w:p>
    <w:p w14:paraId="44EEB30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1457D55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random_device rd;</w:t>
      </w:r>
    </w:p>
    <w:p w14:paraId="08A109E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mt19937 gen(rd());</w:t>
      </w:r>
    </w:p>
    <w:p w14:paraId="2504E6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uniform_int_distribution&lt;&gt; dis(minVal, maxVal);</w:t>
      </w:r>
    </w:p>
    <w:p w14:paraId="4804624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B3B281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577ED71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++j)</w:t>
      </w:r>
    </w:p>
    <w:p w14:paraId="380DB5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matrix[i][j] = dis(gen);</w:t>
      </w:r>
    </w:p>
    <w:p w14:paraId="00EBEE1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761AB0E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901EDC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Print full matrix</w:t>
      </w:r>
    </w:p>
    <w:p w14:paraId="5A0CD35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printMatrix(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string&amp; name)</w:t>
      </w:r>
    </w:p>
    <w:p w14:paraId="3913E8C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4BD4E02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"Matrix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name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":\n"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0A8CA5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N; ++i)</w:t>
      </w:r>
    </w:p>
    <w:p w14:paraId="2666EA4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{</w:t>
      </w:r>
    </w:p>
    <w:p w14:paraId="5535B57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N; ++j)</w:t>
      </w:r>
    </w:p>
    <w:p w14:paraId="087FD87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&lt;&lt; setw(4) &lt;&lt; matrix[i][j];</w:t>
      </w:r>
    </w:p>
    <w:p w14:paraId="2B9F601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C3506B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394EE66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2E9F46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0451FE5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897312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Process and display information for one matrix</w:t>
      </w:r>
    </w:p>
    <w:p w14:paraId="3B45DEC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processMatrix(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matrix[N][N],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string&amp; name)</w:t>
      </w:r>
    </w:p>
    <w:p w14:paraId="027FDC2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7E2C5FB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"Matrix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name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":\n"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760A9C8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25E0DF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Main diagonal: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D4B5C7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1F26BB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BE6F8C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Anti-diagonal: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6E1A3F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295BCF6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230CE1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sumMain = sumDiagonal(matrix,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655EB46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sumAnti = sumDiagonal(matrix,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D3C874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61F565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Sum of main diagonal: 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sumMain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B3EFD86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 Sum of anti-diagonal:    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sumAnti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A90DBF0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3252735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0205CD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main()</w:t>
      </w:r>
    </w:p>
    <w:p w14:paraId="1496D5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</w:t>
      </w:r>
    </w:p>
    <w:p w14:paraId="797C680C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A[N][N], B[N][N];</w:t>
      </w:r>
    </w:p>
    <w:p w14:paraId="34B0929D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4F56D6B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Seed is different each run thanks to random_device</w:t>
      </w:r>
    </w:p>
    <w:p w14:paraId="0673A0A7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fillRandom(A);</w:t>
      </w:r>
    </w:p>
    <w:p w14:paraId="1CE6E709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fillRandom(B);</w:t>
      </w:r>
    </w:p>
    <w:p w14:paraId="6139F8D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80D4A1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8000"/>
          <w:sz w:val="24"/>
          <w:szCs w:val="24"/>
          <w:highlight w:val="white"/>
          <w:lang w:val="en-US"/>
        </w:rPr>
        <w:t>// Optional: print full matrices</w:t>
      </w:r>
    </w:p>
    <w:p w14:paraId="00E14934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printMatrix(A,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"A"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5DC1FD5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printMatrix(B,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"B"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622092A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2C68BE5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processMatrix(A,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"A"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65F17893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processMatrix(B,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"B"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7BAB9BE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189F55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long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difference = sumDiagonal(A,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) - sumDiagonal(B,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24950802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"Difference (main diagonal of A - anti-diagonal of B) = 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&lt;&lt; difference &lt;&lt; </w:t>
      </w:r>
      <w:r w:rsidRPr="00C16412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"\n"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460F791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706358E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cin.get();</w:t>
      </w:r>
    </w:p>
    <w:p w14:paraId="6441496F" w14:textId="77777777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C16412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0;</w:t>
      </w:r>
    </w:p>
    <w:p w14:paraId="007E540D" w14:textId="40974D10" w:rsidR="00C16412" w:rsidRPr="00C16412" w:rsidRDefault="00C16412" w:rsidP="00C16412">
      <w:pPr>
        <w:suppressAutoHyphens w:val="0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C16412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70780A1A" w14:textId="77777777" w:rsidR="00C16412" w:rsidRPr="00930192" w:rsidRDefault="00C16412" w:rsidP="007C536B">
      <w:pPr>
        <w:tabs>
          <w:tab w:val="left" w:pos="4050"/>
        </w:tabs>
        <w:spacing w:after="0" w:line="300" w:lineRule="auto"/>
        <w:ind w:firstLine="567"/>
        <w:rPr>
          <w:rFonts w:ascii="Times New Roman" w:hAnsi="Times New Roman" w:cs="Times New Roman"/>
          <w:noProof/>
          <w:sz w:val="28"/>
          <w:szCs w:val="28"/>
        </w:rPr>
      </w:pPr>
    </w:p>
    <w:p w14:paraId="72E7E56B" w14:textId="1779B479" w:rsidR="00930192" w:rsidRDefault="00C16412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330D3E28" wp14:editId="53532F25">
            <wp:extent cx="5343525" cy="318769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7938" cy="319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AFD5" w14:textId="5A542984" w:rsidR="00930192" w:rsidRPr="00930192" w:rsidRDefault="00930192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301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работы программы.</w:t>
      </w:r>
    </w:p>
    <w:p w14:paraId="05AF99F9" w14:textId="3AC630CA" w:rsidR="00F15719" w:rsidRDefault="00440ACC" w:rsidP="007C536B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65442" wp14:editId="4809F6DE">
            <wp:extent cx="3086100" cy="43536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906" cy="436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DB88E" w14:textId="1CF9C6C0" w:rsidR="00930192" w:rsidRPr="00F15719" w:rsidRDefault="00F15719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</w:t>
      </w:r>
      <w:r w:rsid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главной функции</w:t>
      </w:r>
      <w:r w:rsidRPr="00F1571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15354F16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77B954" wp14:editId="35A042D3">
            <wp:extent cx="2805015" cy="3714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827" cy="3719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62EAB" w14:textId="6FAFE9AB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вывода элементов диагоналей матриц.</w:t>
      </w:r>
    </w:p>
    <w:p w14:paraId="582FE2CE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DE620" wp14:editId="57B5293A">
            <wp:extent cx="2792186" cy="38004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72" cy="3803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13B42" w14:textId="56B03C89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подпрограммы, возвращающей сумму элементов диагонали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матрицы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50CF1545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44385E" wp14:editId="6B4B789B">
            <wp:extent cx="3048000" cy="29677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228" cy="2970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443DD" w14:textId="3D5BAD08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заполнения матрицы случайными числами.</w:t>
      </w:r>
    </w:p>
    <w:p w14:paraId="686B36D8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B0DD0" wp14:editId="07D8E44B">
            <wp:extent cx="2189747" cy="4800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60" cy="480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50CFE" w14:textId="184CAFBF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полного вывода матрицы.</w:t>
      </w:r>
    </w:p>
    <w:p w14:paraId="36CF3466" w14:textId="77777777" w:rsidR="00440ACC" w:rsidRDefault="00440ACC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E06848" wp14:editId="3444FC14">
            <wp:extent cx="3810000" cy="63817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D4E95" w14:textId="0C2F1C09" w:rsidR="00440ACC" w:rsidRPr="00440ACC" w:rsidRDefault="00440ACC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40AC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подпрограммы для централизованной обработки и вывода матрицы.</w:t>
      </w:r>
    </w:p>
    <w:p w14:paraId="49C802D8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E0B5AF" wp14:editId="45ED06CC">
            <wp:extent cx="1248707" cy="8915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74" cy="8934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CEEF5" w14:textId="47F9A874" w:rsidR="00440ACC" w:rsidRPr="000436F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1.</w:t>
      </w:r>
    </w:p>
    <w:p w14:paraId="6A0C00C0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D0F014" wp14:editId="41F76F3E">
            <wp:extent cx="1236386" cy="8763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9978" cy="878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1433D" w14:textId="35882B9D" w:rsidR="00440ACC" w:rsidRPr="000436F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2.</w:t>
      </w:r>
    </w:p>
    <w:p w14:paraId="6A7DCB9C" w14:textId="77777777" w:rsidR="000436F3" w:rsidRDefault="000436F3" w:rsidP="007C536B">
      <w:pPr>
        <w:keepNext/>
        <w:spacing w:after="0" w:line="30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D74343" wp14:editId="0EA5B29B">
            <wp:extent cx="1121436" cy="87725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173" cy="880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650EB" w14:textId="33202A10" w:rsidR="00440ACC" w:rsidRPr="00417793" w:rsidRDefault="000436F3" w:rsidP="007C536B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0436F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436F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 3.</w:t>
      </w:r>
    </w:p>
    <w:p w14:paraId="15E5B3B8" w14:textId="6DBD93A0" w:rsidR="00417793" w:rsidRPr="00417793" w:rsidRDefault="00417793" w:rsidP="007C536B">
      <w:pPr>
        <w:pStyle w:val="ab"/>
        <w:keepNext/>
        <w:spacing w:after="0" w:line="30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417793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1779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Таблица для подсчёта цикломатического числа.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18"/>
        <w:gridCol w:w="1205"/>
        <w:gridCol w:w="1480"/>
        <w:gridCol w:w="5635"/>
      </w:tblGrid>
      <w:tr w:rsidR="00417793" w:rsidRPr="00417793" w14:paraId="3208B05B" w14:textId="77777777" w:rsidTr="00417793">
        <w:tc>
          <w:tcPr>
            <w:tcW w:w="0" w:type="auto"/>
            <w:hideMark/>
          </w:tcPr>
          <w:p w14:paraId="22DD63E6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Функция</w:t>
            </w:r>
          </w:p>
        </w:tc>
        <w:tc>
          <w:tcPr>
            <w:tcW w:w="0" w:type="auto"/>
            <w:hideMark/>
          </w:tcPr>
          <w:p w14:paraId="224E37B0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Узлы (N)</w:t>
            </w:r>
          </w:p>
        </w:tc>
        <w:tc>
          <w:tcPr>
            <w:tcW w:w="1480" w:type="dxa"/>
            <w:hideMark/>
          </w:tcPr>
          <w:p w14:paraId="2DBB1934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Рёбра (E)</w:t>
            </w:r>
          </w:p>
        </w:tc>
        <w:tc>
          <w:tcPr>
            <w:tcW w:w="5635" w:type="dxa"/>
            <w:hideMark/>
          </w:tcPr>
          <w:p w14:paraId="7DC2B78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Примечания</w:t>
            </w:r>
          </w:p>
        </w:tc>
      </w:tr>
      <w:tr w:rsidR="00417793" w:rsidRPr="00417793" w14:paraId="422D2E8C" w14:textId="77777777" w:rsidTr="00417793">
        <w:tc>
          <w:tcPr>
            <w:tcW w:w="0" w:type="auto"/>
            <w:hideMark/>
          </w:tcPr>
          <w:p w14:paraId="126270F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fillRandom</w:t>
            </w:r>
          </w:p>
        </w:tc>
        <w:tc>
          <w:tcPr>
            <w:tcW w:w="0" w:type="auto"/>
            <w:hideMark/>
          </w:tcPr>
          <w:p w14:paraId="6593BE3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6FF6318E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635" w:type="dxa"/>
            <w:hideMark/>
          </w:tcPr>
          <w:p w14:paraId="52D7F70A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 вложенных 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</w:t>
            </w: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→ 3 входа/выхода + 4 перехода внутри</w:t>
            </w:r>
          </w:p>
        </w:tc>
      </w:tr>
      <w:tr w:rsidR="00417793" w:rsidRPr="00417793" w14:paraId="4A61B877" w14:textId="77777777" w:rsidTr="00417793">
        <w:tc>
          <w:tcPr>
            <w:tcW w:w="0" w:type="auto"/>
            <w:hideMark/>
          </w:tcPr>
          <w:p w14:paraId="5A5F8A9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printMatrix</w:t>
            </w:r>
          </w:p>
        </w:tc>
        <w:tc>
          <w:tcPr>
            <w:tcW w:w="0" w:type="auto"/>
            <w:hideMark/>
          </w:tcPr>
          <w:p w14:paraId="1E55E6D5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60853086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635" w:type="dxa"/>
            <w:hideMark/>
          </w:tcPr>
          <w:p w14:paraId="70A378E4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аналогично fillRandom</w:t>
            </w:r>
          </w:p>
        </w:tc>
      </w:tr>
      <w:tr w:rsidR="00417793" w:rsidRPr="00417793" w14:paraId="49763857" w14:textId="77777777" w:rsidTr="00417793">
        <w:tc>
          <w:tcPr>
            <w:tcW w:w="0" w:type="auto"/>
            <w:hideMark/>
          </w:tcPr>
          <w:p w14:paraId="21EE8DF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printDiagonal</w:t>
            </w:r>
          </w:p>
        </w:tc>
        <w:tc>
          <w:tcPr>
            <w:tcW w:w="0" w:type="auto"/>
            <w:hideMark/>
          </w:tcPr>
          <w:p w14:paraId="57C90350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5590F1F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5635" w:type="dxa"/>
            <w:hideMark/>
          </w:tcPr>
          <w:p w14:paraId="349EC19B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+ if → больше переходов</w:t>
            </w:r>
          </w:p>
        </w:tc>
      </w:tr>
      <w:tr w:rsidR="00417793" w:rsidRPr="00417793" w14:paraId="600C7433" w14:textId="77777777" w:rsidTr="00417793">
        <w:tc>
          <w:tcPr>
            <w:tcW w:w="0" w:type="auto"/>
            <w:hideMark/>
          </w:tcPr>
          <w:p w14:paraId="575C440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sumDiagonal</w:t>
            </w:r>
          </w:p>
        </w:tc>
        <w:tc>
          <w:tcPr>
            <w:tcW w:w="0" w:type="auto"/>
            <w:hideMark/>
          </w:tcPr>
          <w:p w14:paraId="09ABE738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480" w:type="dxa"/>
            <w:hideMark/>
          </w:tcPr>
          <w:p w14:paraId="22D1F4C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635" w:type="dxa"/>
            <w:hideMark/>
          </w:tcPr>
          <w:p w14:paraId="6BA97C24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 + тернарный оператор</w:t>
            </w:r>
          </w:p>
        </w:tc>
      </w:tr>
      <w:tr w:rsidR="00417793" w:rsidRPr="00417793" w14:paraId="47D794C0" w14:textId="77777777" w:rsidTr="00417793">
        <w:tc>
          <w:tcPr>
            <w:tcW w:w="0" w:type="auto"/>
            <w:hideMark/>
          </w:tcPr>
          <w:p w14:paraId="58D2C3EF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processMatrix</w:t>
            </w:r>
          </w:p>
        </w:tc>
        <w:tc>
          <w:tcPr>
            <w:tcW w:w="0" w:type="auto"/>
            <w:hideMark/>
          </w:tcPr>
          <w:p w14:paraId="28B387E2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480" w:type="dxa"/>
            <w:hideMark/>
          </w:tcPr>
          <w:p w14:paraId="0A70BDB3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635" w:type="dxa"/>
            <w:hideMark/>
          </w:tcPr>
          <w:p w14:paraId="222A324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только последовательные вызовы + cout</w:t>
            </w:r>
          </w:p>
        </w:tc>
      </w:tr>
      <w:tr w:rsidR="00417793" w:rsidRPr="00417793" w14:paraId="0C8F4190" w14:textId="77777777" w:rsidTr="00417793">
        <w:tc>
          <w:tcPr>
            <w:tcW w:w="0" w:type="auto"/>
            <w:hideMark/>
          </w:tcPr>
          <w:p w14:paraId="3472641D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main</w:t>
            </w:r>
          </w:p>
        </w:tc>
        <w:tc>
          <w:tcPr>
            <w:tcW w:w="0" w:type="auto"/>
            <w:hideMark/>
          </w:tcPr>
          <w:p w14:paraId="237788A0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80" w:type="dxa"/>
            <w:hideMark/>
          </w:tcPr>
          <w:p w14:paraId="3BC11EAB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635" w:type="dxa"/>
            <w:hideMark/>
          </w:tcPr>
          <w:p w14:paraId="7AC256F7" w14:textId="77777777" w:rsidR="00417793" w:rsidRPr="00417793" w:rsidRDefault="00417793" w:rsidP="00417793">
            <w:pPr>
              <w:suppressAutoHyphens w:val="0"/>
              <w:spacing w:after="0" w:line="30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1779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только последовательные вызовы функций</w:t>
            </w:r>
          </w:p>
        </w:tc>
      </w:tr>
    </w:tbl>
    <w:p w14:paraId="6FCF9CD0" w14:textId="52C2620A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Формула для вычисления цикломатического числа Мак-Кейба</w:t>
      </w:r>
      <w:r w:rsidR="007C536B">
        <w:rPr>
          <w:rFonts w:ascii="Times New Roman" w:hAnsi="Times New Roman" w:cs="Times New Roman"/>
          <w:sz w:val="28"/>
          <w:szCs w:val="28"/>
        </w:rPr>
        <w:t xml:space="preserve"> </w:t>
      </w:r>
      <w:r w:rsidRPr="00417793">
        <w:rPr>
          <w:rFonts w:ascii="Times New Roman" w:hAnsi="Times New Roman" w:cs="Times New Roman"/>
          <w:sz w:val="28"/>
          <w:szCs w:val="28"/>
        </w:rPr>
        <w:t>(цикломатической сложности) Z(G):</w:t>
      </w:r>
    </w:p>
    <w:p w14:paraId="37F4212A" w14:textId="1012E00E" w:rsidR="00417793" w:rsidRPr="00417793" w:rsidRDefault="00417793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417793">
        <w:rPr>
          <w:rFonts w:ascii="Times New Roman" w:hAnsi="Times New Roman" w:cs="Times New Roman"/>
          <w:sz w:val="28"/>
          <w:szCs w:val="28"/>
        </w:rPr>
        <w:t>Z(G) = e - v + 2p</w:t>
      </w:r>
      <w:r w:rsidR="007C536B">
        <w:rPr>
          <w:rFonts w:ascii="Times New Roman" w:hAnsi="Times New Roman" w:cs="Times New Roman"/>
          <w:sz w:val="28"/>
          <w:szCs w:val="28"/>
        </w:rPr>
        <w:t>, где: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e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17793">
        <w:rPr>
          <w:rFonts w:ascii="Times New Roman" w:hAnsi="Times New Roman" w:cs="Times New Roman"/>
          <w:sz w:val="28"/>
          <w:szCs w:val="28"/>
        </w:rPr>
        <w:t xml:space="preserve">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рёбер в графе потока управления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v –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узлов (вершин)</w:t>
      </w:r>
      <w:r w:rsidRPr="00417793">
        <w:rPr>
          <w:rFonts w:ascii="Times New Roman" w:hAnsi="Times New Roman" w:cs="Times New Roman"/>
          <w:sz w:val="28"/>
          <w:szCs w:val="28"/>
        </w:rPr>
        <w:t>;</w:t>
      </w:r>
      <w:r w:rsidR="007C536B">
        <w:rPr>
          <w:rFonts w:ascii="Times New Roman" w:hAnsi="Times New Roman" w:cs="Times New Roman"/>
          <w:sz w:val="28"/>
          <w:szCs w:val="28"/>
        </w:rPr>
        <w:br/>
      </w:r>
      <w:r w:rsidRPr="00417793">
        <w:rPr>
          <w:rFonts w:ascii="Times New Roman" w:hAnsi="Times New Roman" w:cs="Times New Roman"/>
          <w:sz w:val="28"/>
          <w:szCs w:val="28"/>
        </w:rPr>
        <w:t xml:space="preserve">p – </w:t>
      </w:r>
      <w:r w:rsidR="007C536B" w:rsidRPr="007C536B">
        <w:rPr>
          <w:rFonts w:ascii="Times New Roman" w:hAnsi="Times New Roman" w:cs="Times New Roman"/>
          <w:sz w:val="28"/>
          <w:szCs w:val="28"/>
        </w:rPr>
        <w:t>количество связных компонент (здесь P = 1 — одна программа)</w:t>
      </w:r>
      <w:r w:rsidRPr="00417793">
        <w:rPr>
          <w:rFonts w:ascii="Times New Roman" w:hAnsi="Times New Roman" w:cs="Times New Roman"/>
          <w:sz w:val="28"/>
          <w:szCs w:val="28"/>
        </w:rPr>
        <w:t>.</w:t>
      </w:r>
    </w:p>
    <w:p w14:paraId="710DDA26" w14:textId="36F29E33" w:rsidR="007D7B1A" w:rsidRPr="007D7B1A" w:rsidRDefault="007C536B" w:rsidP="007D7B1A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 нашем случае имеем:</w:t>
      </w:r>
      <w:r>
        <w:rPr>
          <w:rFonts w:ascii="Times New Roman" w:hAnsi="Times New Roman" w:cs="Times New Roman"/>
          <w:sz w:val="28"/>
          <w:szCs w:val="28"/>
        </w:rPr>
        <w:br/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Общее количество узлов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≈ 7 + 7 + 7 + 6 + 8 + 7 = 42</w:t>
      </w:r>
      <w:r w:rsidR="007D7B1A" w:rsidRPr="007D7B1A">
        <w:rPr>
          <w:rFonts w:ascii="Times New Roman" w:hAnsi="Times New Roman" w:cs="Times New Roman"/>
          <w:sz w:val="28"/>
          <w:szCs w:val="28"/>
        </w:rPr>
        <w:t>.</w:t>
      </w:r>
      <w:r w:rsidR="007D7B1A">
        <w:rPr>
          <w:rFonts w:ascii="Times New Roman" w:hAnsi="Times New Roman" w:cs="Times New Roman"/>
          <w:sz w:val="28"/>
          <w:szCs w:val="28"/>
        </w:rPr>
        <w:br/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Общее количество рёбер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≈ 10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10 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7D7B1A" w:rsidRPr="007D7B1A">
        <w:rPr>
          <w:rFonts w:ascii="Times New Roman" w:hAnsi="Times New Roman" w:cs="Times New Roman"/>
          <w:sz w:val="28"/>
          <w:szCs w:val="28"/>
        </w:rPr>
        <w:t xml:space="preserve"> 11 + 9 + 8 + 6 = 54</w:t>
      </w:r>
      <w:r w:rsidR="007D7B1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93B84A4" w14:textId="1E09427E" w:rsidR="00440ACC" w:rsidRDefault="007D7B1A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7D7B1A">
        <w:rPr>
          <w:rFonts w:ascii="Times New Roman" w:hAnsi="Times New Roman" w:cs="Times New Roman"/>
          <w:sz w:val="28"/>
          <w:szCs w:val="28"/>
        </w:rPr>
        <w:t xml:space="preserve">(G) = 54 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D7B1A">
        <w:rPr>
          <w:rFonts w:ascii="Times New Roman" w:hAnsi="Times New Roman" w:cs="Times New Roman"/>
          <w:sz w:val="28"/>
          <w:szCs w:val="28"/>
        </w:rPr>
        <w:t xml:space="preserve"> 42 </w:t>
      </w: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7D7B1A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7D7B1A">
        <w:rPr>
          <w:rFonts w:ascii="Times New Roman" w:hAnsi="Times New Roman" w:cs="Times New Roman"/>
          <w:sz w:val="28"/>
          <w:szCs w:val="28"/>
        </w:rPr>
        <w:t xml:space="preserve">1 = 12 </w:t>
      </w: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7D7B1A">
        <w:rPr>
          <w:rFonts w:ascii="Times New Roman" w:hAnsi="Times New Roman" w:cs="Times New Roman"/>
          <w:sz w:val="28"/>
          <w:szCs w:val="28"/>
        </w:rPr>
        <w:t xml:space="preserve"> 2 = 14</w:t>
      </w:r>
    </w:p>
    <w:p w14:paraId="3A476DE5" w14:textId="2D20AA8C" w:rsidR="009839BC" w:rsidRDefault="00440ACC" w:rsidP="007C536B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FA3F25" w14:textId="76C08E4F" w:rsidR="007D7B1A" w:rsidRPr="007D7B1A" w:rsidRDefault="00AB32C2" w:rsidP="007D7B1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B32C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A52A8E0" w14:textId="2390B755" w:rsidR="007D7B1A" w:rsidRPr="007D7B1A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 xml:space="preserve">В ходе работы проанализирована программа на C++, выполняющая генерацию двух случайных матриц 7×7, вывод диагоналей и вычисление их сумм. Построен граф потока управления. По формуле Мак-Кейба Z(G) = e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D7B1A">
        <w:rPr>
          <w:rFonts w:ascii="Times New Roman" w:hAnsi="Times New Roman" w:cs="Times New Roman"/>
          <w:sz w:val="28"/>
          <w:szCs w:val="28"/>
        </w:rPr>
        <w:t xml:space="preserve"> v + 2p цикломатическая сложность программы составила 14 (p = 1).</w:t>
      </w:r>
    </w:p>
    <w:p w14:paraId="7307AD19" w14:textId="01D60D3A" w:rsidR="007D7B1A" w:rsidRPr="007D7B1A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Значение превышает порог 10, что указывает на повышенную сложность и целесообразность рефакторинга (выделение общих операций в шаблонные функции снизит сложность отдельных модулей).</w:t>
      </w:r>
    </w:p>
    <w:p w14:paraId="3F235FDB" w14:textId="08887A18" w:rsidR="00AB32C2" w:rsidRPr="00AB32C2" w:rsidRDefault="007D7B1A" w:rsidP="007D7B1A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D7B1A">
        <w:rPr>
          <w:rFonts w:ascii="Times New Roman" w:hAnsi="Times New Roman" w:cs="Times New Roman"/>
          <w:sz w:val="28"/>
          <w:szCs w:val="28"/>
        </w:rPr>
        <w:t>Метрика Мак-Кейба подтвердила свою актуальность: она наглядно показала минимальное количество тестовых прогонов (14), необходимых для полного покрытия всех ветвей и контуров программы, и позволила объективно оценить структурную сложность кода.</w:t>
      </w:r>
    </w:p>
    <w:sectPr w:rsidR="00AB32C2" w:rsidRPr="00AB32C2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E5"/>
    <w:multiLevelType w:val="hybridMultilevel"/>
    <w:tmpl w:val="4724C0C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511435F0"/>
    <w:multiLevelType w:val="hybridMultilevel"/>
    <w:tmpl w:val="DEB8EF9E"/>
    <w:lvl w:ilvl="0" w:tplc="0F1E2D64">
      <w:start w:val="1"/>
      <w:numFmt w:val="decimal"/>
      <w:lvlText w:val="%1.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436F3"/>
    <w:rsid w:val="00051B8B"/>
    <w:rsid w:val="000D55FB"/>
    <w:rsid w:val="001171CB"/>
    <w:rsid w:val="001C56DF"/>
    <w:rsid w:val="001E0C2A"/>
    <w:rsid w:val="00223C8D"/>
    <w:rsid w:val="002A5CD1"/>
    <w:rsid w:val="003621F1"/>
    <w:rsid w:val="00417793"/>
    <w:rsid w:val="00440ACC"/>
    <w:rsid w:val="00500F07"/>
    <w:rsid w:val="00517CED"/>
    <w:rsid w:val="00591BDF"/>
    <w:rsid w:val="00662DA2"/>
    <w:rsid w:val="006C7DA6"/>
    <w:rsid w:val="00732779"/>
    <w:rsid w:val="007C536B"/>
    <w:rsid w:val="007D7B1A"/>
    <w:rsid w:val="00811F8D"/>
    <w:rsid w:val="008564BF"/>
    <w:rsid w:val="008E1C57"/>
    <w:rsid w:val="00930192"/>
    <w:rsid w:val="009839BC"/>
    <w:rsid w:val="00AB32C2"/>
    <w:rsid w:val="00AB6582"/>
    <w:rsid w:val="00BF11AD"/>
    <w:rsid w:val="00C03779"/>
    <w:rsid w:val="00C16412"/>
    <w:rsid w:val="00CA43C0"/>
    <w:rsid w:val="00D33690"/>
    <w:rsid w:val="00D61290"/>
    <w:rsid w:val="00F15719"/>
    <w:rsid w:val="00F278B9"/>
    <w:rsid w:val="00F640C6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1E0C2A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517CED"/>
    <w:rPr>
      <w:color w:val="666666"/>
    </w:rPr>
  </w:style>
  <w:style w:type="paragraph" w:customStyle="1" w:styleId="Default">
    <w:name w:val="Default"/>
    <w:rsid w:val="00517CED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List Paragraph"/>
    <w:basedOn w:val="a"/>
    <w:uiPriority w:val="34"/>
    <w:qFormat/>
    <w:rsid w:val="00C164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5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13</Pages>
  <Words>903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12</cp:revision>
  <cp:lastPrinted>2025-10-24T06:57:00Z</cp:lastPrinted>
  <dcterms:created xsi:type="dcterms:W3CDTF">2025-10-06T13:51:00Z</dcterms:created>
  <dcterms:modified xsi:type="dcterms:W3CDTF">2025-11-20T18:29:00Z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