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F337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1. Титульный</w:t>
      </w:r>
    </w:p>
    <w:p w14:paraId="647B8149" w14:textId="6B0DEF22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Здравствуйте! Тема моего доклада — «Задача календарного планирования». Сегодня мы разберем, как математические методы помогают превратить хаос производственных процессов в четкий и эффективный график.</w:t>
      </w:r>
    </w:p>
    <w:p w14:paraId="4EEA2F55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2. От мануфактуры к индустрии</w:t>
      </w:r>
    </w:p>
    <w:p w14:paraId="0926AD05" w14:textId="19F51AB2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Почему это важно? Раньше, на мануфактурах, мастер мог планировать работу «на глаз». Но с приходом индустриализации и современных технологий сложность выросла в тысячи раз. Сегодня ошибка в последовательности задач — это не просто опоздание, это огромные финансовые потери, простои дорогого оборудования и срыв логистических цепочек. Календарное планирование сегодня — это ответ на вызов глобальной конкуренции, где время дороже золота.</w:t>
      </w:r>
    </w:p>
    <w:p w14:paraId="3CDED988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3. Три базовых элемента планирования</w:t>
      </w:r>
    </w:p>
    <w:p w14:paraId="4C4C151D" w14:textId="431F11A7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Чтобы решить задачу планирования, мы выделяем три обязательных элемента. Во-первых, это работы. У каждой есть своя длительность и дедлайн. Во-вторых, машины или ресурсы. Они ограничены: станок не может делать две детали одновременно. И в-третьих, технологический маршрут. Это жесткие правила: мы не можем покрасить деталь, пока она не отлита. Именно на стыке этих трех элементов и рождается наше расписание.</w:t>
      </w:r>
    </w:p>
    <w:p w14:paraId="3F6DB43B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4. Классификация систем планирования</w:t>
      </w:r>
    </w:p>
    <w:p w14:paraId="6EA82202" w14:textId="109BEEB4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В теории оптимизации мы делим системы на три типа.</w:t>
      </w:r>
    </w:p>
    <w:p w14:paraId="432D9A1E" w14:textId="77777777" w:rsidR="00C30AD6" w:rsidRPr="00C30AD6" w:rsidRDefault="00C30AD6" w:rsidP="00C30A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Одностадийные — когда работа делается на одном станке.</w:t>
      </w:r>
    </w:p>
    <w:p w14:paraId="477E403F" w14:textId="77777777" w:rsidR="00C30AD6" w:rsidRPr="00C30AD6" w:rsidRDefault="00C30AD6" w:rsidP="00C30A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Потоковые линии (</w:t>
      </w:r>
      <w:proofErr w:type="spellStart"/>
      <w:r w:rsidRPr="00C30AD6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30AD6">
        <w:rPr>
          <w:rFonts w:ascii="Times New Roman" w:hAnsi="Times New Roman" w:cs="Times New Roman"/>
          <w:sz w:val="28"/>
          <w:szCs w:val="28"/>
        </w:rPr>
        <w:t xml:space="preserve"> Shop) — как конвейер, где все работы идут в одном порядке.</w:t>
      </w:r>
    </w:p>
    <w:p w14:paraId="51739870" w14:textId="77777777" w:rsidR="00C30AD6" w:rsidRPr="00C30AD6" w:rsidRDefault="00C30AD6" w:rsidP="00C30A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Многомаршрутные системы (</w:t>
      </w:r>
      <w:proofErr w:type="spellStart"/>
      <w:r w:rsidRPr="00C30AD6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C30AD6">
        <w:rPr>
          <w:rFonts w:ascii="Times New Roman" w:hAnsi="Times New Roman" w:cs="Times New Roman"/>
          <w:sz w:val="28"/>
          <w:szCs w:val="28"/>
        </w:rPr>
        <w:t xml:space="preserve"> Shop) — это самый сложный вариант, где у каждой детали свой путь. Здесь станки начинают конфликтовать за детали, и наша задача — эти конфликты разрешить.</w:t>
      </w:r>
    </w:p>
    <w:p w14:paraId="0E137CE8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5. Целевые функции оптимизации</w:t>
      </w:r>
    </w:p>
    <w:p w14:paraId="1CAB9657" w14:textId="492132E7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Как понять, что наш план хорош? Мы используем три главных критерия.</w:t>
      </w:r>
    </w:p>
    <w:p w14:paraId="7DB35B12" w14:textId="77777777" w:rsidR="00C30AD6" w:rsidRPr="00C30AD6" w:rsidRDefault="00C30AD6" w:rsidP="00C30AD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 xml:space="preserve">Первый — </w:t>
      </w:r>
      <w:proofErr w:type="spellStart"/>
      <w:r w:rsidRPr="00C30AD6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C30AD6">
        <w:rPr>
          <w:rFonts w:ascii="Times New Roman" w:hAnsi="Times New Roman" w:cs="Times New Roman"/>
          <w:sz w:val="28"/>
          <w:szCs w:val="28"/>
        </w:rPr>
        <w:t>, то есть общее время завершения всех работ. Чем оно меньше, тем быстрее мы освободим цех.</w:t>
      </w:r>
    </w:p>
    <w:p w14:paraId="64B9CF14" w14:textId="77777777" w:rsidR="00C30AD6" w:rsidRPr="00C30AD6" w:rsidRDefault="00C30AD6" w:rsidP="00C30AD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Второй — максимальное запаздывание. Мы боремся за репутацию и хотим, чтобы никто не ждал заказ лишнее время.</w:t>
      </w:r>
    </w:p>
    <w:p w14:paraId="474A10C0" w14:textId="77777777" w:rsidR="00C30AD6" w:rsidRPr="00C30AD6" w:rsidRDefault="00C30AD6" w:rsidP="00C30AD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lastRenderedPageBreak/>
        <w:t>Третий — время в системе. Мы стремимся, чтобы детали не лежали на складе, а постоянно были в работе.</w:t>
      </w:r>
    </w:p>
    <w:p w14:paraId="3E1AA24B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6. Математическая сложность задачи</w:t>
      </w:r>
    </w:p>
    <w:p w14:paraId="1ED0FCC7" w14:textId="19AA94A6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Здесь мы сталкиваемся с главной проблемой: задача календарного планирования относится к классу NP-трудных. Что это значит? Для 10 работ существует 3,5 миллиона вариантов расписания. Для 20 работ вариантов больше, чем песчинок на Земле. Мы не можем просто перебрать их все на компьютере — нам нужны хитрые методы поиска.</w:t>
      </w:r>
    </w:p>
    <w:p w14:paraId="4A319C17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7. Методы решения задачи расписаний</w:t>
      </w:r>
    </w:p>
    <w:p w14:paraId="6C3E00A9" w14:textId="401557C8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Мы решаем эту проблему тремя путями.</w:t>
      </w:r>
    </w:p>
    <w:p w14:paraId="21AC3939" w14:textId="77777777" w:rsidR="00C30AD6" w:rsidRPr="00C30AD6" w:rsidRDefault="00C30AD6" w:rsidP="00C30AD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Точные методы (например, метод ветвей и границ) гарантируют идеал, но работают долго.</w:t>
      </w:r>
    </w:p>
    <w:p w14:paraId="671C13D9" w14:textId="77777777" w:rsidR="00C30AD6" w:rsidRPr="00C30AD6" w:rsidRDefault="00C30AD6" w:rsidP="00C30AD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Эвристики — это быстрые правила. Например: «делай сначала короткие задачи». Это быстро, но не всегда идеально.</w:t>
      </w:r>
    </w:p>
    <w:p w14:paraId="3B326B5C" w14:textId="77777777" w:rsidR="00C30AD6" w:rsidRPr="00C30AD6" w:rsidRDefault="00C30AD6" w:rsidP="00C30AD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0AD6">
        <w:rPr>
          <w:rFonts w:ascii="Times New Roman" w:hAnsi="Times New Roman" w:cs="Times New Roman"/>
          <w:sz w:val="28"/>
          <w:szCs w:val="28"/>
        </w:rPr>
        <w:t>Метаэвристики</w:t>
      </w:r>
      <w:proofErr w:type="spellEnd"/>
      <w:r w:rsidRPr="00C30AD6">
        <w:rPr>
          <w:rFonts w:ascii="Times New Roman" w:hAnsi="Times New Roman" w:cs="Times New Roman"/>
          <w:sz w:val="28"/>
          <w:szCs w:val="28"/>
        </w:rPr>
        <w:t xml:space="preserve"> — это «умные» алгоритмы, которые имитируют природу: генетику или поведение муравьев, чтобы найти лучшее решение в океане вариантов.</w:t>
      </w:r>
    </w:p>
    <w:p w14:paraId="716B4BEC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8. Программная реализация на предприятии</w:t>
      </w:r>
    </w:p>
    <w:p w14:paraId="3C4C8DF4" w14:textId="0DD56555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В реальности математика работает внутри софта. ERP собирает общие данные, APS — это «мозг», который считает само расписание с помощью алгоритмов, а MES следит за его исполнением в цеху. Если эти три системы работают слаженно, предприятие превращается в единый точный механизм.</w:t>
      </w:r>
    </w:p>
    <w:p w14:paraId="5DE91B0C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9. Учёт неопределенностей и рисков</w:t>
      </w:r>
    </w:p>
    <w:p w14:paraId="52BF8DA0" w14:textId="4E9D20E8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>Но план — это не догма. Станки ломаются, люди болеют. Поэтому мы используем два подхода. Проактивный — когда мы заранее закладываем в план «буферы» времени на случай сбоя. Реактивный — когда система мгновенно пересчитывает график, как только что-то пошло не так. Это позволяет сохранять устойчивость даже в условиях хаоса.</w:t>
      </w:r>
    </w:p>
    <w:p w14:paraId="05661147" w14:textId="77777777" w:rsidR="00C30AD6" w:rsidRPr="00C30AD6" w:rsidRDefault="00C30AD6" w:rsidP="00C30A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AD6">
        <w:rPr>
          <w:rFonts w:ascii="Times New Roman" w:hAnsi="Times New Roman" w:cs="Times New Roman"/>
          <w:b/>
          <w:bCs/>
          <w:sz w:val="28"/>
          <w:szCs w:val="28"/>
        </w:rPr>
        <w:t>Слайд 10. Ключевые выводы</w:t>
      </w:r>
    </w:p>
    <w:p w14:paraId="37B17FB3" w14:textId="7D043281" w:rsidR="00C30AD6" w:rsidRPr="00C30AD6" w:rsidRDefault="00C30AD6" w:rsidP="00C30AD6">
      <w:pPr>
        <w:jc w:val="both"/>
        <w:rPr>
          <w:rFonts w:ascii="Times New Roman" w:hAnsi="Times New Roman" w:cs="Times New Roman"/>
          <w:sz w:val="28"/>
          <w:szCs w:val="28"/>
        </w:rPr>
      </w:pPr>
      <w:r w:rsidRPr="00C30AD6">
        <w:rPr>
          <w:rFonts w:ascii="Times New Roman" w:hAnsi="Times New Roman" w:cs="Times New Roman"/>
          <w:sz w:val="28"/>
          <w:szCs w:val="28"/>
        </w:rPr>
        <w:t xml:space="preserve">Подведем итоги. Календарное планирование — это фундамент эффективности. Оно требует баланса между математической точностью и скоростью принятия решений. Главный вывод прост: в современном мире побеждает не тот, у кого больше станков, а тот, кто умеет эффективнее всего </w:t>
      </w:r>
      <w:r w:rsidRPr="00C30AD6">
        <w:rPr>
          <w:rFonts w:ascii="Times New Roman" w:hAnsi="Times New Roman" w:cs="Times New Roman"/>
          <w:sz w:val="28"/>
          <w:szCs w:val="28"/>
        </w:rPr>
        <w:lastRenderedPageBreak/>
        <w:t>распределить их работу во времени. Спасибо за внимание, готов ответить на ваши вопросы!</w:t>
      </w:r>
    </w:p>
    <w:p w14:paraId="7B742E02" w14:textId="77777777" w:rsidR="00556FA0" w:rsidRPr="00C30AD6" w:rsidRDefault="00556FA0" w:rsidP="00C30AD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56FA0" w:rsidRPr="00C30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4BB5"/>
    <w:multiLevelType w:val="multilevel"/>
    <w:tmpl w:val="2512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2627C"/>
    <w:multiLevelType w:val="multilevel"/>
    <w:tmpl w:val="F03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D509A"/>
    <w:multiLevelType w:val="multilevel"/>
    <w:tmpl w:val="C0D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03128">
    <w:abstractNumId w:val="0"/>
  </w:num>
  <w:num w:numId="2" w16cid:durableId="2058773437">
    <w:abstractNumId w:val="2"/>
  </w:num>
  <w:num w:numId="3" w16cid:durableId="48971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3A"/>
    <w:rsid w:val="0015703A"/>
    <w:rsid w:val="00556FA0"/>
    <w:rsid w:val="00B84C5D"/>
    <w:rsid w:val="00C239C4"/>
    <w:rsid w:val="00C3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523E"/>
  <w15:chartTrackingRefBased/>
  <w15:docId w15:val="{8B5592CE-9804-4F5D-811A-9EB8182B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0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0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0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0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0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0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0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0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0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0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1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2</cp:revision>
  <dcterms:created xsi:type="dcterms:W3CDTF">2025-12-26T18:14:00Z</dcterms:created>
  <dcterms:modified xsi:type="dcterms:W3CDTF">2025-12-26T18:20:00Z</dcterms:modified>
</cp:coreProperties>
</file>